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742A" w:rsidRPr="00E9488C" w:rsidRDefault="004A742A" w:rsidP="004A742A">
      <w:pPr>
        <w:jc w:val="both"/>
        <w:outlineLvl w:val="0"/>
        <w:rPr>
          <w:rFonts w:ascii="Times New Roman" w:eastAsia="Calibri" w:hAnsi="Times New Roman" w:cs="Times New Roman"/>
          <w:sz w:val="24"/>
          <w:szCs w:val="24"/>
          <w:lang w:eastAsia="tr-TR"/>
        </w:rPr>
      </w:pPr>
      <w:r>
        <w:rPr>
          <w:rFonts w:ascii="Times New Roman" w:eastAsia="Calibri" w:hAnsi="Times New Roman" w:cs="Times New Roman"/>
          <w:b/>
          <w:sz w:val="24"/>
          <w:szCs w:val="24"/>
          <w:u w:val="single"/>
          <w:lang w:eastAsia="tr-TR"/>
        </w:rPr>
        <w:t>Dersler</w:t>
      </w:r>
      <w:r w:rsidRPr="00E9488C">
        <w:rPr>
          <w:rFonts w:ascii="Times New Roman" w:eastAsia="Calibri" w:hAnsi="Times New Roman" w:cs="Times New Roman"/>
          <w:b/>
          <w:sz w:val="24"/>
          <w:szCs w:val="24"/>
          <w:u w:val="single"/>
          <w:lang w:eastAsia="tr-TR"/>
        </w:rPr>
        <w:t xml:space="preserve"> and </w:t>
      </w:r>
      <w:r>
        <w:rPr>
          <w:rFonts w:ascii="Times New Roman" w:eastAsia="Calibri" w:hAnsi="Times New Roman" w:cs="Times New Roman"/>
          <w:b/>
          <w:sz w:val="24"/>
          <w:szCs w:val="24"/>
          <w:u w:val="single"/>
          <w:lang w:eastAsia="tr-TR"/>
        </w:rPr>
        <w:t>AKTS Kredileri</w:t>
      </w:r>
    </w:p>
    <w:p w:rsidR="004A742A" w:rsidRPr="00E9488C" w:rsidRDefault="004A742A" w:rsidP="004A742A">
      <w:pPr>
        <w:jc w:val="both"/>
        <w:outlineLvl w:val="0"/>
        <w:rPr>
          <w:rFonts w:ascii="Times New Roman" w:eastAsia="Calibri" w:hAnsi="Times New Roman" w:cs="Times New Roman"/>
          <w:bCs/>
          <w:color w:val="000000"/>
          <w:kern w:val="36"/>
          <w:sz w:val="24"/>
          <w:szCs w:val="24"/>
          <w:lang w:eastAsia="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26"/>
        <w:gridCol w:w="4130"/>
        <w:gridCol w:w="585"/>
        <w:gridCol w:w="780"/>
        <w:gridCol w:w="1611"/>
        <w:gridCol w:w="1298"/>
      </w:tblGrid>
      <w:tr w:rsidR="004A742A" w:rsidRPr="00E9488C" w:rsidTr="0009635B">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4A742A" w:rsidRPr="008648C5"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YIL</w:t>
            </w:r>
          </w:p>
        </w:tc>
      </w:tr>
      <w:tr w:rsidR="004A742A" w:rsidRPr="00E9488C" w:rsidTr="0009635B">
        <w:trPr>
          <w:trHeight w:val="330"/>
          <w:tblCellSpacing w:w="0" w:type="dxa"/>
        </w:trPr>
        <w:tc>
          <w:tcPr>
            <w:tcW w:w="591"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6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486"/>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131211138</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ATATÜRK İLKE VE İNKILAPLARI TARİHİ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muzakkere" w:history="1">
              <w:r w:rsidR="004A742A" w:rsidRPr="006A53B9">
                <w:rPr>
                  <w:rStyle w:val="Kpr"/>
                  <w:rFonts w:ascii="Times New Roman" w:eastAsia="Calibri" w:hAnsi="Times New Roman" w:cs="Times New Roman"/>
                  <w:sz w:val="20"/>
                  <w:szCs w:val="20"/>
                  <w:lang w:val="tr-TR"/>
                </w:rPr>
                <w:t>131211137</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MÜZAKERE TEKNİKLERİ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mikro" w:history="1">
              <w:r w:rsidR="004A742A" w:rsidRPr="004A742A">
                <w:rPr>
                  <w:rStyle w:val="Kpr"/>
                  <w:rFonts w:ascii="Times New Roman" w:eastAsia="Calibri" w:hAnsi="Times New Roman" w:cs="Times New Roman"/>
                  <w:sz w:val="20"/>
                  <w:szCs w:val="20"/>
                  <w:lang w:val="tr-TR"/>
                </w:rPr>
                <w:t>131211136</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MİKRO İKTİSAT</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müz" w:history="1">
              <w:r w:rsidR="004A742A" w:rsidRPr="004A742A">
                <w:rPr>
                  <w:rStyle w:val="Kpr"/>
                  <w:rFonts w:ascii="Times New Roman" w:eastAsia="Calibri" w:hAnsi="Times New Roman" w:cs="Times New Roman"/>
                  <w:sz w:val="20"/>
                  <w:szCs w:val="20"/>
                  <w:lang w:val="tr-TR"/>
                </w:rPr>
                <w:t>131211135</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980FBE"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MATEMATİĞİ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temel" w:history="1">
              <w:r w:rsidR="004A742A" w:rsidRPr="004A742A">
                <w:rPr>
                  <w:rStyle w:val="Kpr"/>
                  <w:rFonts w:ascii="Times New Roman" w:eastAsia="Calibri" w:hAnsi="Times New Roman" w:cs="Times New Roman"/>
                  <w:sz w:val="20"/>
                  <w:szCs w:val="20"/>
                  <w:lang w:val="tr-TR"/>
                </w:rPr>
                <w:t>131211134</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TEMEL HUKUK</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ibg1" w:history="1">
              <w:r w:rsidR="004A742A" w:rsidRPr="004A742A">
                <w:rPr>
                  <w:rStyle w:val="Kpr"/>
                  <w:rFonts w:ascii="Times New Roman" w:eastAsia="Calibri" w:hAnsi="Times New Roman" w:cs="Times New Roman"/>
                  <w:sz w:val="20"/>
                  <w:szCs w:val="20"/>
                  <w:lang w:val="tr-TR"/>
                </w:rPr>
                <w:t>131211133</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BİLİMİNE GİRİŞ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 xml:space="preserve">  </w:t>
            </w:r>
            <w:hyperlink w:anchor="muh1" w:history="1">
              <w:r w:rsidRPr="004A742A">
                <w:rPr>
                  <w:rStyle w:val="Kpr"/>
                  <w:rFonts w:ascii="Times New Roman" w:eastAsia="Calibri" w:hAnsi="Times New Roman" w:cs="Times New Roman"/>
                  <w:sz w:val="20"/>
                  <w:szCs w:val="20"/>
                  <w:lang w:val="tr-TR"/>
                </w:rPr>
                <w:t>131211130</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BD0252">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131211126</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İNGİLİZCE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Pr>
                <w:rFonts w:ascii="Times New Roman" w:eastAsia="Calibri" w:hAnsi="Times New Roman" w:cs="Times New Roman"/>
                <w:color w:val="333333"/>
                <w:sz w:val="20"/>
                <w:szCs w:val="20"/>
                <w:lang w:val="tr-TR" w:eastAsia="tr-TR"/>
              </w:rPr>
              <w:t>İNGİLİZCE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131211125</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TÜRK DİLİ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000000" w:rsidP="0009635B">
            <w:pPr>
              <w:jc w:val="left"/>
              <w:rPr>
                <w:rFonts w:ascii="Times New Roman" w:eastAsia="Calibri" w:hAnsi="Times New Roman" w:cs="Times New Roman"/>
                <w:sz w:val="20"/>
                <w:szCs w:val="20"/>
                <w:lang w:val="tr-TR" w:eastAsia="tr-TR"/>
              </w:rPr>
            </w:pPr>
            <w:hyperlink w:anchor="btop" w:history="1">
              <w:r w:rsidR="004A742A" w:rsidRPr="004A742A">
                <w:rPr>
                  <w:rStyle w:val="Kpr"/>
                  <w:rFonts w:ascii="Times New Roman" w:eastAsia="Calibri" w:hAnsi="Times New Roman" w:cs="Times New Roman"/>
                  <w:sz w:val="20"/>
                  <w:szCs w:val="20"/>
                  <w:lang w:val="tr-TR" w:eastAsia="tr-TR"/>
                </w:rPr>
                <w:t>SOSYAL SEÇMELİ I</w:t>
              </w:r>
            </w:hyperlink>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S</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r w:rsidRPr="00E9488C">
              <w:rPr>
                <w:rFonts w:ascii="Times New Roman" w:eastAsia="Calibri" w:hAnsi="Times New Roman" w:cs="Times New Roman"/>
                <w:sz w:val="20"/>
                <w:szCs w:val="20"/>
                <w:lang w:val="tr-TR" w:eastAsia="tr-TR"/>
              </w:rPr>
              <w:t>:</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552"/>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131212221</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ATATÜRK İLKE VE İNKILAPLARI TARİHİ II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davbil" w:history="1">
              <w:r w:rsidR="004A742A" w:rsidRPr="0009635B">
                <w:rPr>
                  <w:rStyle w:val="Kpr"/>
                  <w:rFonts w:ascii="Times New Roman" w:eastAsia="Calibri" w:hAnsi="Times New Roman" w:cs="Times New Roman"/>
                  <w:sz w:val="20"/>
                  <w:szCs w:val="20"/>
                  <w:lang w:val="tr-TR"/>
                </w:rPr>
                <w:t>131212217</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DAVRANIŞ BİLİMLERİ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makro" w:history="1">
              <w:r w:rsidR="004A742A" w:rsidRPr="00452C19">
                <w:rPr>
                  <w:rStyle w:val="Kpr"/>
                  <w:rFonts w:ascii="Times New Roman" w:eastAsia="Calibri" w:hAnsi="Times New Roman" w:cs="Times New Roman"/>
                  <w:sz w:val="20"/>
                  <w:szCs w:val="20"/>
                  <w:lang w:val="tr-TR"/>
                </w:rPr>
                <w:t>131212219</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MAKRO İKTİSAT</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mat2" w:history="1">
              <w:r w:rsidR="004A742A" w:rsidRPr="0009635B">
                <w:rPr>
                  <w:rStyle w:val="Kpr"/>
                  <w:rFonts w:ascii="Times New Roman" w:eastAsia="Calibri" w:hAnsi="Times New Roman" w:cs="Times New Roman"/>
                  <w:sz w:val="20"/>
                  <w:szCs w:val="20"/>
                  <w:lang w:val="tr-TR"/>
                </w:rPr>
                <w:t>131212218</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MATEMATİĞİ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borçlar" w:history="1">
              <w:r w:rsidR="004A742A" w:rsidRPr="0009635B">
                <w:rPr>
                  <w:rStyle w:val="Kpr"/>
                  <w:rFonts w:ascii="Times New Roman" w:eastAsia="Calibri" w:hAnsi="Times New Roman" w:cs="Times New Roman"/>
                  <w:sz w:val="20"/>
                  <w:szCs w:val="20"/>
                  <w:lang w:val="tr-TR"/>
                </w:rPr>
                <w:t>131212121</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BORÇLAR HUKUKU</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10"/>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ibg2" w:history="1">
              <w:r w:rsidR="004A742A" w:rsidRPr="00F368F8">
                <w:rPr>
                  <w:rStyle w:val="Kpr"/>
                  <w:rFonts w:ascii="Times New Roman" w:eastAsia="Calibri" w:hAnsi="Times New Roman" w:cs="Times New Roman"/>
                  <w:sz w:val="20"/>
                  <w:szCs w:val="20"/>
                  <w:lang w:val="tr-TR"/>
                </w:rPr>
                <w:t>131212216</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BİLİMİNE GİRİŞ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muh2" w:history="1">
              <w:r w:rsidR="004A742A" w:rsidRPr="00F368F8">
                <w:rPr>
                  <w:rStyle w:val="Kpr"/>
                  <w:rFonts w:ascii="Times New Roman" w:eastAsia="Calibri" w:hAnsi="Times New Roman" w:cs="Times New Roman"/>
                  <w:sz w:val="20"/>
                  <w:szCs w:val="20"/>
                  <w:lang w:val="tr-TR"/>
                </w:rPr>
                <w:t>131212213</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48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tbt" w:history="1">
              <w:r w:rsidR="004A742A" w:rsidRPr="00F368F8">
                <w:rPr>
                  <w:rStyle w:val="Kpr"/>
                  <w:rFonts w:ascii="Times New Roman" w:eastAsia="Calibri" w:hAnsi="Times New Roman" w:cs="Times New Roman"/>
                  <w:sz w:val="20"/>
                  <w:szCs w:val="20"/>
                  <w:lang w:val="tr-TR"/>
                </w:rPr>
                <w:t>131212220</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TEMEL BİLGİ TEKNOLOJİLERİ KULLANIMI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131212130</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İNGİLİZCE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Pr>
                <w:rFonts w:ascii="Times New Roman" w:eastAsia="Calibri" w:hAnsi="Times New Roman" w:cs="Times New Roman"/>
                <w:color w:val="333333"/>
                <w:sz w:val="20"/>
                <w:szCs w:val="20"/>
                <w:lang w:val="tr-TR" w:eastAsia="tr-TR"/>
              </w:rPr>
              <w:t>İNGİLİZCE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131212129</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TÜRK DİLİ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jc w:val="left"/>
              <w:rPr>
                <w:rFonts w:ascii="Times New Roman" w:eastAsia="Calibri" w:hAnsi="Times New Roman" w:cs="Times New Roman"/>
                <w:sz w:val="20"/>
                <w:szCs w:val="20"/>
                <w:lang w:val="tr-TR"/>
              </w:rPr>
            </w:pPr>
            <w:hyperlink w:anchor="stk" w:history="1">
              <w:r w:rsidR="004A742A" w:rsidRPr="007A5725">
                <w:rPr>
                  <w:rStyle w:val="Kpr"/>
                  <w:rFonts w:ascii="Times New Roman" w:eastAsia="Calibri" w:hAnsi="Times New Roman" w:cs="Times New Roman"/>
                  <w:sz w:val="20"/>
                  <w:szCs w:val="20"/>
                  <w:lang w:val="tr-TR"/>
                </w:rPr>
                <w:t>SOSYAL SEÇMELİ II</w:t>
              </w:r>
            </w:hyperlink>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S</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r w:rsidRPr="00E9488C">
              <w:rPr>
                <w:rFonts w:ascii="Times New Roman" w:eastAsia="Calibri" w:hAnsi="Times New Roman" w:cs="Times New Roman"/>
                <w:sz w:val="20"/>
                <w:szCs w:val="20"/>
                <w:lang w:val="tr-TR" w:eastAsia="tr-TR"/>
              </w:rPr>
              <w:t xml:space="preserve"> :</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r w:rsidRPr="00E9488C">
              <w:rPr>
                <w:rFonts w:ascii="Times New Roman" w:eastAsia="Calibri" w:hAnsi="Times New Roman" w:cs="Times New Roman"/>
                <w:sz w:val="20"/>
                <w:szCs w:val="20"/>
                <w:lang w:val="tr-TR" w:eastAsia="tr-TR"/>
              </w:rPr>
              <w:t xml:space="preserve">  :</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66"/>
        <w:gridCol w:w="4153"/>
        <w:gridCol w:w="74"/>
        <w:gridCol w:w="515"/>
        <w:gridCol w:w="820"/>
        <w:gridCol w:w="1477"/>
        <w:gridCol w:w="1325"/>
      </w:tblGrid>
      <w:tr w:rsidR="004A742A" w:rsidRPr="00E9488C" w:rsidTr="0009635B">
        <w:trPr>
          <w:trHeight w:val="450"/>
          <w:tblCellSpacing w:w="0" w:type="dxa"/>
        </w:trPr>
        <w:tc>
          <w:tcPr>
            <w:tcW w:w="5000" w:type="pct"/>
            <w:gridSpan w:val="7"/>
            <w:tcBorders>
              <w:top w:val="outset" w:sz="6" w:space="0" w:color="auto"/>
              <w:bottom w:val="outset" w:sz="6" w:space="0" w:color="auto"/>
            </w:tcBorders>
            <w:shd w:val="clear" w:color="auto" w:fill="99CCFF"/>
            <w:vAlign w:val="center"/>
          </w:tcPr>
          <w:p w:rsidR="004A742A" w:rsidRPr="00052E32"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Yıl</w:t>
            </w:r>
          </w:p>
        </w:tc>
      </w:tr>
      <w:tr w:rsidR="004A742A" w:rsidRPr="00E9488C" w:rsidTr="0009635B">
        <w:trPr>
          <w:trHeight w:val="330"/>
          <w:tblCellSpacing w:w="0" w:type="dxa"/>
        </w:trPr>
        <w:tc>
          <w:tcPr>
            <w:tcW w:w="612"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7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kammal" w:history="1">
              <w:r w:rsidR="004A742A" w:rsidRPr="007A5725">
                <w:rPr>
                  <w:rStyle w:val="Kpr"/>
                  <w:rFonts w:ascii="Times New Roman" w:eastAsia="Calibri" w:hAnsi="Times New Roman" w:cs="Times New Roman"/>
                  <w:sz w:val="20"/>
                  <w:szCs w:val="20"/>
                  <w:lang w:val="tr-TR"/>
                </w:rPr>
                <w:t>131213326</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KAMU MALİYESİ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istatistik1" w:history="1">
              <w:r w:rsidR="004A742A" w:rsidRPr="007A5725">
                <w:rPr>
                  <w:rStyle w:val="Kpr"/>
                  <w:rFonts w:ascii="Times New Roman" w:eastAsia="Calibri" w:hAnsi="Times New Roman" w:cs="Times New Roman"/>
                  <w:sz w:val="20"/>
                  <w:szCs w:val="20"/>
                  <w:lang w:val="tr-TR"/>
                </w:rPr>
                <w:t>131213325</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İSTATİSTİK 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islfin" w:history="1">
              <w:r w:rsidR="004A742A" w:rsidRPr="007A5725">
                <w:rPr>
                  <w:rStyle w:val="Kpr"/>
                  <w:rFonts w:ascii="Times New Roman" w:eastAsia="Calibri" w:hAnsi="Times New Roman" w:cs="Times New Roman"/>
                  <w:sz w:val="20"/>
                  <w:szCs w:val="20"/>
                  <w:lang w:val="tr-TR"/>
                </w:rPr>
                <w:t>131213324</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FİNANSMANI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ticaret" w:history="1">
              <w:r w:rsidR="004A742A" w:rsidRPr="006D4557">
                <w:rPr>
                  <w:rStyle w:val="Kpr"/>
                  <w:rFonts w:ascii="Times New Roman" w:eastAsia="Calibri" w:hAnsi="Times New Roman" w:cs="Times New Roman"/>
                  <w:sz w:val="20"/>
                  <w:szCs w:val="20"/>
                  <w:lang w:val="tr-TR"/>
                </w:rPr>
                <w:t>131213323</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TİCARET HUKUKU</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color w:val="000000"/>
                <w:sz w:val="20"/>
                <w:szCs w:val="20"/>
                <w:lang w:val="tr-TR"/>
              </w:rPr>
            </w:pPr>
            <w:hyperlink w:anchor="yönorg1" w:history="1">
              <w:r w:rsidR="004A742A" w:rsidRPr="006D4557">
                <w:rPr>
                  <w:rStyle w:val="Kpr"/>
                  <w:rFonts w:ascii="Times New Roman" w:eastAsia="Calibri" w:hAnsi="Times New Roman" w:cs="Times New Roman"/>
                  <w:sz w:val="20"/>
                  <w:szCs w:val="20"/>
                  <w:lang w:val="tr-TR"/>
                </w:rPr>
                <w:t>131213322</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YÖNETİM VE ORGANİZASYON 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finmuh" w:history="1">
              <w:r w:rsidR="004A742A" w:rsidRPr="006D4557">
                <w:rPr>
                  <w:rStyle w:val="Kpr"/>
                  <w:rFonts w:ascii="Times New Roman" w:eastAsia="Calibri" w:hAnsi="Times New Roman" w:cs="Times New Roman"/>
                  <w:sz w:val="20"/>
                  <w:szCs w:val="20"/>
                  <w:lang w:val="tr-TR"/>
                </w:rPr>
                <w:t>131213321</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FİNANSAL MUHASEBE</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91"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lastRenderedPageBreak/>
              <w:t>Güz Dönemi Toplamı:</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jc w:val="left"/>
              <w:rPr>
                <w:rFonts w:ascii="Times New Roman" w:eastAsia="Calibri" w:hAnsi="Times New Roman" w:cs="Times New Roman"/>
                <w:sz w:val="20"/>
                <w:szCs w:val="20"/>
                <w:lang w:val="tr-TR"/>
              </w:rPr>
            </w:pPr>
            <w:hyperlink w:anchor="tvs" w:history="1">
              <w:r w:rsidR="004A742A" w:rsidRPr="00953361">
                <w:rPr>
                  <w:rStyle w:val="Kpr"/>
                  <w:rFonts w:ascii="Times New Roman" w:eastAsia="Calibri" w:hAnsi="Times New Roman" w:cs="Times New Roman"/>
                  <w:sz w:val="20"/>
                  <w:szCs w:val="20"/>
                  <w:lang w:val="tr-TR"/>
                </w:rPr>
                <w:t>131214238</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TÜRK VERGİ SİSTEMİ</w:t>
            </w:r>
          </w:p>
        </w:tc>
        <w:tc>
          <w:tcPr>
            <w:tcW w:w="27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yönorg2" w:history="1">
              <w:r w:rsidR="004A742A" w:rsidRPr="00953361">
                <w:rPr>
                  <w:rStyle w:val="Kpr"/>
                  <w:rFonts w:ascii="Times New Roman" w:eastAsia="Calibri" w:hAnsi="Times New Roman" w:cs="Times New Roman"/>
                  <w:sz w:val="20"/>
                  <w:szCs w:val="20"/>
                  <w:lang w:val="tr-TR"/>
                </w:rPr>
                <w:t>131214237</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YÖNETİM VE ORGANİZASYON II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finyon" w:history="1">
              <w:r w:rsidR="004A742A" w:rsidRPr="00953361">
                <w:rPr>
                  <w:rStyle w:val="Kpr"/>
                  <w:rFonts w:ascii="Times New Roman" w:eastAsia="Calibri" w:hAnsi="Times New Roman" w:cs="Times New Roman"/>
                  <w:sz w:val="20"/>
                  <w:szCs w:val="20"/>
                  <w:lang w:val="tr-TR"/>
                </w:rPr>
                <w:t>131214236</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FİNANSAL YÖNETİM</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ist2" w:history="1">
              <w:r w:rsidR="004A742A" w:rsidRPr="00953361">
                <w:rPr>
                  <w:rStyle w:val="Kpr"/>
                  <w:rFonts w:ascii="Times New Roman" w:eastAsia="Calibri" w:hAnsi="Times New Roman" w:cs="Times New Roman"/>
                  <w:sz w:val="20"/>
                  <w:szCs w:val="20"/>
                  <w:lang w:val="tr-TR"/>
                </w:rPr>
                <w:t>131214235</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İSTATİSTİK II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yonars1" w:history="1">
              <w:r w:rsidR="004A742A" w:rsidRPr="00953361">
                <w:rPr>
                  <w:rStyle w:val="Kpr"/>
                  <w:rFonts w:ascii="Times New Roman" w:eastAsia="Calibri" w:hAnsi="Times New Roman" w:cs="Times New Roman"/>
                  <w:sz w:val="20"/>
                  <w:szCs w:val="20"/>
                  <w:lang w:val="tr-TR"/>
                </w:rPr>
                <w:t>131214234</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YÖNEYLEM ARAŞTIRMASI 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pazilke" w:history="1">
              <w:r w:rsidR="004A742A" w:rsidRPr="00DC6779">
                <w:rPr>
                  <w:rStyle w:val="Kpr"/>
                  <w:rFonts w:ascii="Times New Roman" w:eastAsia="Calibri" w:hAnsi="Times New Roman" w:cs="Times New Roman"/>
                  <w:sz w:val="20"/>
                  <w:szCs w:val="20"/>
                  <w:lang w:val="tr-TR"/>
                </w:rPr>
                <w:t>131214232</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PAZARLAMA İLKELERİ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830" w:type="pct"/>
            <w:gridSpan w:val="3"/>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p>
        </w:tc>
        <w:tc>
          <w:tcPr>
            <w:tcW w:w="2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830" w:type="pct"/>
            <w:gridSpan w:val="3"/>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p>
        </w:tc>
        <w:tc>
          <w:tcPr>
            <w:tcW w:w="2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blCellSpacing w:w="0" w:type="dxa"/>
        </w:trPr>
        <w:tc>
          <w:tcPr>
            <w:tcW w:w="61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179"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39"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7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43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77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69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13"/>
        <w:gridCol w:w="4088"/>
        <w:gridCol w:w="172"/>
        <w:gridCol w:w="488"/>
        <w:gridCol w:w="97"/>
        <w:gridCol w:w="705"/>
        <w:gridCol w:w="1586"/>
        <w:gridCol w:w="1281"/>
      </w:tblGrid>
      <w:tr w:rsidR="004A742A" w:rsidRPr="00E9488C" w:rsidTr="0009635B">
        <w:trPr>
          <w:trHeight w:val="450"/>
          <w:tblCellSpacing w:w="0" w:type="dxa"/>
        </w:trPr>
        <w:tc>
          <w:tcPr>
            <w:tcW w:w="5000" w:type="pct"/>
            <w:gridSpan w:val="8"/>
            <w:tcBorders>
              <w:top w:val="outset" w:sz="6" w:space="0" w:color="auto"/>
              <w:bottom w:val="outset" w:sz="6" w:space="0" w:color="auto"/>
            </w:tcBorders>
            <w:shd w:val="clear" w:color="auto" w:fill="99CCFF"/>
            <w:vAlign w:val="center"/>
          </w:tcPr>
          <w:p w:rsidR="004A742A" w:rsidRPr="00011C63"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Yıl</w:t>
            </w:r>
          </w:p>
        </w:tc>
      </w:tr>
      <w:tr w:rsidR="004A742A" w:rsidRPr="00E9488C" w:rsidTr="0009635B">
        <w:trPr>
          <w:trHeight w:val="330"/>
          <w:tblCellSpacing w:w="0" w:type="dxa"/>
        </w:trPr>
        <w:tc>
          <w:tcPr>
            <w:tcW w:w="584"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23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8"/>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pazyon" w:history="1">
              <w:r w:rsidR="004A742A" w:rsidRPr="00953361">
                <w:rPr>
                  <w:rStyle w:val="Kpr"/>
                  <w:rFonts w:ascii="Times New Roman" w:eastAsia="Calibri" w:hAnsi="Times New Roman" w:cs="Times New Roman"/>
                  <w:sz w:val="20"/>
                  <w:szCs w:val="20"/>
                  <w:lang w:val="tr-TR"/>
                </w:rPr>
                <w:t>131215330</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PAZARLAMA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yonars2" w:history="1">
              <w:r w:rsidR="004A742A" w:rsidRPr="00953361">
                <w:rPr>
                  <w:rStyle w:val="Kpr"/>
                  <w:rFonts w:ascii="Times New Roman" w:eastAsia="Calibri" w:hAnsi="Times New Roman" w:cs="Times New Roman"/>
                  <w:sz w:val="20"/>
                  <w:szCs w:val="20"/>
                  <w:lang w:val="tr-TR"/>
                </w:rPr>
                <w:t>131215323</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YÖNEYLEM ARAŞTIRMASI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malmuh" w:history="1">
              <w:r w:rsidR="004A742A" w:rsidRPr="00953361">
                <w:rPr>
                  <w:rStyle w:val="Kpr"/>
                  <w:rFonts w:ascii="Times New Roman" w:eastAsia="Calibri" w:hAnsi="Times New Roman" w:cs="Times New Roman"/>
                  <w:sz w:val="20"/>
                  <w:szCs w:val="20"/>
                  <w:lang w:val="tr-TR"/>
                </w:rPr>
                <w:t>131215317</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MALİYET MUHASEBESİ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inskaynyön" w:history="1">
              <w:r w:rsidR="004A742A" w:rsidRPr="00953361">
                <w:rPr>
                  <w:rStyle w:val="Kpr"/>
                  <w:rFonts w:ascii="Times New Roman" w:eastAsia="Calibri" w:hAnsi="Times New Roman" w:cs="Times New Roman"/>
                  <w:sz w:val="20"/>
                  <w:szCs w:val="20"/>
                  <w:lang w:val="tr-TR"/>
                </w:rPr>
                <w:t>131215239</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İNSAN KAYNAKLARI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8F4F8E"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004A742A"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8F4F8E" w:rsidRPr="00E9488C" w:rsidTr="004F6EE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8F4F8E" w:rsidRDefault="008F4F8E" w:rsidP="008F4F8E">
            <w:r w:rsidRPr="004E16AF">
              <w:rPr>
                <w:rFonts w:ascii="Times New Roman" w:eastAsia="Calibri" w:hAnsi="Times New Roman" w:cs="Times New Roman"/>
                <w:color w:val="333333"/>
                <w:sz w:val="20"/>
                <w:szCs w:val="20"/>
                <w:lang w:val="tr-TR" w:eastAsia="tr-TR"/>
              </w:rPr>
              <w:t>TÜRKÇE</w:t>
            </w:r>
          </w:p>
        </w:tc>
      </w:tr>
      <w:tr w:rsidR="008F4F8E" w:rsidRPr="00E9488C" w:rsidTr="004F6EE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8F4F8E" w:rsidRDefault="008F4F8E" w:rsidP="008F4F8E">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8"/>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jc w:val="left"/>
              <w:rPr>
                <w:rFonts w:ascii="Times New Roman" w:eastAsia="Calibri" w:hAnsi="Times New Roman" w:cs="Times New Roman"/>
                <w:sz w:val="20"/>
                <w:szCs w:val="20"/>
                <w:lang w:val="tr-TR"/>
              </w:rPr>
            </w:pPr>
            <w:hyperlink w:anchor="orgdav" w:history="1">
              <w:r w:rsidR="004A742A" w:rsidRPr="00C32505">
                <w:rPr>
                  <w:rStyle w:val="Kpr"/>
                  <w:rFonts w:ascii="Times New Roman" w:eastAsia="Calibri" w:hAnsi="Times New Roman" w:cs="Times New Roman"/>
                  <w:sz w:val="20"/>
                  <w:szCs w:val="20"/>
                  <w:lang w:val="tr-TR"/>
                </w:rPr>
                <w:t>131216336</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ÖRGÜTSEL DAVRANIŞ</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araştırmayön" w:history="1">
              <w:r w:rsidR="004A742A" w:rsidRPr="00C32505">
                <w:rPr>
                  <w:rStyle w:val="Kpr"/>
                  <w:rFonts w:ascii="Times New Roman" w:eastAsia="Calibri" w:hAnsi="Times New Roman" w:cs="Times New Roman"/>
                  <w:sz w:val="20"/>
                  <w:szCs w:val="20"/>
                  <w:lang w:val="tr-TR"/>
                </w:rPr>
                <w:t>131216328</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ARAŞTIRMA YÖNTEMLERİ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yonmuh" w:history="1">
              <w:r w:rsidR="004A742A" w:rsidRPr="00C32505">
                <w:rPr>
                  <w:rStyle w:val="Kpr"/>
                  <w:rFonts w:ascii="Times New Roman" w:eastAsia="Calibri" w:hAnsi="Times New Roman" w:cs="Times New Roman"/>
                  <w:sz w:val="20"/>
                  <w:szCs w:val="20"/>
                  <w:lang w:val="tr-TR"/>
                </w:rPr>
                <w:t>131216326</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YÖNETİM MUHASEBESİ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000000" w:rsidP="0009635B">
            <w:pPr>
              <w:jc w:val="left"/>
              <w:rPr>
                <w:rFonts w:ascii="Times New Roman" w:eastAsia="Calibri" w:hAnsi="Times New Roman" w:cs="Times New Roman"/>
                <w:sz w:val="24"/>
                <w:szCs w:val="24"/>
                <w:lang w:val="tr-TR" w:eastAsia="tr-TR"/>
              </w:rPr>
            </w:pPr>
            <w:hyperlink w:anchor="üretimyön" w:history="1">
              <w:r w:rsidR="004A742A" w:rsidRPr="00C32505">
                <w:rPr>
                  <w:rStyle w:val="Kpr"/>
                  <w:rFonts w:ascii="Times New Roman" w:eastAsia="Calibri" w:hAnsi="Times New Roman" w:cs="Times New Roman"/>
                  <w:sz w:val="20"/>
                  <w:szCs w:val="20"/>
                  <w:lang w:val="tr-TR"/>
                </w:rPr>
                <w:t>131216321</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ÜRETİM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AF727E">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AF727E">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blCellSpacing w:w="0" w:type="dxa"/>
        </w:trPr>
        <w:tc>
          <w:tcPr>
            <w:tcW w:w="584"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14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9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56"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51"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37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83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67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59"/>
        <w:gridCol w:w="4106"/>
        <w:gridCol w:w="53"/>
        <w:gridCol w:w="598"/>
        <w:gridCol w:w="791"/>
        <w:gridCol w:w="1536"/>
        <w:gridCol w:w="1287"/>
      </w:tblGrid>
      <w:tr w:rsidR="004A742A" w:rsidRPr="00E9488C" w:rsidTr="0009635B">
        <w:trPr>
          <w:trHeight w:val="450"/>
          <w:tblCellSpacing w:w="0" w:type="dxa"/>
        </w:trPr>
        <w:tc>
          <w:tcPr>
            <w:tcW w:w="5000" w:type="pct"/>
            <w:gridSpan w:val="7"/>
            <w:tcBorders>
              <w:top w:val="outset" w:sz="6" w:space="0" w:color="auto"/>
              <w:bottom w:val="outset" w:sz="6" w:space="0" w:color="auto"/>
            </w:tcBorders>
            <w:shd w:val="clear" w:color="auto" w:fill="99CCFF"/>
            <w:vAlign w:val="center"/>
          </w:tcPr>
          <w:p w:rsidR="004A742A" w:rsidRPr="00FD4736"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lastRenderedPageBreak/>
              <w:t>Yıl</w:t>
            </w:r>
          </w:p>
        </w:tc>
      </w:tr>
      <w:tr w:rsidR="004A742A" w:rsidRPr="00E9488C" w:rsidTr="00C12B1F">
        <w:trPr>
          <w:trHeight w:val="330"/>
          <w:tblCellSpacing w:w="0" w:type="dxa"/>
        </w:trPr>
        <w:tc>
          <w:tcPr>
            <w:tcW w:w="608"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54"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7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stryon" w:history="1">
              <w:r w:rsidR="004A742A" w:rsidRPr="00C32505">
                <w:rPr>
                  <w:rStyle w:val="Kpr"/>
                  <w:rFonts w:ascii="Times New Roman" w:eastAsia="Calibri" w:hAnsi="Times New Roman" w:cs="Times New Roman"/>
                  <w:sz w:val="20"/>
                  <w:szCs w:val="20"/>
                  <w:lang w:val="tr-TR"/>
                </w:rPr>
                <w:t>131217443</w:t>
              </w:r>
            </w:hyperlink>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STRATEJİK YÖNETİM VE İŞL. POL.</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muhden" w:history="1">
              <w:r w:rsidR="004A742A" w:rsidRPr="00C32505">
                <w:rPr>
                  <w:rStyle w:val="Kpr"/>
                  <w:rFonts w:ascii="Times New Roman" w:eastAsia="Calibri" w:hAnsi="Times New Roman" w:cs="Times New Roman"/>
                  <w:sz w:val="20"/>
                  <w:szCs w:val="20"/>
                  <w:lang w:val="tr-TR"/>
                </w:rPr>
                <w:t>131217411</w:t>
              </w:r>
            </w:hyperlink>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DENETİMİ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Default="004A742A" w:rsidP="0009635B">
            <w:pPr>
              <w:spacing w:after="200" w:line="276" w:lineRule="auto"/>
              <w:jc w:val="left"/>
              <w:rPr>
                <w:rFonts w:ascii="Times New Roman" w:eastAsia="Calibri" w:hAnsi="Times New Roman" w:cs="Times New Roman"/>
                <w:sz w:val="20"/>
                <w:szCs w:val="20"/>
              </w:rPr>
            </w:pPr>
            <w:r>
              <w:rPr>
                <w:rFonts w:ascii="Times New Roman" w:eastAsia="Calibri" w:hAnsi="Times New Roman" w:cs="Times New Roman"/>
                <w:sz w:val="20"/>
                <w:szCs w:val="20"/>
              </w:rPr>
              <w:t>İŞLETME ÇÖZÜMLEMELERİ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rPr>
              <w:t>MLEMELER</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val="345"/>
          <w:tblCellSpacing w:w="0" w:type="dxa"/>
        </w:trPr>
        <w:tc>
          <w:tcPr>
            <w:tcW w:w="2762"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işhuk" w:history="1">
              <w:r w:rsidR="004A742A" w:rsidRPr="00422D4F">
                <w:rPr>
                  <w:rStyle w:val="Kpr"/>
                  <w:rFonts w:ascii="Times New Roman" w:eastAsia="Calibri" w:hAnsi="Times New Roman" w:cs="Times New Roman"/>
                  <w:sz w:val="20"/>
                  <w:szCs w:val="20"/>
                  <w:lang w:val="tr-TR"/>
                </w:rPr>
                <w:t>131218422</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 HUKUKU</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7A3479">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ulsisl" w:history="1">
              <w:r w:rsidR="00C12B1F" w:rsidRPr="00C12B1F">
                <w:rPr>
                  <w:rStyle w:val="Kpr"/>
                  <w:rFonts w:ascii="Times New Roman" w:eastAsia="Calibri" w:hAnsi="Times New Roman" w:cs="Times New Roman"/>
                  <w:sz w:val="20"/>
                  <w:szCs w:val="20"/>
                  <w:lang w:val="tr-TR"/>
                </w:rPr>
                <w:t>131218477</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ULUSLARARASI İŞLETMECİLİK</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2</w:t>
            </w:r>
            <w:r w:rsidR="004A742A" w:rsidRPr="00E9488C">
              <w:rPr>
                <w:rFonts w:ascii="Times New Roman" w:eastAsia="Calibri" w:hAnsi="Times New Roman" w:cs="Times New Roman"/>
                <w:sz w:val="20"/>
                <w:szCs w:val="20"/>
                <w:lang w:val="tr-TR"/>
              </w:rPr>
              <w:t>+0+0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7A3479">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000000" w:rsidP="0009635B">
            <w:pPr>
              <w:spacing w:after="200" w:line="276" w:lineRule="auto"/>
              <w:rPr>
                <w:rFonts w:ascii="Times New Roman" w:eastAsia="Calibri" w:hAnsi="Times New Roman" w:cs="Times New Roman"/>
                <w:sz w:val="20"/>
                <w:szCs w:val="20"/>
                <w:lang w:val="tr-TR"/>
              </w:rPr>
            </w:pPr>
            <w:hyperlink w:anchor="fintab" w:history="1">
              <w:r w:rsidR="00C12B1F" w:rsidRPr="00C12B1F">
                <w:rPr>
                  <w:rStyle w:val="Kpr"/>
                  <w:rFonts w:ascii="Times New Roman" w:eastAsia="Calibri" w:hAnsi="Times New Roman" w:cs="Times New Roman"/>
                  <w:sz w:val="20"/>
                  <w:szCs w:val="20"/>
                  <w:lang w:val="tr-TR"/>
                </w:rPr>
                <w:t>131218452</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FİNANSAL TABLOLAR ANALİZİ</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C12B1F"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C12B1F" w:rsidP="0009635B">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rPr>
              <w:t>İŞLETME ÇÖZÜMLEMELERİ II</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val="345"/>
          <w:tblCellSpacing w:w="0" w:type="dxa"/>
        </w:trPr>
        <w:tc>
          <w:tcPr>
            <w:tcW w:w="2790" w:type="pct"/>
            <w:gridSpan w:val="3"/>
            <w:tcBorders>
              <w:top w:val="outset" w:sz="6" w:space="0" w:color="auto"/>
              <w:bottom w:val="outset" w:sz="6" w:space="0" w:color="auto"/>
              <w:right w:val="outset" w:sz="6" w:space="0" w:color="auto"/>
            </w:tcBorders>
            <w:shd w:val="clear" w:color="auto" w:fill="FFCC99"/>
            <w:vAlign w:val="center"/>
          </w:tcPr>
          <w:p w:rsidR="00C12B1F" w:rsidRPr="00E9488C" w:rsidRDefault="00C12B1F" w:rsidP="00C12B1F">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r>
      <w:tr w:rsidR="00C12B1F" w:rsidRPr="00E9488C" w:rsidTr="00C12B1F">
        <w:trPr>
          <w:trHeight w:val="345"/>
          <w:tblCellSpacing w:w="0" w:type="dxa"/>
        </w:trPr>
        <w:tc>
          <w:tcPr>
            <w:tcW w:w="2790" w:type="pct"/>
            <w:gridSpan w:val="3"/>
            <w:tcBorders>
              <w:top w:val="outset" w:sz="6" w:space="0" w:color="auto"/>
              <w:bottom w:val="outset" w:sz="6" w:space="0" w:color="auto"/>
              <w:right w:val="outset" w:sz="6" w:space="0" w:color="auto"/>
            </w:tcBorders>
            <w:shd w:val="clear" w:color="auto" w:fill="FFCC99"/>
            <w:vAlign w:val="center"/>
          </w:tcPr>
          <w:p w:rsidR="00C12B1F" w:rsidRPr="00E9488C" w:rsidRDefault="00C12B1F" w:rsidP="00C12B1F">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r>
      <w:tr w:rsidR="00C12B1F" w:rsidRPr="00E9488C" w:rsidTr="00C12B1F">
        <w:trPr>
          <w:tblCellSpacing w:w="0" w:type="dxa"/>
        </w:trPr>
        <w:tc>
          <w:tcPr>
            <w:tcW w:w="608"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2154"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28"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314"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415"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806"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675"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after="200" w:line="276" w:lineRule="auto"/>
        <w:jc w:val="left"/>
        <w:rPr>
          <w:rFonts w:ascii="Times New Roman" w:eastAsia="Calibri" w:hAnsi="Times New Roman" w:cs="Times New Roman"/>
          <w:b/>
          <w:bCs/>
          <w:kern w:val="36"/>
          <w:sz w:val="28"/>
          <w:szCs w:val="28"/>
          <w:lang w:val="tr-TR"/>
        </w:rPr>
      </w:pPr>
    </w:p>
    <w:p w:rsidR="004A742A" w:rsidRPr="00E9488C" w:rsidRDefault="004A742A" w:rsidP="004A742A">
      <w:pPr>
        <w:spacing w:after="200" w:line="276" w:lineRule="auto"/>
        <w:jc w:val="left"/>
        <w:rPr>
          <w:rFonts w:ascii="Times New Roman" w:eastAsia="Calibri" w:hAnsi="Times New Roman" w:cs="Times New Roman"/>
          <w:b/>
          <w:bCs/>
          <w:kern w:val="36"/>
          <w:sz w:val="28"/>
          <w:szCs w:val="28"/>
          <w:lang w:val="tr-TR"/>
        </w:rPr>
      </w:pPr>
    </w:p>
    <w:tbl>
      <w:tblPr>
        <w:tblW w:w="9620" w:type="dxa"/>
        <w:jc w:val="center"/>
        <w:tblCellMar>
          <w:left w:w="70" w:type="dxa"/>
          <w:right w:w="70" w:type="dxa"/>
        </w:tblCellMar>
        <w:tblLook w:val="00A0" w:firstRow="1" w:lastRow="0" w:firstColumn="1" w:lastColumn="0" w:noHBand="0" w:noVBand="0"/>
      </w:tblPr>
      <w:tblGrid>
        <w:gridCol w:w="1184"/>
        <w:gridCol w:w="3336"/>
        <w:gridCol w:w="580"/>
        <w:gridCol w:w="1107"/>
        <w:gridCol w:w="3413"/>
      </w:tblGrid>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SEÇMELİ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SEÇMELİ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spk" w:history="1">
              <w:r w:rsidR="004A742A" w:rsidRPr="002B0C81">
                <w:rPr>
                  <w:rStyle w:val="Kpr"/>
                  <w:rFonts w:ascii="Times New Roman" w:eastAsia="Calibri" w:hAnsi="Times New Roman" w:cs="Times New Roman"/>
                  <w:sz w:val="20"/>
                  <w:szCs w:val="20"/>
                  <w:lang w:val="tr-TR" w:eastAsia="tr-TR"/>
                </w:rPr>
                <w:t>131215339</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Sermaye Piyasası Hukuku</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131216345</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II</w:t>
            </w:r>
          </w:p>
        </w:tc>
      </w:tr>
      <w:tr w:rsidR="004A742A" w:rsidRPr="00E9488C" w:rsidTr="0009635B">
        <w:trPr>
          <w:trHeight w:val="406"/>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mesing1" w:history="1">
              <w:r w:rsidR="004A742A" w:rsidRPr="00BC10B8">
                <w:rPr>
                  <w:rStyle w:val="Kpr"/>
                  <w:rFonts w:ascii="Times New Roman" w:eastAsia="Calibri" w:hAnsi="Times New Roman" w:cs="Times New Roman"/>
                  <w:sz w:val="20"/>
                  <w:szCs w:val="20"/>
                  <w:lang w:val="tr-TR" w:eastAsia="tr-TR"/>
                </w:rPr>
                <w:t>131215338</w:t>
              </w:r>
            </w:hyperlink>
          </w:p>
        </w:tc>
        <w:tc>
          <w:tcPr>
            <w:tcW w:w="3336"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w:t>
            </w:r>
          </w:p>
        </w:tc>
        <w:tc>
          <w:tcPr>
            <w:tcW w:w="580" w:type="dxa"/>
            <w:tcBorders>
              <w:top w:val="nil"/>
              <w:left w:val="nil"/>
              <w:bottom w:val="nil"/>
              <w:right w:val="nil"/>
            </w:tcBorders>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4"/>
                <w:szCs w:val="24"/>
                <w:lang w:val="tr-TR" w:eastAsia="tr-TR"/>
              </w:rPr>
            </w:pPr>
            <w:hyperlink w:anchor="istproguyg2" w:history="1">
              <w:r w:rsidR="004A742A" w:rsidRPr="002B0C81">
                <w:rPr>
                  <w:rStyle w:val="Kpr"/>
                  <w:rFonts w:ascii="Times New Roman" w:eastAsia="Calibri" w:hAnsi="Times New Roman" w:cs="Times New Roman"/>
                  <w:sz w:val="20"/>
                  <w:szCs w:val="20"/>
                  <w:lang w:val="tr-TR" w:eastAsia="tr-TR"/>
                </w:rPr>
                <w:t>131216344</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İstatistiksel Programlarla Uygulamalar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satyon" w:history="1">
              <w:r w:rsidR="004A742A" w:rsidRPr="00BC10B8">
                <w:rPr>
                  <w:rStyle w:val="Kpr"/>
                  <w:rFonts w:ascii="Times New Roman" w:eastAsia="Calibri" w:hAnsi="Times New Roman" w:cs="Times New Roman"/>
                  <w:sz w:val="20"/>
                  <w:szCs w:val="20"/>
                  <w:lang w:val="tr-TR" w:eastAsia="tr-TR"/>
                </w:rPr>
                <w:t>131215337</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Satış Yönetimi</w:t>
            </w:r>
          </w:p>
        </w:tc>
        <w:tc>
          <w:tcPr>
            <w:tcW w:w="580" w:type="dxa"/>
            <w:tcBorders>
              <w:top w:val="nil"/>
              <w:left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624B44">
            <w:pPr>
              <w:jc w:val="left"/>
              <w:rPr>
                <w:rFonts w:ascii="Times New Roman" w:eastAsia="Calibri" w:hAnsi="Times New Roman" w:cs="Times New Roman"/>
                <w:sz w:val="24"/>
                <w:szCs w:val="24"/>
                <w:lang w:val="tr-TR" w:eastAsia="tr-TR"/>
              </w:rPr>
            </w:pPr>
            <w:hyperlink w:anchor="serpiy" w:history="1">
              <w:r w:rsidR="004A742A" w:rsidRPr="00624B44">
                <w:rPr>
                  <w:rStyle w:val="Kpr"/>
                  <w:rFonts w:ascii="Times New Roman" w:eastAsia="Calibri" w:hAnsi="Times New Roman" w:cs="Times New Roman"/>
                  <w:sz w:val="20"/>
                  <w:szCs w:val="20"/>
                  <w:lang w:val="tr-TR" w:eastAsia="tr-TR"/>
                </w:rPr>
                <w:t>1312163</w:t>
              </w:r>
              <w:r w:rsidR="00624B44" w:rsidRPr="00624B44">
                <w:rPr>
                  <w:rStyle w:val="Kpr"/>
                  <w:rFonts w:ascii="Times New Roman" w:eastAsia="Calibri" w:hAnsi="Times New Roman" w:cs="Times New Roman"/>
                  <w:sz w:val="20"/>
                  <w:szCs w:val="20"/>
                  <w:lang w:val="tr-TR" w:eastAsia="tr-TR"/>
                </w:rPr>
                <w:t>37</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Sermaye Piyasaları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isahlakı" w:history="1">
              <w:r w:rsidR="004A742A" w:rsidRPr="00BC10B8">
                <w:rPr>
                  <w:rStyle w:val="Kpr"/>
                  <w:rFonts w:ascii="Times New Roman" w:eastAsia="Calibri" w:hAnsi="Times New Roman" w:cs="Times New Roman"/>
                  <w:sz w:val="20"/>
                  <w:szCs w:val="20"/>
                  <w:lang w:val="tr-TR" w:eastAsia="tr-TR"/>
                </w:rPr>
                <w:t>131215336</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Sosyal Sorumluluk ve İş Ahlakı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131216342</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Hizmet Pazarlaması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tukdav" w:history="1">
              <w:r w:rsidR="004A742A" w:rsidRPr="00BC10B8">
                <w:rPr>
                  <w:rStyle w:val="Kpr"/>
                  <w:rFonts w:ascii="Times New Roman" w:eastAsia="Calibri" w:hAnsi="Times New Roman" w:cs="Times New Roman"/>
                  <w:sz w:val="20"/>
                  <w:szCs w:val="20"/>
                  <w:lang w:val="tr-TR" w:eastAsia="tr-TR"/>
                </w:rPr>
                <w:t>131215335</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Tüketici Davranışları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4"/>
                <w:szCs w:val="24"/>
                <w:lang w:val="tr-TR" w:eastAsia="tr-TR"/>
              </w:rPr>
            </w:pPr>
            <w:hyperlink w:anchor="cagorgkur" w:history="1">
              <w:r w:rsidR="004A742A" w:rsidRPr="00BC10B8">
                <w:rPr>
                  <w:rStyle w:val="Kpr"/>
                  <w:rFonts w:ascii="Times New Roman" w:eastAsia="Calibri" w:hAnsi="Times New Roman" w:cs="Times New Roman"/>
                  <w:sz w:val="20"/>
                  <w:szCs w:val="20"/>
                  <w:lang w:val="tr-TR" w:eastAsia="tr-TR"/>
                </w:rPr>
                <w:t>131216341</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Çağdaş Örgüt Kuramları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istproguyg1" w:history="1">
              <w:r w:rsidR="004A742A" w:rsidRPr="002B0C81">
                <w:rPr>
                  <w:rStyle w:val="Kpr"/>
                  <w:rFonts w:ascii="Times New Roman" w:eastAsia="Calibri" w:hAnsi="Times New Roman" w:cs="Times New Roman"/>
                  <w:sz w:val="20"/>
                  <w:szCs w:val="20"/>
                  <w:lang w:val="tr-TR" w:eastAsia="tr-TR"/>
                </w:rPr>
                <w:t>131215334</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İstatistiksel Programlarla Uygulamalar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4"/>
                <w:szCs w:val="24"/>
                <w:lang w:val="tr-TR" w:eastAsia="tr-TR"/>
              </w:rPr>
            </w:pPr>
            <w:hyperlink w:anchor="kariyeryön" w:history="1">
              <w:r w:rsidR="004A742A" w:rsidRPr="006A53B9">
                <w:rPr>
                  <w:rStyle w:val="Kpr"/>
                  <w:rFonts w:ascii="Times New Roman" w:eastAsia="Calibri" w:hAnsi="Times New Roman" w:cs="Times New Roman"/>
                  <w:sz w:val="20"/>
                  <w:szCs w:val="20"/>
                  <w:lang w:val="tr-TR" w:eastAsia="tr-TR"/>
                </w:rPr>
                <w:t>131216340</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Kariyer Yönetimi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gir1" w:history="1">
              <w:r w:rsidR="002B0C81" w:rsidRPr="002B0C81">
                <w:rPr>
                  <w:rStyle w:val="Kpr"/>
                  <w:rFonts w:ascii="Times New Roman" w:eastAsia="Calibri" w:hAnsi="Times New Roman" w:cs="Times New Roman"/>
                  <w:sz w:val="20"/>
                  <w:szCs w:val="20"/>
                  <w:lang w:val="tr-TR" w:eastAsia="tr-TR"/>
                </w:rPr>
                <w:t>131215342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Girişimcilik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131216339</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Kıymetli Evrak Hukuku</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cagyonyak" w:history="1">
              <w:r w:rsidR="004A742A" w:rsidRPr="00BC10B8">
                <w:rPr>
                  <w:rStyle w:val="Kpr"/>
                  <w:rFonts w:ascii="Times New Roman" w:eastAsia="Calibri" w:hAnsi="Times New Roman" w:cs="Times New Roman"/>
                  <w:sz w:val="20"/>
                  <w:szCs w:val="20"/>
                  <w:lang w:val="tr-TR" w:eastAsia="tr-TR"/>
                </w:rPr>
                <w:t>131215332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Çağdaş Yönetim Yaklaşımları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4"/>
                <w:szCs w:val="24"/>
                <w:lang w:val="tr-TR" w:eastAsia="tr-TR"/>
              </w:rPr>
            </w:pPr>
            <w:hyperlink w:anchor="şirketlermuh" w:history="1">
              <w:r w:rsidR="004A742A" w:rsidRPr="001E580B">
                <w:rPr>
                  <w:rStyle w:val="Kpr"/>
                  <w:rFonts w:ascii="Times New Roman" w:eastAsia="Calibri" w:hAnsi="Times New Roman" w:cs="Times New Roman"/>
                  <w:sz w:val="20"/>
                  <w:szCs w:val="20"/>
                  <w:lang w:val="tr-TR" w:eastAsia="tr-TR"/>
                </w:rPr>
                <w:t>131216338</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Şirketler Muhasebesi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para" w:history="1">
              <w:r w:rsidR="004A742A" w:rsidRPr="00624B44">
                <w:rPr>
                  <w:rStyle w:val="Kpr"/>
                  <w:rFonts w:ascii="Times New Roman" w:eastAsia="Calibri" w:hAnsi="Times New Roman" w:cs="Times New Roman"/>
                  <w:sz w:val="20"/>
                  <w:szCs w:val="20"/>
                  <w:lang w:val="tr-TR" w:eastAsia="tr-TR"/>
                </w:rPr>
                <w:t>131215331</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Para ve Banka</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4"/>
                <w:szCs w:val="24"/>
                <w:lang w:val="tr-TR" w:eastAsia="tr-TR"/>
              </w:rPr>
            </w:pPr>
            <w:hyperlink w:anchor="gir2" w:history="1">
              <w:r w:rsidR="002B0C81" w:rsidRPr="002B0C81">
                <w:rPr>
                  <w:rStyle w:val="Kpr"/>
                  <w:rFonts w:ascii="Times New Roman" w:eastAsia="Calibri" w:hAnsi="Times New Roman" w:cs="Times New Roman"/>
                  <w:sz w:val="20"/>
                  <w:szCs w:val="20"/>
                  <w:lang w:val="tr-TR" w:eastAsia="tr-TR"/>
                </w:rPr>
                <w:t>131216348</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Girişimcilik II</w:t>
            </w:r>
          </w:p>
        </w:tc>
      </w:tr>
      <w:tr w:rsidR="004A742A" w:rsidRPr="00E9488C" w:rsidTr="0009635B">
        <w:trPr>
          <w:trHeight w:val="300"/>
          <w:jc w:val="center"/>
        </w:trPr>
        <w:tc>
          <w:tcPr>
            <w:tcW w:w="1184" w:type="dxa"/>
            <w:tcBorders>
              <w:top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tcBorders>
              <w:top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tcBorders>
              <w:top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Default="004A742A" w:rsidP="0009635B">
            <w:pPr>
              <w:jc w:val="left"/>
              <w:rPr>
                <w:rFonts w:ascii="Times New Roman" w:eastAsia="Calibri" w:hAnsi="Times New Roman" w:cs="Times New Roman"/>
                <w:color w:val="000000"/>
                <w:sz w:val="20"/>
                <w:szCs w:val="20"/>
                <w:lang w:val="tr-TR" w:eastAsia="tr-TR"/>
              </w:rPr>
            </w:pPr>
          </w:p>
          <w:p w:rsidR="004A742A" w:rsidRDefault="004A742A" w:rsidP="0009635B">
            <w:pPr>
              <w:jc w:val="left"/>
              <w:rPr>
                <w:rFonts w:ascii="Times New Roman" w:eastAsia="Calibri" w:hAnsi="Times New Roman" w:cs="Times New Roman"/>
                <w:color w:val="000000"/>
                <w:sz w:val="20"/>
                <w:szCs w:val="20"/>
                <w:lang w:val="tr-TR" w:eastAsia="tr-TR"/>
              </w:rPr>
            </w:pPr>
          </w:p>
          <w:p w:rsidR="004A742A" w:rsidRDefault="004A742A" w:rsidP="0009635B">
            <w:pPr>
              <w:jc w:val="left"/>
              <w:rPr>
                <w:rFonts w:ascii="Times New Roman" w:eastAsia="Calibri" w:hAnsi="Times New Roman" w:cs="Times New Roman"/>
                <w:color w:val="000000"/>
                <w:sz w:val="20"/>
                <w:szCs w:val="20"/>
                <w:lang w:val="tr-TR" w:eastAsia="tr-TR"/>
              </w:rPr>
            </w:pPr>
          </w:p>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tcBorders>
              <w:bottom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tcBorders>
              <w:bottom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bottom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tcBorders>
              <w:bottom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lastRenderedPageBreak/>
              <w:t>SEÇMELİ III</w:t>
            </w:r>
          </w:p>
        </w:tc>
        <w:tc>
          <w:tcPr>
            <w:tcW w:w="580" w:type="dxa"/>
            <w:tcBorders>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000000"/>
              <w:bottom w:val="single" w:sz="4" w:space="0" w:color="000000"/>
              <w:right w:val="single" w:sz="4" w:space="0" w:color="000000"/>
            </w:tcBorders>
            <w:shd w:val="clear" w:color="auto" w:fill="CCFFFF"/>
            <w:noWrap/>
            <w:vAlign w:val="bottom"/>
          </w:tcPr>
          <w:p w:rsidR="004A742A" w:rsidRPr="00E9488C" w:rsidRDefault="004A742A" w:rsidP="0009635B">
            <w:pPr>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rPr>
              <w:t>SEÇMELİ IV</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131217455</w:t>
            </w:r>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III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E9488C">
              <w:rPr>
                <w:rFonts w:ascii="Times New Roman" w:eastAsia="Calibri" w:hAnsi="Times New Roman" w:cs="Times New Roman"/>
                <w:color w:val="000000"/>
                <w:sz w:val="20"/>
                <w:szCs w:val="20"/>
                <w:lang w:val="tr-TR" w:eastAsia="tr-TR"/>
              </w:rPr>
              <w:t>131218465</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Mesleki</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İngilizce IV</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htmuh" w:history="1">
              <w:r w:rsidR="004A742A" w:rsidRPr="001E580B">
                <w:rPr>
                  <w:rStyle w:val="Kpr"/>
                  <w:rFonts w:ascii="Times New Roman" w:eastAsia="Calibri" w:hAnsi="Times New Roman" w:cs="Times New Roman"/>
                  <w:sz w:val="20"/>
                  <w:szCs w:val="20"/>
                  <w:lang w:val="tr-TR" w:eastAsia="tr-TR"/>
                </w:rPr>
                <w:t>131217454</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İhtisas Muhasebeleri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A035C4">
            <w:pPr>
              <w:jc w:val="left"/>
              <w:rPr>
                <w:rFonts w:ascii="Times New Roman" w:eastAsia="Calibri" w:hAnsi="Times New Roman" w:cs="Times New Roman"/>
                <w:sz w:val="24"/>
                <w:szCs w:val="24"/>
                <w:lang w:val="tr-TR" w:eastAsia="tr-TR"/>
              </w:rPr>
            </w:pPr>
            <w:hyperlink w:anchor="farkkulyon" w:history="1">
              <w:r w:rsidR="004A742A" w:rsidRPr="00A035C4">
                <w:rPr>
                  <w:rStyle w:val="Kpr"/>
                  <w:rFonts w:ascii="Times New Roman" w:eastAsia="Calibri" w:hAnsi="Times New Roman" w:cs="Times New Roman"/>
                  <w:sz w:val="20"/>
                  <w:szCs w:val="20"/>
                  <w:lang w:val="tr-TR" w:eastAsia="tr-TR"/>
                </w:rPr>
                <w:t>1312184</w:t>
              </w:r>
              <w:r w:rsidR="00A035C4" w:rsidRPr="00A035C4">
                <w:rPr>
                  <w:rStyle w:val="Kpr"/>
                  <w:rFonts w:ascii="Times New Roman" w:eastAsia="Calibri" w:hAnsi="Times New Roman" w:cs="Times New Roman"/>
                  <w:sz w:val="20"/>
                  <w:szCs w:val="20"/>
                  <w:lang w:val="tr-TR" w:eastAsia="tr-TR"/>
                </w:rPr>
                <w:t>87</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A035C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Farklı Kültürlerde Yönetim</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tukoruma" w:history="1">
              <w:r w:rsidR="004A742A" w:rsidRPr="001E580B">
                <w:rPr>
                  <w:rStyle w:val="Kpr"/>
                  <w:rFonts w:ascii="Times New Roman" w:eastAsia="Calibri" w:hAnsi="Times New Roman" w:cs="Times New Roman"/>
                  <w:sz w:val="20"/>
                  <w:szCs w:val="20"/>
                  <w:lang w:val="tr-TR" w:eastAsia="tr-TR"/>
                </w:rPr>
                <w:t>131217453</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Tüketiciyi Koruma Hukuku</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131218463</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ProjeYönetimi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uluslpazar" w:history="1">
              <w:r w:rsidR="004A742A" w:rsidRPr="00BC10B8">
                <w:rPr>
                  <w:rStyle w:val="Kpr"/>
                  <w:rFonts w:ascii="Times New Roman" w:eastAsia="Calibri" w:hAnsi="Times New Roman" w:cs="Times New Roman"/>
                  <w:sz w:val="20"/>
                  <w:szCs w:val="20"/>
                  <w:lang w:val="tr-TR" w:eastAsia="tr-TR"/>
                </w:rPr>
                <w:t>131217452</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Uluslararası</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Pazarlama</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ulusikt" w:history="1">
              <w:r w:rsidR="004A742A" w:rsidRPr="00A035C4">
                <w:rPr>
                  <w:rStyle w:val="Kpr"/>
                  <w:rFonts w:ascii="Times New Roman" w:eastAsia="Calibri" w:hAnsi="Times New Roman" w:cs="Times New Roman"/>
                  <w:sz w:val="20"/>
                  <w:szCs w:val="20"/>
                  <w:lang w:val="tr-TR" w:eastAsia="tr-TR"/>
                </w:rPr>
                <w:t>131218462</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Uluslararası</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İktisat</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131217451</w:t>
            </w:r>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Bilgi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Sistemleri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1E580B">
            <w:pPr>
              <w:jc w:val="left"/>
              <w:rPr>
                <w:rFonts w:ascii="Times New Roman" w:eastAsia="Calibri" w:hAnsi="Times New Roman" w:cs="Times New Roman"/>
                <w:sz w:val="24"/>
                <w:szCs w:val="24"/>
                <w:lang w:val="tr-TR" w:eastAsia="tr-TR"/>
              </w:rPr>
            </w:pPr>
            <w:hyperlink w:anchor="yerel" w:history="1">
              <w:r w:rsidR="004A742A" w:rsidRPr="001E580B">
                <w:rPr>
                  <w:rStyle w:val="Kpr"/>
                  <w:rFonts w:ascii="Times New Roman" w:eastAsia="Calibri" w:hAnsi="Times New Roman" w:cs="Times New Roman"/>
                  <w:sz w:val="20"/>
                  <w:szCs w:val="20"/>
                  <w:lang w:val="tr-TR" w:eastAsia="tr-TR"/>
                </w:rPr>
                <w:t>1312184</w:t>
              </w:r>
              <w:r w:rsidR="001E580B" w:rsidRPr="001E580B">
                <w:rPr>
                  <w:rStyle w:val="Kpr"/>
                  <w:rFonts w:ascii="Times New Roman" w:eastAsia="Calibri" w:hAnsi="Times New Roman" w:cs="Times New Roman"/>
                  <w:sz w:val="20"/>
                  <w:szCs w:val="20"/>
                  <w:lang w:val="tr-TR" w:eastAsia="tr-TR"/>
                </w:rPr>
                <w:t>53</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1E580B"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Yerel Hizmetler 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pazarlamaaraş" w:history="1">
              <w:r w:rsidR="004A742A" w:rsidRPr="001E580B">
                <w:rPr>
                  <w:rStyle w:val="Kpr"/>
                  <w:rFonts w:ascii="Times New Roman" w:eastAsia="Calibri" w:hAnsi="Times New Roman" w:cs="Times New Roman"/>
                  <w:sz w:val="20"/>
                  <w:szCs w:val="20"/>
                  <w:lang w:val="tr-TR" w:eastAsia="tr-TR"/>
                </w:rPr>
                <w:t>131217450</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Araştırmaları</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131218460</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YenilikYönetimi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yatproje" w:history="1">
              <w:r w:rsidR="004A742A" w:rsidRPr="00067CF7">
                <w:rPr>
                  <w:rStyle w:val="Kpr"/>
                  <w:rFonts w:ascii="Times New Roman" w:eastAsia="Calibri" w:hAnsi="Times New Roman" w:cs="Times New Roman"/>
                  <w:sz w:val="20"/>
                  <w:szCs w:val="20"/>
                  <w:lang w:val="tr-TR" w:eastAsia="tr-TR"/>
                </w:rPr>
                <w:t>131217449</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Projelerinin</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Değerlendirilmesi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1E580B">
            <w:pPr>
              <w:jc w:val="left"/>
              <w:rPr>
                <w:rFonts w:ascii="Times New Roman" w:eastAsia="Calibri" w:hAnsi="Times New Roman" w:cs="Times New Roman"/>
                <w:sz w:val="24"/>
                <w:szCs w:val="24"/>
                <w:lang w:val="tr-TR" w:eastAsia="tr-TR"/>
              </w:rPr>
            </w:pPr>
            <w:hyperlink w:anchor="kardes" w:history="1">
              <w:r w:rsidR="004A742A" w:rsidRPr="001E580B">
                <w:rPr>
                  <w:rStyle w:val="Kpr"/>
                  <w:rFonts w:ascii="Times New Roman" w:eastAsia="Calibri" w:hAnsi="Times New Roman" w:cs="Times New Roman"/>
                  <w:sz w:val="20"/>
                  <w:szCs w:val="20"/>
                  <w:lang w:val="tr-TR" w:eastAsia="tr-TR"/>
                </w:rPr>
                <w:t>1312184</w:t>
              </w:r>
              <w:r w:rsidR="001E580B" w:rsidRPr="001E580B">
                <w:rPr>
                  <w:rStyle w:val="Kpr"/>
                  <w:rFonts w:ascii="Times New Roman" w:eastAsia="Calibri" w:hAnsi="Times New Roman" w:cs="Times New Roman"/>
                  <w:sz w:val="20"/>
                  <w:szCs w:val="20"/>
                  <w:lang w:val="tr-TR" w:eastAsia="tr-TR"/>
                </w:rPr>
                <w:t>43</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1E580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w:t>
            </w:r>
            <w:r w:rsidR="001E580B">
              <w:rPr>
                <w:rFonts w:ascii="Times New Roman" w:eastAsia="Calibri" w:hAnsi="Times New Roman" w:cs="Times New Roman"/>
                <w:sz w:val="20"/>
                <w:szCs w:val="20"/>
                <w:lang w:val="tr-TR" w:eastAsia="tr-TR"/>
              </w:rPr>
              <w:t>arar Destek Sistemleri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topkal" w:history="1">
              <w:r w:rsidR="004A742A" w:rsidRPr="00624B44">
                <w:rPr>
                  <w:rStyle w:val="Kpr"/>
                  <w:rFonts w:ascii="Times New Roman" w:eastAsia="Calibri" w:hAnsi="Times New Roman" w:cs="Times New Roman"/>
                  <w:sz w:val="20"/>
                  <w:szCs w:val="20"/>
                  <w:lang w:val="tr-TR" w:eastAsia="tr-TR"/>
                </w:rPr>
                <w:t>131217448</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Toplam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Kalite</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Yönetimi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uygekon" w:history="1">
              <w:r w:rsidR="004A742A" w:rsidRPr="00067CF7">
                <w:rPr>
                  <w:rStyle w:val="Kpr"/>
                  <w:rFonts w:ascii="Times New Roman" w:eastAsia="Calibri" w:hAnsi="Times New Roman" w:cs="Times New Roman"/>
                  <w:sz w:val="20"/>
                  <w:szCs w:val="20"/>
                  <w:lang w:val="tr-TR" w:eastAsia="tr-TR"/>
                </w:rPr>
                <w:t>131218457</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Uygulamalı</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Ekonometri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cokdegistanal" w:history="1">
              <w:r w:rsidR="004A742A" w:rsidRPr="00BC10B8">
                <w:rPr>
                  <w:rStyle w:val="Kpr"/>
                  <w:rFonts w:ascii="Times New Roman" w:eastAsia="Calibri" w:hAnsi="Times New Roman" w:cs="Times New Roman"/>
                  <w:sz w:val="20"/>
                  <w:szCs w:val="20"/>
                  <w:lang w:val="tr-TR" w:eastAsia="tr-TR"/>
                </w:rPr>
                <w:t>131217447</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Değişkenli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İstatistiksel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Analizler</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131218456</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Değişkenli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Karar</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Verme</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Teknikleri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67CF7">
            <w:pPr>
              <w:jc w:val="left"/>
              <w:rPr>
                <w:rFonts w:ascii="Times New Roman" w:eastAsia="Calibri" w:hAnsi="Times New Roman" w:cs="Times New Roman"/>
                <w:sz w:val="24"/>
                <w:szCs w:val="24"/>
                <w:lang w:val="tr-TR" w:eastAsia="tr-TR"/>
              </w:rPr>
            </w:pPr>
            <w:hyperlink w:anchor="ürün" w:history="1">
              <w:r w:rsidR="004A742A" w:rsidRPr="00067CF7">
                <w:rPr>
                  <w:rStyle w:val="Kpr"/>
                  <w:rFonts w:ascii="Times New Roman" w:eastAsia="Calibri" w:hAnsi="Times New Roman" w:cs="Times New Roman"/>
                  <w:sz w:val="20"/>
                  <w:szCs w:val="20"/>
                  <w:lang w:val="tr-TR" w:eastAsia="tr-TR"/>
                </w:rPr>
                <w:t>1312174</w:t>
              </w:r>
              <w:r w:rsidR="00067CF7" w:rsidRPr="00067CF7">
                <w:rPr>
                  <w:rStyle w:val="Kpr"/>
                  <w:rFonts w:ascii="Times New Roman" w:eastAsia="Calibri" w:hAnsi="Times New Roman" w:cs="Times New Roman"/>
                  <w:sz w:val="20"/>
                  <w:szCs w:val="20"/>
                  <w:lang w:val="tr-TR" w:eastAsia="tr-TR"/>
                </w:rPr>
                <w:t>7</w:t>
              </w:r>
              <w:r w:rsidR="004A742A" w:rsidRPr="00067CF7">
                <w:rPr>
                  <w:rStyle w:val="Kpr"/>
                  <w:rFonts w:ascii="Times New Roman" w:eastAsia="Calibri" w:hAnsi="Times New Roman" w:cs="Times New Roman"/>
                  <w:sz w:val="20"/>
                  <w:szCs w:val="20"/>
                  <w:lang w:val="tr-TR" w:eastAsia="tr-TR"/>
                </w:rPr>
                <w:t>6</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067CF7"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Ürün ve Süreç Yönetimi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slbeceri" w:history="1">
              <w:r w:rsidR="002B0C81" w:rsidRPr="002B0C81">
                <w:rPr>
                  <w:rStyle w:val="Kpr"/>
                  <w:rFonts w:ascii="Times New Roman" w:eastAsia="Calibri" w:hAnsi="Times New Roman" w:cs="Times New Roman"/>
                  <w:sz w:val="20"/>
                  <w:szCs w:val="24"/>
                  <w:lang w:val="tr-TR" w:eastAsia="tr-TR"/>
                </w:rPr>
                <w:t>131218446</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İşletme Bec. Grup Çalışması</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koop" w:history="1">
              <w:r w:rsidR="004A742A" w:rsidRPr="002B0C81">
                <w:rPr>
                  <w:rStyle w:val="Kpr"/>
                  <w:rFonts w:ascii="Times New Roman" w:eastAsia="Calibri" w:hAnsi="Times New Roman" w:cs="Times New Roman"/>
                  <w:sz w:val="20"/>
                  <w:szCs w:val="20"/>
                  <w:lang w:val="tr-TR" w:eastAsia="tr-TR"/>
                </w:rPr>
                <w:t>131217445</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Kooperatif</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İşletmeciliği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067CF7">
            <w:pPr>
              <w:jc w:val="left"/>
              <w:rPr>
                <w:rFonts w:ascii="Times New Roman" w:eastAsia="Calibri" w:hAnsi="Times New Roman" w:cs="Times New Roman"/>
                <w:sz w:val="24"/>
                <w:szCs w:val="24"/>
                <w:lang w:val="tr-TR" w:eastAsia="tr-TR"/>
              </w:rPr>
            </w:pPr>
            <w:hyperlink w:anchor="yonornek" w:history="1">
              <w:r w:rsidR="004A742A" w:rsidRPr="00067CF7">
                <w:rPr>
                  <w:rStyle w:val="Kpr"/>
                  <w:rFonts w:ascii="Times New Roman" w:eastAsia="Calibri" w:hAnsi="Times New Roman" w:cs="Times New Roman"/>
                  <w:sz w:val="20"/>
                  <w:szCs w:val="20"/>
                  <w:lang w:val="tr-TR" w:eastAsia="tr-TR"/>
                </w:rPr>
                <w:t>1312184</w:t>
              </w:r>
              <w:r w:rsidR="00067CF7" w:rsidRPr="00067CF7">
                <w:rPr>
                  <w:rStyle w:val="Kpr"/>
                  <w:rFonts w:ascii="Times New Roman" w:eastAsia="Calibri" w:hAnsi="Times New Roman" w:cs="Times New Roman"/>
                  <w:sz w:val="20"/>
                  <w:szCs w:val="20"/>
                  <w:lang w:val="tr-TR" w:eastAsia="tr-TR"/>
                </w:rPr>
                <w:t>88</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067CF7" w:rsidP="00067CF7">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Yönetimde Örnek Olaylar</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624B44">
            <w:pPr>
              <w:jc w:val="left"/>
              <w:rPr>
                <w:rFonts w:ascii="Times New Roman" w:eastAsia="Calibri" w:hAnsi="Times New Roman" w:cs="Times New Roman"/>
                <w:sz w:val="24"/>
                <w:szCs w:val="24"/>
                <w:lang w:val="tr-TR" w:eastAsia="tr-TR"/>
              </w:rPr>
            </w:pPr>
            <w:hyperlink w:anchor="orgdavgunsor" w:history="1">
              <w:r w:rsidR="004A742A" w:rsidRPr="00624B44">
                <w:rPr>
                  <w:rStyle w:val="Kpr"/>
                  <w:rFonts w:ascii="Times New Roman" w:eastAsia="Calibri" w:hAnsi="Times New Roman" w:cs="Times New Roman"/>
                  <w:sz w:val="20"/>
                  <w:szCs w:val="20"/>
                  <w:lang w:val="tr-TR" w:eastAsia="tr-TR"/>
                </w:rPr>
                <w:t>131217</w:t>
              </w:r>
              <w:r w:rsidR="00624B44" w:rsidRPr="00624B44">
                <w:rPr>
                  <w:rStyle w:val="Kpr"/>
                  <w:rFonts w:ascii="Times New Roman" w:eastAsia="Calibri" w:hAnsi="Times New Roman" w:cs="Times New Roman"/>
                  <w:sz w:val="20"/>
                  <w:szCs w:val="20"/>
                  <w:lang w:val="tr-TR" w:eastAsia="tr-TR"/>
                </w:rPr>
                <w:t>479</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Örgütsel Davranışta Güncel Sorunlar</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131218458</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İlişkisel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Pazarlama</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0"/>
                <w:szCs w:val="20"/>
                <w:lang w:val="tr-TR" w:eastAsia="tr-TR"/>
              </w:rPr>
            </w:pPr>
            <w:hyperlink w:anchor="temelekon" w:history="1">
              <w:r w:rsidR="004A742A" w:rsidRPr="00624B44">
                <w:rPr>
                  <w:rStyle w:val="Kpr"/>
                  <w:rFonts w:ascii="Times New Roman" w:eastAsia="Calibri" w:hAnsi="Times New Roman" w:cs="Times New Roman"/>
                  <w:sz w:val="20"/>
                  <w:szCs w:val="20"/>
                  <w:lang w:val="tr-TR" w:eastAsia="tr-TR"/>
                </w:rPr>
                <w:t>131217471</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Temel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Ekonometri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000000" w:rsidP="00624B44">
            <w:pPr>
              <w:jc w:val="left"/>
              <w:rPr>
                <w:rFonts w:ascii="Times New Roman" w:eastAsia="Calibri" w:hAnsi="Times New Roman" w:cs="Times New Roman"/>
                <w:sz w:val="24"/>
                <w:szCs w:val="24"/>
                <w:lang w:val="tr-TR" w:eastAsia="tr-TR"/>
              </w:rPr>
            </w:pPr>
            <w:hyperlink w:anchor="lojistik" w:history="1">
              <w:r w:rsidR="004A742A" w:rsidRPr="00624B44">
                <w:rPr>
                  <w:rStyle w:val="Kpr"/>
                  <w:rFonts w:ascii="Times New Roman" w:eastAsia="Calibri" w:hAnsi="Times New Roman" w:cs="Times New Roman"/>
                  <w:sz w:val="20"/>
                  <w:szCs w:val="20"/>
                  <w:lang w:val="tr-TR" w:eastAsia="tr-TR"/>
                </w:rPr>
                <w:t>131218</w:t>
              </w:r>
              <w:r w:rsidR="00624B44" w:rsidRPr="00624B44">
                <w:rPr>
                  <w:rStyle w:val="Kpr"/>
                  <w:rFonts w:ascii="Times New Roman" w:eastAsia="Calibri" w:hAnsi="Times New Roman" w:cs="Times New Roman"/>
                  <w:sz w:val="20"/>
                  <w:szCs w:val="20"/>
                  <w:lang w:val="tr-TR" w:eastAsia="tr-TR"/>
                </w:rPr>
                <w:t>486</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Lojistik ve Tedarik Zinciri Yön.</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finmod" w:history="1">
              <w:r w:rsidR="004A742A" w:rsidRPr="002B0C81">
                <w:rPr>
                  <w:rStyle w:val="Kpr"/>
                  <w:rFonts w:ascii="Times New Roman" w:eastAsia="Calibri" w:hAnsi="Times New Roman" w:cs="Times New Roman"/>
                  <w:sz w:val="20"/>
                  <w:szCs w:val="20"/>
                  <w:lang w:val="tr-TR" w:eastAsia="tr-TR"/>
                </w:rPr>
                <w:t>131217472</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Finansal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Modelleme</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131218452</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Finansal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Tablolar</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Analizi</w:t>
            </w:r>
          </w:p>
        </w:tc>
      </w:tr>
    </w:tbl>
    <w:p w:rsidR="004A742A" w:rsidRPr="00E9488C" w:rsidRDefault="004A742A" w:rsidP="004A742A">
      <w:pPr>
        <w:spacing w:after="200" w:line="276" w:lineRule="auto"/>
        <w:jc w:val="left"/>
        <w:rPr>
          <w:rFonts w:ascii="Times New Roman" w:eastAsia="Calibri" w:hAnsi="Times New Roman" w:cs="Times New Roman"/>
          <w:lang w:val="tr-TR"/>
        </w:rPr>
      </w:pPr>
    </w:p>
    <w:p w:rsidR="004A742A" w:rsidRPr="00E9488C" w:rsidRDefault="004A742A" w:rsidP="004A742A">
      <w:pPr>
        <w:jc w:val="both"/>
        <w:outlineLvl w:val="0"/>
        <w:rPr>
          <w:rFonts w:ascii="Times New Roman" w:eastAsia="Calibri" w:hAnsi="Times New Roman" w:cs="Times New Roman"/>
          <w:sz w:val="24"/>
          <w:szCs w:val="24"/>
          <w:lang w:eastAsia="tr-TR"/>
        </w:rPr>
      </w:pPr>
    </w:p>
    <w:tbl>
      <w:tblPr>
        <w:tblW w:w="9620" w:type="dxa"/>
        <w:jc w:val="center"/>
        <w:tblCellMar>
          <w:left w:w="70" w:type="dxa"/>
          <w:right w:w="70" w:type="dxa"/>
        </w:tblCellMar>
        <w:tblLook w:val="00A0" w:firstRow="1" w:lastRow="0" w:firstColumn="1" w:lastColumn="0" w:noHBand="0" w:noVBand="0"/>
      </w:tblPr>
      <w:tblGrid>
        <w:gridCol w:w="1184"/>
        <w:gridCol w:w="3336"/>
        <w:gridCol w:w="580"/>
        <w:gridCol w:w="1107"/>
        <w:gridCol w:w="3413"/>
      </w:tblGrid>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İŞLETME ÇÖZÜMLEMELERİ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İŞLETME ÇÖZÜMLEMELERİ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000000" w:rsidP="0009635B">
            <w:pPr>
              <w:jc w:val="left"/>
              <w:rPr>
                <w:rFonts w:ascii="Times New Roman" w:eastAsia="Calibri" w:hAnsi="Times New Roman" w:cs="Times New Roman"/>
                <w:sz w:val="20"/>
                <w:szCs w:val="20"/>
                <w:lang w:val="tr-TR" w:eastAsia="tr-TR"/>
              </w:rPr>
            </w:pPr>
            <w:hyperlink w:anchor="cokdeg1" w:history="1">
              <w:r w:rsidR="004A742A" w:rsidRPr="00652C69">
                <w:rPr>
                  <w:rStyle w:val="Kpr"/>
                  <w:rFonts w:ascii="Times New Roman" w:eastAsia="Calibri" w:hAnsi="Times New Roman" w:cs="Times New Roman"/>
                  <w:sz w:val="20"/>
                  <w:szCs w:val="20"/>
                  <w:lang w:val="tr-TR" w:eastAsia="tr-TR"/>
                </w:rPr>
                <w:t>131217466</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ÇokDeğişkenliAnalizler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000000" w:rsidP="0009635B">
            <w:pPr>
              <w:jc w:val="left"/>
              <w:rPr>
                <w:rFonts w:ascii="Times New Roman" w:eastAsia="Calibri" w:hAnsi="Times New Roman" w:cs="Times New Roman"/>
                <w:sz w:val="20"/>
                <w:szCs w:val="20"/>
                <w:lang w:val="tr-TR" w:eastAsia="tr-TR"/>
              </w:rPr>
            </w:pPr>
            <w:hyperlink w:anchor="cokdeg2" w:history="1">
              <w:r w:rsidR="004A742A" w:rsidRPr="00652C69">
                <w:rPr>
                  <w:rStyle w:val="Kpr"/>
                  <w:rFonts w:ascii="Times New Roman" w:eastAsia="Calibri" w:hAnsi="Times New Roman" w:cs="Times New Roman"/>
                  <w:sz w:val="20"/>
                  <w:szCs w:val="20"/>
                  <w:lang w:val="tr-TR" w:eastAsia="tr-TR"/>
                </w:rPr>
                <w:t>131218476</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ÇokDeğişkenliAnalizler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kvt1" w:history="1">
              <w:r w:rsidR="004A742A" w:rsidRPr="009224D9">
                <w:rPr>
                  <w:rStyle w:val="Kpr"/>
                  <w:rFonts w:ascii="Times New Roman" w:eastAsia="Calibri" w:hAnsi="Times New Roman" w:cs="Times New Roman"/>
                  <w:sz w:val="20"/>
                  <w:szCs w:val="20"/>
                  <w:lang w:val="tr-TR" w:eastAsia="tr-TR"/>
                </w:rPr>
                <w:t>131217465</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KararVermeTeknikleri I</w:t>
            </w:r>
          </w:p>
        </w:tc>
        <w:tc>
          <w:tcPr>
            <w:tcW w:w="580" w:type="dxa"/>
            <w:tcBorders>
              <w:top w:val="nil"/>
              <w:left w:val="nil"/>
              <w:bottom w:val="nil"/>
              <w:right w:val="nil"/>
            </w:tcBorders>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kvt2" w:history="1">
              <w:r w:rsidR="004A742A" w:rsidRPr="009224D9">
                <w:rPr>
                  <w:rStyle w:val="Kpr"/>
                  <w:rFonts w:ascii="Times New Roman" w:eastAsia="Calibri" w:hAnsi="Times New Roman" w:cs="Times New Roman"/>
                  <w:sz w:val="20"/>
                  <w:szCs w:val="20"/>
                  <w:lang w:val="tr-TR" w:eastAsia="tr-TR"/>
                </w:rPr>
                <w:t>131218475</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KararVermeTeknikleri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pazil1" w:history="1">
              <w:r w:rsidR="004A742A" w:rsidRPr="00652C69">
                <w:rPr>
                  <w:rStyle w:val="Kpr"/>
                  <w:rFonts w:ascii="Times New Roman" w:eastAsia="Calibri" w:hAnsi="Times New Roman" w:cs="Times New Roman"/>
                  <w:sz w:val="20"/>
                  <w:szCs w:val="20"/>
                  <w:lang w:val="tr-TR" w:eastAsia="tr-TR"/>
                </w:rPr>
                <w:t>131217464</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PazarlamaİletişimiAraştırmaları I</w:t>
            </w:r>
          </w:p>
        </w:tc>
        <w:tc>
          <w:tcPr>
            <w:tcW w:w="580" w:type="dxa"/>
            <w:tcBorders>
              <w:top w:val="nil"/>
              <w:left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pazil2" w:history="1">
              <w:r w:rsidR="004A742A" w:rsidRPr="00652C69">
                <w:rPr>
                  <w:rStyle w:val="Kpr"/>
                  <w:rFonts w:ascii="Times New Roman" w:eastAsia="Calibri" w:hAnsi="Times New Roman" w:cs="Times New Roman"/>
                  <w:sz w:val="20"/>
                  <w:szCs w:val="20"/>
                  <w:lang w:val="tr-TR" w:eastAsia="tr-TR"/>
                </w:rPr>
                <w:t>131218474</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PazarlamaİletişimiAraştırmaları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131217463</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TüketiciAraştırmaları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131218473</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TüketiciAraştırmaları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ur1" w:history="1">
              <w:r w:rsidR="004A742A" w:rsidRPr="004B3A56">
                <w:rPr>
                  <w:rStyle w:val="Kpr"/>
                  <w:rFonts w:ascii="Times New Roman" w:eastAsia="Calibri" w:hAnsi="Times New Roman" w:cs="Times New Roman"/>
                  <w:sz w:val="20"/>
                  <w:szCs w:val="20"/>
                  <w:lang w:val="tr-TR" w:eastAsia="tr-TR"/>
                </w:rPr>
                <w:t>131217462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ÜretimYönetimiAraştırmaları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ur2" w:history="1">
              <w:r w:rsidR="004A742A" w:rsidRPr="004B3A56">
                <w:rPr>
                  <w:rStyle w:val="Kpr"/>
                  <w:rFonts w:ascii="Times New Roman" w:eastAsia="Calibri" w:hAnsi="Times New Roman" w:cs="Times New Roman"/>
                  <w:sz w:val="20"/>
                  <w:szCs w:val="20"/>
                  <w:lang w:val="tr-TR" w:eastAsia="tr-TR"/>
                </w:rPr>
                <w:t>131218472</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ÜretimYönetimiAraştırmaları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den1" w:history="1">
              <w:r w:rsidR="004A742A" w:rsidRPr="00652C69">
                <w:rPr>
                  <w:rStyle w:val="Kpr"/>
                  <w:rFonts w:ascii="Times New Roman" w:eastAsia="Calibri" w:hAnsi="Times New Roman" w:cs="Times New Roman"/>
                  <w:sz w:val="20"/>
                  <w:szCs w:val="20"/>
                  <w:lang w:val="tr-TR" w:eastAsia="tr-TR"/>
                </w:rPr>
                <w:t>131217461</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DenetimAraştırmaları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den2" w:history="1">
              <w:r w:rsidR="004A742A" w:rsidRPr="00652C69">
                <w:rPr>
                  <w:rStyle w:val="Kpr"/>
                  <w:rFonts w:ascii="Times New Roman" w:eastAsia="Calibri" w:hAnsi="Times New Roman" w:cs="Times New Roman"/>
                  <w:sz w:val="20"/>
                  <w:szCs w:val="20"/>
                  <w:lang w:val="tr-TR" w:eastAsia="tr-TR"/>
                </w:rPr>
                <w:t>131218471</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DenetimAraştırmaları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yat1" w:history="1">
              <w:r w:rsidR="004A742A" w:rsidRPr="004B3A56">
                <w:rPr>
                  <w:rStyle w:val="Kpr"/>
                  <w:rFonts w:ascii="Times New Roman" w:eastAsia="Calibri" w:hAnsi="Times New Roman" w:cs="Times New Roman"/>
                  <w:sz w:val="20"/>
                  <w:szCs w:val="20"/>
                  <w:lang w:val="tr-TR" w:eastAsia="tr-TR"/>
                </w:rPr>
                <w:t>131217460</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YatırımAnalizleri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yat2" w:history="1">
              <w:r w:rsidR="004A742A" w:rsidRPr="004B3A56">
                <w:rPr>
                  <w:rStyle w:val="Kpr"/>
                  <w:rFonts w:ascii="Times New Roman" w:eastAsia="Calibri" w:hAnsi="Times New Roman" w:cs="Times New Roman"/>
                  <w:sz w:val="20"/>
                  <w:szCs w:val="20"/>
                  <w:lang w:val="tr-TR" w:eastAsia="tr-TR"/>
                </w:rPr>
                <w:t>131218470</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YatırımAnalizleri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131217459</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Postmodern 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131218469</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Postmodern 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organizasyonars" w:history="1">
              <w:r w:rsidR="004A742A" w:rsidRPr="009224D9">
                <w:rPr>
                  <w:rStyle w:val="Kpr"/>
                  <w:rFonts w:ascii="Times New Roman" w:eastAsia="Calibri" w:hAnsi="Times New Roman" w:cs="Times New Roman"/>
                  <w:sz w:val="20"/>
                  <w:szCs w:val="20"/>
                  <w:lang w:val="tr-TR" w:eastAsia="tr-TR"/>
                </w:rPr>
                <w:t>131217458</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OrganizasyonAraştırmaları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organizasyonars" w:history="1">
              <w:r w:rsidR="004A742A" w:rsidRPr="009224D9">
                <w:rPr>
                  <w:rStyle w:val="Kpr"/>
                  <w:rFonts w:ascii="Times New Roman" w:eastAsia="Calibri" w:hAnsi="Times New Roman" w:cs="Times New Roman"/>
                  <w:sz w:val="20"/>
                  <w:szCs w:val="20"/>
                  <w:lang w:val="tr-TR" w:eastAsia="tr-TR"/>
                </w:rPr>
                <w:t>131218468</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OrganizasyonAraştırmaları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slpol1" w:history="1">
              <w:r w:rsidR="004A742A" w:rsidRPr="00652C69">
                <w:rPr>
                  <w:rStyle w:val="Kpr"/>
                  <w:rFonts w:ascii="Times New Roman" w:eastAsia="Calibri" w:hAnsi="Times New Roman" w:cs="Times New Roman"/>
                  <w:sz w:val="20"/>
                  <w:szCs w:val="20"/>
                  <w:lang w:val="tr-TR" w:eastAsia="tr-TR"/>
                </w:rPr>
                <w:t>131217457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İşletmePolitikaları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slpol2" w:history="1">
              <w:r w:rsidR="004A742A" w:rsidRPr="00652C69">
                <w:rPr>
                  <w:rStyle w:val="Kpr"/>
                  <w:rFonts w:ascii="Times New Roman" w:eastAsia="Calibri" w:hAnsi="Times New Roman" w:cs="Times New Roman"/>
                  <w:sz w:val="20"/>
                  <w:szCs w:val="20"/>
                  <w:lang w:val="tr-TR" w:eastAsia="tr-TR"/>
                </w:rPr>
                <w:t>131218467</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İşletmePolitikaları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131217456</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ÖzelHukukAraştırmaları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131218466</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ÖzelHukukAraştırmaları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131217442</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StratejikYönetimAraştırmaları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131218451</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StratejikYönetimAraştırmaları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131217441</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MaliyetYönetimi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131218450</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MaliyetYönetimi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131217428</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ç2" w:history="1">
              <w:r w:rsidR="004A742A" w:rsidRPr="009224D9">
                <w:rPr>
                  <w:rStyle w:val="Kpr"/>
                  <w:rFonts w:ascii="Times New Roman" w:eastAsia="Calibri" w:hAnsi="Times New Roman" w:cs="Times New Roman"/>
                  <w:sz w:val="20"/>
                  <w:szCs w:val="20"/>
                  <w:lang w:val="tr-TR" w:eastAsia="tr-TR"/>
                </w:rPr>
                <w:t>131218435</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İçKontrolSistemleri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mali1" w:history="1">
              <w:r w:rsidR="004A742A" w:rsidRPr="009224D9">
                <w:rPr>
                  <w:rStyle w:val="Kpr"/>
                  <w:rFonts w:ascii="Times New Roman" w:eastAsia="Calibri" w:hAnsi="Times New Roman" w:cs="Times New Roman"/>
                  <w:sz w:val="20"/>
                  <w:szCs w:val="20"/>
                  <w:lang w:val="tr-TR" w:eastAsia="tr-TR"/>
                </w:rPr>
                <w:t>131217427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 AnalizTeknikleri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zaman2" w:history="1">
              <w:r w:rsidR="004A742A" w:rsidRPr="004B3A56">
                <w:rPr>
                  <w:rStyle w:val="Kpr"/>
                  <w:rFonts w:ascii="Times New Roman" w:eastAsia="Calibri" w:hAnsi="Times New Roman" w:cs="Times New Roman"/>
                  <w:sz w:val="20"/>
                  <w:szCs w:val="20"/>
                  <w:lang w:val="tr-TR" w:eastAsia="tr-TR"/>
                </w:rPr>
                <w:t>131218434</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ZamanSerileriAnalizi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pazarlamasorunları1" w:history="1">
              <w:r w:rsidR="004A742A" w:rsidRPr="00652C69">
                <w:rPr>
                  <w:rStyle w:val="Kpr"/>
                  <w:rFonts w:ascii="Times New Roman" w:eastAsia="Calibri" w:hAnsi="Times New Roman" w:cs="Times New Roman"/>
                  <w:sz w:val="20"/>
                  <w:szCs w:val="20"/>
                  <w:lang w:val="tr-TR" w:eastAsia="tr-TR"/>
                </w:rPr>
                <w:t>131217426</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PazarlamaSorunlarıveAnalizi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131218433</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zaman1" w:history="1">
              <w:r w:rsidR="004A742A" w:rsidRPr="004B3A56">
                <w:rPr>
                  <w:rStyle w:val="Kpr"/>
                  <w:rFonts w:ascii="Times New Roman" w:eastAsia="Calibri" w:hAnsi="Times New Roman" w:cs="Times New Roman"/>
                  <w:sz w:val="20"/>
                  <w:szCs w:val="20"/>
                  <w:lang w:val="tr-TR" w:eastAsia="tr-TR"/>
                </w:rPr>
                <w:t>131217425</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ZamanSerileriAnalizleri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pazarlamasorunları2" w:history="1">
              <w:r w:rsidR="004A742A" w:rsidRPr="00652C69">
                <w:rPr>
                  <w:rStyle w:val="Kpr"/>
                  <w:rFonts w:ascii="Times New Roman" w:eastAsia="Calibri" w:hAnsi="Times New Roman" w:cs="Times New Roman"/>
                  <w:sz w:val="20"/>
                  <w:szCs w:val="20"/>
                  <w:lang w:val="tr-TR" w:eastAsia="tr-TR"/>
                </w:rPr>
                <w:t>131218432</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PazarlamaSorunlarıveAnalizi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131217424</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Risk Yönetimi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mali2" w:history="1">
              <w:r w:rsidR="004A742A" w:rsidRPr="009224D9">
                <w:rPr>
                  <w:rStyle w:val="Kpr"/>
                  <w:rFonts w:ascii="Times New Roman" w:eastAsia="Calibri" w:hAnsi="Times New Roman" w:cs="Times New Roman"/>
                  <w:sz w:val="20"/>
                  <w:szCs w:val="20"/>
                  <w:lang w:val="tr-TR" w:eastAsia="tr-TR"/>
                </w:rPr>
                <w:t>131218430</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 AnalizTeknikleri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4"/>
                <w:szCs w:val="24"/>
                <w:lang w:val="tr-TR" w:eastAsia="tr-TR"/>
              </w:rPr>
            </w:pPr>
            <w:hyperlink w:anchor="iç1" w:history="1">
              <w:r w:rsidR="004A742A" w:rsidRPr="009224D9">
                <w:rPr>
                  <w:rStyle w:val="Kpr"/>
                  <w:rFonts w:ascii="Times New Roman" w:eastAsia="Calibri" w:hAnsi="Times New Roman" w:cs="Times New Roman"/>
                  <w:sz w:val="20"/>
                  <w:szCs w:val="20"/>
                  <w:lang w:val="tr-TR" w:eastAsia="tr-TR"/>
                </w:rPr>
                <w:t>131217423</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İçKontrolSistemleri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131218429</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İşletmeHukukuAraştırmaları II</w:t>
            </w:r>
          </w:p>
        </w:tc>
      </w:tr>
      <w:tr w:rsidR="004A742A" w:rsidRPr="00E9488C" w:rsidTr="009224D9">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131217422</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İşletmeHukukuAraştırmaları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131218428</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Risk Yönetimi II</w:t>
            </w:r>
          </w:p>
        </w:tc>
      </w:tr>
      <w:tr w:rsidR="004A742A" w:rsidRPr="00E9488C" w:rsidTr="009224D9">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000000" w:rsidP="0009635B">
            <w:pPr>
              <w:jc w:val="left"/>
              <w:rPr>
                <w:rFonts w:ascii="Times New Roman" w:eastAsia="Calibri" w:hAnsi="Times New Roman" w:cs="Times New Roman"/>
                <w:sz w:val="20"/>
                <w:szCs w:val="20"/>
                <w:lang w:val="tr-TR" w:eastAsia="tr-TR"/>
              </w:rPr>
            </w:pPr>
            <w:hyperlink w:anchor="deger1" w:history="1">
              <w:r w:rsidR="009224D9" w:rsidRPr="009224D9">
                <w:rPr>
                  <w:rStyle w:val="Kpr"/>
                  <w:rFonts w:ascii="Times New Roman" w:eastAsia="Calibri" w:hAnsi="Times New Roman" w:cs="Times New Roman"/>
                  <w:sz w:val="20"/>
                  <w:szCs w:val="20"/>
                  <w:lang w:val="tr-TR" w:eastAsia="tr-TR"/>
                </w:rPr>
                <w:t>131217477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Default="009224D9" w:rsidP="0009635B">
            <w:pPr>
              <w:jc w:val="left"/>
            </w:pPr>
            <w:r w:rsidRPr="009224D9">
              <w:rPr>
                <w:rFonts w:ascii="Times New Roman" w:eastAsia="Calibri" w:hAnsi="Times New Roman" w:cs="Times New Roman"/>
                <w:sz w:val="20"/>
                <w:szCs w:val="20"/>
                <w:lang w:val="tr-TR" w:eastAsia="tr-TR"/>
              </w:rPr>
              <w:t>İşletmelerde Değer</w:t>
            </w:r>
            <w:r>
              <w:rPr>
                <w:rFonts w:ascii="Times New Roman" w:eastAsia="Calibri" w:hAnsi="Times New Roman" w:cs="Times New Roman"/>
                <w:sz w:val="20"/>
                <w:szCs w:val="20"/>
                <w:lang w:val="tr-TR" w:eastAsia="tr-TR"/>
              </w:rPr>
              <w:t xml:space="preserve"> Arttırma Arş. I</w:t>
            </w:r>
            <w:r>
              <w:t xml:space="preserve"> </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auto"/>
              <w:left w:val="single" w:sz="4" w:space="0" w:color="auto"/>
              <w:bottom w:val="single" w:sz="4" w:space="0" w:color="auto"/>
              <w:right w:val="single" w:sz="4" w:space="0" w:color="auto"/>
            </w:tcBorders>
            <w:shd w:val="clear" w:color="000000" w:fill="CCFFFF"/>
            <w:noWrap/>
          </w:tcPr>
          <w:p w:rsidR="004A742A" w:rsidRPr="00E9488C" w:rsidRDefault="00000000" w:rsidP="0009635B">
            <w:pPr>
              <w:jc w:val="left"/>
              <w:rPr>
                <w:rFonts w:ascii="Times New Roman" w:eastAsia="Calibri" w:hAnsi="Times New Roman" w:cs="Times New Roman"/>
                <w:sz w:val="20"/>
                <w:szCs w:val="20"/>
                <w:lang w:val="tr-TR" w:eastAsia="tr-TR"/>
              </w:rPr>
            </w:pPr>
            <w:hyperlink w:anchor="deger2" w:history="1">
              <w:r w:rsidR="009224D9" w:rsidRPr="009224D9">
                <w:rPr>
                  <w:rStyle w:val="Kpr"/>
                  <w:rFonts w:ascii="Times New Roman" w:eastAsia="Calibri" w:hAnsi="Times New Roman" w:cs="Times New Roman"/>
                  <w:sz w:val="20"/>
                  <w:szCs w:val="20"/>
                  <w:lang w:val="tr-TR" w:eastAsia="tr-TR"/>
                </w:rPr>
                <w:t>131218484</w:t>
              </w:r>
            </w:hyperlink>
          </w:p>
        </w:tc>
        <w:tc>
          <w:tcPr>
            <w:tcW w:w="3413" w:type="dxa"/>
            <w:tcBorders>
              <w:top w:val="single" w:sz="4" w:space="0" w:color="auto"/>
              <w:left w:val="nil"/>
              <w:bottom w:val="single" w:sz="4" w:space="0" w:color="auto"/>
              <w:right w:val="single" w:sz="4" w:space="0" w:color="auto"/>
            </w:tcBorders>
            <w:shd w:val="clear" w:color="000000" w:fill="CCFFFF"/>
            <w:noWrap/>
          </w:tcPr>
          <w:p w:rsidR="004A742A" w:rsidRDefault="009224D9" w:rsidP="0009635B">
            <w:pPr>
              <w:jc w:val="left"/>
            </w:pPr>
            <w:r w:rsidRPr="009224D9">
              <w:rPr>
                <w:rFonts w:ascii="Times New Roman" w:eastAsia="Calibri" w:hAnsi="Times New Roman" w:cs="Times New Roman"/>
                <w:sz w:val="20"/>
                <w:szCs w:val="20"/>
                <w:lang w:val="tr-TR" w:eastAsia="tr-TR"/>
              </w:rPr>
              <w:t>İşletmelerde Değer</w:t>
            </w:r>
            <w:r>
              <w:rPr>
                <w:rFonts w:ascii="Times New Roman" w:eastAsia="Calibri" w:hAnsi="Times New Roman" w:cs="Times New Roman"/>
                <w:sz w:val="20"/>
                <w:szCs w:val="20"/>
                <w:lang w:val="tr-TR" w:eastAsia="tr-TR"/>
              </w:rPr>
              <w:t xml:space="preserve"> Arttırma Arş. I</w:t>
            </w:r>
          </w:p>
        </w:tc>
      </w:tr>
    </w:tbl>
    <w:p w:rsidR="004A742A" w:rsidRDefault="004A742A" w:rsidP="004A742A">
      <w:pPr>
        <w:tabs>
          <w:tab w:val="left" w:pos="7800"/>
        </w:tabs>
        <w:jc w:val="left"/>
        <w:rPr>
          <w:rFonts w:ascii="Times New Roman" w:hAnsi="Times New Roman" w:cs="Times New Roman"/>
        </w:rPr>
      </w:pPr>
    </w:p>
    <w:p w:rsidR="00245524" w:rsidRDefault="00245524"/>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rsidP="004A742A">
      <w:pPr>
        <w:jc w:val="left"/>
      </w:pPr>
    </w:p>
    <w:p w:rsidR="004A742A" w:rsidRPr="00EB0AFA" w:rsidRDefault="004A742A" w:rsidP="004A742A">
      <w:pPr>
        <w:jc w:val="left"/>
        <w:outlineLvl w:val="0"/>
        <w:rPr>
          <w:rFonts w:ascii="Times New Roman" w:hAnsi="Times New Roman" w:cs="Times New Roman"/>
          <w:sz w:val="20"/>
        </w:rPr>
      </w:pPr>
    </w:p>
    <w:p w:rsidR="004A742A" w:rsidRPr="00EB0AFA" w:rsidRDefault="004A742A" w:rsidP="004A742A">
      <w:pPr>
        <w:jc w:val="left"/>
        <w:outlineLvl w:val="0"/>
        <w:rPr>
          <w:rFonts w:ascii="Times New Roman" w:hAnsi="Times New Roman" w:cs="Times New Roman"/>
          <w:sz w:val="20"/>
        </w:rPr>
      </w:pPr>
    </w:p>
    <w:p w:rsidR="004A742A" w:rsidRPr="00EB0AFA" w:rsidRDefault="004A742A" w:rsidP="004A742A">
      <w:pPr>
        <w:jc w:val="left"/>
        <w:outlineLvl w:val="0"/>
        <w:rPr>
          <w:rFonts w:ascii="Times New Roman" w:hAnsi="Times New Roman" w:cs="Times New Roman"/>
          <w:b/>
          <w:sz w:val="24"/>
          <w:szCs w:val="28"/>
        </w:rPr>
      </w:pPr>
      <w:r w:rsidRPr="00EB0AFA">
        <w:rPr>
          <w:rFonts w:ascii="Times New Roman" w:hAnsi="Times New Roman" w:cs="Times New Roman"/>
          <w:b/>
          <w:noProof/>
          <w:sz w:val="24"/>
          <w:szCs w:val="28"/>
          <w:lang w:val="tr-TR" w:eastAsia="tr-TR"/>
        </w:rPr>
        <w:drawing>
          <wp:anchor distT="0" distB="0" distL="114300" distR="114300" simplePos="0" relativeHeight="251659264" behindDoc="1" locked="0" layoutInCell="1" allowOverlap="1" wp14:anchorId="4C6E5574" wp14:editId="3FD127B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EB0AFA">
        <w:rPr>
          <w:rFonts w:ascii="Times New Roman" w:hAnsi="Times New Roman" w:cs="Times New Roman"/>
          <w:b/>
          <w:sz w:val="24"/>
          <w:szCs w:val="28"/>
        </w:rPr>
        <w:t>ESOGÜ İ</w:t>
      </w:r>
      <w:r>
        <w:rPr>
          <w:rFonts w:ascii="Times New Roman" w:hAnsi="Times New Roman" w:cs="Times New Roman"/>
          <w:b/>
          <w:sz w:val="24"/>
          <w:szCs w:val="28"/>
        </w:rPr>
        <w:t>şletme</w:t>
      </w:r>
      <w:r w:rsidRPr="00EB0AFA">
        <w:rPr>
          <w:rFonts w:ascii="Times New Roman" w:hAnsi="Times New Roman" w:cs="Times New Roman"/>
          <w:b/>
          <w:sz w:val="24"/>
          <w:szCs w:val="28"/>
        </w:rPr>
        <w:t xml:space="preserve"> Bölümü Ders Bilgi Formu</w:t>
      </w:r>
    </w:p>
    <w:p w:rsidR="004A742A" w:rsidRPr="00EB0AFA" w:rsidRDefault="004A742A" w:rsidP="004A742A">
      <w:pPr>
        <w:jc w:val="left"/>
        <w:outlineLvl w:val="0"/>
        <w:rPr>
          <w:rFonts w:ascii="Times New Roman" w:hAnsi="Times New Roman" w:cs="Times New Roman"/>
          <w:b/>
          <w:sz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EB0AFA" w:rsidTr="0009635B">
        <w:tc>
          <w:tcPr>
            <w:tcW w:w="1167"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DÖNEM</w:t>
            </w:r>
          </w:p>
        </w:tc>
        <w:tc>
          <w:tcPr>
            <w:tcW w:w="1527" w:type="dxa"/>
            <w:vAlign w:val="center"/>
          </w:tcPr>
          <w:p w:rsidR="004A742A" w:rsidRPr="00EB0AFA" w:rsidRDefault="004A742A" w:rsidP="0009635B">
            <w:pPr>
              <w:jc w:val="left"/>
              <w:outlineLvl w:val="0"/>
              <w:rPr>
                <w:rFonts w:ascii="Times New Roman" w:hAnsi="Times New Roman" w:cs="Times New Roman"/>
                <w:sz w:val="18"/>
                <w:szCs w:val="20"/>
              </w:rPr>
            </w:pPr>
            <w:r w:rsidRPr="00EB0AFA">
              <w:rPr>
                <w:rFonts w:ascii="Times New Roman" w:hAnsi="Times New Roman" w:cs="Times New Roman"/>
                <w:sz w:val="18"/>
                <w:szCs w:val="20"/>
              </w:rPr>
              <w:t>Güz</w:t>
            </w:r>
          </w:p>
        </w:tc>
      </w:tr>
    </w:tbl>
    <w:p w:rsidR="004A742A" w:rsidRPr="00EB0AFA" w:rsidRDefault="004A742A" w:rsidP="004A742A">
      <w:pPr>
        <w:jc w:val="left"/>
        <w:outlineLvl w:val="0"/>
        <w:rPr>
          <w:rFonts w:ascii="Times New Roman" w:hAnsi="Times New Roman" w:cs="Times New Roman"/>
          <w:b/>
          <w:sz w:val="18"/>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EB0AFA" w:rsidTr="0009635B">
        <w:tc>
          <w:tcPr>
            <w:tcW w:w="1668"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DERSİN KODU</w:t>
            </w:r>
          </w:p>
        </w:tc>
        <w:tc>
          <w:tcPr>
            <w:tcW w:w="2760" w:type="dxa"/>
            <w:vAlign w:val="center"/>
          </w:tcPr>
          <w:p w:rsidR="004A742A" w:rsidRPr="00EB0AFA" w:rsidRDefault="004A742A" w:rsidP="0009635B">
            <w:pPr>
              <w:jc w:val="left"/>
              <w:outlineLvl w:val="0"/>
              <w:rPr>
                <w:rFonts w:ascii="Times New Roman" w:hAnsi="Times New Roman" w:cs="Times New Roman"/>
                <w:sz w:val="20"/>
              </w:rPr>
            </w:pPr>
            <w:r w:rsidRPr="00EB0AFA">
              <w:rPr>
                <w:rFonts w:ascii="Times New Roman" w:hAnsi="Times New Roman" w:cs="Times New Roman"/>
                <w:sz w:val="20"/>
              </w:rPr>
              <w:t>131211136</w:t>
            </w:r>
          </w:p>
        </w:tc>
        <w:tc>
          <w:tcPr>
            <w:tcW w:w="1560"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DERSİN ADI</w:t>
            </w:r>
          </w:p>
        </w:tc>
        <w:tc>
          <w:tcPr>
            <w:tcW w:w="4185" w:type="dxa"/>
          </w:tcPr>
          <w:p w:rsidR="004A742A" w:rsidRPr="00EB0AFA" w:rsidRDefault="004A742A" w:rsidP="0009635B">
            <w:pPr>
              <w:jc w:val="left"/>
              <w:outlineLvl w:val="0"/>
              <w:rPr>
                <w:rFonts w:ascii="Times New Roman" w:hAnsi="Times New Roman" w:cs="Times New Roman"/>
                <w:sz w:val="20"/>
                <w:szCs w:val="20"/>
              </w:rPr>
            </w:pPr>
            <w:r w:rsidRPr="00EB0AFA">
              <w:rPr>
                <w:rFonts w:ascii="Times New Roman" w:hAnsi="Times New Roman" w:cs="Times New Roman"/>
                <w:sz w:val="20"/>
              </w:rPr>
              <w:t>Mikro İktisat</w:t>
            </w:r>
            <w:bookmarkStart w:id="0" w:name="mikro"/>
            <w:bookmarkEnd w:id="0"/>
          </w:p>
        </w:tc>
      </w:tr>
    </w:tbl>
    <w:p w:rsidR="004A742A" w:rsidRPr="00EB0AFA" w:rsidRDefault="004A742A" w:rsidP="004A742A">
      <w:pPr>
        <w:jc w:val="left"/>
        <w:outlineLvl w:val="0"/>
        <w:rPr>
          <w:rFonts w:ascii="Times New Roman" w:hAnsi="Times New Roman" w:cs="Times New Roman"/>
          <w:sz w:val="18"/>
          <w:szCs w:val="20"/>
        </w:rPr>
      </w:pP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563"/>
        <w:gridCol w:w="210"/>
        <w:gridCol w:w="1067"/>
        <w:gridCol w:w="803"/>
        <w:gridCol w:w="16"/>
        <w:gridCol w:w="619"/>
        <w:gridCol w:w="829"/>
        <w:gridCol w:w="486"/>
        <w:gridCol w:w="161"/>
        <w:gridCol w:w="109"/>
        <w:gridCol w:w="1940"/>
        <w:gridCol w:w="551"/>
        <w:gridCol w:w="1524"/>
      </w:tblGrid>
      <w:tr w:rsidR="004A742A" w:rsidRPr="00EB0AFA" w:rsidTr="0009635B">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4A742A" w:rsidRPr="00EB0AFA" w:rsidRDefault="004A742A" w:rsidP="0009635B">
            <w:pPr>
              <w:jc w:val="left"/>
              <w:rPr>
                <w:rFonts w:ascii="Times New Roman" w:hAnsi="Times New Roman" w:cs="Times New Roman"/>
                <w:b/>
                <w:sz w:val="16"/>
                <w:szCs w:val="20"/>
              </w:rPr>
            </w:pPr>
            <w:r w:rsidRPr="00EB0AFA">
              <w:rPr>
                <w:rFonts w:ascii="Times New Roman" w:hAnsi="Times New Roman" w:cs="Times New Roman"/>
                <w:b/>
                <w:sz w:val="16"/>
                <w:szCs w:val="20"/>
              </w:rPr>
              <w:t>YARIYIL</w:t>
            </w:r>
          </w:p>
          <w:p w:rsidR="004A742A" w:rsidRPr="00EB0AFA" w:rsidRDefault="004A742A" w:rsidP="0009635B">
            <w:pPr>
              <w:jc w:val="left"/>
              <w:rPr>
                <w:rFonts w:ascii="Times New Roman" w:hAnsi="Times New Roman" w:cs="Times New Roman"/>
                <w:sz w:val="18"/>
                <w:szCs w:val="20"/>
              </w:rPr>
            </w:pPr>
          </w:p>
        </w:tc>
        <w:tc>
          <w:tcPr>
            <w:tcW w:w="1653" w:type="pct"/>
            <w:gridSpan w:val="6"/>
            <w:tcBorders>
              <w:left w:val="single" w:sz="12" w:space="0" w:color="auto"/>
              <w:bottom w:val="single" w:sz="4"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HAFTALIK DERS SAATİ</w:t>
            </w:r>
          </w:p>
        </w:tc>
        <w:tc>
          <w:tcPr>
            <w:tcW w:w="2822" w:type="pct"/>
            <w:gridSpan w:val="7"/>
            <w:tcBorders>
              <w:left w:val="single" w:sz="12"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w:t>
            </w:r>
          </w:p>
        </w:tc>
      </w:tr>
      <w:tr w:rsidR="004A742A" w:rsidRPr="00EB0AFA" w:rsidTr="0009635B">
        <w:trPr>
          <w:trHeight w:val="382"/>
        </w:trPr>
        <w:tc>
          <w:tcPr>
            <w:tcW w:w="524" w:type="pct"/>
            <w:vMerge/>
            <w:tcBorders>
              <w:top w:val="single" w:sz="4" w:space="0" w:color="auto"/>
              <w:left w:val="single" w:sz="12"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b/>
                <w:sz w:val="18"/>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Teorik</w:t>
            </w:r>
          </w:p>
        </w:tc>
        <w:tc>
          <w:tcPr>
            <w:tcW w:w="538" w:type="pct"/>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Uygulama</w:t>
            </w:r>
          </w:p>
        </w:tc>
        <w:tc>
          <w:tcPr>
            <w:tcW w:w="725" w:type="pct"/>
            <w:gridSpan w:val="3"/>
            <w:tcBorders>
              <w:top w:val="single" w:sz="4" w:space="0" w:color="auto"/>
              <w:bottom w:val="single" w:sz="4" w:space="0" w:color="auto"/>
              <w:right w:val="single" w:sz="12" w:space="0" w:color="auto"/>
            </w:tcBorders>
            <w:vAlign w:val="center"/>
          </w:tcPr>
          <w:p w:rsidR="004A742A" w:rsidRPr="00EB0AFA" w:rsidRDefault="004A742A" w:rsidP="0009635B">
            <w:pPr>
              <w:ind w:left="-111" w:right="-108"/>
              <w:jc w:val="left"/>
              <w:rPr>
                <w:rFonts w:ascii="Times New Roman" w:hAnsi="Times New Roman" w:cs="Times New Roman"/>
                <w:b/>
                <w:sz w:val="18"/>
                <w:szCs w:val="20"/>
              </w:rPr>
            </w:pPr>
            <w:r w:rsidRPr="00EB0AFA">
              <w:rPr>
                <w:rFonts w:ascii="Times New Roman" w:hAnsi="Times New Roman" w:cs="Times New Roman"/>
                <w:b/>
                <w:sz w:val="18"/>
                <w:szCs w:val="20"/>
              </w:rPr>
              <w:t>Laboratuar</w:t>
            </w:r>
          </w:p>
        </w:tc>
        <w:tc>
          <w:tcPr>
            <w:tcW w:w="418" w:type="pct"/>
            <w:tcBorders>
              <w:top w:val="single" w:sz="4"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4A742A" w:rsidRPr="00EB0AFA" w:rsidRDefault="004A742A" w:rsidP="0009635B">
            <w:pPr>
              <w:ind w:left="-111" w:right="-108"/>
              <w:jc w:val="left"/>
              <w:rPr>
                <w:rFonts w:ascii="Times New Roman" w:hAnsi="Times New Roman" w:cs="Times New Roman"/>
                <w:b/>
                <w:sz w:val="18"/>
                <w:szCs w:val="20"/>
              </w:rPr>
            </w:pPr>
            <w:r w:rsidRPr="00EB0AFA">
              <w:rPr>
                <w:rFonts w:ascii="Times New Roman" w:hAnsi="Times New Roman" w:cs="Times New Roman"/>
                <w:b/>
                <w:sz w:val="18"/>
                <w:szCs w:val="20"/>
              </w:rPr>
              <w:t>AKTS</w:t>
            </w:r>
          </w:p>
        </w:tc>
        <w:tc>
          <w:tcPr>
            <w:tcW w:w="1310" w:type="pct"/>
            <w:gridSpan w:val="3"/>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TÜRÜ</w:t>
            </w:r>
          </w:p>
        </w:tc>
        <w:tc>
          <w:tcPr>
            <w:tcW w:w="768" w:type="pct"/>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DİLİ</w:t>
            </w:r>
          </w:p>
        </w:tc>
      </w:tr>
      <w:tr w:rsidR="004A742A" w:rsidRPr="00EB0AFA" w:rsidTr="0009635B">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538" w:type="pct"/>
            <w:tcBorders>
              <w:top w:val="single" w:sz="4" w:space="0" w:color="auto"/>
              <w:left w:val="single" w:sz="4" w:space="0" w:color="auto"/>
              <w:bottom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0</w:t>
            </w:r>
          </w:p>
        </w:tc>
        <w:tc>
          <w:tcPr>
            <w:tcW w:w="418" w:type="pct"/>
            <w:tcBorders>
              <w:top w:val="single" w:sz="4" w:space="0" w:color="auto"/>
              <w:bottom w:val="single" w:sz="12" w:space="0" w:color="auto"/>
              <w:right w:val="single" w:sz="4"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4</w:t>
            </w:r>
          </w:p>
        </w:tc>
        <w:tc>
          <w:tcPr>
            <w:tcW w:w="1310" w:type="pct"/>
            <w:gridSpan w:val="3"/>
            <w:tcBorders>
              <w:top w:val="single" w:sz="4" w:space="0" w:color="auto"/>
              <w:left w:val="single" w:sz="4" w:space="0" w:color="auto"/>
              <w:bottom w:val="single" w:sz="12" w:space="0" w:color="auto"/>
            </w:tcBorders>
            <w:vAlign w:val="center"/>
          </w:tcPr>
          <w:p w:rsidR="004A742A" w:rsidRPr="00EB0AFA" w:rsidRDefault="004A742A" w:rsidP="0009635B">
            <w:pPr>
              <w:jc w:val="left"/>
              <w:rPr>
                <w:rFonts w:ascii="Times New Roman" w:hAnsi="Times New Roman" w:cs="Times New Roman"/>
                <w:sz w:val="20"/>
                <w:vertAlign w:val="superscript"/>
              </w:rPr>
            </w:pPr>
            <w:r w:rsidRPr="00EB0AFA">
              <w:rPr>
                <w:rFonts w:ascii="Times New Roman" w:hAnsi="Times New Roman" w:cs="Times New Roman"/>
                <w:sz w:val="20"/>
                <w:vertAlign w:val="superscript"/>
              </w:rPr>
              <w:t>ZORUNLU (X)  SEÇMELİ ( )</w:t>
            </w:r>
          </w:p>
        </w:tc>
        <w:tc>
          <w:tcPr>
            <w:tcW w:w="768" w:type="pct"/>
            <w:tcBorders>
              <w:top w:val="single" w:sz="4"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vertAlign w:val="superscript"/>
              </w:rPr>
            </w:pPr>
            <w:r w:rsidRPr="00EB0AFA">
              <w:rPr>
                <w:rFonts w:ascii="Times New Roman" w:hAnsi="Times New Roman" w:cs="Times New Roman"/>
                <w:sz w:val="20"/>
                <w:vertAlign w:val="superscript"/>
              </w:rPr>
              <w:t>Türkçe</w:t>
            </w:r>
          </w:p>
        </w:tc>
      </w:tr>
      <w:tr w:rsidR="004A742A" w:rsidRPr="00EB0AFA" w:rsidTr="0009635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KATEGORİSİ</w:t>
            </w:r>
          </w:p>
        </w:tc>
      </w:tr>
      <w:tr w:rsidR="004A742A" w:rsidRPr="00EB0AFA" w:rsidTr="0009635B">
        <w:tblPrEx>
          <w:tblBorders>
            <w:insideH w:val="single" w:sz="6" w:space="0" w:color="auto"/>
            <w:insideV w:val="single" w:sz="6" w:space="0" w:color="auto"/>
          </w:tblBorders>
        </w:tblPrEx>
        <w:trPr>
          <w:trHeight w:val="546"/>
        </w:trPr>
        <w:tc>
          <w:tcPr>
            <w:tcW w:w="808" w:type="pct"/>
            <w:gridSpan w:val="2"/>
            <w:tcBorders>
              <w:top w:val="single" w:sz="12" w:space="0" w:color="auto"/>
              <w:left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Destek Dersleri</w:t>
            </w:r>
          </w:p>
        </w:tc>
        <w:tc>
          <w:tcPr>
            <w:tcW w:w="1049" w:type="pct"/>
            <w:gridSpan w:val="3"/>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Temel Mesleki Dersler</w:t>
            </w:r>
          </w:p>
        </w:tc>
        <w:tc>
          <w:tcPr>
            <w:tcW w:w="983" w:type="pct"/>
            <w:gridSpan w:val="4"/>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Uzmanlık / Alan Dersleri</w:t>
            </w:r>
          </w:p>
        </w:tc>
        <w:tc>
          <w:tcPr>
            <w:tcW w:w="1114" w:type="pct"/>
            <w:gridSpan w:val="3"/>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Beşerî, İletişim ve Yönetim Becerileri Dersleri</w:t>
            </w:r>
          </w:p>
        </w:tc>
        <w:tc>
          <w:tcPr>
            <w:tcW w:w="1046" w:type="pct"/>
            <w:gridSpan w:val="2"/>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Aktarılabilir Beceri Dersleri</w:t>
            </w:r>
          </w:p>
        </w:tc>
      </w:tr>
      <w:tr w:rsidR="004A742A" w:rsidRPr="00EB0AFA" w:rsidTr="0009635B">
        <w:tblPrEx>
          <w:tblBorders>
            <w:insideH w:val="single" w:sz="6" w:space="0" w:color="auto"/>
            <w:insideV w:val="single" w:sz="6" w:space="0" w:color="auto"/>
          </w:tblBorders>
        </w:tblPrEx>
        <w:trPr>
          <w:trHeight w:val="138"/>
        </w:trPr>
        <w:tc>
          <w:tcPr>
            <w:tcW w:w="808" w:type="pct"/>
            <w:gridSpan w:val="2"/>
            <w:tcBorders>
              <w:top w:val="single" w:sz="6" w:space="0" w:color="auto"/>
              <w:left w:val="single" w:sz="12" w:space="0" w:color="auto"/>
              <w:bottom w:val="single" w:sz="12" w:space="0" w:color="auto"/>
              <w:right w:val="single" w:sz="4" w:space="0" w:color="auto"/>
            </w:tcBorders>
          </w:tcPr>
          <w:p w:rsidR="004A742A" w:rsidRPr="00EB0AFA" w:rsidRDefault="004A742A" w:rsidP="0009635B">
            <w:pPr>
              <w:jc w:val="left"/>
              <w:rPr>
                <w:rFonts w:ascii="Times New Roman" w:hAnsi="Times New Roman" w:cs="Times New Roman"/>
                <w:sz w:val="20"/>
              </w:rPr>
            </w:pPr>
          </w:p>
        </w:tc>
        <w:tc>
          <w:tcPr>
            <w:tcW w:w="1049" w:type="pct"/>
            <w:gridSpan w:val="3"/>
            <w:tcBorders>
              <w:top w:val="single" w:sz="6" w:space="0" w:color="auto"/>
              <w:left w:val="single" w:sz="4" w:space="0" w:color="auto"/>
              <w:bottom w:val="single" w:sz="12" w:space="0" w:color="auto"/>
              <w:right w:val="single" w:sz="4" w:space="0" w:color="auto"/>
            </w:tcBorders>
          </w:tcPr>
          <w:p w:rsidR="004A742A" w:rsidRPr="00EB0AFA" w:rsidRDefault="004A742A" w:rsidP="0009635B">
            <w:pPr>
              <w:jc w:val="left"/>
              <w:rPr>
                <w:rFonts w:ascii="Times New Roman" w:hAnsi="Times New Roman" w:cs="Times New Roman"/>
                <w:sz w:val="20"/>
              </w:rPr>
            </w:pPr>
          </w:p>
        </w:tc>
        <w:tc>
          <w:tcPr>
            <w:tcW w:w="983" w:type="pct"/>
            <w:gridSpan w:val="4"/>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c>
          <w:tcPr>
            <w:tcW w:w="1114" w:type="pct"/>
            <w:gridSpan w:val="3"/>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c>
          <w:tcPr>
            <w:tcW w:w="1046" w:type="pct"/>
            <w:gridSpan w:val="2"/>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r>
      <w:tr w:rsidR="004A742A" w:rsidRPr="00EB0AFA" w:rsidTr="0009635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DEĞERLENDİRME ÖLÇÜTLERİ</w:t>
            </w:r>
          </w:p>
        </w:tc>
      </w:tr>
      <w:tr w:rsidR="004A742A" w:rsidRPr="00EB0AFA" w:rsidTr="0009635B">
        <w:tc>
          <w:tcPr>
            <w:tcW w:w="1865" w:type="pct"/>
            <w:gridSpan w:val="6"/>
            <w:vMerge w:val="restart"/>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Sayı</w:t>
            </w:r>
          </w:p>
        </w:tc>
        <w:tc>
          <w:tcPr>
            <w:tcW w:w="768" w:type="pct"/>
            <w:tcBorders>
              <w:top w:val="single" w:sz="12" w:space="0" w:color="auto"/>
              <w:left w:val="single" w:sz="8" w:space="0" w:color="auto"/>
              <w:bottom w:val="single" w:sz="8"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highlight w:val="yellow"/>
              </w:rPr>
            </w:pPr>
            <w:r w:rsidRPr="00EB0AFA">
              <w:rPr>
                <w:rFonts w:ascii="Times New Roman" w:hAnsi="Times New Roman" w:cs="Times New Roman"/>
                <w:sz w:val="18"/>
                <w:szCs w:val="20"/>
              </w:rPr>
              <w:t>40</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highlight w:val="yellow"/>
              </w:rPr>
            </w:pPr>
            <w:r w:rsidRPr="00EB0AFA">
              <w:rPr>
                <w:rFonts w:ascii="Times New Roman" w:hAnsi="Times New Roman" w:cs="Times New Roman"/>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8"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8" w:space="0" w:color="auto"/>
              <w:left w:val="single" w:sz="8" w:space="0" w:color="auto"/>
              <w:bottom w:val="single" w:sz="8"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8" w:space="0" w:color="auto"/>
              <w:left w:val="single" w:sz="8"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rPr>
          <w:trHeight w:val="19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rsidR="004A742A" w:rsidRPr="00EB0AFA" w:rsidRDefault="004A742A" w:rsidP="0009635B">
            <w:pPr>
              <w:jc w:val="left"/>
              <w:rPr>
                <w:rFonts w:ascii="Times New Roman" w:hAnsi="Times New Roman" w:cs="Times New Roman"/>
                <w:sz w:val="18"/>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18"/>
                <w:szCs w:val="20"/>
              </w:rPr>
              <w:t>1</w:t>
            </w:r>
          </w:p>
        </w:tc>
        <w:tc>
          <w:tcPr>
            <w:tcW w:w="768" w:type="pct"/>
            <w:tcBorders>
              <w:top w:val="single" w:sz="12" w:space="0" w:color="auto"/>
              <w:left w:val="single" w:sz="8" w:space="0" w:color="auto"/>
              <w:bottom w:val="single" w:sz="8" w:space="0" w:color="auto"/>
              <w:right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60</w:t>
            </w:r>
          </w:p>
        </w:tc>
      </w:tr>
      <w:tr w:rsidR="004A742A" w:rsidRPr="00EB0AFA" w:rsidTr="0009635B">
        <w:trPr>
          <w:trHeight w:val="33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VARSA ÖNERİLEN ÖNKOŞUL(LAR)</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Yok</w:t>
            </w:r>
          </w:p>
        </w:tc>
      </w:tr>
      <w:tr w:rsidR="004A742A" w:rsidRPr="00EB0AFA" w:rsidTr="0009635B">
        <w:trPr>
          <w:trHeight w:val="447"/>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KISA İÇERİĞİ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color w:val="333333"/>
                <w:sz w:val="18"/>
                <w:szCs w:val="20"/>
              </w:rPr>
            </w:pPr>
            <w:r w:rsidRPr="00EB0AFA">
              <w:rPr>
                <w:rFonts w:ascii="Times New Roman" w:hAnsi="Times New Roman" w:cs="Times New Roman"/>
                <w:color w:val="333333"/>
                <w:sz w:val="18"/>
                <w:szCs w:val="20"/>
              </w:rPr>
              <w:t>İktisatın konusu ve yöntemi, iktisadi sorun, fiyat teorisine giriş: talep ve arz, piyasa dengesi: fiyat ve miktarda değişmeler, talebin fiyat esnekliği, çapraz talep esnekliği, talebin gelir esnekliği, arz esnekliği, esneklikler ve piyasa dengesi konusunda uygulamalar, fayda kavramı ve tüketici dengesi, üretim fonksiyonu ve azalan verimler kanunu, maliyet analizi: kısa ve uzun dönem maliyet, tam rekabet piyasasında firma dengesi, aksak rekabet piyasalarının koşulları ve monopol, faktör piyasaları: faktör piyasalarında talep ve arz, faktör fiyatları ve gelirleri: emek ve ücret, toprak ve rant, sermaye ve faiz, girişim ve kar.</w:t>
            </w:r>
          </w:p>
        </w:tc>
      </w:tr>
      <w:tr w:rsidR="004A742A" w:rsidRPr="00EB0AFA" w:rsidTr="0009635B">
        <w:trPr>
          <w:trHeight w:val="426"/>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AMAÇLARI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pStyle w:val="NormalWeb"/>
              <w:rPr>
                <w:sz w:val="22"/>
              </w:rPr>
            </w:pPr>
            <w:r w:rsidRPr="00EB0AFA">
              <w:rPr>
                <w:sz w:val="18"/>
                <w:szCs w:val="20"/>
              </w:rPr>
              <w:t>İktisat biliminin mikro iktisadi temellerini kavramlar, genel yasalar çerçevesinde öğrencilere aktarmak ve öğrencilere mikro iktisadın temel kavramlarıyla düşünme becerisi kazandırmak.</w:t>
            </w:r>
          </w:p>
        </w:tc>
      </w:tr>
      <w:tr w:rsidR="004A742A" w:rsidRPr="00EB0AFA" w:rsidTr="0009635B">
        <w:trPr>
          <w:trHeight w:val="51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MESLEK EĞİTİMİNİ SAĞLAMAYA YÖNELİK KATKISI</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Öğrenci temel iktisadi kavram ve sorunları açıklayabilir. Ekonomide yer alan temel kavramları tanımlar. Temel iktisadi sorunları tasvir eder İktisadi düşünme tarzını ifade eder. İktisatta grafiklerle çalışma kabiliyetini geliştirebilir. Ekonomide yer alan piyasaların yapısı ve özelliklerini tanımlayabilir. Ekonomide yer alan piyasa türlerini açıklar. Çeşitli piyasa yapılarındaki firmaların kısa ve uzun dönem davranışlarını belirler. Ekonomik değişkenler arasındaki ilişkiyi açıklayabilir. Ekonomik değişkenleri yorumlar. Gerçek yaşamdaki ekonomik olguları ekonomik değişkenlerle ilişkilendirir. Ekonomik değişkenleri kullanarak gelecekte ekonomide neler olabileceğini tahmin eder.</w:t>
            </w:r>
          </w:p>
        </w:tc>
      </w:tr>
      <w:tr w:rsidR="004A742A" w:rsidRPr="00EB0AFA" w:rsidTr="0009635B">
        <w:trPr>
          <w:trHeight w:val="51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ÖĞRENİM ÇIKTILARI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tabs>
                <w:tab w:val="left" w:pos="0"/>
                <w:tab w:val="left" w:pos="1980"/>
              </w:tabs>
              <w:jc w:val="left"/>
              <w:rPr>
                <w:rFonts w:ascii="Times New Roman" w:hAnsi="Times New Roman" w:cs="Times New Roman"/>
                <w:sz w:val="18"/>
                <w:szCs w:val="20"/>
              </w:rPr>
            </w:pPr>
            <w:r w:rsidRPr="00EB0AFA">
              <w:rPr>
                <w:rFonts w:ascii="Times New Roman" w:hAnsi="Times New Roman" w:cs="Times New Roman"/>
                <w:sz w:val="18"/>
                <w:szCs w:val="20"/>
              </w:rPr>
              <w:t>İktisadı tanımlama ve mikro iktisat ve makro iktisat ayrımını değerlendirebilme.</w:t>
            </w:r>
          </w:p>
          <w:p w:rsidR="004A742A" w:rsidRPr="00EB0AFA" w:rsidRDefault="004A742A" w:rsidP="0009635B">
            <w:pPr>
              <w:tabs>
                <w:tab w:val="left" w:pos="0"/>
                <w:tab w:val="left" w:pos="1980"/>
              </w:tabs>
              <w:jc w:val="left"/>
              <w:rPr>
                <w:rFonts w:ascii="Times New Roman" w:hAnsi="Times New Roman" w:cs="Times New Roman"/>
                <w:sz w:val="18"/>
                <w:szCs w:val="20"/>
              </w:rPr>
            </w:pPr>
            <w:r w:rsidRPr="00EB0AFA">
              <w:rPr>
                <w:rFonts w:ascii="Times New Roman" w:hAnsi="Times New Roman" w:cs="Times New Roman"/>
                <w:sz w:val="18"/>
                <w:szCs w:val="20"/>
              </w:rPr>
              <w:t>Ekonomik olayları mikro iktisadın temel kavramları ve genel yasaları ile yorumlayabilme.</w:t>
            </w:r>
          </w:p>
        </w:tc>
      </w:tr>
      <w:tr w:rsidR="004A742A" w:rsidRPr="00EB0AFA" w:rsidTr="0009635B">
        <w:trPr>
          <w:trHeight w:val="54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TEMEL DERS KİTABI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color w:val="333333"/>
                <w:sz w:val="18"/>
                <w:szCs w:val="20"/>
              </w:rPr>
            </w:pPr>
            <w:r>
              <w:rPr>
                <w:rFonts w:ascii="Times New Roman" w:hAnsi="Times New Roman" w:cs="Times New Roman"/>
                <w:color w:val="333333"/>
                <w:sz w:val="18"/>
                <w:szCs w:val="20"/>
              </w:rPr>
              <w:t>Modern Mikro Ekonomiye Giriş A. Yasmin Yalta &amp; Talha Yalta Adres Yayınları 2. Baskı 2019</w:t>
            </w:r>
          </w:p>
        </w:tc>
      </w:tr>
      <w:tr w:rsidR="004A742A" w:rsidRPr="00EB0AFA" w:rsidTr="0009635B">
        <w:trPr>
          <w:trHeight w:val="54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YARDIMCI KAYNAKLAR</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Default="004A742A" w:rsidP="0009635B">
            <w:pPr>
              <w:jc w:val="left"/>
              <w:rPr>
                <w:rFonts w:ascii="Times New Roman" w:hAnsi="Times New Roman" w:cs="Times New Roman"/>
                <w:color w:val="333333"/>
                <w:sz w:val="18"/>
                <w:szCs w:val="20"/>
              </w:rPr>
            </w:pPr>
            <w:r>
              <w:rPr>
                <w:rFonts w:ascii="Times New Roman" w:hAnsi="Times New Roman" w:cs="Times New Roman"/>
                <w:color w:val="333333"/>
                <w:sz w:val="18"/>
                <w:szCs w:val="20"/>
              </w:rPr>
              <w:t xml:space="preserve">Zeynel Dinler İktisada Giriş Ekin Yayınevi </w:t>
            </w:r>
          </w:p>
          <w:p w:rsidR="004A742A" w:rsidRPr="00EB0AFA" w:rsidRDefault="004A742A" w:rsidP="0009635B">
            <w:pPr>
              <w:jc w:val="left"/>
              <w:rPr>
                <w:rFonts w:ascii="Times New Roman" w:hAnsi="Times New Roman" w:cs="Times New Roman"/>
                <w:color w:val="333333"/>
                <w:sz w:val="18"/>
                <w:szCs w:val="20"/>
              </w:rPr>
            </w:pPr>
            <w:r w:rsidRPr="00EB0AFA">
              <w:rPr>
                <w:rFonts w:ascii="Times New Roman" w:hAnsi="Times New Roman" w:cs="Times New Roman"/>
                <w:color w:val="333333"/>
                <w:sz w:val="18"/>
                <w:szCs w:val="20"/>
              </w:rPr>
              <w:t>Erdal M. ÜNSAL, Mikro İktisada Giriş, Turhan Kitabevi, Ankara, 2004.</w:t>
            </w:r>
          </w:p>
        </w:tc>
      </w:tr>
      <w:tr w:rsidR="004A742A" w:rsidRPr="00EB0AFA" w:rsidTr="0009635B">
        <w:trPr>
          <w:trHeight w:val="52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DERSTE GEREKLİ ARAÇ VE GEREÇLER</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Yok</w:t>
            </w:r>
          </w:p>
        </w:tc>
      </w:tr>
    </w:tbl>
    <w:p w:rsidR="004A742A" w:rsidRPr="00EB0AFA" w:rsidRDefault="004A742A" w:rsidP="004A742A">
      <w:pPr>
        <w:jc w:val="left"/>
        <w:rPr>
          <w:rFonts w:ascii="Times New Roman" w:hAnsi="Times New Roman" w:cs="Times New Roman"/>
          <w:sz w:val="16"/>
          <w:szCs w:val="18"/>
        </w:rPr>
        <w:sectPr w:rsidR="004A742A" w:rsidRPr="00EB0AFA" w:rsidSect="0009635B">
          <w:pgSz w:w="11906" w:h="16838"/>
          <w:pgMar w:top="567" w:right="1134" w:bottom="720" w:left="1134" w:header="709" w:footer="709" w:gutter="0"/>
          <w:cols w:space="708"/>
        </w:sectPr>
      </w:pPr>
    </w:p>
    <w:tbl>
      <w:tblPr>
        <w:tblW w:w="54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389"/>
      </w:tblGrid>
      <w:tr w:rsidR="004A742A" w:rsidRPr="00EB0AFA"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lastRenderedPageBreak/>
              <w:t>DERSİN HAFTALIK PLANI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t>HAFTA</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t>İŞLENEN KONULAR</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 xml:space="preserve">Kıtlık kanunun, alternatif maliyet, temel kavramlar, temel ekonomik sorunlar ve farklı ekonomik düzenlerin çözüm önerileri </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2</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 xml:space="preserve">Talep, Arz, Tam rekabet piyasasında denge fiyatının oluşumu, </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Arz ve Talebi etkileyen o malın fiyatı dışındaki faktörler, Arz Talep ve Esneklik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4</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Faydanın ölçülebilirlik problemi, Eş marjinal fayda ilkesi ve tüketici dengesi, Farksızlık analizi tüketici dengesi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5</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Üretim fonksiyonu ve verim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6</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Maliyet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7</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Maliyet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Ara Sınav</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8</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Firma dengesi ve kar maksimizasyonu, Tam rekabet piyasasında firma dengesi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9</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Aksak rekabet piyasasının ortaya çıkış nedenleri ve türleri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10</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Monopol, Monopolcü rekabet piyasası</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11</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Üretim faktörleri talebi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12</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Emek ve ücret, Toprak ve rant</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13</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Sermaye ve faiz, Girişim ve kar</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14</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Gelir dağılımı politikası</w:t>
            </w:r>
          </w:p>
        </w:tc>
      </w:tr>
      <w:tr w:rsidR="004A742A" w:rsidRPr="00EB0AFA" w:rsidTr="0009635B">
        <w:trPr>
          <w:trHeight w:val="322"/>
          <w:jc w:val="center"/>
        </w:trPr>
        <w:tc>
          <w:tcPr>
            <w:tcW w:w="541" w:type="pct"/>
            <w:tcBorders>
              <w:top w:val="single" w:sz="6" w:space="0" w:color="auto"/>
              <w:left w:val="single" w:sz="12" w:space="0" w:color="auto"/>
              <w:bottom w:val="single" w:sz="12" w:space="0" w:color="auto"/>
              <w:right w:val="single" w:sz="6" w:space="0" w:color="auto"/>
            </w:tcBorders>
            <w:shd w:val="clear" w:color="auto" w:fill="E6E6E6"/>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15,16</w:t>
            </w:r>
          </w:p>
        </w:tc>
        <w:tc>
          <w:tcPr>
            <w:tcW w:w="4459" w:type="pct"/>
            <w:tcBorders>
              <w:top w:val="single" w:sz="6" w:space="0" w:color="auto"/>
              <w:left w:val="single" w:sz="6" w:space="0" w:color="auto"/>
              <w:bottom w:val="single" w:sz="12" w:space="0" w:color="auto"/>
              <w:right w:val="single" w:sz="12" w:space="0" w:color="auto"/>
            </w:tcBorders>
            <w:shd w:val="clear" w:color="auto" w:fill="E6E6E6"/>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Final</w:t>
            </w:r>
          </w:p>
        </w:tc>
      </w:tr>
    </w:tbl>
    <w:p w:rsidR="004A742A" w:rsidRPr="00EB0AFA" w:rsidRDefault="004A742A" w:rsidP="004A742A">
      <w:pPr>
        <w:jc w:val="left"/>
        <w:rPr>
          <w:rFonts w:ascii="Times New Roman" w:hAnsi="Times New Roman" w:cs="Times New Roman"/>
          <w:sz w:val="14"/>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EB0AFA" w:rsidRDefault="004A742A" w:rsidP="004A742A">
      <w:pPr>
        <w:jc w:val="left"/>
        <w:rPr>
          <w:rFonts w:ascii="Times New Roman" w:hAnsi="Times New Roman" w:cs="Times New Roman"/>
          <w:sz w:val="14"/>
          <w:szCs w:val="16"/>
        </w:rPr>
      </w:pPr>
    </w:p>
    <w:p w:rsidR="004A742A" w:rsidRPr="00EB0AFA" w:rsidRDefault="004A742A" w:rsidP="004A742A">
      <w:pPr>
        <w:spacing w:line="360" w:lineRule="auto"/>
        <w:jc w:val="left"/>
        <w:rPr>
          <w:rFonts w:ascii="Times New Roman" w:hAnsi="Times New Roman" w:cs="Times New Roman"/>
          <w:sz w:val="20"/>
        </w:rPr>
      </w:pPr>
      <w:r w:rsidRPr="00EB0AFA">
        <w:rPr>
          <w:rFonts w:ascii="Times New Roman" w:hAnsi="Times New Roman" w:cs="Times New Roman"/>
          <w:b/>
          <w:sz w:val="20"/>
        </w:rPr>
        <w:t>Dersin Öğretim Üyesi:</w:t>
      </w:r>
      <w:r w:rsidRPr="00EB0AFA">
        <w:rPr>
          <w:rFonts w:ascii="Times New Roman" w:hAnsi="Times New Roman" w:cs="Times New Roman"/>
          <w:sz w:val="20"/>
        </w:rPr>
        <w:t xml:space="preserve">  Dr. Öğretim Üyesi Derviş Tuğrul KOYUNCU</w:t>
      </w:r>
    </w:p>
    <w:p w:rsidR="004A742A" w:rsidRPr="00EB0AFA" w:rsidRDefault="004A742A" w:rsidP="004A742A">
      <w:pPr>
        <w:spacing w:line="360" w:lineRule="auto"/>
        <w:jc w:val="left"/>
        <w:rPr>
          <w:rFonts w:ascii="Times New Roman" w:hAnsi="Times New Roman" w:cs="Times New Roman"/>
          <w:b/>
          <w:sz w:val="20"/>
        </w:rPr>
      </w:pPr>
      <w:r w:rsidRPr="00EB0AFA">
        <w:rPr>
          <w:rFonts w:ascii="Times New Roman" w:hAnsi="Times New Roman" w:cs="Times New Roman"/>
          <w:b/>
          <w:sz w:val="20"/>
        </w:rPr>
        <w:t>İmza</w:t>
      </w:r>
      <w:r w:rsidRPr="00EB0AFA">
        <w:rPr>
          <w:rFonts w:ascii="Times New Roman" w:hAnsi="Times New Roman" w:cs="Times New Roman"/>
          <w:sz w:val="20"/>
        </w:rPr>
        <w:t xml:space="preserve">: </w:t>
      </w:r>
      <w:r w:rsidRPr="00EB0AFA">
        <w:rPr>
          <w:rFonts w:ascii="Times New Roman" w:hAnsi="Times New Roman" w:cs="Times New Roman"/>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t>Tarih:</w:t>
      </w: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rPr>
          <w:sz w:val="20"/>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61312" behindDoc="1" locked="0" layoutInCell="1" allowOverlap="1" wp14:anchorId="2E0CA575" wp14:editId="363441B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w:t>
            </w:r>
            <w:r>
              <w:rPr>
                <w:sz w:val="20"/>
                <w:szCs w:val="20"/>
              </w:rPr>
              <w:t>Güz</w:t>
            </w:r>
          </w:p>
        </w:tc>
      </w:tr>
    </w:tbl>
    <w:p w:rsidR="004A742A" w:rsidRPr="00816E7E" w:rsidRDefault="004A742A" w:rsidP="004A742A">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Pr>
                <w:rFonts w:ascii="Helvetica" w:hAnsi="Helvetica"/>
                <w:color w:val="333333"/>
                <w:shd w:val="clear" w:color="auto" w:fill="FFFFFF"/>
              </w:rPr>
              <w:t>131211135</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A742A" w:rsidRPr="004A742A"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Helvetica" w:hAnsi="Helvetica"/>
                <w:color w:val="333333"/>
                <w:shd w:val="clear" w:color="auto" w:fill="FFFFFF"/>
              </w:rPr>
              <w:t>İŞLETME MATEMATİĞİ I(A)</w:t>
            </w:r>
            <w:bookmarkStart w:id="1" w:name="müz"/>
            <w:bookmarkEnd w:id="1"/>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A742A" w:rsidRPr="00816E7E" w:rsidTr="0009635B">
        <w:trPr>
          <w:trHeight w:val="383"/>
        </w:trPr>
        <w:tc>
          <w:tcPr>
            <w:tcW w:w="524"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4"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4" w:type="pct"/>
            <w:tcBorders>
              <w:bottom w:val="single" w:sz="12" w:space="0" w:color="auto"/>
              <w:right w:val="single" w:sz="12" w:space="0" w:color="auto"/>
            </w:tcBorders>
            <w:vAlign w:val="center"/>
          </w:tcPr>
          <w:p w:rsidR="004A742A" w:rsidRPr="002C02AF" w:rsidRDefault="004A742A" w:rsidP="0009635B">
            <w:r>
              <w:t xml:space="preserve">I </w:t>
            </w:r>
          </w:p>
        </w:tc>
        <w:tc>
          <w:tcPr>
            <w:tcW w:w="465" w:type="pct"/>
            <w:gridSpan w:val="2"/>
            <w:tcBorders>
              <w:left w:val="single" w:sz="12" w:space="0" w:color="auto"/>
              <w:bottom w:val="single" w:sz="12" w:space="0" w:color="auto"/>
            </w:tcBorders>
            <w:vAlign w:val="center"/>
          </w:tcPr>
          <w:p w:rsidR="004A742A" w:rsidRPr="002C02AF" w:rsidRDefault="004A742A" w:rsidP="0009635B">
            <w:r>
              <w:t>3</w:t>
            </w:r>
          </w:p>
        </w:tc>
        <w:tc>
          <w:tcPr>
            <w:tcW w:w="572" w:type="pct"/>
            <w:tcBorders>
              <w:bottom w:val="single" w:sz="12" w:space="0" w:color="auto"/>
            </w:tcBorders>
            <w:vAlign w:val="center"/>
          </w:tcPr>
          <w:p w:rsidR="004A742A" w:rsidRPr="002C02AF" w:rsidRDefault="004A742A" w:rsidP="0009635B">
            <w:r>
              <w:t xml:space="preserve">0 </w:t>
            </w:r>
          </w:p>
        </w:tc>
        <w:tc>
          <w:tcPr>
            <w:tcW w:w="613" w:type="pct"/>
            <w:gridSpan w:val="3"/>
            <w:tcBorders>
              <w:bottom w:val="single" w:sz="12" w:space="0" w:color="auto"/>
              <w:right w:val="single" w:sz="12" w:space="0" w:color="auto"/>
            </w:tcBorders>
            <w:vAlign w:val="center"/>
          </w:tcPr>
          <w:p w:rsidR="004A742A" w:rsidRPr="002C02AF" w:rsidRDefault="004A742A" w:rsidP="0009635B">
            <w:r>
              <w:t xml:space="preserve">0 </w:t>
            </w:r>
          </w:p>
        </w:tc>
        <w:tc>
          <w:tcPr>
            <w:tcW w:w="459" w:type="pct"/>
            <w:tcBorders>
              <w:bottom w:val="single" w:sz="12" w:space="0" w:color="auto"/>
            </w:tcBorders>
            <w:vAlign w:val="center"/>
          </w:tcPr>
          <w:p w:rsidR="004A742A" w:rsidRPr="002C02AF" w:rsidRDefault="004A742A" w:rsidP="0009635B">
            <w:r>
              <w:t xml:space="preserve">3 </w:t>
            </w:r>
          </w:p>
        </w:tc>
        <w:tc>
          <w:tcPr>
            <w:tcW w:w="285" w:type="pct"/>
            <w:gridSpan w:val="2"/>
            <w:tcBorders>
              <w:bottom w:val="single" w:sz="12" w:space="0" w:color="auto"/>
            </w:tcBorders>
            <w:vAlign w:val="center"/>
          </w:tcPr>
          <w:p w:rsidR="004A742A" w:rsidRPr="002C02AF" w:rsidRDefault="004A742A" w:rsidP="0009635B">
            <w:r>
              <w:t>4</w:t>
            </w:r>
          </w:p>
        </w:tc>
        <w:tc>
          <w:tcPr>
            <w:tcW w:w="1312" w:type="pct"/>
            <w:gridSpan w:val="3"/>
            <w:tcBorders>
              <w:bottom w:val="single" w:sz="12" w:space="0" w:color="auto"/>
            </w:tcBorders>
            <w:vAlign w:val="center"/>
          </w:tcPr>
          <w:p w:rsidR="004A742A" w:rsidRPr="00E25D97" w:rsidRDefault="004A742A" w:rsidP="0009635B">
            <w:pP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9"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Pr>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1"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0E3402" w:rsidRDefault="004A742A" w:rsidP="0009635B">
            <w:r>
              <w:t xml:space="preserve">1 </w:t>
            </w:r>
          </w:p>
        </w:tc>
        <w:tc>
          <w:tcPr>
            <w:tcW w:w="769" w:type="pct"/>
            <w:tcBorders>
              <w:top w:val="single" w:sz="8" w:space="0" w:color="auto"/>
              <w:left w:val="single" w:sz="8" w:space="0" w:color="auto"/>
            </w:tcBorders>
          </w:tcPr>
          <w:p w:rsidR="004A742A" w:rsidRPr="005D19B7" w:rsidRDefault="004A742A" w:rsidP="0009635B">
            <w:pPr>
              <w:rPr>
                <w:sz w:val="20"/>
                <w:szCs w:val="20"/>
                <w:highlight w:val="yellow"/>
              </w:rPr>
            </w:pPr>
            <w:r>
              <w:rPr>
                <w:sz w:val="20"/>
                <w:szCs w:val="20"/>
              </w:rPr>
              <w:t>40</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0E3402" w:rsidRDefault="004A742A" w:rsidP="0009635B">
            <w:r>
              <w:t xml:space="preserve">- </w:t>
            </w:r>
          </w:p>
        </w:tc>
        <w:tc>
          <w:tcPr>
            <w:tcW w:w="769" w:type="pct"/>
            <w:tcBorders>
              <w:left w:val="single" w:sz="8" w:space="0" w:color="auto"/>
            </w:tcBorders>
          </w:tcPr>
          <w:p w:rsidR="004A742A" w:rsidRPr="005D19B7" w:rsidRDefault="004A742A" w:rsidP="0009635B">
            <w:pPr>
              <w:rPr>
                <w:sz w:val="20"/>
                <w:szCs w:val="20"/>
                <w:highlight w:val="yellow"/>
              </w:rPr>
            </w:pPr>
            <w:r>
              <w:rPr>
                <w:sz w:val="20"/>
                <w:szCs w:val="20"/>
              </w:rPr>
              <w:t xml:space="preserve">- </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0E3402" w:rsidRDefault="004A742A" w:rsidP="0009635B">
            <w:r>
              <w:t>-</w:t>
            </w:r>
          </w:p>
        </w:tc>
        <w:tc>
          <w:tcPr>
            <w:tcW w:w="769" w:type="pct"/>
            <w:tcBorders>
              <w:left w:val="single" w:sz="8" w:space="0" w:color="auto"/>
            </w:tcBorders>
          </w:tcPr>
          <w:p w:rsidR="004A742A" w:rsidRPr="00D605C4" w:rsidRDefault="004A742A" w:rsidP="0009635B">
            <w:pPr>
              <w:rPr>
                <w:sz w:val="20"/>
                <w:szCs w:val="20"/>
              </w:rPr>
            </w:pPr>
            <w:r>
              <w:rPr>
                <w:sz w:val="20"/>
                <w:szCs w:val="20"/>
              </w:rP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0E3402" w:rsidRDefault="004A742A" w:rsidP="0009635B">
            <w:r>
              <w:t>-</w:t>
            </w:r>
          </w:p>
        </w:tc>
        <w:tc>
          <w:tcPr>
            <w:tcW w:w="769" w:type="pct"/>
            <w:tcBorders>
              <w:left w:val="single" w:sz="8" w:space="0" w:color="auto"/>
            </w:tcBorders>
          </w:tcPr>
          <w:p w:rsidR="004A742A" w:rsidRPr="001A787E" w:rsidRDefault="004A742A" w:rsidP="0009635B">
            <w:r>
              <w:t xml:space="preserve">- </w:t>
            </w:r>
            <w:r w:rsidRPr="001A787E">
              <w:t xml:space="preserve"> </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0E3402" w:rsidRDefault="004A742A" w:rsidP="0009635B">
            <w:r>
              <w:t>-</w:t>
            </w:r>
          </w:p>
        </w:tc>
        <w:tc>
          <w:tcPr>
            <w:tcW w:w="769" w:type="pct"/>
            <w:tcBorders>
              <w:left w:val="single" w:sz="8" w:space="0" w:color="auto"/>
              <w:bottom w:val="single" w:sz="8" w:space="0" w:color="auto"/>
            </w:tcBorders>
          </w:tcPr>
          <w:p w:rsidR="004A742A" w:rsidRPr="001A787E" w:rsidRDefault="004A742A" w:rsidP="0009635B">
            <w: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0E3402" w:rsidRDefault="004A742A" w:rsidP="0009635B">
            <w:r>
              <w:t>-</w:t>
            </w:r>
          </w:p>
        </w:tc>
        <w:tc>
          <w:tcPr>
            <w:tcW w:w="769" w:type="pct"/>
            <w:tcBorders>
              <w:top w:val="single" w:sz="8" w:space="0" w:color="auto"/>
              <w:left w:val="single" w:sz="8" w:space="0" w:color="auto"/>
              <w:bottom w:val="single" w:sz="8" w:space="0" w:color="auto"/>
            </w:tcBorders>
          </w:tcPr>
          <w:p w:rsidR="004A742A" w:rsidRPr="001A787E" w:rsidRDefault="004A742A" w:rsidP="0009635B">
            <w: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0E3402" w:rsidRDefault="004A742A" w:rsidP="0009635B">
            <w:r>
              <w:t>-</w:t>
            </w:r>
          </w:p>
        </w:tc>
        <w:tc>
          <w:tcPr>
            <w:tcW w:w="769" w:type="pct"/>
            <w:tcBorders>
              <w:top w:val="single" w:sz="8" w:space="0" w:color="auto"/>
              <w:left w:val="single" w:sz="8" w:space="0" w:color="auto"/>
              <w:bottom w:val="single" w:sz="12" w:space="0" w:color="auto"/>
            </w:tcBorders>
          </w:tcPr>
          <w:p w:rsidR="004A742A" w:rsidRPr="001A787E" w:rsidRDefault="004A742A" w:rsidP="0009635B">
            <w:r>
              <w:t>-</w:t>
            </w:r>
          </w:p>
        </w:tc>
      </w:tr>
      <w:tr w:rsidR="004A742A" w:rsidRPr="00816E7E" w:rsidTr="0009635B">
        <w:trPr>
          <w:trHeight w:val="392"/>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A742A" w:rsidRPr="00816E7E" w:rsidRDefault="004A742A" w:rsidP="0009635B">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sz w:val="20"/>
                <w:szCs w:val="20"/>
              </w:rPr>
              <w:t>1</w:t>
            </w:r>
          </w:p>
        </w:tc>
        <w:tc>
          <w:tcPr>
            <w:tcW w:w="769" w:type="pct"/>
            <w:tcBorders>
              <w:top w:val="single" w:sz="12" w:space="0" w:color="auto"/>
              <w:left w:val="single" w:sz="8" w:space="0" w:color="auto"/>
              <w:bottom w:val="single" w:sz="8"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60</w:t>
            </w:r>
          </w:p>
        </w:tc>
      </w:tr>
      <w:tr w:rsidR="004A742A" w:rsidRPr="00816E7E" w:rsidTr="0009635B">
        <w:trPr>
          <w:trHeight w:val="447"/>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sz w:val="20"/>
                <w:szCs w:val="20"/>
              </w:rPr>
              <w:t>Yok</w:t>
            </w:r>
          </w:p>
        </w:tc>
      </w:tr>
      <w:tr w:rsidR="004A742A" w:rsidRPr="00816E7E" w:rsidTr="0009635B">
        <w:trPr>
          <w:trHeight w:val="447"/>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ind w:left="-64"/>
              <w:jc w:val="both"/>
              <w:rPr>
                <w:rFonts w:ascii="Times New Roman" w:hAnsi="Times New Roman" w:cs="Times New Roman"/>
                <w:color w:val="000000" w:themeColor="text1"/>
                <w:sz w:val="20"/>
                <w:szCs w:val="20"/>
              </w:rPr>
            </w:pPr>
            <w:r w:rsidRPr="008036A5">
              <w:rPr>
                <w:rFonts w:ascii="Times New Roman" w:hAnsi="Times New Roman" w:cs="Times New Roman"/>
                <w:color w:val="000000" w:themeColor="text1"/>
                <w:sz w:val="20"/>
                <w:szCs w:val="20"/>
              </w:rPr>
              <w:t xml:space="preserve">Temel </w:t>
            </w:r>
            <w:r>
              <w:rPr>
                <w:rFonts w:ascii="Times New Roman" w:hAnsi="Times New Roman" w:cs="Times New Roman"/>
                <w:color w:val="000000" w:themeColor="text1"/>
                <w:sz w:val="20"/>
                <w:szCs w:val="20"/>
              </w:rPr>
              <w:t>Bilgiler, Denklem v</w:t>
            </w:r>
            <w:r w:rsidRPr="008036A5">
              <w:rPr>
                <w:rFonts w:ascii="Times New Roman" w:hAnsi="Times New Roman" w:cs="Times New Roman"/>
                <w:color w:val="000000" w:themeColor="text1"/>
                <w:sz w:val="20"/>
                <w:szCs w:val="20"/>
              </w:rPr>
              <w:t xml:space="preserve">e Eşitsizlikler, Doğrunun Analitik Incelenmesi, Fonksiyonlar, Üstel Ve Logaritmik Fonksiyonlar, Diziler Ve Seriler, Finans Matematiği </w:t>
            </w:r>
            <w:r w:rsidRPr="008036A5">
              <w:rPr>
                <w:color w:val="000000" w:themeColor="text1"/>
                <w:sz w:val="20"/>
                <w:szCs w:val="20"/>
              </w:rPr>
              <w:t>Konuları Ve Bu Konuların Ekonomi Ve Işletme Uygulamaları.</w:t>
            </w:r>
          </w:p>
        </w:tc>
      </w:tr>
      <w:tr w:rsidR="004A742A" w:rsidRPr="00816E7E" w:rsidTr="0009635B">
        <w:trPr>
          <w:trHeight w:val="426"/>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spacing w:before="120"/>
              <w:ind w:left="-64"/>
              <w:jc w:val="both"/>
              <w:rPr>
                <w:rFonts w:ascii="Times New Roman" w:hAnsi="Times New Roman" w:cs="Times New Roman"/>
                <w:color w:val="000000" w:themeColor="text1"/>
              </w:rPr>
            </w:pPr>
          </w:p>
        </w:tc>
      </w:tr>
      <w:tr w:rsidR="004A742A" w:rsidRPr="00816E7E" w:rsidTr="0009635B">
        <w:trPr>
          <w:trHeight w:val="518"/>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A742A" w:rsidRPr="008036A5" w:rsidRDefault="004A742A" w:rsidP="0009635B">
            <w:pPr>
              <w:ind w:left="-64"/>
              <w:jc w:val="both"/>
              <w:rPr>
                <w:rFonts w:ascii="Times New Roman" w:hAnsi="Times New Roman" w:cs="Times New Roman"/>
                <w:color w:val="000000" w:themeColor="text1"/>
                <w:sz w:val="20"/>
                <w:szCs w:val="20"/>
              </w:rPr>
            </w:pPr>
            <w:r w:rsidRPr="008036A5">
              <w:rPr>
                <w:rFonts w:ascii="Times New Roman" w:hAnsi="Times New Roman" w:cs="Times New Roman"/>
                <w:color w:val="000000" w:themeColor="text1"/>
                <w:sz w:val="20"/>
                <w:szCs w:val="20"/>
              </w:rPr>
              <w:t xml:space="preserve"> </w:t>
            </w:r>
          </w:p>
        </w:tc>
      </w:tr>
      <w:tr w:rsidR="004A742A" w:rsidRPr="00816E7E" w:rsidTr="0009635B">
        <w:trPr>
          <w:trHeight w:val="518"/>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tabs>
                <w:tab w:val="left" w:pos="7800"/>
              </w:tabs>
              <w:ind w:left="-64"/>
              <w:jc w:val="both"/>
              <w:rPr>
                <w:rFonts w:ascii="Times New Roman" w:hAnsi="Times New Roman" w:cs="Times New Roman"/>
                <w:color w:val="000000" w:themeColor="text1"/>
              </w:rPr>
            </w:pPr>
            <w:r w:rsidRPr="008036A5">
              <w:rPr>
                <w:rFonts w:ascii="Times New Roman" w:hAnsi="Times New Roman" w:cs="Times New Roman"/>
                <w:color w:val="000000" w:themeColor="text1"/>
                <w:sz w:val="20"/>
                <w:szCs w:val="20"/>
              </w:rPr>
              <w:t xml:space="preserve">Bu dersin sonun öğrencilerden, Temel bilgiler, denklem ve eşitsizlikler, doğrunun analitik incelenmesi, fonksiyonlar, üstel ve logaritmik fonksiyonlar, diziler ve seriler, finans matematiği </w:t>
            </w:r>
            <w:r w:rsidRPr="008036A5">
              <w:rPr>
                <w:color w:val="000000" w:themeColor="text1"/>
                <w:sz w:val="20"/>
                <w:szCs w:val="20"/>
              </w:rPr>
              <w:t>konuları iyi bir şekilde öğrenmeleri ve bu konuların işletme ve ekonomiye uygulamaları beklenir.</w:t>
            </w:r>
          </w:p>
        </w:tc>
      </w:tr>
      <w:tr w:rsidR="004A742A" w:rsidRPr="00816E7E" w:rsidTr="0009635B">
        <w:trPr>
          <w:trHeight w:val="54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A742A" w:rsidRPr="00191F42" w:rsidRDefault="004A742A" w:rsidP="0009635B">
            <w:pPr>
              <w:jc w:val="left"/>
              <w:rPr>
                <w:bCs/>
                <w:sz w:val="20"/>
                <w:szCs w:val="20"/>
              </w:rPr>
            </w:pPr>
            <w:r w:rsidRPr="00191F42">
              <w:rPr>
                <w:bCs/>
                <w:sz w:val="20"/>
                <w:szCs w:val="20"/>
              </w:rPr>
              <w:t>İktisadi Ve Idari Bilimlerde Matematik I, Doç. Dr. Zeki Çakmak</w:t>
            </w:r>
          </w:p>
          <w:p w:rsidR="004A742A" w:rsidRPr="00816E7E" w:rsidRDefault="004A742A" w:rsidP="0009635B">
            <w:pPr>
              <w:jc w:val="left"/>
              <w:rPr>
                <w:b/>
                <w:bCs/>
                <w:sz w:val="20"/>
                <w:szCs w:val="20"/>
              </w:rPr>
            </w:pPr>
            <w:r w:rsidRPr="00191F42">
              <w:rPr>
                <w:bCs/>
                <w:sz w:val="20"/>
                <w:szCs w:val="20"/>
              </w:rPr>
              <w:t>Matematiksel Analiz, Prof. Dr. Mustafa Sevüktekin, Doç. Dr. Zehra Başkaya</w:t>
            </w:r>
          </w:p>
        </w:tc>
      </w:tr>
      <w:tr w:rsidR="004A742A" w:rsidRPr="00816E7E" w:rsidTr="0009635B">
        <w:trPr>
          <w:trHeight w:val="54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A742A" w:rsidRPr="00816E7E" w:rsidRDefault="004A742A" w:rsidP="0009635B">
            <w:pPr>
              <w:jc w:val="left"/>
              <w:rPr>
                <w:color w:val="000000"/>
              </w:rPr>
            </w:pPr>
          </w:p>
        </w:tc>
      </w:tr>
      <w:tr w:rsidR="004A742A" w:rsidRPr="00816E7E" w:rsidTr="0009635B">
        <w:trPr>
          <w:trHeight w:val="52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A742A" w:rsidRPr="00816E7E" w:rsidRDefault="004A742A" w:rsidP="004A742A">
      <w:pPr>
        <w:jc w:val="left"/>
        <w:rPr>
          <w:rFonts w:ascii="Times New Roman" w:hAnsi="Times New Roman" w:cs="Times New Roman"/>
          <w:sz w:val="18"/>
          <w:szCs w:val="18"/>
        </w:rPr>
        <w:sectPr w:rsidR="004A742A"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A742A" w:rsidRPr="00816E7E" w:rsidTr="0009635B">
        <w:trPr>
          <w:trHeight w:val="510"/>
          <w:jc w:val="center"/>
        </w:trPr>
        <w:tc>
          <w:tcPr>
            <w:tcW w:w="5000"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A742A" w:rsidRPr="00816E7E" w:rsidTr="0009635B">
        <w:trPr>
          <w:jc w:val="center"/>
        </w:trPr>
        <w:tc>
          <w:tcPr>
            <w:tcW w:w="549"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İŞLENEN KONULAR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4451" w:type="pct"/>
          </w:tcPr>
          <w:p w:rsidR="004A742A" w:rsidRPr="00D13313" w:rsidRDefault="004A742A" w:rsidP="0009635B">
            <w:pPr>
              <w:spacing w:before="120"/>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Temel Bilgiler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333333"/>
                <w:sz w:val="20"/>
                <w:szCs w:val="20"/>
              </w:rPr>
              <w:t>Cebir, Hatırlatmalar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Denklem ve Eşitsizlikler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Denklem ve Eşitsizlikler 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Doğrunun Analitik Incelenmesi</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Doğrunun Analitik Incelenmesi 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Fonksiyonlar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Ara Sınav</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 xml:space="preserve">Fonksiyonlar </w:t>
            </w:r>
            <w:r w:rsidRPr="00D13313">
              <w:rPr>
                <w:rFonts w:ascii="Times New Roman" w:hAnsi="Times New Roman" w:cs="Times New Roman"/>
                <w:color w:val="000000" w:themeColor="text1"/>
                <w:sz w:val="20"/>
                <w:szCs w:val="20"/>
              </w:rPr>
              <w:t>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Üstel ve logaritmik fonksiyonlar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 xml:space="preserve">Üstel ve logaritmik fonksiyonlar </w:t>
            </w:r>
            <w:r w:rsidRPr="00D13313">
              <w:rPr>
                <w:rFonts w:ascii="Times New Roman" w:hAnsi="Times New Roman" w:cs="Times New Roman"/>
                <w:color w:val="000000" w:themeColor="text1"/>
                <w:sz w:val="20"/>
                <w:szCs w:val="20"/>
              </w:rPr>
              <w:t>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445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color w:val="000000" w:themeColor="text1"/>
                <w:sz w:val="20"/>
                <w:szCs w:val="20"/>
              </w:rPr>
              <w:t>Diziler Ve Seriler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4451" w:type="pct"/>
          </w:tcPr>
          <w:p w:rsidR="004A742A" w:rsidRPr="00816E7E" w:rsidRDefault="004A742A" w:rsidP="0009635B">
            <w:pPr>
              <w:jc w:val="left"/>
              <w:rPr>
                <w:rFonts w:ascii="Times New Roman" w:hAnsi="Times New Roman" w:cs="Times New Roman"/>
                <w:sz w:val="20"/>
                <w:szCs w:val="20"/>
              </w:rPr>
            </w:pPr>
            <w:r w:rsidRPr="008036A5">
              <w:rPr>
                <w:rFonts w:ascii="Times New Roman" w:hAnsi="Times New Roman" w:cs="Times New Roman"/>
                <w:color w:val="000000" w:themeColor="text1"/>
                <w:sz w:val="20"/>
                <w:szCs w:val="20"/>
              </w:rPr>
              <w:t>Finans Matematiği</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4451" w:type="pct"/>
          </w:tcPr>
          <w:p w:rsidR="004A742A" w:rsidRPr="00816E7E" w:rsidRDefault="004A742A" w:rsidP="0009635B">
            <w:pPr>
              <w:jc w:val="left"/>
              <w:rPr>
                <w:rFonts w:ascii="Times New Roman" w:hAnsi="Times New Roman" w:cs="Times New Roman"/>
                <w:sz w:val="20"/>
                <w:szCs w:val="20"/>
              </w:rPr>
            </w:pPr>
            <w:r w:rsidRPr="008036A5">
              <w:rPr>
                <w:rFonts w:ascii="Times New Roman" w:hAnsi="Times New Roman" w:cs="Times New Roman"/>
                <w:color w:val="000000" w:themeColor="text1"/>
                <w:sz w:val="20"/>
                <w:szCs w:val="20"/>
              </w:rPr>
              <w:t>Finans Matematiği</w:t>
            </w:r>
            <w:r>
              <w:rPr>
                <w:rFonts w:ascii="Times New Roman" w:hAnsi="Times New Roman" w:cs="Times New Roman"/>
                <w:color w:val="000000" w:themeColor="text1"/>
                <w:sz w:val="20"/>
                <w:szCs w:val="20"/>
              </w:rPr>
              <w:t xml:space="preserve"> </w:t>
            </w:r>
            <w:r w:rsidRPr="00D13313">
              <w:rPr>
                <w:rFonts w:ascii="Times New Roman" w:hAnsi="Times New Roman" w:cs="Times New Roman"/>
                <w:color w:val="000000" w:themeColor="text1"/>
                <w:sz w:val="20"/>
                <w:szCs w:val="20"/>
              </w:rPr>
              <w:t>Ekonomi Ve Işletme Uygulamaları</w:t>
            </w:r>
          </w:p>
        </w:tc>
      </w:tr>
      <w:tr w:rsidR="004A742A" w:rsidRPr="00816E7E" w:rsidTr="0009635B">
        <w:trPr>
          <w:trHeight w:val="322"/>
          <w:jc w:val="center"/>
        </w:trPr>
        <w:tc>
          <w:tcPr>
            <w:tcW w:w="549"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Halime ARSLAN GÜRDAL</w:t>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3.11.2022</w:t>
      </w: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A742A" w:rsidRDefault="004A742A" w:rsidP="004A742A">
      <w:pPr>
        <w:jc w:val="both"/>
      </w:pP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63360" behindDoc="1" locked="0" layoutInCell="1" allowOverlap="1" wp14:anchorId="74DA3288" wp14:editId="71D1821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4A742A" w:rsidRPr="00816E7E" w:rsidRDefault="004A742A" w:rsidP="004A742A">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rPr>
              <w:t xml:space="preserve"> 131231134</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816E7E">
              <w:rPr>
                <w:rFonts w:ascii="Times New Roman" w:hAnsi="Times New Roman" w:cs="Times New Roman"/>
              </w:rPr>
              <w:t>Temel Hukuk</w:t>
            </w:r>
            <w:bookmarkStart w:id="2" w:name="temel"/>
            <w:bookmarkEnd w:id="2"/>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A742A" w:rsidRPr="00816E7E" w:rsidTr="0009635B">
        <w:trPr>
          <w:trHeight w:val="383"/>
        </w:trPr>
        <w:tc>
          <w:tcPr>
            <w:tcW w:w="525"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5"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5" w:type="pct"/>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I</w:t>
            </w:r>
          </w:p>
        </w:tc>
        <w:tc>
          <w:tcPr>
            <w:tcW w:w="390" w:type="pct"/>
            <w:gridSpan w:val="2"/>
            <w:tcBorders>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3</w:t>
            </w:r>
          </w:p>
        </w:tc>
        <w:tc>
          <w:tcPr>
            <w:tcW w:w="538"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0</w:t>
            </w:r>
          </w:p>
        </w:tc>
        <w:tc>
          <w:tcPr>
            <w:tcW w:w="725" w:type="pct"/>
            <w:gridSpan w:val="3"/>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326" w:type="pct"/>
            <w:gridSpan w:val="2"/>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1309" w:type="pct"/>
            <w:gridSpan w:val="3"/>
            <w:tcBorders>
              <w:bottom w:val="single" w:sz="12" w:space="0" w:color="auto"/>
            </w:tcBorders>
            <w:vAlign w:val="center"/>
          </w:tcPr>
          <w:p w:rsidR="004A742A" w:rsidRPr="00816E7E" w:rsidRDefault="004A742A" w:rsidP="0009635B">
            <w:pPr>
              <w:jc w:val="left"/>
              <w:rPr>
                <w:rFonts w:ascii="Times New Roman" w:hAnsi="Times New Roman" w:cs="Times New Roman"/>
                <w:vertAlign w:val="superscript"/>
              </w:rPr>
            </w:pPr>
            <w:r w:rsidRPr="00816E7E">
              <w:rPr>
                <w:rFonts w:ascii="Times New Roman" w:hAnsi="Times New Roman" w:cs="Times New Roman"/>
                <w:vertAlign w:val="superscript"/>
              </w:rPr>
              <w:t>ZORUNLU (X)  SEÇMELİ (   )</w:t>
            </w:r>
          </w:p>
        </w:tc>
        <w:tc>
          <w:tcPr>
            <w:tcW w:w="768"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X</w:t>
            </w:r>
          </w:p>
        </w:tc>
        <w:tc>
          <w:tcPr>
            <w:tcW w:w="1049"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5"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1</w:t>
            </w:r>
          </w:p>
        </w:tc>
        <w:tc>
          <w:tcPr>
            <w:tcW w:w="768" w:type="pct"/>
            <w:tcBorders>
              <w:top w:val="single" w:sz="8" w:space="0" w:color="auto"/>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16E7E" w:rsidRDefault="004A742A"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60</w:t>
            </w:r>
          </w:p>
        </w:tc>
      </w:tr>
      <w:tr w:rsidR="004A742A"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p>
        </w:tc>
      </w:tr>
      <w:tr w:rsidR="004A742A" w:rsidRPr="00816E7E"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both"/>
              <w:rPr>
                <w:rFonts w:ascii="Times New Roman" w:hAnsi="Times New Roman" w:cs="Times New Roman"/>
                <w:sz w:val="20"/>
                <w:szCs w:val="20"/>
              </w:rPr>
            </w:pPr>
            <w:r w:rsidRPr="00816E7E">
              <w:rPr>
                <w:rFonts w:ascii="Times New Roman" w:hAnsi="Times New Roman" w:cs="Times New Roman"/>
                <w:sz w:val="20"/>
                <w:szCs w:val="20"/>
              </w:rPr>
              <w:t>Ekonomi, Maliye İşletmecilik ve diğer toplumsal, idari, ekonomik ve kültürel konularda lisans öğrenimi yapan öğrencilerimize ”Hukuk Biliminin Temel Kavramları” hukuk sistemleri, ve yürürlükteki hukuk si</w:t>
            </w:r>
            <w:r>
              <w:rPr>
                <w:rFonts w:ascii="Times New Roman" w:hAnsi="Times New Roman" w:cs="Times New Roman"/>
                <w:sz w:val="20"/>
                <w:szCs w:val="20"/>
              </w:rPr>
              <w:t>s</w:t>
            </w:r>
            <w:r w:rsidRPr="00816E7E">
              <w:rPr>
                <w:rFonts w:ascii="Times New Roman" w:hAnsi="Times New Roman" w:cs="Times New Roman"/>
                <w:sz w:val="20"/>
                <w:szCs w:val="20"/>
              </w:rPr>
              <w:t xml:space="preserve">temi, hukukun dalları ve bölümlerini açıklamak; Evrensel İnsan Hakları temelinde Anayasamızda yer alan temel haklar ve ödevler konusunda bilgi vermek; hak arama yoları konusunda öğrencilerimizi bilgilendirmek; </w:t>
            </w:r>
            <w:r>
              <w:rPr>
                <w:rFonts w:ascii="Times New Roman" w:hAnsi="Times New Roman" w:cs="Times New Roman"/>
                <w:sz w:val="20"/>
                <w:szCs w:val="20"/>
              </w:rPr>
              <w:t>l</w:t>
            </w:r>
            <w:r w:rsidRPr="00816E7E">
              <w:rPr>
                <w:rFonts w:ascii="Times New Roman" w:hAnsi="Times New Roman" w:cs="Times New Roman"/>
                <w:sz w:val="20"/>
                <w:szCs w:val="20"/>
              </w:rPr>
              <w:t>isans öğreniminin ilerleyen yıllarında fakültemiz ders programlarında yer alan diğer hukuk derslerinin öğrenimine ve anlaşılmasına ortak bir temel hazırlamak;</w:t>
            </w:r>
            <w:r>
              <w:rPr>
                <w:rFonts w:ascii="Times New Roman" w:hAnsi="Times New Roman" w:cs="Times New Roman"/>
                <w:sz w:val="20"/>
                <w:szCs w:val="20"/>
              </w:rPr>
              <w:t xml:space="preserve"> hukuk kavramı, amacı, türleri ve buna ilişkin temel kavramlar üzerinde hukuki değerlendirme yapabilme becerisini ve</w:t>
            </w:r>
            <w:r w:rsidRPr="00816E7E">
              <w:rPr>
                <w:rFonts w:ascii="Times New Roman" w:hAnsi="Times New Roman" w:cs="Times New Roman"/>
                <w:sz w:val="20"/>
                <w:szCs w:val="20"/>
              </w:rPr>
              <w:t xml:space="preserve"> üniversite öğrencilerine gerekli ve yeterli hukuk kültürü kazandırmaktır.</w:t>
            </w:r>
          </w:p>
        </w:tc>
      </w:tr>
      <w:tr w:rsidR="004A742A"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Hukuk biliminin temel kavramlarını kavrar</w:t>
            </w:r>
            <w:r>
              <w:rPr>
                <w:rFonts w:ascii="Times New Roman" w:hAnsi="Times New Roman" w:cs="Times New Roman"/>
                <w:sz w:val="20"/>
                <w:szCs w:val="20"/>
              </w:rPr>
              <w:t>.</w:t>
            </w:r>
          </w:p>
        </w:tc>
      </w:tr>
      <w:tr w:rsidR="004A742A"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tabs>
                <w:tab w:val="num" w:pos="360"/>
              </w:tabs>
              <w:ind w:left="720" w:hanging="720"/>
              <w:jc w:val="left"/>
              <w:rPr>
                <w:rFonts w:ascii="Times New Roman" w:hAnsi="Times New Roman" w:cs="Times New Roman"/>
                <w:sz w:val="20"/>
                <w:szCs w:val="20"/>
              </w:rPr>
            </w:pPr>
            <w:r w:rsidRPr="00816E7E">
              <w:rPr>
                <w:rFonts w:ascii="Times New Roman" w:hAnsi="Times New Roman" w:cs="Times New Roman"/>
                <w:sz w:val="20"/>
                <w:szCs w:val="20"/>
              </w:rPr>
              <w:t>Hukuk kavramını bilme</w:t>
            </w:r>
          </w:p>
          <w:p w:rsidR="004A742A" w:rsidRPr="00816E7E" w:rsidRDefault="004A742A" w:rsidP="0009635B">
            <w:pPr>
              <w:tabs>
                <w:tab w:val="num" w:pos="360"/>
              </w:tabs>
              <w:ind w:left="720" w:hanging="720"/>
              <w:jc w:val="left"/>
              <w:rPr>
                <w:rFonts w:ascii="Times New Roman" w:hAnsi="Times New Roman" w:cs="Times New Roman"/>
                <w:sz w:val="20"/>
                <w:szCs w:val="20"/>
              </w:rPr>
            </w:pPr>
            <w:r w:rsidRPr="00816E7E">
              <w:rPr>
                <w:rFonts w:ascii="Times New Roman" w:hAnsi="Times New Roman" w:cs="Times New Roman"/>
                <w:sz w:val="20"/>
                <w:szCs w:val="20"/>
              </w:rPr>
              <w:t>Toplum düzeni ve toplumu düzenleyen kuralları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Hukukun amacı, sağladığı yararlar ve hukukun unsurlarını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 sistemlerini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Türk hukuk sistemini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Hukuki ilişkileri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Temel insan haklarını kavrama</w:t>
            </w:r>
          </w:p>
          <w:p w:rsidR="004A742A"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Hakların özellikleri ve türlerini bilme</w:t>
            </w:r>
          </w:p>
          <w:p w:rsidR="004A742A" w:rsidRPr="00816E7E" w:rsidRDefault="004A742A" w:rsidP="0009635B">
            <w:pPr>
              <w:tabs>
                <w:tab w:val="num" w:pos="360"/>
              </w:tabs>
              <w:jc w:val="left"/>
              <w:rPr>
                <w:rFonts w:ascii="Times New Roman" w:hAnsi="Times New Roman" w:cs="Times New Roman"/>
                <w:sz w:val="20"/>
                <w:szCs w:val="20"/>
              </w:rPr>
            </w:pPr>
            <w:r>
              <w:rPr>
                <w:rFonts w:ascii="Times New Roman" w:hAnsi="Times New Roman" w:cs="Times New Roman"/>
                <w:sz w:val="20"/>
                <w:szCs w:val="20"/>
              </w:rPr>
              <w:t>Hakların kazanılması, kaybı, korunmasını konularında bilgi sahibi olma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Kamu ve özel hakları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Hukuki uyuşmazlıklar ve yargı organlarını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Uyuşmazlık türlerini bilme</w:t>
            </w:r>
          </w:p>
          <w:p w:rsidR="004A742A" w:rsidRPr="00816E7E" w:rsidRDefault="004A742A" w:rsidP="0009635B">
            <w:pPr>
              <w:tabs>
                <w:tab w:val="left" w:pos="7800"/>
              </w:tabs>
              <w:jc w:val="left"/>
              <w:rPr>
                <w:rFonts w:ascii="Times New Roman" w:hAnsi="Times New Roman" w:cs="Times New Roman"/>
              </w:rPr>
            </w:pPr>
            <w:r w:rsidRPr="00816E7E">
              <w:rPr>
                <w:rFonts w:ascii="Times New Roman" w:hAnsi="Times New Roman" w:cs="Times New Roman"/>
                <w:sz w:val="20"/>
                <w:szCs w:val="20"/>
              </w:rPr>
              <w:t>Alt, üst ve uluslar üstü yargı organlarını bilme</w:t>
            </w:r>
          </w:p>
        </w:tc>
      </w:tr>
      <w:tr w:rsidR="004A742A"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34270E">
              <w:rPr>
                <w:rFonts w:ascii="Times New Roman" w:hAnsi="Times New Roman" w:cs="Times New Roman"/>
                <w:b/>
                <w:bCs/>
                <w:sz w:val="20"/>
                <w:szCs w:val="20"/>
              </w:rPr>
              <w:t>Hukukun Temel Kavramları</w:t>
            </w:r>
            <w:r>
              <w:rPr>
                <w:rFonts w:ascii="Times New Roman" w:hAnsi="Times New Roman" w:cs="Times New Roman"/>
                <w:sz w:val="20"/>
                <w:szCs w:val="20"/>
              </w:rPr>
              <w:t>, Prof. Dr. Murat Doğan, Dr. Öğr. Üyeleri Aynur Hasoğlu, Gökhan Şahan, Ahmet Hulusi Akkaş ve İsmail Atamulu, Adalet Yayınevi, Ankara 2020.</w:t>
            </w:r>
          </w:p>
        </w:tc>
      </w:tr>
      <w:tr w:rsidR="004A742A"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4A742A" w:rsidRPr="0034270E" w:rsidRDefault="004A742A" w:rsidP="0009635B">
            <w:pPr>
              <w:pStyle w:val="Balk4"/>
              <w:spacing w:before="0" w:beforeAutospacing="0" w:after="0" w:afterAutospacing="0"/>
              <w:rPr>
                <w:b w:val="0"/>
                <w:bCs w:val="0"/>
                <w:color w:val="000000"/>
              </w:rPr>
            </w:pPr>
            <w:r w:rsidRPr="00816E7E">
              <w:rPr>
                <w:b w:val="0"/>
                <w:bCs w:val="0"/>
                <w:color w:val="000000"/>
                <w:sz w:val="20"/>
                <w:szCs w:val="20"/>
              </w:rPr>
              <w:t xml:space="preserve"> </w:t>
            </w:r>
            <w:r w:rsidRPr="0034270E">
              <w:rPr>
                <w:b w:val="0"/>
                <w:bCs w:val="0"/>
                <w:color w:val="000000"/>
                <w:sz w:val="20"/>
                <w:szCs w:val="20"/>
              </w:rPr>
              <w:t>T</w:t>
            </w:r>
            <w:r w:rsidRPr="0034270E">
              <w:rPr>
                <w:b w:val="0"/>
                <w:bCs w:val="0"/>
                <w:sz w:val="20"/>
                <w:szCs w:val="20"/>
              </w:rPr>
              <w:t>. C. Anayasası, TMK, TBK, TTK, TCK ve ilgili diğer mevzuatlar</w:t>
            </w:r>
          </w:p>
        </w:tc>
      </w:tr>
      <w:tr w:rsidR="004A742A" w:rsidRPr="00816E7E" w:rsidTr="0009635B">
        <w:trPr>
          <w:trHeight w:val="52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A742A" w:rsidRPr="00816E7E" w:rsidRDefault="004A742A" w:rsidP="004A742A">
      <w:pPr>
        <w:jc w:val="left"/>
        <w:rPr>
          <w:rFonts w:ascii="Times New Roman" w:hAnsi="Times New Roman" w:cs="Times New Roman"/>
          <w:sz w:val="18"/>
          <w:szCs w:val="18"/>
        </w:rPr>
      </w:pPr>
    </w:p>
    <w:p w:rsidR="004A742A" w:rsidRPr="00816E7E" w:rsidRDefault="004A742A" w:rsidP="004A742A">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A742A" w:rsidRPr="00816E7E"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DERSİN HAFTALIK PLANI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tcPr>
          <w:p w:rsidR="004A742A" w:rsidRPr="00816E7E" w:rsidRDefault="004A742A" w:rsidP="0009635B">
            <w:pPr>
              <w:jc w:val="left"/>
              <w:rPr>
                <w:rFonts w:ascii="Times New Roman" w:hAnsi="Times New Roman" w:cs="Times New Roman"/>
                <w:b/>
              </w:rPr>
            </w:pPr>
            <w:r w:rsidRPr="00816E7E">
              <w:rPr>
                <w:rFonts w:ascii="Times New Roman" w:hAnsi="Times New Roman" w:cs="Times New Roman"/>
                <w:b/>
              </w:rPr>
              <w:t>HAFTA</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b/>
              </w:rPr>
            </w:pPr>
            <w:r w:rsidRPr="00816E7E">
              <w:rPr>
                <w:rFonts w:ascii="Times New Roman" w:hAnsi="Times New Roman" w:cs="Times New Roman"/>
                <w:b/>
              </w:rPr>
              <w:t>İŞLENEN KONULAR</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Sosyal hayat ve sosyal düzen kuralları, hukukkavramı, amacı ve türleri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uygulanması, hukuk kurallarının anlam bakımından uygulama alanı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Hukuk</w:t>
            </w:r>
            <w:r>
              <w:rPr>
                <w:rFonts w:ascii="Times New Roman" w:hAnsi="Times New Roman" w:cs="Times New Roman"/>
                <w:sz w:val="20"/>
                <w:szCs w:val="20"/>
              </w:rPr>
              <w:t xml:space="preserve"> kurallarının yorumlanmasında geçerli olan mantık kuralları, hakimin hukuk kuralı koyması, takdir yetkisi, hukuk kurallarının yaptırımı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kaynakları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Hak kavramı, türleri ve kazanılması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A742A" w:rsidRPr="00816E7E" w:rsidRDefault="004A742A" w:rsidP="0009635B">
            <w:pPr>
              <w:tabs>
                <w:tab w:val="left" w:pos="1050"/>
              </w:tabs>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Hakların korunması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ARA SINAV</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Hukuki işlem kavramı, unsurları ve türleri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bölümleri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 xml:space="preserve"> Özel hukuk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Kamu hukuku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Karma hukuk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Yargı örgütü</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Genel değerlendirme</w:t>
            </w:r>
            <w:r>
              <w:rPr>
                <w:rFonts w:ascii="Times New Roman" w:hAnsi="Times New Roman" w:cs="Times New Roman"/>
                <w:sz w:val="20"/>
                <w:szCs w:val="20"/>
              </w:rPr>
              <w:t xml:space="preserve"> (Kanun ışığında)</w:t>
            </w:r>
          </w:p>
        </w:tc>
      </w:tr>
      <w:tr w:rsidR="004A742A" w:rsidRPr="00816E7E" w:rsidTr="0009635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w:t>
            </w:r>
          </w:p>
        </w:tc>
      </w:tr>
    </w:tbl>
    <w:p w:rsidR="004A742A" w:rsidRPr="00816E7E" w:rsidRDefault="004A742A" w:rsidP="004A742A">
      <w:pPr>
        <w:jc w:val="left"/>
        <w:rPr>
          <w:rFonts w:ascii="Times New Roman" w:hAnsi="Times New Roman" w:cs="Times New Roman"/>
          <w:sz w:val="16"/>
          <w:szCs w:val="16"/>
        </w:rPr>
      </w:pPr>
    </w:p>
    <w:tbl>
      <w:tblPr>
        <w:tblW w:w="10566"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
        <w:gridCol w:w="36"/>
        <w:gridCol w:w="7506"/>
        <w:gridCol w:w="564"/>
        <w:gridCol w:w="564"/>
        <w:gridCol w:w="564"/>
        <w:gridCol w:w="306"/>
        <w:gridCol w:w="20"/>
      </w:tblGrid>
      <w:tr w:rsidR="004A742A" w:rsidRPr="00816E7E" w:rsidTr="0009635B">
        <w:tc>
          <w:tcPr>
            <w:tcW w:w="1042" w:type="dxa"/>
            <w:gridSpan w:val="2"/>
            <w:tcBorders>
              <w:top w:val="single" w:sz="12" w:space="0" w:color="auto"/>
            </w:tcBorders>
            <w:vAlign w:val="center"/>
          </w:tcPr>
          <w:p w:rsidR="004A742A" w:rsidRPr="00816E7E" w:rsidRDefault="004A742A" w:rsidP="0009635B">
            <w:pPr>
              <w:jc w:val="both"/>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506" w:type="dxa"/>
            <w:tcBorders>
              <w:top w:val="single" w:sz="12" w:space="0" w:color="auto"/>
            </w:tcBorders>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 xml:space="preserve">PROGRAM ÇIKTISI </w:t>
            </w:r>
          </w:p>
        </w:tc>
        <w:tc>
          <w:tcPr>
            <w:tcW w:w="564" w:type="dxa"/>
            <w:tcBorders>
              <w:top w:val="single" w:sz="12" w:space="0" w:color="auto"/>
            </w:tcBorders>
            <w:vAlign w:val="center"/>
          </w:tcPr>
          <w:p w:rsidR="004A742A" w:rsidRPr="00816E7E" w:rsidRDefault="004A742A" w:rsidP="0009635B">
            <w:pPr>
              <w:jc w:val="both"/>
              <w:rPr>
                <w:rFonts w:ascii="Times New Roman" w:hAnsi="Times New Roman" w:cs="Times New Roman"/>
                <w:b/>
                <w:bCs/>
              </w:rPr>
            </w:pPr>
            <w:r>
              <w:rPr>
                <w:rFonts w:ascii="Times New Roman" w:hAnsi="Times New Roman" w:cs="Times New Roman"/>
                <w:b/>
                <w:bCs/>
              </w:rPr>
              <w:t>4</w:t>
            </w:r>
          </w:p>
        </w:tc>
        <w:tc>
          <w:tcPr>
            <w:tcW w:w="564" w:type="dxa"/>
            <w:tcBorders>
              <w:top w:val="single" w:sz="12" w:space="0" w:color="auto"/>
            </w:tcBorders>
          </w:tcPr>
          <w:p w:rsidR="004A742A" w:rsidRPr="00816E7E" w:rsidRDefault="004A742A" w:rsidP="0009635B">
            <w:pPr>
              <w:jc w:val="both"/>
              <w:rPr>
                <w:rFonts w:ascii="Times New Roman" w:hAnsi="Times New Roman" w:cs="Times New Roman"/>
                <w:b/>
                <w:bCs/>
              </w:rPr>
            </w:pPr>
            <w:r>
              <w:rPr>
                <w:rFonts w:ascii="Times New Roman" w:hAnsi="Times New Roman" w:cs="Times New Roman"/>
                <w:b/>
                <w:bCs/>
              </w:rPr>
              <w:t>3</w:t>
            </w:r>
          </w:p>
        </w:tc>
        <w:tc>
          <w:tcPr>
            <w:tcW w:w="564" w:type="dxa"/>
            <w:tcBorders>
              <w:top w:val="single" w:sz="12" w:space="0" w:color="auto"/>
            </w:tcBorders>
            <w:vAlign w:val="center"/>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2</w:t>
            </w:r>
          </w:p>
        </w:tc>
        <w:tc>
          <w:tcPr>
            <w:tcW w:w="326" w:type="dxa"/>
            <w:gridSpan w:val="2"/>
            <w:tcBorders>
              <w:top w:val="single" w:sz="12" w:space="0" w:color="auto"/>
            </w:tcBorders>
            <w:vAlign w:val="center"/>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1</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1</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2</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3</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564" w:type="dxa"/>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4</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5</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6</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7</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X</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4" w:type="dxa"/>
            <w:vAlign w:val="center"/>
          </w:tcPr>
          <w:p w:rsidR="004A742A" w:rsidRPr="00816E7E" w:rsidRDefault="004A742A" w:rsidP="0009635B">
            <w:pPr>
              <w:jc w:val="left"/>
              <w:rPr>
                <w:rFonts w:ascii="Times New Roman" w:hAnsi="Times New Roman" w:cs="Times New Roman"/>
                <w:b/>
                <w:bCs/>
                <w:sz w:val="20"/>
                <w:szCs w:val="20"/>
              </w:rPr>
            </w:pPr>
          </w:p>
        </w:tc>
        <w:tc>
          <w:tcPr>
            <w:tcW w:w="564"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4" w:type="dxa"/>
            <w:vAlign w:val="center"/>
          </w:tcPr>
          <w:p w:rsidR="004A742A" w:rsidRPr="00816E7E" w:rsidRDefault="004A742A" w:rsidP="0009635B">
            <w:pPr>
              <w:jc w:val="left"/>
              <w:rPr>
                <w:rFonts w:ascii="Times New Roman" w:hAnsi="Times New Roman" w:cs="Times New Roman"/>
                <w:b/>
                <w:bCs/>
                <w:sz w:val="20"/>
                <w:szCs w:val="20"/>
              </w:rPr>
            </w:pP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rPr>
          <w:gridAfter w:val="1"/>
          <w:wAfter w:w="20" w:type="dxa"/>
        </w:trPr>
        <w:tc>
          <w:tcPr>
            <w:tcW w:w="1006" w:type="dxa"/>
            <w:tcBorders>
              <w:bottom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9540" w:type="dxa"/>
            <w:gridSpan w:val="6"/>
            <w:tcBorders>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Pr>
                <w:rFonts w:ascii="Calibri" w:hAnsi="Calibri" w:cs="Calibri"/>
                <w:color w:val="000000"/>
                <w:shd w:val="clear" w:color="auto" w:fill="FFFFFF"/>
              </w:rPr>
              <w:t>(1:Hiç Katkısı Yok; 2:Az; 3:Orta, 4:Yüksek 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rPr>
        <w:t>Dr. Öğr. Üyesi İsmail Özgün KARAAHMETOĞLU</w:t>
      </w: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b/>
          <w:bCs/>
        </w:rPr>
        <w:t>İmza</w:t>
      </w:r>
      <w:r>
        <w:rPr>
          <w:rFonts w:ascii="Times New Roman" w:hAnsi="Times New Roman" w:cs="Times New Roman"/>
        </w:rPr>
        <w:t>:</w:t>
      </w:r>
      <w:r>
        <w:rPr>
          <w:rFonts w:ascii="Times New Roman" w:hAnsi="Times New Roman" w:cs="Times New Roman"/>
          <w:noProof/>
          <w:lang w:val="tr-TR" w:eastAsia="tr-TR"/>
        </w:rPr>
        <w:drawing>
          <wp:inline distT="0" distB="0" distL="0" distR="0" wp14:anchorId="0D78A1C6" wp14:editId="67E2CE51">
            <wp:extent cx="1569720" cy="5943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4322" cy="603675"/>
                    </a:xfrm>
                    <a:prstGeom prst="rect">
                      <a:avLst/>
                    </a:prstGeom>
                    <a:noFill/>
                    <a:ln>
                      <a:noFill/>
                    </a:ln>
                  </pic:spPr>
                </pic:pic>
              </a:graphicData>
            </a:graphic>
          </wp:inline>
        </w:drawing>
      </w:r>
      <w:r>
        <w:rPr>
          <w:rFonts w:ascii="Times New Roman" w:hAnsi="Times New Roman" w:cs="Times New Roman"/>
        </w:rPr>
        <w:t xml:space="preserve">                                                                                   </w:t>
      </w: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4A742A" w:rsidRDefault="004A742A" w:rsidP="004A742A"/>
    <w:p w:rsidR="004A742A" w:rsidRPr="008A29F5" w:rsidRDefault="004A742A" w:rsidP="004A742A">
      <w:pPr>
        <w:tabs>
          <w:tab w:val="left" w:pos="7800"/>
        </w:tabs>
        <w:rPr>
          <w:rFonts w:ascii="Calibri" w:eastAsia="Calibri" w:hAnsi="Calibri" w:cs="Times New Roman"/>
        </w:rPr>
      </w:pPr>
      <w:r w:rsidRPr="008A29F5">
        <w:rPr>
          <w:rFonts w:ascii="Calibri" w:eastAsia="Calibri" w:hAnsi="Calibri" w:cs="Times New Roman"/>
        </w:rPr>
        <w:lastRenderedPageBreak/>
        <w:t xml:space="preserve">                        </w:t>
      </w:r>
    </w:p>
    <w:p w:rsidR="004A742A" w:rsidRPr="008A29F5" w:rsidRDefault="004A742A" w:rsidP="004A742A">
      <w:pPr>
        <w:tabs>
          <w:tab w:val="left" w:pos="7800"/>
        </w:tabs>
        <w:rPr>
          <w:rFonts w:ascii="Times New Roman" w:eastAsia="Calibri" w:hAnsi="Times New Roman" w:cs="Times New Roman"/>
        </w:rPr>
      </w:pPr>
      <w:r w:rsidRPr="008A29F5">
        <w:rPr>
          <w:rFonts w:ascii="Times New Roman" w:eastAsia="Calibri" w:hAnsi="Times New Roman" w:cs="Times New Roman"/>
        </w:rPr>
        <w:tab/>
      </w:r>
      <w:r w:rsidRPr="008A29F5">
        <w:rPr>
          <w:rFonts w:ascii="Times New Roman" w:eastAsia="Calibri" w:hAnsi="Times New Roman" w:cs="Times New Roman"/>
        </w:rPr>
        <w:tab/>
      </w:r>
    </w:p>
    <w:p w:rsidR="004A742A" w:rsidRPr="008A29F5" w:rsidRDefault="004A742A" w:rsidP="004A742A">
      <w:pPr>
        <w:outlineLvl w:val="0"/>
        <w:rPr>
          <w:rFonts w:ascii="Times New Roman" w:eastAsia="Calibri" w:hAnsi="Times New Roman" w:cs="Times New Roman"/>
          <w:b/>
          <w:bCs/>
          <w:sz w:val="28"/>
          <w:szCs w:val="28"/>
        </w:rPr>
      </w:pPr>
      <w:r w:rsidRPr="008A29F5">
        <w:rPr>
          <w:rFonts w:ascii="Times New Roman" w:eastAsia="Calibri" w:hAnsi="Times New Roman" w:cs="Times New Roman"/>
          <w:noProof/>
          <w:lang w:val="tr-TR" w:eastAsia="tr-TR"/>
        </w:rPr>
        <w:drawing>
          <wp:anchor distT="0" distB="0" distL="114300" distR="114300" simplePos="0" relativeHeight="251665408" behindDoc="1" locked="0" layoutInCell="1" allowOverlap="1" wp14:anchorId="7F70DC7D" wp14:editId="27C7A8F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A29F5">
        <w:rPr>
          <w:rFonts w:ascii="Times New Roman" w:eastAsia="Calibri" w:hAnsi="Times New Roman" w:cs="Times New Roman"/>
          <w:b/>
          <w:bCs/>
          <w:sz w:val="28"/>
          <w:szCs w:val="28"/>
        </w:rPr>
        <w:t xml:space="preserve">    ESOGÜ İşletme Bölümü Ders Bilgi Formu</w:t>
      </w:r>
    </w:p>
    <w:p w:rsidR="004A742A" w:rsidRPr="008A29F5" w:rsidRDefault="004A742A" w:rsidP="004A742A">
      <w:pPr>
        <w:outlineLvl w:val="0"/>
        <w:rPr>
          <w:rFonts w:ascii="Times New Roman" w:eastAsia="Calibri"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A29F5" w:rsidTr="0009635B">
        <w:tc>
          <w:tcPr>
            <w:tcW w:w="1167"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DÖNEM</w:t>
            </w:r>
          </w:p>
        </w:tc>
        <w:tc>
          <w:tcPr>
            <w:tcW w:w="1527" w:type="dxa"/>
            <w:vAlign w:val="center"/>
          </w:tcPr>
          <w:p w:rsidR="004A742A" w:rsidRPr="008A29F5" w:rsidRDefault="004A742A" w:rsidP="0009635B">
            <w:pPr>
              <w:outlineLvl w:val="0"/>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Güz</w:t>
            </w:r>
          </w:p>
        </w:tc>
      </w:tr>
    </w:tbl>
    <w:p w:rsidR="004A742A" w:rsidRPr="008A29F5" w:rsidRDefault="004A742A" w:rsidP="004A742A">
      <w:pPr>
        <w:outlineLvl w:val="0"/>
        <w:rPr>
          <w:rFonts w:ascii="Times New Roman" w:eastAsia="Calibri"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8A29F5" w:rsidTr="0009635B">
        <w:tc>
          <w:tcPr>
            <w:tcW w:w="1668"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KODU</w:t>
            </w:r>
          </w:p>
        </w:tc>
        <w:tc>
          <w:tcPr>
            <w:tcW w:w="2760" w:type="dxa"/>
            <w:vAlign w:val="center"/>
          </w:tcPr>
          <w:p w:rsidR="004A742A" w:rsidRPr="008A29F5" w:rsidRDefault="004A742A" w:rsidP="0009635B">
            <w:pPr>
              <w:outlineLvl w:val="0"/>
              <w:rPr>
                <w:rFonts w:ascii="Times New Roman" w:eastAsia="Calibri" w:hAnsi="Times New Roman" w:cs="Times New Roman"/>
              </w:rPr>
            </w:pPr>
            <w:r w:rsidRPr="008A29F5">
              <w:rPr>
                <w:rFonts w:ascii="Times New Roman" w:eastAsia="Calibri" w:hAnsi="Times New Roman" w:cs="Times New Roman"/>
              </w:rPr>
              <w:t xml:space="preserve"> </w:t>
            </w:r>
            <w:r w:rsidRPr="008A29F5">
              <w:rPr>
                <w:rFonts w:ascii="Times New Roman" w:eastAsia="Calibri" w:hAnsi="Times New Roman" w:cs="Times New Roman"/>
                <w:color w:val="000000"/>
              </w:rPr>
              <w:t>131211133</w:t>
            </w:r>
          </w:p>
        </w:tc>
        <w:tc>
          <w:tcPr>
            <w:tcW w:w="1560"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ADI</w:t>
            </w:r>
          </w:p>
        </w:tc>
        <w:tc>
          <w:tcPr>
            <w:tcW w:w="4185" w:type="dxa"/>
          </w:tcPr>
          <w:p w:rsidR="004A742A" w:rsidRPr="008A29F5" w:rsidRDefault="004A742A" w:rsidP="0009635B">
            <w:pPr>
              <w:outlineLvl w:val="0"/>
              <w:rPr>
                <w:rFonts w:ascii="Times New Roman" w:eastAsia="Calibri" w:hAnsi="Times New Roman" w:cs="Times New Roman"/>
                <w:sz w:val="20"/>
                <w:szCs w:val="20"/>
              </w:rPr>
            </w:pPr>
            <w:r w:rsidRPr="008A29F5">
              <w:rPr>
                <w:rFonts w:ascii="Times New Roman" w:eastAsia="Calibri" w:hAnsi="Times New Roman" w:cs="Times New Roman"/>
                <w:lang w:val="en-GB"/>
              </w:rPr>
              <w:t xml:space="preserve">İşletme Bilimine Giriş I </w:t>
            </w:r>
            <w:bookmarkStart w:id="3" w:name="ibg1"/>
            <w:bookmarkEnd w:id="3"/>
            <w:r w:rsidRPr="008A29F5">
              <w:rPr>
                <w:rFonts w:ascii="Times New Roman" w:eastAsia="Calibri" w:hAnsi="Times New Roman" w:cs="Times New Roman"/>
                <w:lang w:val="en-GB"/>
              </w:rPr>
              <w:t xml:space="preserve">   </w:t>
            </w:r>
          </w:p>
        </w:tc>
      </w:tr>
    </w:tbl>
    <w:p w:rsidR="004A742A" w:rsidRPr="008A29F5" w:rsidRDefault="004A742A" w:rsidP="004A742A">
      <w:pPr>
        <w:outlineLvl w:val="0"/>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A742A" w:rsidRPr="008A29F5" w:rsidTr="004A742A">
        <w:trPr>
          <w:trHeight w:val="383"/>
        </w:trPr>
        <w:tc>
          <w:tcPr>
            <w:tcW w:w="525" w:type="pct"/>
            <w:vMerge w:val="restart"/>
            <w:tcBorders>
              <w:top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YARIYIL</w:t>
            </w:r>
          </w:p>
          <w:p w:rsidR="004A742A" w:rsidRPr="008A29F5" w:rsidRDefault="004A742A" w:rsidP="0009635B">
            <w:pPr>
              <w:rPr>
                <w:rFonts w:ascii="Times New Roman" w:eastAsia="Calibri"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w:t>
            </w:r>
          </w:p>
        </w:tc>
      </w:tr>
      <w:tr w:rsidR="004A742A" w:rsidRPr="008A29F5" w:rsidTr="004A742A">
        <w:trPr>
          <w:trHeight w:val="382"/>
        </w:trPr>
        <w:tc>
          <w:tcPr>
            <w:tcW w:w="525" w:type="pct"/>
            <w:vMerge/>
            <w:tcBorders>
              <w:right w:val="single" w:sz="12" w:space="0" w:color="auto"/>
            </w:tcBorders>
          </w:tcPr>
          <w:p w:rsidR="004A742A" w:rsidRPr="008A29F5" w:rsidRDefault="004A742A" w:rsidP="0009635B">
            <w:pPr>
              <w:rPr>
                <w:rFonts w:ascii="Times New Roman" w:eastAsia="Calibri" w:hAnsi="Times New Roman" w:cs="Times New Roman"/>
                <w:b/>
                <w:bCs/>
                <w:sz w:val="20"/>
                <w:szCs w:val="20"/>
              </w:rPr>
            </w:pPr>
          </w:p>
        </w:tc>
        <w:tc>
          <w:tcPr>
            <w:tcW w:w="390" w:type="pct"/>
            <w:gridSpan w:val="2"/>
            <w:tcBorders>
              <w:lef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Teorik</w:t>
            </w:r>
          </w:p>
        </w:tc>
        <w:tc>
          <w:tcPr>
            <w:tcW w:w="53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Uygulama</w:t>
            </w:r>
          </w:p>
        </w:tc>
        <w:tc>
          <w:tcPr>
            <w:tcW w:w="725" w:type="pct"/>
            <w:gridSpan w:val="3"/>
            <w:tcBorders>
              <w:right w:val="single" w:sz="12" w:space="0" w:color="auto"/>
            </w:tcBorders>
            <w:vAlign w:val="center"/>
          </w:tcPr>
          <w:p w:rsidR="004A742A" w:rsidRPr="008A29F5" w:rsidRDefault="004A742A" w:rsidP="0009635B">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Laboratuar</w:t>
            </w:r>
          </w:p>
        </w:tc>
        <w:tc>
          <w:tcPr>
            <w:tcW w:w="41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Kredisi</w:t>
            </w:r>
          </w:p>
        </w:tc>
        <w:tc>
          <w:tcPr>
            <w:tcW w:w="326" w:type="pct"/>
            <w:gridSpan w:val="2"/>
            <w:vAlign w:val="center"/>
          </w:tcPr>
          <w:p w:rsidR="004A742A" w:rsidRPr="008A29F5" w:rsidRDefault="004A742A" w:rsidP="0009635B">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AKTS</w:t>
            </w:r>
          </w:p>
        </w:tc>
        <w:tc>
          <w:tcPr>
            <w:tcW w:w="1310" w:type="pct"/>
            <w:gridSpan w:val="3"/>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TÜRÜ</w:t>
            </w:r>
          </w:p>
        </w:tc>
        <w:tc>
          <w:tcPr>
            <w:tcW w:w="76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DİLİ</w:t>
            </w:r>
          </w:p>
        </w:tc>
      </w:tr>
      <w:tr w:rsidR="004A742A" w:rsidRPr="008A29F5" w:rsidTr="004A742A">
        <w:trPr>
          <w:trHeight w:val="367"/>
        </w:trPr>
        <w:tc>
          <w:tcPr>
            <w:tcW w:w="525" w:type="pct"/>
            <w:tcBorders>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1</w:t>
            </w:r>
          </w:p>
        </w:tc>
        <w:tc>
          <w:tcPr>
            <w:tcW w:w="390" w:type="pct"/>
            <w:gridSpan w:val="2"/>
            <w:tcBorders>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2 </w:t>
            </w:r>
          </w:p>
        </w:tc>
        <w:tc>
          <w:tcPr>
            <w:tcW w:w="538" w:type="pct"/>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25" w:type="pct"/>
            <w:gridSpan w:val="3"/>
            <w:tcBorders>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418" w:type="pct"/>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2</w:t>
            </w:r>
          </w:p>
        </w:tc>
        <w:tc>
          <w:tcPr>
            <w:tcW w:w="326" w:type="pct"/>
            <w:gridSpan w:val="2"/>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3</w:t>
            </w:r>
          </w:p>
        </w:tc>
        <w:tc>
          <w:tcPr>
            <w:tcW w:w="1310" w:type="pct"/>
            <w:gridSpan w:val="3"/>
            <w:tcBorders>
              <w:bottom w:val="single" w:sz="12" w:space="0" w:color="auto"/>
            </w:tcBorders>
            <w:vAlign w:val="center"/>
          </w:tcPr>
          <w:p w:rsidR="004A742A" w:rsidRPr="008A29F5" w:rsidRDefault="004A742A" w:rsidP="0009635B">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ZORUNLU (*)  SEÇMELİ (   )</w:t>
            </w:r>
          </w:p>
        </w:tc>
        <w:tc>
          <w:tcPr>
            <w:tcW w:w="768" w:type="pct"/>
            <w:tcBorders>
              <w:bottom w:val="single" w:sz="12" w:space="0" w:color="auto"/>
            </w:tcBorders>
          </w:tcPr>
          <w:p w:rsidR="004A742A" w:rsidRPr="008A29F5" w:rsidRDefault="004A742A" w:rsidP="0009635B">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Türkçe</w:t>
            </w:r>
          </w:p>
        </w:tc>
      </w:tr>
      <w:tr w:rsidR="004A742A" w:rsidRPr="008A29F5"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KATEGORİSİ</w:t>
            </w:r>
          </w:p>
        </w:tc>
      </w:tr>
      <w:tr w:rsidR="004A742A" w:rsidRPr="008A29F5"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Destek Dersleri</w:t>
            </w:r>
          </w:p>
        </w:tc>
        <w:tc>
          <w:tcPr>
            <w:tcW w:w="1049" w:type="pct"/>
            <w:gridSpan w:val="4"/>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Temel Mesleki Dersler</w:t>
            </w:r>
          </w:p>
        </w:tc>
        <w:tc>
          <w:tcPr>
            <w:tcW w:w="983" w:type="pct"/>
            <w:gridSpan w:val="3"/>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Uzmanlık / Alan Dersleri</w:t>
            </w:r>
          </w:p>
        </w:tc>
        <w:tc>
          <w:tcPr>
            <w:tcW w:w="1114" w:type="pct"/>
            <w:gridSpan w:val="3"/>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Aktarılabilir Beceri Dersleri</w:t>
            </w:r>
          </w:p>
        </w:tc>
      </w:tr>
      <w:tr w:rsidR="004A742A" w:rsidRPr="008A29F5"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A742A" w:rsidRPr="008A29F5" w:rsidRDefault="004A742A" w:rsidP="0009635B">
            <w:pPr>
              <w:rPr>
                <w:rFonts w:ascii="Times New Roman" w:eastAsia="Calibri" w:hAnsi="Times New Roman" w:cs="Times New Roman"/>
              </w:rPr>
            </w:pPr>
          </w:p>
        </w:tc>
        <w:tc>
          <w:tcPr>
            <w:tcW w:w="1049" w:type="pct"/>
            <w:gridSpan w:val="4"/>
            <w:tcBorders>
              <w:left w:val="single" w:sz="4" w:space="0" w:color="auto"/>
              <w:bottom w:val="single" w:sz="12" w:space="0" w:color="auto"/>
              <w:right w:val="single" w:sz="4"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X</w:t>
            </w:r>
          </w:p>
        </w:tc>
        <w:tc>
          <w:tcPr>
            <w:tcW w:w="983" w:type="pct"/>
            <w:gridSpan w:val="3"/>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1114" w:type="pct"/>
            <w:gridSpan w:val="3"/>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p>
        </w:tc>
        <w:tc>
          <w:tcPr>
            <w:tcW w:w="1046" w:type="pct"/>
            <w:gridSpan w:val="2"/>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rPr>
          <w:trHeight w:val="324"/>
        </w:trPr>
        <w:tc>
          <w:tcPr>
            <w:tcW w:w="5000" w:type="pct"/>
            <w:gridSpan w:val="14"/>
            <w:tcBorders>
              <w:top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DEĞERLENDİRME ÖLÇÜTLERİ</w:t>
            </w:r>
          </w:p>
        </w:tc>
      </w:tr>
      <w:tr w:rsidR="004A742A" w:rsidRPr="008A29F5" w:rsidTr="0009635B">
        <w:tc>
          <w:tcPr>
            <w:tcW w:w="1835" w:type="pct"/>
            <w:gridSpan w:val="5"/>
            <w:vMerge w:val="restart"/>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1 </w:t>
            </w:r>
          </w:p>
        </w:tc>
        <w:tc>
          <w:tcPr>
            <w:tcW w:w="768" w:type="pct"/>
            <w:tcBorders>
              <w:top w:val="single" w:sz="8" w:space="0" w:color="auto"/>
              <w:left w:val="single" w:sz="8" w:space="0" w:color="auto"/>
            </w:tcBorders>
          </w:tcPr>
          <w:p w:rsidR="004A742A" w:rsidRPr="008A29F5" w:rsidRDefault="004A742A" w:rsidP="0009635B">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40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II. Ara Sınav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4A742A" w:rsidRPr="008A29F5" w:rsidRDefault="004A742A" w:rsidP="0009635B">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Kısa Sınav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left w:val="single" w:sz="8"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Ödev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bottom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top w:val="single" w:sz="8" w:space="0" w:color="auto"/>
              <w:left w:val="single" w:sz="8" w:space="0" w:color="auto"/>
              <w:bottom w:val="single" w:sz="8"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top w:val="single" w:sz="8" w:space="0" w:color="auto"/>
              <w:left w:val="single" w:sz="8" w:space="0" w:color="auto"/>
              <w:bottom w:val="single" w:sz="12"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A29F5" w:rsidRDefault="004A742A" w:rsidP="0009635B">
            <w:pPr>
              <w:rPr>
                <w:rFonts w:ascii="Times New Roman" w:eastAsia="Calibri"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60</w:t>
            </w:r>
          </w:p>
        </w:tc>
      </w:tr>
      <w:tr w:rsidR="004A742A" w:rsidRPr="008A29F5"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İnsan gereksinmeleri; ekonomik olgular; işletme: işletme kavramı; işletmelerin tarihi gelişimi; postmodern işletme; bilgi ekonomisi; küresel ekonomik dönüşüm ve işletmecilikte devrim; dijital işletme; işletmenin kuruluşu; işletmelerin çevresi ve amaçları; işletmelerin başarı koşulları: işletmenin verimliliği; işletmenin riskleri; işletmelerin birleşmeleri.</w:t>
            </w:r>
          </w:p>
        </w:tc>
      </w:tr>
      <w:tr w:rsidR="004A742A" w:rsidRPr="008A29F5"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İşletmeciliğin ilk ve temel bilgilerini öğretmektir.</w:t>
            </w:r>
          </w:p>
        </w:tc>
      </w:tr>
      <w:tr w:rsidR="004A742A" w:rsidRPr="008A29F5"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İşletme bilimine giriş </w:t>
            </w:r>
            <w:r w:rsidRPr="008A29F5">
              <w:rPr>
                <w:rFonts w:ascii="Times New Roman" w:eastAsia="Calibri"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4A742A" w:rsidRPr="008A29F5"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 İnsan gereksinmelerini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Üretim kaynaklarını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Ekonomik olguları anlama.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ve işletmecilik kavramlarının tarihçesi bilgisi.</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Postmodern işletme bilgisi.</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İşletmelerde kuruluş çalışmalarını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ve çevresi hakkında bilgi sahibi olma.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işletmelerin amaçlarını anlama.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İşletmelerin başarı koşullarını kavrama. </w:t>
            </w:r>
          </w:p>
          <w:p w:rsidR="004A742A" w:rsidRPr="008A29F5" w:rsidRDefault="004A742A" w:rsidP="0009635B">
            <w:pPr>
              <w:tabs>
                <w:tab w:val="left" w:pos="7800"/>
              </w:tabs>
              <w:rPr>
                <w:rFonts w:ascii="Times New Roman" w:eastAsia="Calibri" w:hAnsi="Times New Roman" w:cs="Times New Roman"/>
              </w:rPr>
            </w:pPr>
          </w:p>
        </w:tc>
      </w:tr>
      <w:tr w:rsidR="004A742A" w:rsidRPr="008A29F5"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4A742A">
            <w:pPr>
              <w:numPr>
                <w:ilvl w:val="0"/>
                <w:numId w:val="6"/>
              </w:num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sz w:val="20"/>
                <w:szCs w:val="20"/>
              </w:rPr>
              <w:t>Şahin, M. (2005).</w:t>
            </w:r>
            <w:r w:rsidRPr="008A29F5">
              <w:rPr>
                <w:rFonts w:ascii="Times New Roman" w:eastAsia="Calibri" w:hAnsi="Times New Roman" w:cs="Times New Roman"/>
                <w:sz w:val="20"/>
                <w:szCs w:val="20"/>
              </w:rPr>
              <w:t xml:space="preserve">  Genel İşletme.  Eskişehir:  Gülen Ofset</w:t>
            </w:r>
          </w:p>
        </w:tc>
      </w:tr>
      <w:tr w:rsidR="004A742A" w:rsidRPr="008A29F5"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4B3A56">
            <w:pPr>
              <w:numPr>
                <w:ilvl w:val="0"/>
                <w:numId w:val="7"/>
              </w:numPr>
              <w:rPr>
                <w:rFonts w:ascii="Times New Roman" w:eastAsia="Calibri" w:hAnsi="Times New Roman" w:cs="Times New Roman"/>
                <w:sz w:val="20"/>
                <w:szCs w:val="20"/>
                <w:lang w:val="en-GB"/>
              </w:rPr>
            </w:pPr>
            <w:r w:rsidRPr="008A29F5">
              <w:rPr>
                <w:rFonts w:ascii="Times New Roman" w:eastAsia="Calibri" w:hAnsi="Times New Roman" w:cs="Times New Roman"/>
                <w:b/>
                <w:bCs/>
                <w:color w:val="000000"/>
                <w:sz w:val="20"/>
                <w:szCs w:val="20"/>
              </w:rPr>
              <w:t xml:space="preserve"> </w:t>
            </w:r>
            <w:r w:rsidRPr="008A29F5">
              <w:rPr>
                <w:rFonts w:ascii="Times New Roman" w:eastAsia="Calibri" w:hAnsi="Times New Roman" w:cs="Times New Roman"/>
                <w:b/>
                <w:sz w:val="20"/>
                <w:szCs w:val="20"/>
              </w:rPr>
              <w:t>Rıdvan, K. (2002).</w:t>
            </w:r>
            <w:r w:rsidRPr="008A29F5">
              <w:rPr>
                <w:rFonts w:ascii="Times New Roman" w:eastAsia="Calibri" w:hAnsi="Times New Roman" w:cs="Times New Roman"/>
                <w:sz w:val="20"/>
                <w:szCs w:val="20"/>
              </w:rPr>
              <w:t xml:space="preserve">  İşletme.Eskişehir: Birlik Ofset</w:t>
            </w:r>
          </w:p>
          <w:p w:rsidR="004A742A" w:rsidRPr="008A29F5" w:rsidRDefault="004A742A" w:rsidP="004B3A56">
            <w:pPr>
              <w:numPr>
                <w:ilvl w:val="0"/>
                <w:numId w:val="7"/>
              </w:numPr>
              <w:rPr>
                <w:rFonts w:ascii="Times New Roman" w:eastAsia="Calibri" w:hAnsi="Times New Roman" w:cs="Times New Roman"/>
                <w:sz w:val="20"/>
                <w:szCs w:val="20"/>
                <w:lang w:val="en-GB"/>
              </w:rPr>
            </w:pPr>
            <w:r w:rsidRPr="008A29F5">
              <w:rPr>
                <w:rFonts w:ascii="Times New Roman" w:eastAsia="Calibri" w:hAnsi="Times New Roman" w:cs="Times New Roman"/>
                <w:b/>
                <w:sz w:val="20"/>
                <w:szCs w:val="20"/>
              </w:rPr>
              <w:t>Can, H., Tuncer, D., Ayhan, D.Y. (2005).</w:t>
            </w:r>
            <w:r w:rsidRPr="008A29F5">
              <w:rPr>
                <w:rFonts w:ascii="Times New Roman" w:eastAsia="Calibri" w:hAnsi="Times New Roman" w:cs="Times New Roman"/>
                <w:sz w:val="20"/>
                <w:szCs w:val="20"/>
              </w:rPr>
              <w:t xml:space="preserve">  Genel İşletmecilik Bilgileri. Ankara: Siyasal Bilgiler Kitabevi.</w:t>
            </w:r>
          </w:p>
          <w:p w:rsidR="004A742A" w:rsidRPr="008A29F5" w:rsidRDefault="004A742A" w:rsidP="004B3A56">
            <w:pPr>
              <w:numPr>
                <w:ilvl w:val="0"/>
                <w:numId w:val="7"/>
              </w:numPr>
              <w:rPr>
                <w:rFonts w:ascii="Times New Roman" w:eastAsia="Calibri" w:hAnsi="Times New Roman" w:cs="Times New Roman"/>
                <w:sz w:val="20"/>
                <w:szCs w:val="20"/>
              </w:rPr>
            </w:pPr>
            <w:r w:rsidRPr="008A29F5">
              <w:rPr>
                <w:rFonts w:ascii="Times New Roman" w:eastAsia="Calibri" w:hAnsi="Times New Roman" w:cs="Times New Roman"/>
                <w:b/>
                <w:sz w:val="20"/>
                <w:szCs w:val="20"/>
              </w:rPr>
              <w:t>Dinçer, Ö., Fidan, Y. (2000).</w:t>
            </w:r>
            <w:r w:rsidRPr="008A29F5">
              <w:rPr>
                <w:rFonts w:ascii="Times New Roman" w:eastAsia="Calibri" w:hAnsi="Times New Roman" w:cs="Times New Roman"/>
                <w:sz w:val="20"/>
                <w:szCs w:val="20"/>
              </w:rPr>
              <w:t xml:space="preserve"> İşletme Yönetimine Giriş. İstanbul: Beta </w:t>
            </w:r>
          </w:p>
          <w:p w:rsidR="004A742A" w:rsidRPr="008A29F5" w:rsidRDefault="004A742A" w:rsidP="0009635B">
            <w:pPr>
              <w:outlineLvl w:val="3"/>
              <w:rPr>
                <w:rFonts w:ascii="Times New Roman" w:eastAsia="Calibri" w:hAnsi="Times New Roman" w:cs="Times New Roman"/>
                <w:b/>
                <w:bCs/>
                <w:color w:val="000000"/>
                <w:sz w:val="24"/>
                <w:szCs w:val="24"/>
                <w:lang w:eastAsia="tr-TR"/>
              </w:rPr>
            </w:pPr>
          </w:p>
        </w:tc>
      </w:tr>
    </w:tbl>
    <w:p w:rsidR="004A742A" w:rsidRPr="008A29F5" w:rsidRDefault="004A742A" w:rsidP="004A742A">
      <w:pPr>
        <w:rPr>
          <w:rFonts w:ascii="Times New Roman" w:eastAsia="Calibri"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A742A" w:rsidRPr="008A29F5" w:rsidTr="0009635B">
        <w:trPr>
          <w:trHeight w:val="510"/>
          <w:jc w:val="center"/>
        </w:trPr>
        <w:tc>
          <w:tcPr>
            <w:tcW w:w="5000"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lastRenderedPageBreak/>
              <w:t>DERSİN HAFTALIK PLANI</w:t>
            </w:r>
          </w:p>
        </w:tc>
      </w:tr>
      <w:tr w:rsidR="004A742A" w:rsidRPr="008A29F5" w:rsidTr="0009635B">
        <w:trPr>
          <w:jc w:val="center"/>
        </w:trPr>
        <w:tc>
          <w:tcPr>
            <w:tcW w:w="593" w:type="pct"/>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HAFTA</w:t>
            </w:r>
          </w:p>
        </w:tc>
        <w:tc>
          <w:tcPr>
            <w:tcW w:w="4407" w:type="pct"/>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İŞLENEN KONULAR</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İşletme bilimine giriş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2</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Genel olarak işletme kavramı ve işletmenin tarihçesi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3</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İşletme ve diğer bilim dalları,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4</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teşebbüs, müteşebbis kavramları,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5</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örgüt ve işletme kavramları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6</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Yönetim ve yönetici kavramları ve İşletmenin amaçları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7</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Ara Sınav</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8</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 yönetiminin amaçları ve diğer başarı ölçütleri</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9</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İşletmelerin sınıflandırılması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10</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İşletmelerin sınıflandırılması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11</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kuruluş çalışmaları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12</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büyüklük</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13</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kapasite kullanım sorunları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14</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 ve çevre</w:t>
            </w:r>
          </w:p>
        </w:tc>
      </w:tr>
      <w:tr w:rsidR="004A742A" w:rsidRPr="008A29F5" w:rsidTr="0009635B">
        <w:trPr>
          <w:trHeight w:val="322"/>
          <w:jc w:val="center"/>
        </w:trPr>
        <w:tc>
          <w:tcPr>
            <w:tcW w:w="593" w:type="pct"/>
            <w:tcBorders>
              <w:bottom w:val="single" w:sz="12" w:space="0" w:color="auto"/>
            </w:tcBorders>
            <w:shd w:val="clear" w:color="auto" w:fill="E6E6E6"/>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15,16</w:t>
            </w:r>
          </w:p>
        </w:tc>
        <w:tc>
          <w:tcPr>
            <w:tcW w:w="4407" w:type="pct"/>
            <w:tcBorders>
              <w:bottom w:val="single" w:sz="12" w:space="0" w:color="auto"/>
            </w:tcBorders>
            <w:shd w:val="clear" w:color="auto" w:fill="E6E6E6"/>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Final Sınavı</w:t>
            </w:r>
          </w:p>
        </w:tc>
      </w:tr>
    </w:tbl>
    <w:p w:rsidR="004A742A" w:rsidRPr="008A29F5" w:rsidRDefault="004A742A" w:rsidP="004A742A">
      <w:pPr>
        <w:rPr>
          <w:rFonts w:ascii="Times New Roman" w:eastAsia="Calibri" w:hAnsi="Times New Roman" w:cs="Times New Roman"/>
          <w:sz w:val="18"/>
          <w:szCs w:val="18"/>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4A742A" w:rsidRPr="008A29F5" w:rsidTr="0009635B">
        <w:tc>
          <w:tcPr>
            <w:tcW w:w="603" w:type="dxa"/>
            <w:tcBorders>
              <w:top w:val="single" w:sz="12" w:space="0" w:color="auto"/>
            </w:tcBorders>
            <w:vAlign w:val="center"/>
          </w:tcPr>
          <w:p w:rsidR="004A742A" w:rsidRPr="008A29F5" w:rsidRDefault="004A742A" w:rsidP="0009635B">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NO</w:t>
            </w:r>
          </w:p>
        </w:tc>
        <w:tc>
          <w:tcPr>
            <w:tcW w:w="7585" w:type="dxa"/>
            <w:tcBorders>
              <w:top w:val="single" w:sz="12" w:space="0" w:color="auto"/>
            </w:tcBorders>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 xml:space="preserve">PROGRAM ÇIKTISI </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4</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3</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2</w:t>
            </w:r>
          </w:p>
        </w:tc>
        <w:tc>
          <w:tcPr>
            <w:tcW w:w="567" w:type="dxa"/>
            <w:tcBorders>
              <w:top w:val="single" w:sz="12" w:space="0" w:color="auto"/>
            </w:tcBorders>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1</w:t>
            </w: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2</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3</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İşletmecilik ve sosyal bilimler ile ilgili güncel eğilimleri izleyebilme ve değişimlere uyum sağlayabilme yetisi kazanır.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4</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5</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6</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7</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Sürekli gelişen bilgi ve iletişim teknolojilerini yakından izleyebilme ve kullanma becerisi kazanır.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8</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9</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10</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Kişiler arası ilişkileri yönetebilir.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11</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9889" w:type="dxa"/>
            <w:gridSpan w:val="5"/>
            <w:tcBorders>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1</w:t>
            </w:r>
            <w:r w:rsidRPr="008A29F5">
              <w:rPr>
                <w:rFonts w:ascii="Times New Roman" w:eastAsia="Calibri" w:hAnsi="Times New Roman" w:cs="Times New Roman"/>
                <w:sz w:val="20"/>
                <w:szCs w:val="20"/>
              </w:rPr>
              <w:t xml:space="preserve">:Hiç Katkısı Yok. </w:t>
            </w:r>
            <w:r w:rsidRPr="008A29F5">
              <w:rPr>
                <w:rFonts w:ascii="Times New Roman" w:eastAsia="Calibri" w:hAnsi="Times New Roman" w:cs="Times New Roman"/>
                <w:b/>
                <w:bCs/>
                <w:sz w:val="20"/>
                <w:szCs w:val="20"/>
              </w:rPr>
              <w:t>2</w:t>
            </w:r>
            <w:r w:rsidRPr="008A29F5">
              <w:rPr>
                <w:rFonts w:ascii="Times New Roman" w:eastAsia="Calibri" w:hAnsi="Times New Roman" w:cs="Times New Roman"/>
                <w:sz w:val="20"/>
                <w:szCs w:val="20"/>
              </w:rPr>
              <w:t xml:space="preserve">:Kısmen Katkısı Var. </w:t>
            </w:r>
            <w:r w:rsidRPr="008A29F5">
              <w:rPr>
                <w:rFonts w:ascii="Times New Roman" w:eastAsia="Calibri" w:hAnsi="Times New Roman" w:cs="Times New Roman"/>
                <w:b/>
                <w:bCs/>
                <w:sz w:val="20"/>
                <w:szCs w:val="20"/>
              </w:rPr>
              <w:t>3</w:t>
            </w:r>
            <w:r w:rsidRPr="008A29F5">
              <w:rPr>
                <w:rFonts w:ascii="Times New Roman" w:eastAsia="Calibri" w:hAnsi="Times New Roman" w:cs="Times New Roman"/>
                <w:sz w:val="20"/>
                <w:szCs w:val="20"/>
              </w:rPr>
              <w:t>:Tam Katkısı Var.</w:t>
            </w:r>
          </w:p>
        </w:tc>
        <w:tc>
          <w:tcPr>
            <w:tcW w:w="567" w:type="dxa"/>
            <w:tcBorders>
              <w:bottom w:val="single" w:sz="12" w:space="0" w:color="auto"/>
            </w:tcBorders>
          </w:tcPr>
          <w:p w:rsidR="004A742A" w:rsidRPr="008A29F5" w:rsidRDefault="004A742A" w:rsidP="0009635B">
            <w:pPr>
              <w:rPr>
                <w:rFonts w:ascii="Times New Roman" w:eastAsia="Calibri" w:hAnsi="Times New Roman" w:cs="Times New Roman"/>
                <w:b/>
                <w:bCs/>
                <w:sz w:val="20"/>
                <w:szCs w:val="20"/>
              </w:rPr>
            </w:pPr>
          </w:p>
        </w:tc>
      </w:tr>
    </w:tbl>
    <w:p w:rsidR="004A742A" w:rsidRPr="008A29F5" w:rsidRDefault="004A742A" w:rsidP="004A742A">
      <w:pPr>
        <w:spacing w:line="360" w:lineRule="auto"/>
        <w:rPr>
          <w:rFonts w:ascii="Times New Roman" w:eastAsia="Calibri" w:hAnsi="Times New Roman" w:cs="Times New Roman"/>
        </w:rPr>
      </w:pPr>
      <w:r w:rsidRPr="008A29F5">
        <w:rPr>
          <w:rFonts w:ascii="Times New Roman" w:eastAsia="Calibri" w:hAnsi="Times New Roman" w:cs="Times New Roman"/>
          <w:b/>
          <w:bCs/>
        </w:rPr>
        <w:t>Dersin Öğretim Üyesi:</w:t>
      </w:r>
      <w:r w:rsidRPr="008A29F5">
        <w:rPr>
          <w:rFonts w:ascii="Times New Roman" w:eastAsia="Calibri" w:hAnsi="Times New Roman" w:cs="Times New Roman"/>
        </w:rPr>
        <w:t xml:space="preserve">   </w:t>
      </w:r>
      <w:r>
        <w:rPr>
          <w:rFonts w:ascii="Times New Roman" w:eastAsia="Calibri" w:hAnsi="Times New Roman" w:cs="Times New Roman"/>
        </w:rPr>
        <w:t>Dr. Hamit Murat ÖZCAN</w:t>
      </w:r>
      <w:r w:rsidRPr="008A29F5">
        <w:rPr>
          <w:rFonts w:ascii="Times New Roman" w:eastAsia="Calibri" w:hAnsi="Times New Roman" w:cs="Times New Roman"/>
        </w:rPr>
        <w:t xml:space="preserve">                                    </w:t>
      </w:r>
      <w:r w:rsidRPr="008A29F5">
        <w:rPr>
          <w:rFonts w:ascii="Times New Roman" w:eastAsia="Calibri" w:hAnsi="Times New Roman" w:cs="Times New Roman"/>
          <w:b/>
          <w:bCs/>
        </w:rPr>
        <w:tab/>
      </w:r>
      <w:r w:rsidRPr="008A29F5">
        <w:rPr>
          <w:rFonts w:ascii="Times New Roman" w:eastAsia="Calibri" w:hAnsi="Times New Roman" w:cs="Times New Roman"/>
          <w:b/>
          <w:bCs/>
        </w:rPr>
        <w:tab/>
      </w:r>
      <w:r w:rsidRPr="008A29F5">
        <w:rPr>
          <w:rFonts w:ascii="Times New Roman" w:eastAsia="Calibri" w:hAnsi="Times New Roman" w:cs="Times New Roman"/>
          <w:b/>
          <w:bCs/>
        </w:rPr>
        <w:tab/>
      </w:r>
    </w:p>
    <w:p w:rsidR="004A742A" w:rsidRDefault="004A742A" w:rsidP="004A742A">
      <w:pPr>
        <w:spacing w:line="360" w:lineRule="auto"/>
        <w:rPr>
          <w:rFonts w:ascii="Times New Roman" w:eastAsia="Calibri" w:hAnsi="Times New Roman" w:cs="Times New Roman"/>
        </w:rPr>
      </w:pPr>
      <w:r>
        <w:rPr>
          <w:rFonts w:ascii="Times New Roman" w:eastAsia="Calibri" w:hAnsi="Times New Roman" w:cs="Times New Roman"/>
          <w:b/>
          <w:bCs/>
        </w:rPr>
        <w:t>Tarih:</w:t>
      </w:r>
      <w:r>
        <w:rPr>
          <w:rFonts w:ascii="Times New Roman" w:eastAsia="Calibri" w:hAnsi="Times New Roman" w:cs="Times New Roman"/>
          <w:b/>
          <w:bCs/>
        </w:rPr>
        <w:tab/>
      </w:r>
      <w:r w:rsidRPr="008A29F5">
        <w:rPr>
          <w:rFonts w:ascii="Times New Roman" w:eastAsia="Calibri" w:hAnsi="Times New Roman" w:cs="Times New Roman"/>
          <w:bCs/>
        </w:rPr>
        <w:t>28.11.2022</w:t>
      </w:r>
      <w:r w:rsidRPr="008A29F5">
        <w:rPr>
          <w:rFonts w:ascii="Times New Roman" w:eastAsia="Calibri" w:hAnsi="Times New Roman" w:cs="Times New Roman"/>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8A29F5">
        <w:rPr>
          <w:rFonts w:ascii="Times New Roman" w:eastAsia="Calibri" w:hAnsi="Times New Roman" w:cs="Times New Roman"/>
          <w:b/>
          <w:bCs/>
        </w:rPr>
        <w:t>İmza</w:t>
      </w:r>
      <w:r w:rsidRPr="008A29F5">
        <w:rPr>
          <w:rFonts w:ascii="Times New Roman" w:eastAsia="Calibri" w:hAnsi="Times New Roman" w:cs="Times New Roman"/>
        </w:rPr>
        <w:t>:</w:t>
      </w:r>
    </w:p>
    <w:p w:rsidR="004A742A" w:rsidRDefault="004A742A"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67456" behindDoc="1" locked="0" layoutInCell="1" allowOverlap="1" wp14:anchorId="6B2DEEA9" wp14:editId="5C29A9C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A742A" w:rsidRPr="00816E7E" w:rsidRDefault="004A742A" w:rsidP="004A742A">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Pr>
                <w:rFonts w:ascii="Times New Roman" w:hAnsi="Times New Roman" w:cs="Times New Roman"/>
              </w:rPr>
              <w:t>13121130</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MUH</w:t>
            </w:r>
            <w:bookmarkStart w:id="4" w:name="muh1"/>
            <w:bookmarkEnd w:id="4"/>
            <w:r>
              <w:rPr>
                <w:rFonts w:ascii="Times New Roman" w:hAnsi="Times New Roman" w:cs="Times New Roman"/>
                <w:sz w:val="20"/>
                <w:szCs w:val="20"/>
              </w:rPr>
              <w:t>ASEBE I</w:t>
            </w:r>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A742A" w:rsidRPr="00816E7E" w:rsidTr="0009635B">
        <w:trPr>
          <w:trHeight w:val="383"/>
        </w:trPr>
        <w:tc>
          <w:tcPr>
            <w:tcW w:w="524"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4"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4" w:type="pct"/>
            <w:tcBorders>
              <w:bottom w:val="single" w:sz="12" w:space="0" w:color="auto"/>
              <w:right w:val="single" w:sz="12"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1</w:t>
            </w:r>
          </w:p>
        </w:tc>
        <w:tc>
          <w:tcPr>
            <w:tcW w:w="468" w:type="pct"/>
            <w:gridSpan w:val="2"/>
            <w:tcBorders>
              <w:left w:val="single" w:sz="12" w:space="0" w:color="auto"/>
              <w:bottom w:val="single" w:sz="12"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4A742A" w:rsidRPr="00816E7E" w:rsidRDefault="004A742A" w:rsidP="0009635B">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4"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16E7E" w:rsidRDefault="004A742A" w:rsidP="0009635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92"/>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16E7E" w:rsidRDefault="004A742A"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%60</w:t>
            </w:r>
          </w:p>
        </w:tc>
      </w:tr>
      <w:tr w:rsidR="004A742A" w:rsidRPr="00816E7E" w:rsidTr="0009635B">
        <w:trPr>
          <w:trHeight w:val="447"/>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rPr>
          <w:trHeight w:val="447"/>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lang w:val="tr-TR"/>
              </w:rPr>
            </w:pPr>
            <w:r w:rsidRPr="00816E7E">
              <w:rPr>
                <w:rFonts w:ascii="Times New Roman" w:hAnsi="Times New Roman" w:cs="Times New Roman"/>
                <w:color w:val="000000"/>
                <w:sz w:val="20"/>
                <w:szCs w:val="20"/>
              </w:rPr>
              <w:t xml:space="preserve"> </w:t>
            </w:r>
            <w:r>
              <w:t>Muhasebe ve muhasebeyle ilgili taraflar, muhasebenin temel kavram ve ilkeleri, muhasebenin temel denklemi ve hesapların doğuşu, tutulması zorunlu defterler, Belgeler ve muhasebe kayıt sistemi, tüm bilanço ve gelir tablosu hesaplarının dönem içi işlemleri açısından günlük defter ve büyük defter kayıtları.</w:t>
            </w:r>
          </w:p>
        </w:tc>
      </w:tr>
      <w:tr w:rsidR="004A742A" w:rsidRPr="00816E7E" w:rsidTr="0009635B">
        <w:trPr>
          <w:trHeight w:val="426"/>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lang w:val="tr-TR"/>
              </w:rPr>
            </w:pPr>
            <w:r>
              <w:t>Bu dersin amacı muhasebe kayıt sisteminin mantığını öğretmektir. Bir ticaret işletmesinin günlük işlemlerinin muhasebe kayıtlarını yapabilme becerisi kazandırmaktır.</w:t>
            </w:r>
          </w:p>
        </w:tc>
      </w:tr>
      <w:tr w:rsidR="004A742A" w:rsidRPr="00816E7E" w:rsidTr="0009635B">
        <w:trPr>
          <w:trHeight w:val="518"/>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A742A" w:rsidRDefault="004A742A" w:rsidP="0009635B">
            <w:pPr>
              <w:jc w:val="left"/>
              <w:rPr>
                <w:lang w:val="tr-TR"/>
              </w:rPr>
            </w:pPr>
            <w:r w:rsidRPr="00816E7E">
              <w:rPr>
                <w:rFonts w:ascii="Times New Roman" w:hAnsi="Times New Roman" w:cs="Times New Roman"/>
                <w:sz w:val="20"/>
                <w:szCs w:val="20"/>
              </w:rPr>
              <w:t xml:space="preserve"> </w:t>
            </w:r>
            <w:r>
              <w:t>İşletmenin finansal dilini öğrenmek</w:t>
            </w:r>
          </w:p>
          <w:p w:rsidR="004A742A" w:rsidRPr="00816E7E" w:rsidRDefault="004A742A" w:rsidP="0009635B">
            <w:pPr>
              <w:jc w:val="left"/>
              <w:rPr>
                <w:rFonts w:ascii="Times New Roman" w:hAnsi="Times New Roman" w:cs="Times New Roman"/>
                <w:sz w:val="20"/>
                <w:szCs w:val="20"/>
              </w:rPr>
            </w:pPr>
          </w:p>
        </w:tc>
      </w:tr>
      <w:tr w:rsidR="004A742A" w:rsidRPr="00816E7E" w:rsidTr="0009635B">
        <w:trPr>
          <w:trHeight w:val="518"/>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A742A" w:rsidRDefault="004A742A" w:rsidP="0009635B">
            <w:pPr>
              <w:jc w:val="left"/>
            </w:pPr>
            <w:r>
              <w:t xml:space="preserve">1. İşletme fonksiyonları içerisinde muhasebenin rolünü kavrama </w:t>
            </w:r>
          </w:p>
          <w:p w:rsidR="004A742A" w:rsidRDefault="004A742A" w:rsidP="0009635B">
            <w:pPr>
              <w:jc w:val="left"/>
            </w:pPr>
            <w:r>
              <w:t xml:space="preserve">2. Muhasebe kayıt sistemini bilme </w:t>
            </w:r>
          </w:p>
          <w:p w:rsidR="004A742A" w:rsidRDefault="004A742A" w:rsidP="0009635B">
            <w:pPr>
              <w:jc w:val="left"/>
            </w:pPr>
            <w:r>
              <w:t xml:space="preserve">3. Muhasebede kullanılan terimleri kavrama </w:t>
            </w:r>
          </w:p>
          <w:p w:rsidR="004A742A" w:rsidRDefault="004A742A" w:rsidP="0009635B">
            <w:pPr>
              <w:jc w:val="left"/>
            </w:pPr>
            <w:r>
              <w:t xml:space="preserve">4. Muhasebe işlemlerini kavrama </w:t>
            </w:r>
          </w:p>
          <w:p w:rsidR="004A742A" w:rsidRDefault="004A742A" w:rsidP="0009635B">
            <w:pPr>
              <w:jc w:val="left"/>
            </w:pPr>
            <w:r>
              <w:t xml:space="preserve">5. Muhasebe bilgi kullanıcılarını bilme </w:t>
            </w:r>
          </w:p>
          <w:p w:rsidR="004A742A" w:rsidRDefault="004A742A" w:rsidP="0009635B">
            <w:pPr>
              <w:jc w:val="left"/>
            </w:pPr>
            <w:r>
              <w:t xml:space="preserve">6. Muhasebe temel denklemini kavrama </w:t>
            </w:r>
          </w:p>
          <w:p w:rsidR="004A742A" w:rsidRDefault="004A742A" w:rsidP="0009635B">
            <w:pPr>
              <w:jc w:val="left"/>
            </w:pPr>
            <w:r>
              <w:t xml:space="preserve">7. Muhasebe hesaplarının nasıl kullanıldığını bilme </w:t>
            </w:r>
          </w:p>
          <w:p w:rsidR="004A742A" w:rsidRPr="00821FA7" w:rsidRDefault="004A742A" w:rsidP="0009635B">
            <w:pPr>
              <w:jc w:val="left"/>
              <w:rPr>
                <w:lang w:val="tr-TR"/>
              </w:rPr>
            </w:pPr>
            <w:r>
              <w:t>8. Tekdüzen Muhasebe Sistemini bilme</w:t>
            </w:r>
          </w:p>
        </w:tc>
      </w:tr>
      <w:tr w:rsidR="004A742A" w:rsidRPr="00816E7E" w:rsidTr="0009635B">
        <w:trPr>
          <w:trHeight w:val="54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bCs/>
                <w:sz w:val="20"/>
                <w:szCs w:val="20"/>
              </w:rPr>
            </w:pPr>
            <w:r w:rsidRPr="00821FA7">
              <w:rPr>
                <w:bCs/>
                <w:sz w:val="20"/>
                <w:szCs w:val="20"/>
              </w:rPr>
              <w:t>Köse, T., Ağdeniz, Ş. ve Çelikay, D.Ş. Genel Muhasebe, Nisan Kitabevi, 2022 Eskişehir</w:t>
            </w:r>
          </w:p>
        </w:tc>
      </w:tr>
      <w:tr w:rsidR="004A742A" w:rsidRPr="00816E7E" w:rsidTr="0009635B">
        <w:trPr>
          <w:trHeight w:val="54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A742A" w:rsidRPr="00816E7E" w:rsidRDefault="004A742A" w:rsidP="0009635B">
            <w:pPr>
              <w:jc w:val="left"/>
              <w:rPr>
                <w:color w:val="000000"/>
              </w:rPr>
            </w:pPr>
          </w:p>
        </w:tc>
      </w:tr>
      <w:tr w:rsidR="004A742A" w:rsidRPr="00816E7E" w:rsidTr="0009635B">
        <w:trPr>
          <w:trHeight w:val="52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4A742A" w:rsidRPr="00816E7E" w:rsidRDefault="004A742A" w:rsidP="004A742A">
      <w:pPr>
        <w:jc w:val="left"/>
        <w:rPr>
          <w:rFonts w:ascii="Times New Roman" w:hAnsi="Times New Roman" w:cs="Times New Roman"/>
          <w:sz w:val="18"/>
          <w:szCs w:val="18"/>
        </w:rPr>
        <w:sectPr w:rsidR="004A742A"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97"/>
        <w:gridCol w:w="8863"/>
      </w:tblGrid>
      <w:tr w:rsidR="004A742A" w:rsidRPr="00816E7E" w:rsidTr="004F6EEB">
        <w:trPr>
          <w:trHeight w:val="510"/>
          <w:jc w:val="center"/>
        </w:trPr>
        <w:tc>
          <w:tcPr>
            <w:tcW w:w="5000"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A742A" w:rsidRPr="00816E7E" w:rsidTr="004F6EEB">
        <w:trPr>
          <w:jc w:val="center"/>
        </w:trPr>
        <w:tc>
          <w:tcPr>
            <w:tcW w:w="1099"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HAFTA</w:t>
            </w:r>
          </w:p>
        </w:tc>
        <w:tc>
          <w:tcPr>
            <w:tcW w:w="3901"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İŞLENEN KONULAR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3901" w:type="pct"/>
          </w:tcPr>
          <w:p w:rsidR="004A742A" w:rsidRPr="00816E7E" w:rsidRDefault="004A742A" w:rsidP="0009635B">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Muhasebenin tarihsel gelişimi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Muhabenin kavramsal çerçevesi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Mali tablolar ve hesapların doğuşu</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21FA7">
              <w:rPr>
                <w:rFonts w:ascii="Times New Roman" w:hAnsi="Times New Roman" w:cs="Times New Roman"/>
                <w:sz w:val="20"/>
                <w:szCs w:val="20"/>
              </w:rPr>
              <w:t>Muhasebe kayıt ortamı ve kayıt usulleri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 kuramı</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 süreci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 menkul kıymetler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Stoklar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Alacak ve borç işlemleri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Maddi ve maddi olmayan duran varlıklar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Özkaynaklar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Gelir tablosu hesapları</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Maliyet hesapları</w:t>
            </w:r>
          </w:p>
        </w:tc>
      </w:tr>
      <w:tr w:rsidR="004A742A" w:rsidRPr="00816E7E" w:rsidTr="004F6EEB">
        <w:trPr>
          <w:trHeight w:val="322"/>
          <w:jc w:val="center"/>
        </w:trPr>
        <w:tc>
          <w:tcPr>
            <w:tcW w:w="1099"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3901"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both"/>
      </w:pPr>
    </w:p>
    <w:p w:rsidR="004A742A" w:rsidRDefault="004A742A" w:rsidP="004A742A">
      <w:pPr>
        <w:pStyle w:val="GvdeMetni"/>
        <w:kinsoku w:val="0"/>
        <w:overflowPunct w:val="0"/>
        <w:spacing w:before="89"/>
        <w:ind w:left="2058"/>
        <w:rPr>
          <w:spacing w:val="-4"/>
        </w:rPr>
      </w:pPr>
      <w:r>
        <w:rPr>
          <w:noProof/>
        </w:rPr>
        <w:lastRenderedPageBreak/>
        <mc:AlternateContent>
          <mc:Choice Requires="wps">
            <w:drawing>
              <wp:anchor distT="0" distB="0" distL="114300" distR="114300" simplePos="0" relativeHeight="251669504" behindDoc="0" locked="0" layoutInCell="0" allowOverlap="1" wp14:anchorId="5993060B" wp14:editId="785BC10D">
                <wp:simplePos x="0" y="0"/>
                <wp:positionH relativeFrom="page">
                  <wp:posOffset>567690</wp:posOffset>
                </wp:positionH>
                <wp:positionV relativeFrom="paragraph">
                  <wp:posOffset>-170815</wp:posOffset>
                </wp:positionV>
                <wp:extent cx="685800" cy="520700"/>
                <wp:effectExtent l="0" t="0" r="3810"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4A742A">
                            <w:pPr>
                              <w:spacing w:line="820" w:lineRule="atLeast"/>
                              <w:rPr>
                                <w:sz w:val="24"/>
                                <w:szCs w:val="24"/>
                              </w:rPr>
                            </w:pPr>
                            <w:r>
                              <w:rPr>
                                <w:noProof/>
                                <w:sz w:val="24"/>
                                <w:szCs w:val="24"/>
                                <w:lang w:val="tr-TR" w:eastAsia="tr-TR"/>
                              </w:rPr>
                              <w:drawing>
                                <wp:inline distT="0" distB="0" distL="0" distR="0" wp14:anchorId="190A2000" wp14:editId="347A4E9B">
                                  <wp:extent cx="693420" cy="52006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4A742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060B" id="Dikdörtgen 39" o:spid="_x0000_s1026" style="position:absolute;left:0;text-align:left;margin-left:44.7pt;margin-top:-13.45pt;width:54pt;height:4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" o:allowincell="f" filled="f" stroked="f">
                <v:textbox inset="0,0,0,0">
                  <w:txbxContent>
                    <w:p w:rsidR="004F6EEB" w:rsidRDefault="004F6EEB" w:rsidP="004A742A">
                      <w:pPr>
                        <w:spacing w:line="820" w:lineRule="atLeast"/>
                        <w:rPr>
                          <w:sz w:val="24"/>
                          <w:szCs w:val="24"/>
                        </w:rPr>
                      </w:pPr>
                      <w:r>
                        <w:rPr>
                          <w:noProof/>
                          <w:sz w:val="24"/>
                          <w:szCs w:val="24"/>
                          <w:lang w:val="tr-TR" w:eastAsia="tr-TR"/>
                        </w:rPr>
                        <w:drawing>
                          <wp:inline distT="0" distB="0" distL="0" distR="0" wp14:anchorId="190A2000" wp14:editId="347A4E9B">
                            <wp:extent cx="693420" cy="52006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4A742A">
                      <w:pPr>
                        <w:rPr>
                          <w:sz w:val="24"/>
                          <w:szCs w:val="24"/>
                        </w:rPr>
                      </w:pPr>
                    </w:p>
                  </w:txbxContent>
                </v:textbox>
                <w10:wrap anchorx="page"/>
              </v:rect>
            </w:pict>
          </mc:Fallback>
        </mc:AlternateContent>
      </w:r>
      <w:bookmarkStart w:id="5" w:name="_bookmark55"/>
      <w:bookmarkEnd w:id="5"/>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p w:rsidR="004A742A" w:rsidRDefault="004A742A" w:rsidP="004A742A">
      <w:pPr>
        <w:pStyle w:val="GvdeMetni"/>
        <w:kinsoku w:val="0"/>
        <w:overflowPunct w:val="0"/>
        <w:spacing w:before="1" w:after="1"/>
        <w:rPr>
          <w:sz w:val="24"/>
          <w:szCs w:val="24"/>
        </w:rPr>
      </w:pPr>
    </w:p>
    <w:tbl>
      <w:tblPr>
        <w:tblW w:w="0" w:type="auto"/>
        <w:tblInd w:w="8110" w:type="dxa"/>
        <w:tblLayout w:type="fixed"/>
        <w:tblCellMar>
          <w:left w:w="0" w:type="dxa"/>
          <w:right w:w="0" w:type="dxa"/>
        </w:tblCellMar>
        <w:tblLook w:val="0000" w:firstRow="0" w:lastRow="0" w:firstColumn="0" w:lastColumn="0" w:noHBand="0" w:noVBand="0"/>
      </w:tblPr>
      <w:tblGrid>
        <w:gridCol w:w="1166"/>
        <w:gridCol w:w="1526"/>
      </w:tblGrid>
      <w:tr w:rsidR="004A742A" w:rsidTr="0009635B">
        <w:trPr>
          <w:trHeight w:val="229"/>
        </w:trPr>
        <w:tc>
          <w:tcPr>
            <w:tcW w:w="116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09" w:lineRule="exact"/>
              <w:ind w:left="158"/>
              <w:rPr>
                <w:spacing w:val="-5"/>
                <w:sz w:val="20"/>
                <w:szCs w:val="20"/>
              </w:rPr>
            </w:pPr>
            <w:r>
              <w:rPr>
                <w:spacing w:val="-5"/>
                <w:sz w:val="20"/>
                <w:szCs w:val="20"/>
              </w:rPr>
              <w:t>Güz</w:t>
            </w:r>
          </w:p>
        </w:tc>
      </w:tr>
    </w:tbl>
    <w:p w:rsidR="004A742A" w:rsidRDefault="004A742A" w:rsidP="004A742A">
      <w:pPr>
        <w:pStyle w:val="GvdeMetni"/>
        <w:kinsoku w:val="0"/>
        <w:overflowPunct w:val="0"/>
        <w:spacing w:before="2"/>
      </w:pPr>
    </w:p>
    <w:tbl>
      <w:tblPr>
        <w:tblW w:w="0" w:type="auto"/>
        <w:tblInd w:w="660" w:type="dxa"/>
        <w:tblLayout w:type="fixed"/>
        <w:tblCellMar>
          <w:left w:w="0" w:type="dxa"/>
          <w:right w:w="0" w:type="dxa"/>
        </w:tblCellMar>
        <w:tblLook w:val="0000" w:firstRow="0" w:lastRow="0" w:firstColumn="0" w:lastColumn="0" w:noHBand="0" w:noVBand="0"/>
      </w:tblPr>
      <w:tblGrid>
        <w:gridCol w:w="1668"/>
        <w:gridCol w:w="2760"/>
        <w:gridCol w:w="1560"/>
        <w:gridCol w:w="4186"/>
      </w:tblGrid>
      <w:tr w:rsidR="004A742A" w:rsidTr="0009635B">
        <w:trPr>
          <w:trHeight w:val="274"/>
        </w:trPr>
        <w:tc>
          <w:tcPr>
            <w:tcW w:w="1668"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1"/>
              <w:ind w:left="12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0"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55" w:lineRule="exact"/>
              <w:ind w:left="167"/>
              <w:rPr>
                <w:color w:val="333333"/>
                <w:spacing w:val="-2"/>
              </w:rPr>
            </w:pPr>
            <w:r>
              <w:t>131211140</w:t>
            </w:r>
          </w:p>
        </w:tc>
        <w:tc>
          <w:tcPr>
            <w:tcW w:w="1560"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1"/>
              <w:ind w:left="192"/>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59"/>
              <w:rPr>
                <w:spacing w:val="-2"/>
                <w:sz w:val="20"/>
                <w:szCs w:val="20"/>
              </w:rPr>
            </w:pPr>
            <w:r>
              <w:rPr>
                <w:sz w:val="20"/>
                <w:szCs w:val="20"/>
              </w:rPr>
              <w:t>Birey</w:t>
            </w:r>
            <w:r>
              <w:rPr>
                <w:spacing w:val="-7"/>
                <w:sz w:val="20"/>
                <w:szCs w:val="20"/>
              </w:rPr>
              <w:t xml:space="preserve"> </w:t>
            </w:r>
            <w:r>
              <w:rPr>
                <w:sz w:val="20"/>
                <w:szCs w:val="20"/>
              </w:rPr>
              <w:t>ve</w:t>
            </w:r>
            <w:r>
              <w:rPr>
                <w:spacing w:val="-4"/>
                <w:sz w:val="20"/>
                <w:szCs w:val="20"/>
              </w:rPr>
              <w:t xml:space="preserve"> </w:t>
            </w:r>
            <w:r>
              <w:rPr>
                <w:spacing w:val="-2"/>
                <w:sz w:val="20"/>
                <w:szCs w:val="20"/>
              </w:rPr>
              <w:t>To</w:t>
            </w:r>
            <w:bookmarkStart w:id="6" w:name="btop"/>
            <w:bookmarkEnd w:id="6"/>
            <w:r>
              <w:rPr>
                <w:spacing w:val="-2"/>
                <w:sz w:val="20"/>
                <w:szCs w:val="20"/>
              </w:rPr>
              <w:t>plum</w:t>
            </w:r>
          </w:p>
        </w:tc>
      </w:tr>
    </w:tbl>
    <w:p w:rsidR="004A742A" w:rsidRDefault="004A742A" w:rsidP="004A742A">
      <w:pPr>
        <w:pStyle w:val="GvdeMetni"/>
        <w:kinsoku w:val="0"/>
        <w:overflowPunct w:val="0"/>
        <w:spacing w:before="2"/>
      </w:pPr>
    </w:p>
    <w:tbl>
      <w:tblPr>
        <w:tblW w:w="0" w:type="auto"/>
        <w:tblInd w:w="660" w:type="dxa"/>
        <w:tblLayout w:type="fixed"/>
        <w:tblCellMar>
          <w:left w:w="0" w:type="dxa"/>
          <w:right w:w="0" w:type="dxa"/>
        </w:tblCellMar>
        <w:tblLook w:val="0000" w:firstRow="0" w:lastRow="0" w:firstColumn="0" w:lastColumn="0" w:noHBand="0" w:noVBand="0"/>
      </w:tblPr>
      <w:tblGrid>
        <w:gridCol w:w="1068"/>
        <w:gridCol w:w="576"/>
        <w:gridCol w:w="216"/>
        <w:gridCol w:w="1097"/>
        <w:gridCol w:w="798"/>
        <w:gridCol w:w="676"/>
        <w:gridCol w:w="850"/>
        <w:gridCol w:w="497"/>
        <w:gridCol w:w="168"/>
        <w:gridCol w:w="110"/>
        <w:gridCol w:w="1990"/>
        <w:gridCol w:w="566"/>
        <w:gridCol w:w="1562"/>
      </w:tblGrid>
      <w:tr w:rsidR="004A742A" w:rsidTr="0009635B">
        <w:trPr>
          <w:trHeight w:val="383"/>
        </w:trPr>
        <w:tc>
          <w:tcPr>
            <w:tcW w:w="1068" w:type="dxa"/>
            <w:vMerge w:val="restart"/>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169"/>
              <w:ind w:left="107"/>
              <w:rPr>
                <w:b/>
                <w:bCs/>
                <w:spacing w:val="-2"/>
                <w:sz w:val="18"/>
                <w:szCs w:val="18"/>
              </w:rPr>
            </w:pPr>
            <w:r>
              <w:rPr>
                <w:b/>
                <w:bCs/>
                <w:spacing w:val="-2"/>
                <w:sz w:val="18"/>
                <w:szCs w:val="18"/>
              </w:rPr>
              <w:t>YARIYIL</w:t>
            </w:r>
          </w:p>
        </w:tc>
        <w:tc>
          <w:tcPr>
            <w:tcW w:w="3363" w:type="dxa"/>
            <w:gridSpan w:val="5"/>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525"/>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743" w:type="dxa"/>
            <w:gridSpan w:val="7"/>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2472" w:right="2439"/>
              <w:jc w:val="center"/>
              <w:rPr>
                <w:b/>
                <w:bCs/>
                <w:spacing w:val="-2"/>
                <w:sz w:val="20"/>
                <w:szCs w:val="20"/>
              </w:rPr>
            </w:pPr>
            <w:r>
              <w:rPr>
                <w:b/>
                <w:bCs/>
                <w:spacing w:val="-2"/>
                <w:sz w:val="20"/>
                <w:szCs w:val="20"/>
              </w:rPr>
              <w:t>DERSİN</w:t>
            </w:r>
          </w:p>
        </w:tc>
      </w:tr>
      <w:tr w:rsidR="004A742A" w:rsidTr="0009635B">
        <w:trPr>
          <w:trHeight w:val="381"/>
        </w:trPr>
        <w:tc>
          <w:tcPr>
            <w:tcW w:w="1068" w:type="dxa"/>
            <w:vMerge/>
            <w:tcBorders>
              <w:top w:val="nil"/>
              <w:left w:val="single" w:sz="12" w:space="0" w:color="000000"/>
              <w:bottom w:val="single" w:sz="4"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792" w:type="dxa"/>
            <w:gridSpan w:val="2"/>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7"/>
              <w:rPr>
                <w:b/>
                <w:bCs/>
                <w:spacing w:val="-2"/>
                <w:sz w:val="20"/>
                <w:szCs w:val="20"/>
              </w:rPr>
            </w:pPr>
            <w:r>
              <w:rPr>
                <w:b/>
                <w:bCs/>
                <w:spacing w:val="-2"/>
                <w:sz w:val="20"/>
                <w:szCs w:val="20"/>
              </w:rPr>
              <w:t>Teorik</w:t>
            </w:r>
          </w:p>
        </w:tc>
        <w:tc>
          <w:tcPr>
            <w:tcW w:w="1097" w:type="dxa"/>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4" w:right="77"/>
              <w:jc w:val="center"/>
              <w:rPr>
                <w:b/>
                <w:bCs/>
                <w:spacing w:val="-2"/>
                <w:sz w:val="20"/>
                <w:szCs w:val="20"/>
              </w:rPr>
            </w:pPr>
            <w:r>
              <w:rPr>
                <w:b/>
                <w:bCs/>
                <w:spacing w:val="-2"/>
                <w:sz w:val="20"/>
                <w:szCs w:val="20"/>
              </w:rPr>
              <w:t>Uygulama</w:t>
            </w:r>
          </w:p>
        </w:tc>
        <w:tc>
          <w:tcPr>
            <w:tcW w:w="1474" w:type="dxa"/>
            <w:gridSpan w:val="2"/>
            <w:tcBorders>
              <w:top w:val="single" w:sz="4" w:space="0" w:color="000000"/>
              <w:left w:val="single" w:sz="4"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235"/>
              <w:rPr>
                <w:b/>
                <w:bCs/>
                <w:spacing w:val="-2"/>
                <w:sz w:val="20"/>
                <w:szCs w:val="20"/>
              </w:rPr>
            </w:pPr>
            <w:r>
              <w:rPr>
                <w:b/>
                <w:bCs/>
                <w:spacing w:val="-2"/>
                <w:sz w:val="20"/>
                <w:szCs w:val="20"/>
              </w:rPr>
              <w:t>Laboratuar</w:t>
            </w:r>
          </w:p>
        </w:tc>
        <w:tc>
          <w:tcPr>
            <w:tcW w:w="850" w:type="dxa"/>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95" w:right="63"/>
              <w:jc w:val="center"/>
              <w:rPr>
                <w:b/>
                <w:bCs/>
                <w:spacing w:val="-2"/>
                <w:sz w:val="20"/>
                <w:szCs w:val="20"/>
              </w:rPr>
            </w:pPr>
            <w:r>
              <w:rPr>
                <w:b/>
                <w:bCs/>
                <w:spacing w:val="-2"/>
                <w:sz w:val="20"/>
                <w:szCs w:val="20"/>
              </w:rPr>
              <w:t>Kredisi</w:t>
            </w:r>
          </w:p>
        </w:tc>
        <w:tc>
          <w:tcPr>
            <w:tcW w:w="665" w:type="dxa"/>
            <w:gridSpan w:val="2"/>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69"/>
              <w:rPr>
                <w:b/>
                <w:bCs/>
                <w:spacing w:val="-4"/>
                <w:sz w:val="20"/>
                <w:szCs w:val="20"/>
              </w:rPr>
            </w:pPr>
            <w:r>
              <w:rPr>
                <w:b/>
                <w:bCs/>
                <w:spacing w:val="-4"/>
                <w:sz w:val="20"/>
                <w:szCs w:val="20"/>
              </w:rPr>
              <w:t>AKTS</w:t>
            </w:r>
          </w:p>
        </w:tc>
        <w:tc>
          <w:tcPr>
            <w:tcW w:w="2666" w:type="dxa"/>
            <w:gridSpan w:val="3"/>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40" w:right="1015"/>
              <w:jc w:val="center"/>
              <w:rPr>
                <w:b/>
                <w:bCs/>
                <w:spacing w:val="-4"/>
                <w:sz w:val="20"/>
                <w:szCs w:val="20"/>
              </w:rPr>
            </w:pPr>
            <w:r>
              <w:rPr>
                <w:b/>
                <w:bCs/>
                <w:spacing w:val="-4"/>
                <w:sz w:val="20"/>
                <w:szCs w:val="20"/>
              </w:rPr>
              <w:t>TÜRÜ</w:t>
            </w:r>
          </w:p>
        </w:tc>
        <w:tc>
          <w:tcPr>
            <w:tcW w:w="1562" w:type="dxa"/>
            <w:tcBorders>
              <w:top w:val="single" w:sz="4" w:space="0" w:color="000000"/>
              <w:left w:val="single" w:sz="4"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487" w:right="457"/>
              <w:jc w:val="center"/>
              <w:rPr>
                <w:b/>
                <w:bCs/>
                <w:spacing w:val="-4"/>
                <w:sz w:val="20"/>
                <w:szCs w:val="20"/>
              </w:rPr>
            </w:pPr>
            <w:r>
              <w:rPr>
                <w:b/>
                <w:bCs/>
                <w:spacing w:val="-4"/>
                <w:sz w:val="20"/>
                <w:szCs w:val="20"/>
              </w:rPr>
              <w:t>DİLİ</w:t>
            </w:r>
          </w:p>
        </w:tc>
      </w:tr>
      <w:tr w:rsidR="004A742A" w:rsidTr="0009635B">
        <w:trPr>
          <w:trHeight w:val="366"/>
        </w:trPr>
        <w:tc>
          <w:tcPr>
            <w:tcW w:w="1068" w:type="dxa"/>
            <w:tcBorders>
              <w:top w:val="single" w:sz="4"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62"/>
              <w:ind w:left="26"/>
              <w:jc w:val="center"/>
              <w:rPr>
                <w:w w:val="99"/>
                <w:sz w:val="20"/>
                <w:szCs w:val="20"/>
              </w:rPr>
            </w:pPr>
            <w:r>
              <w:rPr>
                <w:w w:val="99"/>
                <w:sz w:val="20"/>
                <w:szCs w:val="20"/>
              </w:rPr>
              <w:t>1</w:t>
            </w:r>
          </w:p>
        </w:tc>
        <w:tc>
          <w:tcPr>
            <w:tcW w:w="792" w:type="dxa"/>
            <w:gridSpan w:val="2"/>
            <w:tcBorders>
              <w:top w:val="single" w:sz="4"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28"/>
              <w:jc w:val="center"/>
              <w:rPr>
                <w:w w:val="99"/>
                <w:sz w:val="20"/>
                <w:szCs w:val="20"/>
              </w:rPr>
            </w:pPr>
            <w:r>
              <w:rPr>
                <w:w w:val="99"/>
                <w:sz w:val="20"/>
                <w:szCs w:val="20"/>
              </w:rPr>
              <w:t>1</w:t>
            </w:r>
          </w:p>
        </w:tc>
        <w:tc>
          <w:tcPr>
            <w:tcW w:w="1097" w:type="dxa"/>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1"/>
              <w:jc w:val="center"/>
              <w:rPr>
                <w:w w:val="99"/>
                <w:sz w:val="20"/>
                <w:szCs w:val="20"/>
              </w:rPr>
            </w:pPr>
            <w:r>
              <w:rPr>
                <w:w w:val="99"/>
                <w:sz w:val="20"/>
                <w:szCs w:val="20"/>
              </w:rPr>
              <w:t>0</w:t>
            </w:r>
          </w:p>
        </w:tc>
        <w:tc>
          <w:tcPr>
            <w:tcW w:w="1474" w:type="dxa"/>
            <w:gridSpan w:val="2"/>
            <w:tcBorders>
              <w:top w:val="single" w:sz="4" w:space="0" w:color="000000"/>
              <w:left w:val="single" w:sz="4" w:space="0" w:color="000000"/>
              <w:bottom w:val="single" w:sz="12" w:space="0" w:color="000000"/>
              <w:right w:val="single" w:sz="12" w:space="0" w:color="000000"/>
            </w:tcBorders>
          </w:tcPr>
          <w:p w:rsidR="004A742A" w:rsidRDefault="004A742A" w:rsidP="0009635B">
            <w:pPr>
              <w:pStyle w:val="TableParagraph"/>
              <w:kinsoku w:val="0"/>
              <w:overflowPunct w:val="0"/>
              <w:spacing w:before="62"/>
              <w:ind w:left="28"/>
              <w:jc w:val="center"/>
              <w:rPr>
                <w:w w:val="99"/>
                <w:sz w:val="20"/>
                <w:szCs w:val="20"/>
              </w:rPr>
            </w:pPr>
            <w:r>
              <w:rPr>
                <w:w w:val="99"/>
                <w:sz w:val="20"/>
                <w:szCs w:val="20"/>
              </w:rPr>
              <w:t>0</w:t>
            </w:r>
          </w:p>
        </w:tc>
        <w:tc>
          <w:tcPr>
            <w:tcW w:w="850" w:type="dxa"/>
            <w:tcBorders>
              <w:top w:val="single" w:sz="4"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3"/>
              <w:jc w:val="center"/>
              <w:rPr>
                <w:w w:val="99"/>
                <w:sz w:val="20"/>
                <w:szCs w:val="20"/>
              </w:rPr>
            </w:pPr>
            <w:r>
              <w:rPr>
                <w:w w:val="99"/>
                <w:sz w:val="20"/>
                <w:szCs w:val="20"/>
              </w:rPr>
              <w:t>0</w:t>
            </w:r>
          </w:p>
        </w:tc>
        <w:tc>
          <w:tcPr>
            <w:tcW w:w="665" w:type="dxa"/>
            <w:gridSpan w:val="2"/>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0"/>
              <w:jc w:val="center"/>
              <w:rPr>
                <w:w w:val="99"/>
                <w:sz w:val="20"/>
                <w:szCs w:val="20"/>
              </w:rPr>
            </w:pPr>
            <w:r>
              <w:rPr>
                <w:w w:val="99"/>
                <w:sz w:val="20"/>
                <w:szCs w:val="20"/>
              </w:rPr>
              <w:t>1</w:t>
            </w:r>
          </w:p>
        </w:tc>
        <w:tc>
          <w:tcPr>
            <w:tcW w:w="2666" w:type="dxa"/>
            <w:gridSpan w:val="3"/>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58"/>
              <w:ind w:left="537"/>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62" w:type="dxa"/>
            <w:tcBorders>
              <w:top w:val="single" w:sz="4" w:space="0" w:color="000000"/>
              <w:left w:val="single" w:sz="4" w:space="0" w:color="000000"/>
              <w:bottom w:val="single" w:sz="12" w:space="0" w:color="000000"/>
              <w:right w:val="single" w:sz="12" w:space="0" w:color="000000"/>
            </w:tcBorders>
          </w:tcPr>
          <w:p w:rsidR="004A742A" w:rsidRDefault="004A742A" w:rsidP="0009635B">
            <w:pPr>
              <w:pStyle w:val="TableParagraph"/>
              <w:kinsoku w:val="0"/>
              <w:overflowPunct w:val="0"/>
              <w:spacing w:line="138" w:lineRule="exact"/>
              <w:ind w:left="487" w:right="458"/>
              <w:jc w:val="center"/>
              <w:rPr>
                <w:spacing w:val="-2"/>
                <w:sz w:val="13"/>
                <w:szCs w:val="13"/>
              </w:rPr>
            </w:pPr>
            <w:r>
              <w:rPr>
                <w:spacing w:val="-2"/>
                <w:sz w:val="13"/>
                <w:szCs w:val="13"/>
              </w:rPr>
              <w:t>Türkçe</w:t>
            </w:r>
          </w:p>
        </w:tc>
      </w:tr>
      <w:tr w:rsidR="004A742A" w:rsidTr="0009635B">
        <w:trPr>
          <w:trHeight w:val="339"/>
        </w:trPr>
        <w:tc>
          <w:tcPr>
            <w:tcW w:w="10174" w:type="dxa"/>
            <w:gridSpan w:val="13"/>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55"/>
              <w:ind w:left="3553" w:right="3526"/>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4A742A" w:rsidTr="0009635B">
        <w:trPr>
          <w:trHeight w:val="690"/>
        </w:trPr>
        <w:tc>
          <w:tcPr>
            <w:tcW w:w="1644" w:type="dxa"/>
            <w:gridSpan w:val="2"/>
            <w:tcBorders>
              <w:top w:val="single" w:sz="12"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before="7"/>
              <w:rPr>
                <w:b/>
                <w:bCs/>
                <w:sz w:val="19"/>
                <w:szCs w:val="19"/>
              </w:rPr>
            </w:pPr>
          </w:p>
          <w:p w:rsidR="004A742A" w:rsidRDefault="004A742A" w:rsidP="0009635B">
            <w:pPr>
              <w:pStyle w:val="TableParagraph"/>
              <w:kinsoku w:val="0"/>
              <w:overflowPunct w:val="0"/>
              <w:ind w:left="196"/>
              <w:rPr>
                <w:spacing w:val="-2"/>
                <w:sz w:val="20"/>
                <w:szCs w:val="20"/>
              </w:rPr>
            </w:pPr>
            <w:r>
              <w:rPr>
                <w:sz w:val="20"/>
                <w:szCs w:val="20"/>
              </w:rPr>
              <w:t>Destek</w:t>
            </w:r>
            <w:r>
              <w:rPr>
                <w:spacing w:val="-7"/>
                <w:sz w:val="20"/>
                <w:szCs w:val="20"/>
              </w:rPr>
              <w:t xml:space="preserve"> </w:t>
            </w:r>
            <w:r>
              <w:rPr>
                <w:spacing w:val="-2"/>
                <w:sz w:val="20"/>
                <w:szCs w:val="20"/>
              </w:rPr>
              <w:t>Dersleri</w:t>
            </w:r>
          </w:p>
        </w:tc>
        <w:tc>
          <w:tcPr>
            <w:tcW w:w="2111"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before="7"/>
              <w:rPr>
                <w:b/>
                <w:bCs/>
                <w:sz w:val="19"/>
                <w:szCs w:val="19"/>
              </w:rPr>
            </w:pPr>
          </w:p>
          <w:p w:rsidR="004A742A" w:rsidRDefault="004A742A" w:rsidP="0009635B">
            <w:pPr>
              <w:pStyle w:val="TableParagraph"/>
              <w:kinsoku w:val="0"/>
              <w:overflowPunct w:val="0"/>
              <w:ind w:left="153"/>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2023"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before="110"/>
              <w:ind w:left="709"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68"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line="225" w:lineRule="exact"/>
              <w:ind w:left="374" w:firstLine="38"/>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4A742A" w:rsidRDefault="004A742A" w:rsidP="0009635B">
            <w:pPr>
              <w:pStyle w:val="TableParagraph"/>
              <w:kinsoku w:val="0"/>
              <w:overflowPunct w:val="0"/>
              <w:spacing w:line="228" w:lineRule="exact"/>
              <w:ind w:left="820" w:right="334"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128" w:type="dxa"/>
            <w:gridSpan w:val="2"/>
            <w:tcBorders>
              <w:top w:val="single" w:sz="12"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before="110"/>
              <w:ind w:left="741"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4A742A" w:rsidTr="0009635B">
        <w:trPr>
          <w:trHeight w:val="229"/>
        </w:trPr>
        <w:tc>
          <w:tcPr>
            <w:tcW w:w="1644" w:type="dxa"/>
            <w:gridSpan w:val="2"/>
            <w:tcBorders>
              <w:top w:val="single" w:sz="6"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line="209" w:lineRule="exact"/>
              <w:ind w:left="26"/>
              <w:jc w:val="center"/>
              <w:rPr>
                <w:w w:val="99"/>
                <w:sz w:val="20"/>
                <w:szCs w:val="20"/>
              </w:rPr>
            </w:pPr>
            <w:r>
              <w:rPr>
                <w:w w:val="99"/>
                <w:sz w:val="20"/>
                <w:szCs w:val="20"/>
              </w:rPr>
              <w:t>x</w:t>
            </w:r>
          </w:p>
        </w:tc>
        <w:tc>
          <w:tcPr>
            <w:tcW w:w="2111" w:type="dxa"/>
            <w:gridSpan w:val="3"/>
            <w:tcBorders>
              <w:top w:val="single" w:sz="6"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rPr>
                <w:sz w:val="16"/>
                <w:szCs w:val="16"/>
              </w:rPr>
            </w:pPr>
          </w:p>
        </w:tc>
        <w:tc>
          <w:tcPr>
            <w:tcW w:w="2023" w:type="dxa"/>
            <w:gridSpan w:val="3"/>
            <w:tcBorders>
              <w:top w:val="single" w:sz="6" w:space="0" w:color="000000"/>
              <w:left w:val="single" w:sz="4" w:space="0" w:color="000000"/>
              <w:bottom w:val="single" w:sz="12" w:space="0" w:color="000000"/>
              <w:right w:val="single" w:sz="6" w:space="0" w:color="000000"/>
            </w:tcBorders>
          </w:tcPr>
          <w:p w:rsidR="004A742A" w:rsidRDefault="004A742A" w:rsidP="0009635B">
            <w:pPr>
              <w:pStyle w:val="TableParagraph"/>
              <w:kinsoku w:val="0"/>
              <w:overflowPunct w:val="0"/>
              <w:rPr>
                <w:sz w:val="16"/>
                <w:szCs w:val="16"/>
              </w:rPr>
            </w:pPr>
          </w:p>
        </w:tc>
        <w:tc>
          <w:tcPr>
            <w:tcW w:w="2268" w:type="dxa"/>
            <w:gridSpan w:val="3"/>
            <w:tcBorders>
              <w:top w:val="single" w:sz="6" w:space="0" w:color="000000"/>
              <w:left w:val="single" w:sz="6" w:space="0" w:color="000000"/>
              <w:bottom w:val="single" w:sz="12" w:space="0" w:color="000000"/>
              <w:right w:val="single" w:sz="6" w:space="0" w:color="000000"/>
            </w:tcBorders>
          </w:tcPr>
          <w:p w:rsidR="004A742A" w:rsidRDefault="004A742A" w:rsidP="0009635B">
            <w:pPr>
              <w:pStyle w:val="TableParagraph"/>
              <w:kinsoku w:val="0"/>
              <w:overflowPunct w:val="0"/>
              <w:rPr>
                <w:sz w:val="16"/>
                <w:szCs w:val="16"/>
              </w:rPr>
            </w:pPr>
          </w:p>
        </w:tc>
        <w:tc>
          <w:tcPr>
            <w:tcW w:w="2128" w:type="dxa"/>
            <w:gridSpan w:val="2"/>
            <w:tcBorders>
              <w:top w:val="single" w:sz="6" w:space="0" w:color="000000"/>
              <w:left w:val="single" w:sz="6" w:space="0" w:color="000000"/>
              <w:bottom w:val="single" w:sz="12" w:space="0" w:color="000000"/>
              <w:right w:val="single" w:sz="12" w:space="0" w:color="000000"/>
            </w:tcBorders>
          </w:tcPr>
          <w:p w:rsidR="004A742A" w:rsidRDefault="004A742A" w:rsidP="0009635B">
            <w:pPr>
              <w:pStyle w:val="TableParagraph"/>
              <w:kinsoku w:val="0"/>
              <w:overflowPunct w:val="0"/>
              <w:rPr>
                <w:sz w:val="16"/>
                <w:szCs w:val="16"/>
              </w:rPr>
            </w:pPr>
          </w:p>
        </w:tc>
      </w:tr>
      <w:tr w:rsidR="004A742A" w:rsidTr="0009635B">
        <w:trPr>
          <w:trHeight w:val="325"/>
        </w:trPr>
        <w:tc>
          <w:tcPr>
            <w:tcW w:w="10174" w:type="dxa"/>
            <w:gridSpan w:val="13"/>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45"/>
              <w:ind w:left="3553" w:right="3526"/>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4A742A" w:rsidTr="0009635B">
        <w:trPr>
          <w:trHeight w:val="224"/>
        </w:trPr>
        <w:tc>
          <w:tcPr>
            <w:tcW w:w="3755" w:type="dxa"/>
            <w:gridSpan w:val="5"/>
            <w:vMerge w:val="restart"/>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148"/>
              <w:ind w:left="1248" w:right="1244"/>
              <w:jc w:val="center"/>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301" w:type="dxa"/>
            <w:gridSpan w:val="5"/>
            <w:tcBorders>
              <w:top w:val="single" w:sz="12"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line="204" w:lineRule="exact"/>
              <w:ind w:left="582"/>
              <w:rPr>
                <w:b/>
                <w:bCs/>
                <w:spacing w:val="-4"/>
                <w:sz w:val="20"/>
                <w:szCs w:val="20"/>
              </w:rPr>
            </w:pPr>
            <w:r>
              <w:rPr>
                <w:b/>
                <w:bCs/>
                <w:sz w:val="20"/>
                <w:szCs w:val="20"/>
              </w:rPr>
              <w:t>Faaliyet</w:t>
            </w:r>
            <w:r>
              <w:rPr>
                <w:b/>
                <w:bCs/>
                <w:spacing w:val="-4"/>
                <w:sz w:val="20"/>
                <w:szCs w:val="20"/>
              </w:rPr>
              <w:t xml:space="preserve"> türü</w:t>
            </w:r>
          </w:p>
        </w:tc>
        <w:tc>
          <w:tcPr>
            <w:tcW w:w="2556" w:type="dxa"/>
            <w:gridSpan w:val="2"/>
            <w:tcBorders>
              <w:top w:val="single" w:sz="12"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line="204" w:lineRule="exact"/>
              <w:ind w:left="1084" w:right="1054"/>
              <w:jc w:val="center"/>
              <w:rPr>
                <w:b/>
                <w:bCs/>
                <w:spacing w:val="-4"/>
                <w:sz w:val="20"/>
                <w:szCs w:val="20"/>
              </w:rPr>
            </w:pPr>
            <w:r>
              <w:rPr>
                <w:b/>
                <w:bCs/>
                <w:spacing w:val="-4"/>
                <w:sz w:val="20"/>
                <w:szCs w:val="20"/>
              </w:rPr>
              <w:t>Sayı</w:t>
            </w:r>
          </w:p>
        </w:tc>
        <w:tc>
          <w:tcPr>
            <w:tcW w:w="1562" w:type="dxa"/>
            <w:tcBorders>
              <w:top w:val="single" w:sz="12"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line="204" w:lineRule="exact"/>
              <w:ind w:left="32"/>
              <w:jc w:val="center"/>
              <w:rPr>
                <w:b/>
                <w:bCs/>
                <w:w w:val="99"/>
                <w:sz w:val="20"/>
                <w:szCs w:val="20"/>
              </w:rPr>
            </w:pPr>
            <w:r>
              <w:rPr>
                <w:b/>
                <w:bCs/>
                <w:w w:val="99"/>
                <w:sz w:val="20"/>
                <w:szCs w:val="20"/>
              </w:rPr>
              <w:t>%</w:t>
            </w:r>
          </w:p>
        </w:tc>
      </w:tr>
      <w:tr w:rsidR="004A742A" w:rsidTr="0009635B">
        <w:trPr>
          <w:trHeight w:val="224"/>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line="204" w:lineRule="exact"/>
              <w:ind w:left="87"/>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556" w:type="dxa"/>
            <w:gridSpan w:val="2"/>
            <w:tcBorders>
              <w:top w:val="single" w:sz="8"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line="204" w:lineRule="exact"/>
              <w:ind w:left="80"/>
              <w:jc w:val="center"/>
              <w:rPr>
                <w:w w:val="99"/>
                <w:sz w:val="20"/>
                <w:szCs w:val="20"/>
              </w:rPr>
            </w:pPr>
            <w:r>
              <w:rPr>
                <w:w w:val="99"/>
                <w:sz w:val="20"/>
                <w:szCs w:val="20"/>
              </w:rPr>
              <w:t>1</w:t>
            </w:r>
          </w:p>
        </w:tc>
        <w:tc>
          <w:tcPr>
            <w:tcW w:w="1562" w:type="dxa"/>
            <w:tcBorders>
              <w:top w:val="single" w:sz="8"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line="204" w:lineRule="exact"/>
              <w:ind w:left="541" w:right="507"/>
              <w:jc w:val="center"/>
              <w:rPr>
                <w:spacing w:val="-5"/>
                <w:sz w:val="20"/>
                <w:szCs w:val="20"/>
              </w:rPr>
            </w:pPr>
            <w:r>
              <w:rPr>
                <w:spacing w:val="-5"/>
                <w:sz w:val="20"/>
                <w:szCs w:val="20"/>
              </w:rPr>
              <w:t>40</w:t>
            </w:r>
          </w:p>
        </w:tc>
      </w:tr>
      <w:tr w:rsidR="004A742A" w:rsidTr="0009635B">
        <w:trPr>
          <w:trHeight w:val="231"/>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4" w:line="207" w:lineRule="exact"/>
              <w:ind w:left="87"/>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4" w:line="207"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4" w:line="207"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2" w:line="207" w:lineRule="exact"/>
              <w:ind w:left="87"/>
              <w:rPr>
                <w:spacing w:val="-2"/>
                <w:sz w:val="20"/>
                <w:szCs w:val="20"/>
              </w:rPr>
            </w:pPr>
            <w:r>
              <w:rPr>
                <w:sz w:val="20"/>
                <w:szCs w:val="20"/>
              </w:rPr>
              <w:t>Kısa</w:t>
            </w:r>
            <w:r>
              <w:rPr>
                <w:spacing w:val="-7"/>
                <w:sz w:val="20"/>
                <w:szCs w:val="20"/>
              </w:rPr>
              <w:t xml:space="preserve"> </w:t>
            </w:r>
            <w:r>
              <w:rPr>
                <w:spacing w:val="-2"/>
                <w:sz w:val="20"/>
                <w:szCs w:val="20"/>
              </w:rPr>
              <w:t>Sınav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2" w:line="207"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2" w:line="207"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4" w:line="205" w:lineRule="exact"/>
              <w:ind w:left="87"/>
              <w:rPr>
                <w:spacing w:val="-4"/>
                <w:sz w:val="20"/>
                <w:szCs w:val="20"/>
              </w:rPr>
            </w:pPr>
            <w:r>
              <w:rPr>
                <w:spacing w:val="-4"/>
                <w:sz w:val="20"/>
                <w:szCs w:val="20"/>
              </w:rPr>
              <w:t>Ödev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4" w:line="205"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4" w:line="205" w:lineRule="exact"/>
              <w:ind w:left="29"/>
              <w:jc w:val="center"/>
              <w:rPr>
                <w:w w:val="99"/>
                <w:sz w:val="20"/>
                <w:szCs w:val="20"/>
              </w:rPr>
            </w:pPr>
            <w:r>
              <w:rPr>
                <w:w w:val="99"/>
                <w:sz w:val="20"/>
                <w:szCs w:val="20"/>
              </w:rPr>
              <w:t>-</w:t>
            </w:r>
          </w:p>
        </w:tc>
      </w:tr>
      <w:tr w:rsidR="004A742A" w:rsidTr="0009635B">
        <w:trPr>
          <w:trHeight w:val="236"/>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before="4" w:line="212" w:lineRule="exact"/>
              <w:ind w:left="87"/>
              <w:rPr>
                <w:spacing w:val="-2"/>
                <w:sz w:val="20"/>
                <w:szCs w:val="20"/>
              </w:rPr>
            </w:pPr>
            <w:r>
              <w:rPr>
                <w:spacing w:val="-2"/>
                <w:sz w:val="20"/>
                <w:szCs w:val="20"/>
              </w:rPr>
              <w:t>Proje</w:t>
            </w:r>
          </w:p>
        </w:tc>
        <w:tc>
          <w:tcPr>
            <w:tcW w:w="2556" w:type="dxa"/>
            <w:gridSpan w:val="2"/>
            <w:tcBorders>
              <w:top w:val="single" w:sz="4"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before="4" w:line="212"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before="4" w:line="212"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line="209" w:lineRule="exact"/>
              <w:ind w:left="87"/>
              <w:rPr>
                <w:spacing w:val="-2"/>
                <w:sz w:val="20"/>
                <w:szCs w:val="20"/>
              </w:rPr>
            </w:pPr>
            <w:r>
              <w:rPr>
                <w:spacing w:val="-2"/>
                <w:sz w:val="20"/>
                <w:szCs w:val="20"/>
              </w:rPr>
              <w:t>Rapor</w:t>
            </w:r>
          </w:p>
        </w:tc>
        <w:tc>
          <w:tcPr>
            <w:tcW w:w="2556" w:type="dxa"/>
            <w:gridSpan w:val="2"/>
            <w:tcBorders>
              <w:top w:val="single" w:sz="8"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line="209" w:lineRule="exact"/>
              <w:ind w:left="27"/>
              <w:jc w:val="center"/>
              <w:rPr>
                <w:w w:val="99"/>
                <w:sz w:val="20"/>
                <w:szCs w:val="20"/>
              </w:rPr>
            </w:pPr>
            <w:r>
              <w:rPr>
                <w:w w:val="99"/>
                <w:sz w:val="20"/>
                <w:szCs w:val="20"/>
              </w:rPr>
              <w:t>-</w:t>
            </w:r>
          </w:p>
        </w:tc>
        <w:tc>
          <w:tcPr>
            <w:tcW w:w="1562" w:type="dxa"/>
            <w:tcBorders>
              <w:top w:val="single" w:sz="8"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line="209" w:lineRule="exact"/>
              <w:ind w:left="29"/>
              <w:jc w:val="center"/>
              <w:rPr>
                <w:w w:val="99"/>
                <w:sz w:val="20"/>
                <w:szCs w:val="20"/>
              </w:rPr>
            </w:pPr>
            <w:r>
              <w:rPr>
                <w:w w:val="99"/>
                <w:sz w:val="20"/>
                <w:szCs w:val="20"/>
              </w:rPr>
              <w:t>-</w:t>
            </w:r>
          </w:p>
        </w:tc>
      </w:tr>
      <w:tr w:rsidR="004A742A" w:rsidTr="0009635B">
        <w:trPr>
          <w:trHeight w:val="233"/>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line="214" w:lineRule="exact"/>
              <w:ind w:left="87"/>
              <w:rPr>
                <w:spacing w:val="-2"/>
                <w:sz w:val="20"/>
                <w:szCs w:val="20"/>
              </w:rPr>
            </w:pPr>
            <w:r>
              <w:rPr>
                <w:sz w:val="20"/>
                <w:szCs w:val="20"/>
              </w:rPr>
              <w:t>Diğer</w:t>
            </w:r>
            <w:r>
              <w:rPr>
                <w:spacing w:val="-8"/>
                <w:sz w:val="20"/>
                <w:szCs w:val="20"/>
              </w:rPr>
              <w:t xml:space="preserve"> </w:t>
            </w:r>
            <w:r>
              <w:rPr>
                <w:spacing w:val="-2"/>
                <w:sz w:val="20"/>
                <w:szCs w:val="20"/>
              </w:rPr>
              <w:t>(………)</w:t>
            </w:r>
          </w:p>
        </w:tc>
        <w:tc>
          <w:tcPr>
            <w:tcW w:w="2556" w:type="dxa"/>
            <w:gridSpan w:val="2"/>
            <w:tcBorders>
              <w:top w:val="single" w:sz="8" w:space="0" w:color="000000"/>
              <w:left w:val="single" w:sz="4" w:space="0" w:color="000000"/>
              <w:bottom w:val="single" w:sz="12" w:space="0" w:color="000000"/>
              <w:right w:val="single" w:sz="8" w:space="0" w:color="000000"/>
            </w:tcBorders>
          </w:tcPr>
          <w:p w:rsidR="004A742A" w:rsidRDefault="004A742A" w:rsidP="0009635B">
            <w:pPr>
              <w:pStyle w:val="TableParagraph"/>
              <w:kinsoku w:val="0"/>
              <w:overflowPunct w:val="0"/>
              <w:spacing w:line="214" w:lineRule="exact"/>
              <w:ind w:left="27"/>
              <w:jc w:val="center"/>
              <w:rPr>
                <w:w w:val="99"/>
                <w:sz w:val="20"/>
                <w:szCs w:val="20"/>
              </w:rPr>
            </w:pPr>
            <w:r>
              <w:rPr>
                <w:w w:val="99"/>
                <w:sz w:val="20"/>
                <w:szCs w:val="20"/>
              </w:rPr>
              <w:t>-</w:t>
            </w:r>
          </w:p>
        </w:tc>
        <w:tc>
          <w:tcPr>
            <w:tcW w:w="1562" w:type="dxa"/>
            <w:tcBorders>
              <w:top w:val="single" w:sz="8" w:space="0" w:color="000000"/>
              <w:left w:val="single" w:sz="8" w:space="0" w:color="000000"/>
              <w:bottom w:val="single" w:sz="12" w:space="0" w:color="000000"/>
              <w:right w:val="single" w:sz="12" w:space="0" w:color="000000"/>
            </w:tcBorders>
          </w:tcPr>
          <w:p w:rsidR="004A742A" w:rsidRDefault="004A742A" w:rsidP="0009635B">
            <w:pPr>
              <w:pStyle w:val="TableParagraph"/>
              <w:kinsoku w:val="0"/>
              <w:overflowPunct w:val="0"/>
              <w:spacing w:line="214" w:lineRule="exact"/>
              <w:ind w:left="29"/>
              <w:jc w:val="center"/>
              <w:rPr>
                <w:w w:val="99"/>
                <w:sz w:val="20"/>
                <w:szCs w:val="20"/>
              </w:rPr>
            </w:pPr>
            <w:r>
              <w:rPr>
                <w:w w:val="99"/>
                <w:sz w:val="20"/>
                <w:szCs w:val="20"/>
              </w:rPr>
              <w:t>-</w:t>
            </w:r>
          </w:p>
        </w:tc>
      </w:tr>
      <w:tr w:rsidR="004A742A" w:rsidTr="0009635B">
        <w:trPr>
          <w:trHeight w:val="392"/>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81"/>
              <w:ind w:left="753"/>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301" w:type="dxa"/>
            <w:gridSpan w:val="5"/>
            <w:tcBorders>
              <w:top w:val="single" w:sz="12"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rPr>
                <w:sz w:val="18"/>
                <w:szCs w:val="18"/>
              </w:rPr>
            </w:pPr>
          </w:p>
        </w:tc>
        <w:tc>
          <w:tcPr>
            <w:tcW w:w="2556" w:type="dxa"/>
            <w:gridSpan w:val="2"/>
            <w:tcBorders>
              <w:top w:val="single" w:sz="12" w:space="0" w:color="000000"/>
              <w:left w:val="single" w:sz="4" w:space="0" w:color="000000"/>
              <w:bottom w:val="single" w:sz="12" w:space="0" w:color="000000"/>
              <w:right w:val="single" w:sz="8" w:space="0" w:color="000000"/>
            </w:tcBorders>
          </w:tcPr>
          <w:p w:rsidR="004A742A" w:rsidRDefault="004A742A" w:rsidP="0009635B">
            <w:pPr>
              <w:pStyle w:val="TableParagraph"/>
              <w:kinsoku w:val="0"/>
              <w:overflowPunct w:val="0"/>
              <w:spacing w:before="76"/>
              <w:ind w:left="80"/>
              <w:jc w:val="center"/>
              <w:rPr>
                <w:w w:val="99"/>
                <w:sz w:val="20"/>
                <w:szCs w:val="20"/>
              </w:rPr>
            </w:pPr>
            <w:r>
              <w:rPr>
                <w:w w:val="99"/>
                <w:sz w:val="20"/>
                <w:szCs w:val="20"/>
              </w:rPr>
              <w:t>1</w:t>
            </w:r>
          </w:p>
        </w:tc>
        <w:tc>
          <w:tcPr>
            <w:tcW w:w="1562" w:type="dxa"/>
            <w:tcBorders>
              <w:top w:val="single" w:sz="12" w:space="0" w:color="000000"/>
              <w:left w:val="single" w:sz="8" w:space="0" w:color="000000"/>
              <w:bottom w:val="single" w:sz="12" w:space="0" w:color="000000"/>
              <w:right w:val="single" w:sz="12" w:space="0" w:color="000000"/>
            </w:tcBorders>
          </w:tcPr>
          <w:p w:rsidR="004A742A" w:rsidRDefault="004A742A" w:rsidP="0009635B">
            <w:pPr>
              <w:pStyle w:val="TableParagraph"/>
              <w:kinsoku w:val="0"/>
              <w:overflowPunct w:val="0"/>
              <w:spacing w:before="76"/>
              <w:ind w:left="541" w:right="507"/>
              <w:jc w:val="center"/>
              <w:rPr>
                <w:spacing w:val="-5"/>
                <w:sz w:val="20"/>
                <w:szCs w:val="20"/>
              </w:rPr>
            </w:pPr>
            <w:r>
              <w:rPr>
                <w:spacing w:val="-5"/>
                <w:sz w:val="20"/>
                <w:szCs w:val="20"/>
              </w:rPr>
              <w:t>60</w:t>
            </w:r>
          </w:p>
        </w:tc>
      </w:tr>
      <w:tr w:rsidR="004A742A" w:rsidTr="0009635B">
        <w:trPr>
          <w:trHeight w:val="447"/>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08"/>
              <w:ind w:left="160"/>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sz w:val="18"/>
                <w:szCs w:val="18"/>
              </w:rPr>
            </w:pPr>
          </w:p>
        </w:tc>
      </w:tr>
      <w:tr w:rsidR="004A742A" w:rsidTr="0009635B">
        <w:trPr>
          <w:trHeight w:val="137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10"/>
              <w:rPr>
                <w:b/>
                <w:bCs/>
                <w:sz w:val="27"/>
                <w:szCs w:val="27"/>
              </w:rPr>
            </w:pPr>
          </w:p>
          <w:p w:rsidR="004A742A" w:rsidRDefault="004A742A" w:rsidP="0009635B">
            <w:pPr>
              <w:pStyle w:val="TableParagraph"/>
              <w:kinsoku w:val="0"/>
              <w:overflowPunct w:val="0"/>
              <w:ind w:left="787"/>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ind w:left="87" w:right="79"/>
              <w:jc w:val="both"/>
              <w:rPr>
                <w:color w:val="333333"/>
                <w:spacing w:val="-2"/>
                <w:sz w:val="20"/>
                <w:szCs w:val="20"/>
              </w:rPr>
            </w:pPr>
            <w:r>
              <w:rPr>
                <w:color w:val="333333"/>
                <w:sz w:val="20"/>
                <w:szCs w:val="20"/>
              </w:rPr>
              <w:t>Bireysel hak, özgürlük ve topluma karşı olan yükümlülükler ile sosyal sorumluluk ve sosyal devlet ilkeleri çerçevesinde toplumun bireye karşı olan sorumlulukları işlenmektedir. Ders, öğrencilerin aktif katılımını sağlamayı amaçlamakta, bilgi edinmenin yanında katılımcıların kendilerini grup içerisinde</w:t>
            </w:r>
            <w:r>
              <w:rPr>
                <w:color w:val="333333"/>
                <w:spacing w:val="55"/>
                <w:sz w:val="20"/>
                <w:szCs w:val="20"/>
              </w:rPr>
              <w:t xml:space="preserve">   </w:t>
            </w:r>
            <w:r>
              <w:rPr>
                <w:color w:val="333333"/>
                <w:sz w:val="20"/>
                <w:szCs w:val="20"/>
              </w:rPr>
              <w:t>ifade</w:t>
            </w:r>
            <w:r>
              <w:rPr>
                <w:color w:val="333333"/>
                <w:spacing w:val="56"/>
                <w:sz w:val="20"/>
                <w:szCs w:val="20"/>
              </w:rPr>
              <w:t xml:space="preserve">   </w:t>
            </w:r>
            <w:r>
              <w:rPr>
                <w:color w:val="333333"/>
                <w:sz w:val="20"/>
                <w:szCs w:val="20"/>
              </w:rPr>
              <w:t>edebilme,</w:t>
            </w:r>
            <w:r>
              <w:rPr>
                <w:color w:val="333333"/>
                <w:spacing w:val="55"/>
                <w:sz w:val="20"/>
                <w:szCs w:val="20"/>
              </w:rPr>
              <w:t xml:space="preserve">   </w:t>
            </w:r>
            <w:r>
              <w:rPr>
                <w:color w:val="333333"/>
                <w:sz w:val="20"/>
                <w:szCs w:val="20"/>
              </w:rPr>
              <w:t>tartışma</w:t>
            </w:r>
            <w:r>
              <w:rPr>
                <w:color w:val="333333"/>
                <w:spacing w:val="56"/>
                <w:sz w:val="20"/>
                <w:szCs w:val="20"/>
              </w:rPr>
              <w:t xml:space="preserve">   </w:t>
            </w:r>
            <w:r>
              <w:rPr>
                <w:color w:val="333333"/>
                <w:sz w:val="20"/>
                <w:szCs w:val="20"/>
              </w:rPr>
              <w:t>yeteneklerini</w:t>
            </w:r>
            <w:r>
              <w:rPr>
                <w:color w:val="333333"/>
                <w:spacing w:val="56"/>
                <w:sz w:val="20"/>
                <w:szCs w:val="20"/>
              </w:rPr>
              <w:t xml:space="preserve">   </w:t>
            </w:r>
            <w:r>
              <w:rPr>
                <w:color w:val="333333"/>
                <w:spacing w:val="-2"/>
                <w:sz w:val="20"/>
                <w:szCs w:val="20"/>
              </w:rPr>
              <w:t>geliştirmeyi</w:t>
            </w:r>
          </w:p>
          <w:p w:rsidR="004A742A" w:rsidRDefault="004A742A" w:rsidP="0009635B">
            <w:pPr>
              <w:pStyle w:val="TableParagraph"/>
              <w:kinsoku w:val="0"/>
              <w:overflowPunct w:val="0"/>
              <w:spacing w:line="214" w:lineRule="exact"/>
              <w:ind w:left="87"/>
              <w:rPr>
                <w:color w:val="333333"/>
                <w:spacing w:val="-2"/>
                <w:sz w:val="20"/>
                <w:szCs w:val="20"/>
              </w:rPr>
            </w:pPr>
            <w:r>
              <w:rPr>
                <w:color w:val="333333"/>
                <w:spacing w:val="-2"/>
                <w:sz w:val="20"/>
                <w:szCs w:val="20"/>
              </w:rPr>
              <w:t>hedeflemektedir.</w:t>
            </w:r>
          </w:p>
        </w:tc>
      </w:tr>
      <w:tr w:rsidR="004A742A" w:rsidTr="0009635B">
        <w:trPr>
          <w:trHeight w:val="462"/>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15"/>
              <w:ind w:left="902"/>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5" w:lineRule="exact"/>
              <w:ind w:left="87"/>
              <w:rPr>
                <w:spacing w:val="-5"/>
                <w:sz w:val="20"/>
                <w:szCs w:val="20"/>
              </w:rPr>
            </w:pPr>
            <w:r>
              <w:rPr>
                <w:sz w:val="20"/>
                <w:szCs w:val="20"/>
              </w:rPr>
              <w:t>Bu</w:t>
            </w:r>
            <w:r>
              <w:rPr>
                <w:spacing w:val="-7"/>
                <w:sz w:val="20"/>
                <w:szCs w:val="20"/>
              </w:rPr>
              <w:t xml:space="preserve"> </w:t>
            </w:r>
            <w:r>
              <w:rPr>
                <w:sz w:val="20"/>
                <w:szCs w:val="20"/>
              </w:rPr>
              <w:t>ders</w:t>
            </w:r>
            <w:r>
              <w:rPr>
                <w:spacing w:val="-6"/>
                <w:sz w:val="20"/>
                <w:szCs w:val="20"/>
              </w:rPr>
              <w:t xml:space="preserve"> </w:t>
            </w:r>
            <w:r>
              <w:rPr>
                <w:sz w:val="20"/>
                <w:szCs w:val="20"/>
              </w:rPr>
              <w:t>birey</w:t>
            </w:r>
            <w:r>
              <w:rPr>
                <w:spacing w:val="-7"/>
                <w:sz w:val="20"/>
                <w:szCs w:val="20"/>
              </w:rPr>
              <w:t xml:space="preserve"> </w:t>
            </w:r>
            <w:r>
              <w:rPr>
                <w:sz w:val="20"/>
                <w:szCs w:val="20"/>
              </w:rPr>
              <w:t>ve</w:t>
            </w:r>
            <w:r>
              <w:rPr>
                <w:spacing w:val="-5"/>
                <w:sz w:val="20"/>
                <w:szCs w:val="20"/>
              </w:rPr>
              <w:t xml:space="preserve"> </w:t>
            </w:r>
            <w:r>
              <w:rPr>
                <w:sz w:val="20"/>
                <w:szCs w:val="20"/>
              </w:rPr>
              <w:t>toplumu</w:t>
            </w:r>
            <w:r>
              <w:rPr>
                <w:spacing w:val="-5"/>
                <w:sz w:val="20"/>
                <w:szCs w:val="20"/>
              </w:rPr>
              <w:t xml:space="preserve"> </w:t>
            </w:r>
            <w:r>
              <w:rPr>
                <w:sz w:val="20"/>
                <w:szCs w:val="20"/>
              </w:rPr>
              <w:t>karşılıklı</w:t>
            </w:r>
            <w:r>
              <w:rPr>
                <w:spacing w:val="-4"/>
                <w:sz w:val="20"/>
                <w:szCs w:val="20"/>
              </w:rPr>
              <w:t xml:space="preserve"> </w:t>
            </w:r>
            <w:r>
              <w:rPr>
                <w:sz w:val="20"/>
                <w:szCs w:val="20"/>
              </w:rPr>
              <w:t>sorumluluk</w:t>
            </w:r>
            <w:r>
              <w:rPr>
                <w:spacing w:val="-6"/>
                <w:sz w:val="20"/>
                <w:szCs w:val="20"/>
              </w:rPr>
              <w:t xml:space="preserve"> </w:t>
            </w:r>
            <w:r>
              <w:rPr>
                <w:sz w:val="20"/>
                <w:szCs w:val="20"/>
              </w:rPr>
              <w:t>anlayışı</w:t>
            </w:r>
            <w:r>
              <w:rPr>
                <w:spacing w:val="-7"/>
                <w:sz w:val="20"/>
                <w:szCs w:val="20"/>
              </w:rPr>
              <w:t xml:space="preserve"> </w:t>
            </w:r>
            <w:r>
              <w:rPr>
                <w:sz w:val="20"/>
                <w:szCs w:val="20"/>
              </w:rPr>
              <w:t>içerisinde</w:t>
            </w:r>
            <w:r>
              <w:rPr>
                <w:spacing w:val="-5"/>
                <w:sz w:val="20"/>
                <w:szCs w:val="20"/>
              </w:rPr>
              <w:t xml:space="preserve"> ele</w:t>
            </w:r>
          </w:p>
          <w:p w:rsidR="004A742A" w:rsidRDefault="004A742A" w:rsidP="0009635B">
            <w:pPr>
              <w:pStyle w:val="TableParagraph"/>
              <w:kinsoku w:val="0"/>
              <w:overflowPunct w:val="0"/>
              <w:spacing w:line="217" w:lineRule="exact"/>
              <w:ind w:left="87"/>
              <w:rPr>
                <w:spacing w:val="-2"/>
                <w:sz w:val="20"/>
                <w:szCs w:val="20"/>
              </w:rPr>
            </w:pPr>
            <w:r>
              <w:rPr>
                <w:spacing w:val="-2"/>
                <w:sz w:val="20"/>
                <w:szCs w:val="20"/>
              </w:rPr>
              <w:t>almaktadır.</w:t>
            </w:r>
          </w:p>
        </w:tc>
      </w:tr>
      <w:tr w:rsidR="004A742A" w:rsidTr="0009635B">
        <w:trPr>
          <w:trHeight w:val="517"/>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6"/>
              <w:ind w:left="259"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sz w:val="18"/>
                <w:szCs w:val="18"/>
              </w:rPr>
            </w:pPr>
          </w:p>
        </w:tc>
      </w:tr>
      <w:tr w:rsidR="004A742A" w:rsidTr="0009635B">
        <w:trPr>
          <w:trHeight w:val="298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9"/>
              <w:rPr>
                <w:b/>
                <w:bCs/>
                <w:sz w:val="31"/>
                <w:szCs w:val="31"/>
              </w:rPr>
            </w:pPr>
          </w:p>
          <w:p w:rsidR="004A742A" w:rsidRDefault="004A742A" w:rsidP="0009635B">
            <w:pPr>
              <w:pStyle w:val="TableParagraph"/>
              <w:kinsoku w:val="0"/>
              <w:overflowPunct w:val="0"/>
              <w:ind w:left="393"/>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38"/>
              <w:rPr>
                <w:spacing w:val="-2"/>
                <w:sz w:val="20"/>
                <w:szCs w:val="20"/>
              </w:rPr>
            </w:pPr>
            <w:r>
              <w:rPr>
                <w:sz w:val="20"/>
                <w:szCs w:val="20"/>
              </w:rPr>
              <w:t>İnsanın</w:t>
            </w:r>
            <w:r>
              <w:rPr>
                <w:spacing w:val="-9"/>
                <w:sz w:val="20"/>
                <w:szCs w:val="20"/>
              </w:rPr>
              <w:t xml:space="preserve"> </w:t>
            </w:r>
            <w:r>
              <w:rPr>
                <w:sz w:val="20"/>
                <w:szCs w:val="20"/>
              </w:rPr>
              <w:t>toplumsal</w:t>
            </w:r>
            <w:r>
              <w:rPr>
                <w:spacing w:val="-8"/>
                <w:sz w:val="20"/>
                <w:szCs w:val="20"/>
              </w:rPr>
              <w:t xml:space="preserve"> </w:t>
            </w:r>
            <w:r>
              <w:rPr>
                <w:spacing w:val="-2"/>
                <w:sz w:val="20"/>
                <w:szCs w:val="20"/>
              </w:rPr>
              <w:t>serüveni</w:t>
            </w:r>
          </w:p>
          <w:p w:rsidR="004A742A" w:rsidRDefault="004A742A" w:rsidP="0009635B">
            <w:pPr>
              <w:pStyle w:val="TableParagraph"/>
              <w:kinsoku w:val="0"/>
              <w:overflowPunct w:val="0"/>
              <w:ind w:left="87" w:right="2761"/>
              <w:rPr>
                <w:sz w:val="20"/>
                <w:szCs w:val="20"/>
              </w:rPr>
            </w:pPr>
            <w:r>
              <w:rPr>
                <w:sz w:val="20"/>
                <w:szCs w:val="20"/>
              </w:rPr>
              <w:t>Toplum hayatını düzenleyen kurallar Toplumsal</w:t>
            </w:r>
            <w:r>
              <w:rPr>
                <w:spacing w:val="-6"/>
                <w:sz w:val="20"/>
                <w:szCs w:val="20"/>
              </w:rPr>
              <w:t xml:space="preserve"> </w:t>
            </w:r>
            <w:r>
              <w:rPr>
                <w:sz w:val="20"/>
                <w:szCs w:val="20"/>
              </w:rPr>
              <w:t>ve</w:t>
            </w:r>
            <w:r>
              <w:rPr>
                <w:spacing w:val="-8"/>
                <w:sz w:val="20"/>
                <w:szCs w:val="20"/>
              </w:rPr>
              <w:t xml:space="preserve"> </w:t>
            </w:r>
            <w:r>
              <w:rPr>
                <w:sz w:val="20"/>
                <w:szCs w:val="20"/>
              </w:rPr>
              <w:t>kültürel</w:t>
            </w:r>
            <w:r>
              <w:rPr>
                <w:spacing w:val="-8"/>
                <w:sz w:val="20"/>
                <w:szCs w:val="20"/>
              </w:rPr>
              <w:t xml:space="preserve"> </w:t>
            </w:r>
            <w:r>
              <w:rPr>
                <w:sz w:val="20"/>
                <w:szCs w:val="20"/>
              </w:rPr>
              <w:t>bir</w:t>
            </w:r>
            <w:r>
              <w:rPr>
                <w:spacing w:val="-8"/>
                <w:sz w:val="20"/>
                <w:szCs w:val="20"/>
              </w:rPr>
              <w:t xml:space="preserve"> </w:t>
            </w:r>
            <w:r>
              <w:rPr>
                <w:sz w:val="20"/>
                <w:szCs w:val="20"/>
              </w:rPr>
              <w:t>olgu</w:t>
            </w:r>
            <w:r>
              <w:rPr>
                <w:spacing w:val="-7"/>
                <w:sz w:val="20"/>
                <w:szCs w:val="20"/>
              </w:rPr>
              <w:t xml:space="preserve"> </w:t>
            </w:r>
            <w:r>
              <w:rPr>
                <w:sz w:val="20"/>
                <w:szCs w:val="20"/>
              </w:rPr>
              <w:t>olarak</w:t>
            </w:r>
            <w:r>
              <w:rPr>
                <w:spacing w:val="-9"/>
                <w:sz w:val="20"/>
                <w:szCs w:val="20"/>
              </w:rPr>
              <w:t xml:space="preserve"> </w:t>
            </w:r>
            <w:r>
              <w:rPr>
                <w:sz w:val="20"/>
                <w:szCs w:val="20"/>
              </w:rPr>
              <w:t>aile</w:t>
            </w:r>
          </w:p>
          <w:p w:rsidR="004A742A" w:rsidRDefault="004A742A" w:rsidP="0009635B">
            <w:pPr>
              <w:pStyle w:val="TableParagraph"/>
              <w:kinsoku w:val="0"/>
              <w:overflowPunct w:val="0"/>
              <w:spacing w:before="1"/>
              <w:ind w:left="87"/>
              <w:rPr>
                <w:spacing w:val="-2"/>
                <w:sz w:val="20"/>
                <w:szCs w:val="20"/>
              </w:rPr>
            </w:pPr>
            <w:r>
              <w:rPr>
                <w:sz w:val="20"/>
                <w:szCs w:val="20"/>
              </w:rPr>
              <w:t>Toplumsal</w:t>
            </w:r>
            <w:r>
              <w:rPr>
                <w:spacing w:val="-4"/>
                <w:sz w:val="20"/>
                <w:szCs w:val="20"/>
              </w:rPr>
              <w:t xml:space="preserve"> </w:t>
            </w:r>
            <w:r>
              <w:rPr>
                <w:sz w:val="20"/>
                <w:szCs w:val="20"/>
              </w:rPr>
              <w:t>ve</w:t>
            </w:r>
            <w:r>
              <w:rPr>
                <w:spacing w:val="-6"/>
                <w:sz w:val="20"/>
                <w:szCs w:val="20"/>
              </w:rPr>
              <w:t xml:space="preserve"> </w:t>
            </w:r>
            <w:r>
              <w:rPr>
                <w:sz w:val="20"/>
                <w:szCs w:val="20"/>
              </w:rPr>
              <w:t>kültürel</w:t>
            </w:r>
            <w:r>
              <w:rPr>
                <w:spacing w:val="-5"/>
                <w:sz w:val="20"/>
                <w:szCs w:val="20"/>
              </w:rPr>
              <w:t xml:space="preserve"> </w:t>
            </w:r>
            <w:r>
              <w:rPr>
                <w:sz w:val="20"/>
                <w:szCs w:val="20"/>
              </w:rPr>
              <w:t>bir</w:t>
            </w:r>
            <w:r>
              <w:rPr>
                <w:spacing w:val="-6"/>
                <w:sz w:val="20"/>
                <w:szCs w:val="20"/>
              </w:rPr>
              <w:t xml:space="preserve"> </w:t>
            </w:r>
            <w:r>
              <w:rPr>
                <w:sz w:val="20"/>
                <w:szCs w:val="20"/>
              </w:rPr>
              <w:t>olgu</w:t>
            </w:r>
            <w:r>
              <w:rPr>
                <w:spacing w:val="-5"/>
                <w:sz w:val="20"/>
                <w:szCs w:val="20"/>
              </w:rPr>
              <w:t xml:space="preserve"> </w:t>
            </w:r>
            <w:r>
              <w:rPr>
                <w:sz w:val="20"/>
                <w:szCs w:val="20"/>
              </w:rPr>
              <w:t>olarak</w:t>
            </w:r>
            <w:r>
              <w:rPr>
                <w:spacing w:val="-6"/>
                <w:sz w:val="20"/>
                <w:szCs w:val="20"/>
              </w:rPr>
              <w:t xml:space="preserve"> </w:t>
            </w:r>
            <w:r>
              <w:rPr>
                <w:spacing w:val="-2"/>
                <w:sz w:val="20"/>
                <w:szCs w:val="20"/>
              </w:rPr>
              <w:t>eğitim</w:t>
            </w:r>
          </w:p>
          <w:p w:rsidR="004A742A" w:rsidRDefault="004A742A" w:rsidP="0009635B">
            <w:pPr>
              <w:pStyle w:val="TableParagraph"/>
              <w:kinsoku w:val="0"/>
              <w:overflowPunct w:val="0"/>
              <w:ind w:left="87"/>
              <w:rPr>
                <w:spacing w:val="-2"/>
                <w:sz w:val="20"/>
                <w:szCs w:val="20"/>
              </w:rPr>
            </w:pPr>
            <w:r>
              <w:rPr>
                <w:sz w:val="20"/>
                <w:szCs w:val="20"/>
              </w:rPr>
              <w:t>Birey</w:t>
            </w:r>
            <w:r>
              <w:rPr>
                <w:spacing w:val="-6"/>
                <w:sz w:val="20"/>
                <w:szCs w:val="20"/>
              </w:rPr>
              <w:t xml:space="preserve"> </w:t>
            </w:r>
            <w:r>
              <w:rPr>
                <w:sz w:val="20"/>
                <w:szCs w:val="20"/>
              </w:rPr>
              <w:t>ve</w:t>
            </w:r>
            <w:r>
              <w:rPr>
                <w:spacing w:val="-5"/>
                <w:sz w:val="20"/>
                <w:szCs w:val="20"/>
              </w:rPr>
              <w:t xml:space="preserve"> </w:t>
            </w:r>
            <w:r>
              <w:rPr>
                <w:sz w:val="20"/>
                <w:szCs w:val="20"/>
              </w:rPr>
              <w:t>topluma</w:t>
            </w:r>
            <w:r>
              <w:rPr>
                <w:spacing w:val="-5"/>
                <w:sz w:val="20"/>
                <w:szCs w:val="20"/>
              </w:rPr>
              <w:t xml:space="preserve"> </w:t>
            </w:r>
            <w:r>
              <w:rPr>
                <w:sz w:val="20"/>
                <w:szCs w:val="20"/>
              </w:rPr>
              <w:t>bakışta</w:t>
            </w:r>
            <w:r>
              <w:rPr>
                <w:spacing w:val="-5"/>
                <w:sz w:val="20"/>
                <w:szCs w:val="20"/>
              </w:rPr>
              <w:t xml:space="preserve"> </w:t>
            </w:r>
            <w:r>
              <w:rPr>
                <w:sz w:val="20"/>
                <w:szCs w:val="20"/>
              </w:rPr>
              <w:t>devlete</w:t>
            </w:r>
            <w:r>
              <w:rPr>
                <w:spacing w:val="-5"/>
                <w:sz w:val="20"/>
                <w:szCs w:val="20"/>
              </w:rPr>
              <w:t xml:space="preserve"> </w:t>
            </w:r>
            <w:r>
              <w:rPr>
                <w:sz w:val="20"/>
                <w:szCs w:val="20"/>
              </w:rPr>
              <w:t>hakim</w:t>
            </w:r>
            <w:r>
              <w:rPr>
                <w:spacing w:val="-7"/>
                <w:sz w:val="20"/>
                <w:szCs w:val="20"/>
              </w:rPr>
              <w:t xml:space="preserve"> </w:t>
            </w:r>
            <w:r>
              <w:rPr>
                <w:sz w:val="20"/>
                <w:szCs w:val="20"/>
              </w:rPr>
              <w:t>olan</w:t>
            </w:r>
            <w:r>
              <w:rPr>
                <w:spacing w:val="-6"/>
                <w:sz w:val="20"/>
                <w:szCs w:val="20"/>
              </w:rPr>
              <w:t xml:space="preserve"> </w:t>
            </w:r>
            <w:r>
              <w:rPr>
                <w:sz w:val="20"/>
                <w:szCs w:val="20"/>
              </w:rPr>
              <w:t>anlayışlar:</w:t>
            </w:r>
            <w:r>
              <w:rPr>
                <w:spacing w:val="-6"/>
                <w:sz w:val="20"/>
                <w:szCs w:val="20"/>
              </w:rPr>
              <w:t xml:space="preserve"> </w:t>
            </w:r>
            <w:r>
              <w:rPr>
                <w:sz w:val="20"/>
                <w:szCs w:val="20"/>
              </w:rPr>
              <w:t>Liberal</w:t>
            </w:r>
            <w:r>
              <w:rPr>
                <w:spacing w:val="-5"/>
                <w:sz w:val="20"/>
                <w:szCs w:val="20"/>
              </w:rPr>
              <w:t xml:space="preserve"> </w:t>
            </w:r>
            <w:r>
              <w:rPr>
                <w:sz w:val="20"/>
                <w:szCs w:val="20"/>
              </w:rPr>
              <w:t xml:space="preserve">devlet/sosyal </w:t>
            </w:r>
            <w:r>
              <w:rPr>
                <w:spacing w:val="-2"/>
                <w:sz w:val="20"/>
                <w:szCs w:val="20"/>
              </w:rPr>
              <w:t>devlet</w:t>
            </w:r>
          </w:p>
          <w:p w:rsidR="004A742A" w:rsidRDefault="004A742A" w:rsidP="0009635B">
            <w:pPr>
              <w:pStyle w:val="TableParagraph"/>
              <w:kinsoku w:val="0"/>
              <w:overflowPunct w:val="0"/>
              <w:spacing w:line="229" w:lineRule="exact"/>
              <w:ind w:left="87"/>
              <w:rPr>
                <w:spacing w:val="-2"/>
                <w:sz w:val="20"/>
                <w:szCs w:val="20"/>
              </w:rPr>
            </w:pPr>
            <w:r>
              <w:rPr>
                <w:sz w:val="20"/>
                <w:szCs w:val="20"/>
              </w:rPr>
              <w:t>TC</w:t>
            </w:r>
            <w:r>
              <w:rPr>
                <w:spacing w:val="-6"/>
                <w:sz w:val="20"/>
                <w:szCs w:val="20"/>
              </w:rPr>
              <w:t xml:space="preserve"> </w:t>
            </w:r>
            <w:r>
              <w:rPr>
                <w:sz w:val="20"/>
                <w:szCs w:val="20"/>
              </w:rPr>
              <w:t>Anayasası</w:t>
            </w:r>
            <w:r>
              <w:rPr>
                <w:spacing w:val="-5"/>
                <w:sz w:val="20"/>
                <w:szCs w:val="20"/>
              </w:rPr>
              <w:t xml:space="preserve"> </w:t>
            </w:r>
            <w:r>
              <w:rPr>
                <w:sz w:val="20"/>
                <w:szCs w:val="20"/>
              </w:rPr>
              <w:t>ve</w:t>
            </w:r>
            <w:r>
              <w:rPr>
                <w:spacing w:val="-4"/>
                <w:sz w:val="20"/>
                <w:szCs w:val="20"/>
              </w:rPr>
              <w:t xml:space="preserve"> </w:t>
            </w:r>
            <w:r>
              <w:rPr>
                <w:sz w:val="20"/>
                <w:szCs w:val="20"/>
              </w:rPr>
              <w:t>bireysel</w:t>
            </w:r>
            <w:r>
              <w:rPr>
                <w:spacing w:val="-5"/>
                <w:sz w:val="20"/>
                <w:szCs w:val="20"/>
              </w:rPr>
              <w:t xml:space="preserve"> </w:t>
            </w:r>
            <w:r>
              <w:rPr>
                <w:sz w:val="20"/>
                <w:szCs w:val="20"/>
              </w:rPr>
              <w:t>hak</w:t>
            </w:r>
            <w:r>
              <w:rPr>
                <w:spacing w:val="-3"/>
                <w:sz w:val="20"/>
                <w:szCs w:val="20"/>
              </w:rPr>
              <w:t xml:space="preserve"> </w:t>
            </w:r>
            <w:r>
              <w:rPr>
                <w:sz w:val="20"/>
                <w:szCs w:val="20"/>
              </w:rPr>
              <w:t>ve</w:t>
            </w:r>
            <w:r>
              <w:rPr>
                <w:spacing w:val="-4"/>
                <w:sz w:val="20"/>
                <w:szCs w:val="20"/>
              </w:rPr>
              <w:t xml:space="preserve"> </w:t>
            </w:r>
            <w:r>
              <w:rPr>
                <w:spacing w:val="-2"/>
                <w:sz w:val="20"/>
                <w:szCs w:val="20"/>
              </w:rPr>
              <w:t>hürriyetler</w:t>
            </w:r>
          </w:p>
          <w:p w:rsidR="004A742A" w:rsidRDefault="004A742A" w:rsidP="0009635B">
            <w:pPr>
              <w:pStyle w:val="TableParagraph"/>
              <w:kinsoku w:val="0"/>
              <w:overflowPunct w:val="0"/>
              <w:spacing w:before="1"/>
              <w:ind w:left="87"/>
              <w:rPr>
                <w:spacing w:val="-2"/>
                <w:sz w:val="20"/>
                <w:szCs w:val="20"/>
              </w:rPr>
            </w:pPr>
            <w:r>
              <w:rPr>
                <w:sz w:val="20"/>
                <w:szCs w:val="20"/>
              </w:rPr>
              <w:t>TC</w:t>
            </w:r>
            <w:r>
              <w:rPr>
                <w:spacing w:val="-6"/>
                <w:sz w:val="20"/>
                <w:szCs w:val="20"/>
              </w:rPr>
              <w:t xml:space="preserve"> </w:t>
            </w:r>
            <w:r>
              <w:rPr>
                <w:sz w:val="20"/>
                <w:szCs w:val="20"/>
              </w:rPr>
              <w:t>Anayasası</w:t>
            </w:r>
            <w:r>
              <w:rPr>
                <w:spacing w:val="-5"/>
                <w:sz w:val="20"/>
                <w:szCs w:val="20"/>
              </w:rPr>
              <w:t xml:space="preserve"> </w:t>
            </w:r>
            <w:r>
              <w:rPr>
                <w:sz w:val="20"/>
                <w:szCs w:val="20"/>
              </w:rPr>
              <w:t>ve</w:t>
            </w:r>
            <w:r>
              <w:rPr>
                <w:spacing w:val="-5"/>
                <w:sz w:val="20"/>
                <w:szCs w:val="20"/>
              </w:rPr>
              <w:t xml:space="preserve"> </w:t>
            </w:r>
            <w:r>
              <w:rPr>
                <w:sz w:val="20"/>
                <w:szCs w:val="20"/>
              </w:rPr>
              <w:t>bireysel</w:t>
            </w:r>
            <w:r>
              <w:rPr>
                <w:spacing w:val="-4"/>
                <w:sz w:val="20"/>
                <w:szCs w:val="20"/>
              </w:rPr>
              <w:t xml:space="preserve"> </w:t>
            </w:r>
            <w:r>
              <w:rPr>
                <w:sz w:val="20"/>
                <w:szCs w:val="20"/>
              </w:rPr>
              <w:t>ödev</w:t>
            </w:r>
            <w:r>
              <w:rPr>
                <w:spacing w:val="-6"/>
                <w:sz w:val="20"/>
                <w:szCs w:val="20"/>
              </w:rPr>
              <w:t xml:space="preserve"> </w:t>
            </w:r>
            <w:r>
              <w:rPr>
                <w:sz w:val="20"/>
                <w:szCs w:val="20"/>
              </w:rPr>
              <w:t>ve</w:t>
            </w:r>
            <w:r>
              <w:rPr>
                <w:spacing w:val="-1"/>
                <w:sz w:val="20"/>
                <w:szCs w:val="20"/>
              </w:rPr>
              <w:t xml:space="preserve"> </w:t>
            </w:r>
            <w:r>
              <w:rPr>
                <w:spacing w:val="-2"/>
                <w:sz w:val="20"/>
                <w:szCs w:val="20"/>
              </w:rPr>
              <w:t>yükümlülükler</w:t>
            </w:r>
          </w:p>
          <w:p w:rsidR="004A742A" w:rsidRDefault="004A742A" w:rsidP="0009635B">
            <w:pPr>
              <w:pStyle w:val="TableParagraph"/>
              <w:kinsoku w:val="0"/>
              <w:overflowPunct w:val="0"/>
              <w:ind w:left="87" w:right="878"/>
              <w:rPr>
                <w:sz w:val="20"/>
                <w:szCs w:val="20"/>
              </w:rPr>
            </w:pPr>
            <w:r>
              <w:rPr>
                <w:sz w:val="20"/>
                <w:szCs w:val="20"/>
              </w:rPr>
              <w:t>Çocuklar ve toplum , gençlik ve toplum, yaşlılar ve toplum Yoksulluk</w:t>
            </w:r>
            <w:r>
              <w:rPr>
                <w:spacing w:val="-5"/>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z w:val="20"/>
                <w:szCs w:val="20"/>
              </w:rPr>
              <w:t>kadın</w:t>
            </w:r>
            <w:r>
              <w:rPr>
                <w:spacing w:val="-6"/>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z w:val="20"/>
                <w:szCs w:val="20"/>
              </w:rPr>
              <w:t>engelliler</w:t>
            </w:r>
            <w:r>
              <w:rPr>
                <w:spacing w:val="-5"/>
                <w:sz w:val="20"/>
                <w:szCs w:val="20"/>
              </w:rPr>
              <w:t xml:space="preserve"> </w:t>
            </w:r>
            <w:r>
              <w:rPr>
                <w:sz w:val="20"/>
                <w:szCs w:val="20"/>
              </w:rPr>
              <w:t>ve</w:t>
            </w:r>
            <w:r>
              <w:rPr>
                <w:spacing w:val="-6"/>
                <w:sz w:val="20"/>
                <w:szCs w:val="20"/>
              </w:rPr>
              <w:t xml:space="preserve"> </w:t>
            </w:r>
            <w:r>
              <w:rPr>
                <w:sz w:val="20"/>
                <w:szCs w:val="20"/>
              </w:rPr>
              <w:t>toplum Marjinal ve gruplar ve toplum</w:t>
            </w:r>
          </w:p>
          <w:p w:rsidR="004A742A" w:rsidRDefault="004A742A" w:rsidP="0009635B">
            <w:pPr>
              <w:pStyle w:val="TableParagraph"/>
              <w:kinsoku w:val="0"/>
              <w:overflowPunct w:val="0"/>
              <w:spacing w:before="1" w:line="229" w:lineRule="exact"/>
              <w:ind w:left="87"/>
              <w:rPr>
                <w:spacing w:val="-2"/>
                <w:sz w:val="20"/>
                <w:szCs w:val="20"/>
              </w:rPr>
            </w:pPr>
            <w:r>
              <w:rPr>
                <w:sz w:val="20"/>
                <w:szCs w:val="20"/>
              </w:rPr>
              <w:t>Toplumsal</w:t>
            </w:r>
            <w:r>
              <w:rPr>
                <w:spacing w:val="-6"/>
                <w:sz w:val="20"/>
                <w:szCs w:val="20"/>
              </w:rPr>
              <w:t xml:space="preserve"> </w:t>
            </w:r>
            <w:r>
              <w:rPr>
                <w:sz w:val="20"/>
                <w:szCs w:val="20"/>
              </w:rPr>
              <w:t>barış</w:t>
            </w:r>
            <w:r>
              <w:rPr>
                <w:spacing w:val="-5"/>
                <w:sz w:val="20"/>
                <w:szCs w:val="20"/>
              </w:rPr>
              <w:t xml:space="preserve"> </w:t>
            </w:r>
            <w:r>
              <w:rPr>
                <w:sz w:val="20"/>
                <w:szCs w:val="20"/>
              </w:rPr>
              <w:t>ve</w:t>
            </w:r>
            <w:r>
              <w:rPr>
                <w:spacing w:val="-6"/>
                <w:sz w:val="20"/>
                <w:szCs w:val="20"/>
              </w:rPr>
              <w:t xml:space="preserve"> </w:t>
            </w:r>
            <w:r>
              <w:rPr>
                <w:spacing w:val="-2"/>
                <w:sz w:val="20"/>
                <w:szCs w:val="20"/>
              </w:rPr>
              <w:t>hoşgörü</w:t>
            </w:r>
          </w:p>
          <w:p w:rsidR="004A742A" w:rsidRDefault="004A742A" w:rsidP="0009635B">
            <w:pPr>
              <w:pStyle w:val="TableParagraph"/>
              <w:kinsoku w:val="0"/>
              <w:overflowPunct w:val="0"/>
              <w:spacing w:line="216" w:lineRule="exact"/>
              <w:ind w:left="87"/>
              <w:rPr>
                <w:spacing w:val="-2"/>
                <w:sz w:val="20"/>
                <w:szCs w:val="20"/>
              </w:rPr>
            </w:pPr>
            <w:r>
              <w:rPr>
                <w:sz w:val="20"/>
                <w:szCs w:val="20"/>
              </w:rPr>
              <w:t>Avrupa</w:t>
            </w:r>
            <w:r>
              <w:rPr>
                <w:spacing w:val="-6"/>
                <w:sz w:val="20"/>
                <w:szCs w:val="20"/>
              </w:rPr>
              <w:t xml:space="preserve"> </w:t>
            </w:r>
            <w:r>
              <w:rPr>
                <w:sz w:val="20"/>
                <w:szCs w:val="20"/>
              </w:rPr>
              <w:t>Birliği</w:t>
            </w:r>
            <w:r>
              <w:rPr>
                <w:spacing w:val="-4"/>
                <w:sz w:val="20"/>
                <w:szCs w:val="20"/>
              </w:rPr>
              <w:t xml:space="preserve"> </w:t>
            </w:r>
            <w:r>
              <w:rPr>
                <w:sz w:val="20"/>
                <w:szCs w:val="20"/>
              </w:rPr>
              <w:t>sürecinde</w:t>
            </w:r>
            <w:r>
              <w:rPr>
                <w:spacing w:val="-6"/>
                <w:sz w:val="20"/>
                <w:szCs w:val="20"/>
              </w:rPr>
              <w:t xml:space="preserve"> </w:t>
            </w:r>
            <w:r>
              <w:rPr>
                <w:sz w:val="20"/>
                <w:szCs w:val="20"/>
              </w:rPr>
              <w:t>birey</w:t>
            </w:r>
            <w:r>
              <w:rPr>
                <w:spacing w:val="-7"/>
                <w:sz w:val="20"/>
                <w:szCs w:val="20"/>
              </w:rPr>
              <w:t xml:space="preserve"> </w:t>
            </w:r>
            <w:r>
              <w:rPr>
                <w:sz w:val="20"/>
                <w:szCs w:val="20"/>
              </w:rPr>
              <w:t>ve</w:t>
            </w:r>
            <w:r>
              <w:rPr>
                <w:spacing w:val="-5"/>
                <w:sz w:val="20"/>
                <w:szCs w:val="20"/>
              </w:rPr>
              <w:t xml:space="preserve"> </w:t>
            </w:r>
            <w:r>
              <w:rPr>
                <w:spacing w:val="-2"/>
                <w:sz w:val="20"/>
                <w:szCs w:val="20"/>
              </w:rPr>
              <w:t>toplum</w:t>
            </w:r>
          </w:p>
        </w:tc>
      </w:tr>
      <w:tr w:rsidR="004A742A" w:rsidTr="0009635B">
        <w:trPr>
          <w:trHeight w:val="541"/>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53"/>
              <w:ind w:left="825"/>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ind w:left="87" w:right="80"/>
              <w:rPr>
                <w:color w:val="333333"/>
                <w:sz w:val="20"/>
                <w:szCs w:val="20"/>
              </w:rPr>
            </w:pPr>
            <w:r>
              <w:rPr>
                <w:color w:val="333333"/>
                <w:sz w:val="20"/>
                <w:szCs w:val="20"/>
              </w:rPr>
              <w:t>Doğan,</w:t>
            </w:r>
            <w:r>
              <w:rPr>
                <w:color w:val="333333"/>
                <w:spacing w:val="-6"/>
                <w:sz w:val="20"/>
                <w:szCs w:val="20"/>
              </w:rPr>
              <w:t xml:space="preserve"> </w:t>
            </w:r>
            <w:r>
              <w:rPr>
                <w:color w:val="333333"/>
                <w:sz w:val="20"/>
                <w:szCs w:val="20"/>
              </w:rPr>
              <w:t>İ.</w:t>
            </w:r>
            <w:r>
              <w:rPr>
                <w:color w:val="333333"/>
                <w:spacing w:val="-6"/>
                <w:sz w:val="20"/>
                <w:szCs w:val="20"/>
              </w:rPr>
              <w:t xml:space="preserve"> </w:t>
            </w:r>
            <w:r>
              <w:rPr>
                <w:color w:val="333333"/>
                <w:sz w:val="20"/>
                <w:szCs w:val="20"/>
              </w:rPr>
              <w:t>(2004).</w:t>
            </w:r>
            <w:r>
              <w:rPr>
                <w:color w:val="333333"/>
                <w:spacing w:val="-6"/>
                <w:sz w:val="20"/>
                <w:szCs w:val="20"/>
              </w:rPr>
              <w:t xml:space="preserve"> </w:t>
            </w:r>
            <w:r>
              <w:rPr>
                <w:color w:val="333333"/>
                <w:sz w:val="20"/>
                <w:szCs w:val="20"/>
              </w:rPr>
              <w:t>Modern</w:t>
            </w:r>
            <w:r>
              <w:rPr>
                <w:color w:val="333333"/>
                <w:spacing w:val="-7"/>
                <w:sz w:val="20"/>
                <w:szCs w:val="20"/>
              </w:rPr>
              <w:t xml:space="preserve"> </w:t>
            </w:r>
            <w:r>
              <w:rPr>
                <w:color w:val="333333"/>
                <w:sz w:val="20"/>
                <w:szCs w:val="20"/>
              </w:rPr>
              <w:t>Toplumda</w:t>
            </w:r>
            <w:r>
              <w:rPr>
                <w:color w:val="333333"/>
                <w:spacing w:val="-6"/>
                <w:sz w:val="20"/>
                <w:szCs w:val="20"/>
              </w:rPr>
              <w:t xml:space="preserve"> </w:t>
            </w:r>
            <w:r>
              <w:rPr>
                <w:color w:val="333333"/>
                <w:sz w:val="20"/>
                <w:szCs w:val="20"/>
              </w:rPr>
              <w:t>Vatandaşlık,</w:t>
            </w:r>
            <w:r>
              <w:rPr>
                <w:color w:val="333333"/>
                <w:spacing w:val="-6"/>
                <w:sz w:val="20"/>
                <w:szCs w:val="20"/>
              </w:rPr>
              <w:t xml:space="preserve"> </w:t>
            </w:r>
            <w:r>
              <w:rPr>
                <w:color w:val="333333"/>
                <w:sz w:val="20"/>
                <w:szCs w:val="20"/>
              </w:rPr>
              <w:t>Demokrasi</w:t>
            </w:r>
            <w:r>
              <w:rPr>
                <w:color w:val="333333"/>
                <w:spacing w:val="-7"/>
                <w:sz w:val="20"/>
                <w:szCs w:val="20"/>
              </w:rPr>
              <w:t xml:space="preserve"> </w:t>
            </w:r>
            <w:r>
              <w:rPr>
                <w:color w:val="333333"/>
                <w:sz w:val="20"/>
                <w:szCs w:val="20"/>
              </w:rPr>
              <w:t>ve</w:t>
            </w:r>
            <w:r>
              <w:rPr>
                <w:color w:val="333333"/>
                <w:spacing w:val="-6"/>
                <w:sz w:val="20"/>
                <w:szCs w:val="20"/>
              </w:rPr>
              <w:t xml:space="preserve"> </w:t>
            </w:r>
            <w:r>
              <w:rPr>
                <w:color w:val="333333"/>
                <w:sz w:val="20"/>
                <w:szCs w:val="20"/>
              </w:rPr>
              <w:t>İnsan Hakları. Ankara: Pegem.</w:t>
            </w:r>
          </w:p>
        </w:tc>
      </w:tr>
      <w:tr w:rsidR="004A742A" w:rsidTr="0009635B">
        <w:trPr>
          <w:trHeight w:val="538"/>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53"/>
              <w:ind w:left="650"/>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38"/>
              <w:rPr>
                <w:color w:val="0000FF"/>
                <w:spacing w:val="-2"/>
                <w:sz w:val="20"/>
                <w:szCs w:val="20"/>
              </w:rPr>
            </w:pPr>
            <w:r>
              <w:rPr>
                <w:color w:val="333333"/>
                <w:sz w:val="20"/>
                <w:szCs w:val="20"/>
              </w:rPr>
              <w:t>Sosyal</w:t>
            </w:r>
            <w:r>
              <w:rPr>
                <w:color w:val="333333"/>
                <w:spacing w:val="-10"/>
                <w:sz w:val="20"/>
                <w:szCs w:val="20"/>
              </w:rPr>
              <w:t xml:space="preserve"> </w:t>
            </w:r>
            <w:r>
              <w:rPr>
                <w:color w:val="333333"/>
                <w:sz w:val="20"/>
                <w:szCs w:val="20"/>
              </w:rPr>
              <w:t>Hizmetler</w:t>
            </w:r>
            <w:r>
              <w:rPr>
                <w:color w:val="333333"/>
                <w:spacing w:val="-8"/>
                <w:sz w:val="20"/>
                <w:szCs w:val="20"/>
              </w:rPr>
              <w:t xml:space="preserve"> </w:t>
            </w:r>
            <w:r>
              <w:rPr>
                <w:color w:val="333333"/>
                <w:sz w:val="20"/>
                <w:szCs w:val="20"/>
              </w:rPr>
              <w:t>Uzmanı.</w:t>
            </w:r>
            <w:r>
              <w:rPr>
                <w:color w:val="333333"/>
                <w:spacing w:val="-9"/>
                <w:sz w:val="20"/>
                <w:szCs w:val="20"/>
              </w:rPr>
              <w:t xml:space="preserve"> </w:t>
            </w:r>
            <w:r>
              <w:rPr>
                <w:color w:val="333333"/>
                <w:sz w:val="20"/>
                <w:szCs w:val="20"/>
              </w:rPr>
              <w:t>Sosyal</w:t>
            </w:r>
            <w:r>
              <w:rPr>
                <w:color w:val="333333"/>
                <w:spacing w:val="-9"/>
                <w:sz w:val="20"/>
                <w:szCs w:val="20"/>
              </w:rPr>
              <w:t xml:space="preserve"> </w:t>
            </w:r>
            <w:r>
              <w:rPr>
                <w:color w:val="333333"/>
                <w:sz w:val="20"/>
                <w:szCs w:val="20"/>
              </w:rPr>
              <w:t>Sorunlar.</w:t>
            </w:r>
            <w:r>
              <w:rPr>
                <w:color w:val="333333"/>
                <w:spacing w:val="-3"/>
                <w:sz w:val="20"/>
                <w:szCs w:val="20"/>
              </w:rPr>
              <w:t xml:space="preserve"> </w:t>
            </w:r>
            <w:hyperlink r:id="rId9" w:history="1">
              <w:r>
                <w:rPr>
                  <w:color w:val="0000FF"/>
                  <w:spacing w:val="-2"/>
                  <w:sz w:val="20"/>
                  <w:szCs w:val="20"/>
                  <w:u w:val="single"/>
                </w:rPr>
                <w:t>www.sosyalhizmetuzmani.org</w:t>
              </w:r>
            </w:hyperlink>
          </w:p>
          <w:p w:rsidR="004A742A" w:rsidRDefault="004A742A" w:rsidP="0009635B">
            <w:pPr>
              <w:pStyle w:val="TableParagraph"/>
              <w:kinsoku w:val="0"/>
              <w:overflowPunct w:val="0"/>
              <w:ind w:left="87"/>
              <w:rPr>
                <w:color w:val="333333"/>
                <w:spacing w:val="-2"/>
                <w:sz w:val="20"/>
                <w:szCs w:val="20"/>
              </w:rPr>
            </w:pPr>
            <w:r>
              <w:rPr>
                <w:color w:val="333333"/>
                <w:sz w:val="20"/>
                <w:szCs w:val="20"/>
              </w:rPr>
              <w:t>T.C.</w:t>
            </w:r>
            <w:r>
              <w:rPr>
                <w:color w:val="333333"/>
                <w:spacing w:val="-2"/>
                <w:sz w:val="20"/>
                <w:szCs w:val="20"/>
              </w:rPr>
              <w:t xml:space="preserve"> ANAYASASI</w:t>
            </w:r>
          </w:p>
        </w:tc>
      </w:tr>
      <w:tr w:rsidR="004A742A" w:rsidTr="0009635B">
        <w:trPr>
          <w:trHeight w:val="51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8"/>
              <w:ind w:left="1303"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5" w:lineRule="exact"/>
              <w:ind w:left="138"/>
              <w:rPr>
                <w:spacing w:val="-5"/>
                <w:sz w:val="20"/>
                <w:szCs w:val="20"/>
              </w:rPr>
            </w:pPr>
            <w:r>
              <w:rPr>
                <w:spacing w:val="-5"/>
                <w:sz w:val="20"/>
                <w:szCs w:val="20"/>
              </w:rPr>
              <w:t>Yok</w:t>
            </w:r>
          </w:p>
        </w:tc>
      </w:tr>
    </w:tbl>
    <w:p w:rsidR="004A742A" w:rsidRDefault="004A742A" w:rsidP="004A742A">
      <w:pPr>
        <w:rPr>
          <w:b/>
          <w:bCs/>
          <w:sz w:val="20"/>
          <w:szCs w:val="20"/>
        </w:rPr>
        <w:sectPr w:rsidR="004A742A">
          <w:pgSz w:w="11910" w:h="16840"/>
          <w:pgMar w:top="340" w:right="140" w:bottom="1171" w:left="380" w:header="708" w:footer="708" w:gutter="0"/>
          <w:cols w:space="708"/>
          <w:noEndnote/>
        </w:sectPr>
      </w:pPr>
    </w:p>
    <w:tbl>
      <w:tblPr>
        <w:tblpPr w:leftFromText="141" w:rightFromText="141" w:horzAnchor="margin" w:tblpY="-930"/>
        <w:tblW w:w="9857" w:type="dxa"/>
        <w:tblLayout w:type="fixed"/>
        <w:tblCellMar>
          <w:left w:w="0" w:type="dxa"/>
          <w:right w:w="0" w:type="dxa"/>
        </w:tblCellMar>
        <w:tblLook w:val="0000" w:firstRow="0" w:lastRow="0" w:firstColumn="0" w:lastColumn="0" w:noHBand="0" w:noVBand="0"/>
      </w:tblPr>
      <w:tblGrid>
        <w:gridCol w:w="1169"/>
        <w:gridCol w:w="8688"/>
      </w:tblGrid>
      <w:tr w:rsidR="004A742A" w:rsidTr="0009635B">
        <w:trPr>
          <w:trHeight w:val="510"/>
        </w:trPr>
        <w:tc>
          <w:tcPr>
            <w:tcW w:w="9857" w:type="dxa"/>
            <w:gridSpan w:val="2"/>
            <w:tcBorders>
              <w:top w:val="single" w:sz="12" w:space="0" w:color="000000"/>
              <w:left w:val="single" w:sz="12" w:space="0" w:color="000000"/>
              <w:bottom w:val="single" w:sz="6" w:space="0" w:color="000000"/>
              <w:right w:val="single" w:sz="12" w:space="0" w:color="000000"/>
            </w:tcBorders>
          </w:tcPr>
          <w:p w:rsidR="004A742A" w:rsidRDefault="004A742A" w:rsidP="0009635B">
            <w:pPr>
              <w:pStyle w:val="TableParagraph"/>
              <w:kinsoku w:val="0"/>
              <w:overflowPunct w:val="0"/>
              <w:spacing w:before="127"/>
              <w:ind w:left="3391" w:right="3365"/>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18"/>
              <w:jc w:val="center"/>
              <w:rPr>
                <w:b/>
                <w:bCs/>
                <w:spacing w:val="-2"/>
                <w:sz w:val="22"/>
                <w:szCs w:val="22"/>
              </w:rPr>
            </w:pPr>
            <w:r>
              <w:rPr>
                <w:b/>
                <w:bCs/>
                <w:spacing w:val="-2"/>
                <w:sz w:val="22"/>
                <w:szCs w:val="22"/>
              </w:rPr>
              <w:t>HAFTA</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34"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2" w:lineRule="exact"/>
              <w:ind w:left="26"/>
              <w:jc w:val="center"/>
              <w:rPr>
                <w:sz w:val="22"/>
                <w:szCs w:val="22"/>
              </w:rPr>
            </w:pPr>
            <w:r>
              <w:rPr>
                <w:sz w:val="22"/>
                <w:szCs w:val="22"/>
              </w:rPr>
              <w:t>1</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İnsanın</w:t>
            </w:r>
            <w:r>
              <w:rPr>
                <w:spacing w:val="-10"/>
                <w:sz w:val="20"/>
                <w:szCs w:val="20"/>
              </w:rPr>
              <w:t xml:space="preserve"> </w:t>
            </w:r>
            <w:r>
              <w:rPr>
                <w:sz w:val="20"/>
                <w:szCs w:val="20"/>
              </w:rPr>
              <w:t>toplumsal</w:t>
            </w:r>
            <w:r>
              <w:rPr>
                <w:spacing w:val="-8"/>
                <w:sz w:val="20"/>
                <w:szCs w:val="20"/>
              </w:rPr>
              <w:t xml:space="preserve"> </w:t>
            </w:r>
            <w:r>
              <w:rPr>
                <w:sz w:val="20"/>
                <w:szCs w:val="20"/>
              </w:rPr>
              <w:t>serüveni</w:t>
            </w:r>
            <w:r>
              <w:rPr>
                <w:spacing w:val="-6"/>
                <w:sz w:val="20"/>
                <w:szCs w:val="20"/>
              </w:rPr>
              <w:t xml:space="preserve"> </w:t>
            </w:r>
            <w:r>
              <w:rPr>
                <w:spacing w:val="-2"/>
                <w:sz w:val="20"/>
                <w:szCs w:val="20"/>
              </w:rPr>
              <w:t>işlenir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2</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Toplum</w:t>
            </w:r>
            <w:r>
              <w:rPr>
                <w:spacing w:val="-12"/>
                <w:sz w:val="20"/>
                <w:szCs w:val="20"/>
              </w:rPr>
              <w:t xml:space="preserve"> </w:t>
            </w:r>
            <w:r>
              <w:rPr>
                <w:sz w:val="20"/>
                <w:szCs w:val="20"/>
              </w:rPr>
              <w:t>hayatını</w:t>
            </w:r>
            <w:r>
              <w:rPr>
                <w:spacing w:val="-9"/>
                <w:sz w:val="20"/>
                <w:szCs w:val="20"/>
              </w:rPr>
              <w:t xml:space="preserve"> </w:t>
            </w:r>
            <w:r>
              <w:rPr>
                <w:sz w:val="20"/>
                <w:szCs w:val="20"/>
              </w:rPr>
              <w:t>düzenleyen</w:t>
            </w:r>
            <w:r>
              <w:rPr>
                <w:spacing w:val="-7"/>
                <w:sz w:val="20"/>
                <w:szCs w:val="20"/>
              </w:rPr>
              <w:t xml:space="preserve"> </w:t>
            </w:r>
            <w:r>
              <w:rPr>
                <w:sz w:val="20"/>
                <w:szCs w:val="20"/>
              </w:rPr>
              <w:t>kurallar</w:t>
            </w:r>
            <w:r>
              <w:rPr>
                <w:spacing w:val="-3"/>
                <w:sz w:val="20"/>
                <w:szCs w:val="20"/>
              </w:rPr>
              <w:t xml:space="preserve"> </w:t>
            </w:r>
            <w:r>
              <w:rPr>
                <w:spacing w:val="-2"/>
                <w:sz w:val="20"/>
                <w:szCs w:val="20"/>
              </w:rPr>
              <w:t>nelerdir?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3</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3"/>
                <w:sz w:val="20"/>
                <w:szCs w:val="20"/>
              </w:rPr>
              <w:t xml:space="preserve"> </w:t>
            </w:r>
            <w:r>
              <w:rPr>
                <w:sz w:val="20"/>
                <w:szCs w:val="20"/>
              </w:rPr>
              <w:t>ve</w:t>
            </w:r>
            <w:r>
              <w:rPr>
                <w:spacing w:val="-5"/>
                <w:sz w:val="20"/>
                <w:szCs w:val="20"/>
              </w:rPr>
              <w:t xml:space="preserve"> </w:t>
            </w:r>
            <w:r>
              <w:rPr>
                <w:sz w:val="20"/>
                <w:szCs w:val="20"/>
              </w:rPr>
              <w:t>kültürel</w:t>
            </w:r>
            <w:r>
              <w:rPr>
                <w:spacing w:val="-5"/>
                <w:sz w:val="20"/>
                <w:szCs w:val="20"/>
              </w:rPr>
              <w:t xml:space="preserve"> </w:t>
            </w:r>
            <w:r>
              <w:rPr>
                <w:sz w:val="20"/>
                <w:szCs w:val="20"/>
              </w:rPr>
              <w:t>bir</w:t>
            </w:r>
            <w:r>
              <w:rPr>
                <w:spacing w:val="-5"/>
                <w:sz w:val="20"/>
                <w:szCs w:val="20"/>
              </w:rPr>
              <w:t xml:space="preserve"> </w:t>
            </w:r>
            <w:r>
              <w:rPr>
                <w:sz w:val="20"/>
                <w:szCs w:val="20"/>
              </w:rPr>
              <w:t>olgu</w:t>
            </w:r>
            <w:r>
              <w:rPr>
                <w:spacing w:val="-3"/>
                <w:sz w:val="20"/>
                <w:szCs w:val="20"/>
              </w:rPr>
              <w:t xml:space="preserve"> </w:t>
            </w:r>
            <w:r>
              <w:rPr>
                <w:sz w:val="20"/>
                <w:szCs w:val="20"/>
              </w:rPr>
              <w:t>olarak</w:t>
            </w:r>
            <w:r>
              <w:rPr>
                <w:spacing w:val="-6"/>
                <w:sz w:val="20"/>
                <w:szCs w:val="20"/>
              </w:rPr>
              <w:t xml:space="preserve"> </w:t>
            </w:r>
            <w:r>
              <w:rPr>
                <w:sz w:val="20"/>
                <w:szCs w:val="20"/>
              </w:rPr>
              <w:t>aile</w:t>
            </w:r>
            <w:r>
              <w:rPr>
                <w:spacing w:val="-3"/>
                <w:sz w:val="20"/>
                <w:szCs w:val="20"/>
              </w:rPr>
              <w:t xml:space="preserve"> </w:t>
            </w:r>
            <w:r>
              <w:rPr>
                <w:sz w:val="20"/>
                <w:szCs w:val="20"/>
              </w:rPr>
              <w:t>konusu</w:t>
            </w:r>
            <w:r>
              <w:rPr>
                <w:spacing w:val="-6"/>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26"/>
              <w:jc w:val="center"/>
              <w:rPr>
                <w:sz w:val="22"/>
                <w:szCs w:val="22"/>
              </w:rPr>
            </w:pPr>
            <w:r>
              <w:rPr>
                <w:sz w:val="22"/>
                <w:szCs w:val="22"/>
              </w:rPr>
              <w:t>4</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4"/>
                <w:sz w:val="20"/>
                <w:szCs w:val="20"/>
              </w:rPr>
              <w:t xml:space="preserve"> </w:t>
            </w:r>
            <w:r>
              <w:rPr>
                <w:sz w:val="20"/>
                <w:szCs w:val="20"/>
              </w:rPr>
              <w:t>ve</w:t>
            </w:r>
            <w:r>
              <w:rPr>
                <w:spacing w:val="-4"/>
                <w:sz w:val="20"/>
                <w:szCs w:val="20"/>
              </w:rPr>
              <w:t xml:space="preserve"> </w:t>
            </w:r>
            <w:r>
              <w:rPr>
                <w:sz w:val="20"/>
                <w:szCs w:val="20"/>
              </w:rPr>
              <w:t>kültürel</w:t>
            </w:r>
            <w:r>
              <w:rPr>
                <w:spacing w:val="-5"/>
                <w:sz w:val="20"/>
                <w:szCs w:val="20"/>
              </w:rPr>
              <w:t xml:space="preserve"> </w:t>
            </w:r>
            <w:r>
              <w:rPr>
                <w:sz w:val="20"/>
                <w:szCs w:val="20"/>
              </w:rPr>
              <w:t>bir</w:t>
            </w:r>
            <w:r>
              <w:rPr>
                <w:spacing w:val="-5"/>
                <w:sz w:val="20"/>
                <w:szCs w:val="20"/>
              </w:rPr>
              <w:t xml:space="preserve"> </w:t>
            </w:r>
            <w:r>
              <w:rPr>
                <w:sz w:val="20"/>
                <w:szCs w:val="20"/>
              </w:rPr>
              <w:t>olgu</w:t>
            </w:r>
            <w:r>
              <w:rPr>
                <w:spacing w:val="-6"/>
                <w:sz w:val="20"/>
                <w:szCs w:val="20"/>
              </w:rPr>
              <w:t xml:space="preserve"> </w:t>
            </w:r>
            <w:r>
              <w:rPr>
                <w:sz w:val="20"/>
                <w:szCs w:val="20"/>
              </w:rPr>
              <w:t>olarak</w:t>
            </w:r>
            <w:r>
              <w:rPr>
                <w:spacing w:val="-6"/>
                <w:sz w:val="20"/>
                <w:szCs w:val="20"/>
              </w:rPr>
              <w:t xml:space="preserve"> </w:t>
            </w:r>
            <w:r>
              <w:rPr>
                <w:sz w:val="20"/>
                <w:szCs w:val="20"/>
              </w:rPr>
              <w:t>eğitim</w:t>
            </w:r>
            <w:r>
              <w:rPr>
                <w:spacing w:val="-1"/>
                <w:sz w:val="20"/>
                <w:szCs w:val="20"/>
              </w:rPr>
              <w:t xml:space="preserve"> </w:t>
            </w:r>
            <w:r>
              <w:rPr>
                <w:spacing w:val="-2"/>
                <w:sz w:val="20"/>
                <w:szCs w:val="20"/>
              </w:rPr>
              <w:t>tartışılır.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5</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Birey</w:t>
            </w:r>
            <w:r>
              <w:rPr>
                <w:spacing w:val="-8"/>
                <w:sz w:val="20"/>
                <w:szCs w:val="20"/>
              </w:rPr>
              <w:t xml:space="preserve"> </w:t>
            </w:r>
            <w:r>
              <w:rPr>
                <w:sz w:val="20"/>
                <w:szCs w:val="20"/>
              </w:rPr>
              <w:t>ve</w:t>
            </w:r>
            <w:r>
              <w:rPr>
                <w:spacing w:val="-6"/>
                <w:sz w:val="20"/>
                <w:szCs w:val="20"/>
              </w:rPr>
              <w:t xml:space="preserve"> </w:t>
            </w:r>
            <w:r>
              <w:rPr>
                <w:sz w:val="20"/>
                <w:szCs w:val="20"/>
              </w:rPr>
              <w:t>topluma</w:t>
            </w:r>
            <w:r>
              <w:rPr>
                <w:spacing w:val="-5"/>
                <w:sz w:val="20"/>
                <w:szCs w:val="20"/>
              </w:rPr>
              <w:t xml:space="preserve"> </w:t>
            </w:r>
            <w:r>
              <w:rPr>
                <w:sz w:val="20"/>
                <w:szCs w:val="20"/>
              </w:rPr>
              <w:t>bakışta</w:t>
            </w:r>
            <w:r>
              <w:rPr>
                <w:spacing w:val="-5"/>
                <w:sz w:val="20"/>
                <w:szCs w:val="20"/>
              </w:rPr>
              <w:t xml:space="preserve"> </w:t>
            </w:r>
            <w:r>
              <w:rPr>
                <w:sz w:val="20"/>
                <w:szCs w:val="20"/>
              </w:rPr>
              <w:t>devlete</w:t>
            </w:r>
            <w:r>
              <w:rPr>
                <w:spacing w:val="-6"/>
                <w:sz w:val="20"/>
                <w:szCs w:val="20"/>
              </w:rPr>
              <w:t xml:space="preserve"> </w:t>
            </w:r>
            <w:r>
              <w:rPr>
                <w:sz w:val="20"/>
                <w:szCs w:val="20"/>
              </w:rPr>
              <w:t>hakim</w:t>
            </w:r>
            <w:r>
              <w:rPr>
                <w:spacing w:val="-7"/>
                <w:sz w:val="20"/>
                <w:szCs w:val="20"/>
              </w:rPr>
              <w:t xml:space="preserve"> </w:t>
            </w:r>
            <w:r>
              <w:rPr>
                <w:sz w:val="20"/>
                <w:szCs w:val="20"/>
              </w:rPr>
              <w:t>olan</w:t>
            </w:r>
            <w:r>
              <w:rPr>
                <w:spacing w:val="-6"/>
                <w:sz w:val="20"/>
                <w:szCs w:val="20"/>
              </w:rPr>
              <w:t xml:space="preserve"> </w:t>
            </w:r>
            <w:r>
              <w:rPr>
                <w:sz w:val="20"/>
                <w:szCs w:val="20"/>
              </w:rPr>
              <w:t>anlayışlar:</w:t>
            </w:r>
            <w:r>
              <w:rPr>
                <w:spacing w:val="-6"/>
                <w:sz w:val="20"/>
                <w:szCs w:val="20"/>
              </w:rPr>
              <w:t xml:space="preserve"> </w:t>
            </w:r>
            <w:r>
              <w:rPr>
                <w:sz w:val="20"/>
                <w:szCs w:val="20"/>
              </w:rPr>
              <w:t>Liberal</w:t>
            </w:r>
            <w:r>
              <w:rPr>
                <w:spacing w:val="-5"/>
                <w:sz w:val="20"/>
                <w:szCs w:val="20"/>
              </w:rPr>
              <w:t xml:space="preserve"> </w:t>
            </w:r>
            <w:r>
              <w:rPr>
                <w:sz w:val="20"/>
                <w:szCs w:val="20"/>
              </w:rPr>
              <w:t>devlet/sosyal</w:t>
            </w:r>
            <w:r>
              <w:rPr>
                <w:spacing w:val="-6"/>
                <w:sz w:val="20"/>
                <w:szCs w:val="20"/>
              </w:rPr>
              <w:t xml:space="preserve"> </w:t>
            </w:r>
            <w:r>
              <w:rPr>
                <w:spacing w:val="-2"/>
                <w:sz w:val="20"/>
                <w:szCs w:val="20"/>
              </w:rPr>
              <w:t>devlet</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6</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TC</w:t>
            </w:r>
            <w:r>
              <w:rPr>
                <w:spacing w:val="-7"/>
                <w:sz w:val="20"/>
                <w:szCs w:val="20"/>
              </w:rPr>
              <w:t xml:space="preserve"> </w:t>
            </w:r>
            <w:r>
              <w:rPr>
                <w:sz w:val="20"/>
                <w:szCs w:val="20"/>
              </w:rPr>
              <w:t>Anayasası</w:t>
            </w:r>
            <w:r>
              <w:rPr>
                <w:spacing w:val="-6"/>
                <w:sz w:val="20"/>
                <w:szCs w:val="20"/>
              </w:rPr>
              <w:t xml:space="preserve"> </w:t>
            </w:r>
            <w:r>
              <w:rPr>
                <w:sz w:val="20"/>
                <w:szCs w:val="20"/>
              </w:rPr>
              <w:t>ve</w:t>
            </w:r>
            <w:r>
              <w:rPr>
                <w:spacing w:val="-5"/>
                <w:sz w:val="20"/>
                <w:szCs w:val="20"/>
              </w:rPr>
              <w:t xml:space="preserve"> </w:t>
            </w:r>
            <w:r>
              <w:rPr>
                <w:sz w:val="20"/>
                <w:szCs w:val="20"/>
              </w:rPr>
              <w:t>bireysel</w:t>
            </w:r>
            <w:r>
              <w:rPr>
                <w:spacing w:val="-5"/>
                <w:sz w:val="20"/>
                <w:szCs w:val="20"/>
              </w:rPr>
              <w:t xml:space="preserve"> </w:t>
            </w:r>
            <w:r>
              <w:rPr>
                <w:sz w:val="20"/>
                <w:szCs w:val="20"/>
              </w:rPr>
              <w:t>hak</w:t>
            </w:r>
            <w:r>
              <w:rPr>
                <w:spacing w:val="-4"/>
                <w:sz w:val="20"/>
                <w:szCs w:val="20"/>
              </w:rPr>
              <w:t xml:space="preserve"> </w:t>
            </w:r>
            <w:r>
              <w:rPr>
                <w:sz w:val="20"/>
                <w:szCs w:val="20"/>
              </w:rPr>
              <w:t>ve</w:t>
            </w:r>
            <w:r>
              <w:rPr>
                <w:spacing w:val="-5"/>
                <w:sz w:val="20"/>
                <w:szCs w:val="20"/>
              </w:rPr>
              <w:t xml:space="preserve"> </w:t>
            </w:r>
            <w:r>
              <w:rPr>
                <w:sz w:val="20"/>
                <w:szCs w:val="20"/>
              </w:rPr>
              <w:t>hürriyetler</w:t>
            </w:r>
            <w:r>
              <w:rPr>
                <w:spacing w:val="-1"/>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26"/>
              <w:jc w:val="center"/>
              <w:rPr>
                <w:sz w:val="22"/>
                <w:szCs w:val="22"/>
              </w:rPr>
            </w:pPr>
            <w:r>
              <w:rPr>
                <w:sz w:val="22"/>
                <w:szCs w:val="22"/>
              </w:rPr>
              <w:t>7</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8</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TC</w:t>
            </w:r>
            <w:r>
              <w:rPr>
                <w:spacing w:val="-7"/>
                <w:sz w:val="20"/>
                <w:szCs w:val="20"/>
              </w:rPr>
              <w:t xml:space="preserve"> </w:t>
            </w:r>
            <w:r>
              <w:rPr>
                <w:sz w:val="20"/>
                <w:szCs w:val="20"/>
              </w:rPr>
              <w:t>Anayasası</w:t>
            </w:r>
            <w:r>
              <w:rPr>
                <w:spacing w:val="-6"/>
                <w:sz w:val="20"/>
                <w:szCs w:val="20"/>
              </w:rPr>
              <w:t xml:space="preserve"> </w:t>
            </w:r>
            <w:r>
              <w:rPr>
                <w:sz w:val="20"/>
                <w:szCs w:val="20"/>
              </w:rPr>
              <w:t>ve</w:t>
            </w:r>
            <w:r>
              <w:rPr>
                <w:spacing w:val="-5"/>
                <w:sz w:val="20"/>
                <w:szCs w:val="20"/>
              </w:rPr>
              <w:t xml:space="preserve"> </w:t>
            </w:r>
            <w:r>
              <w:rPr>
                <w:sz w:val="20"/>
                <w:szCs w:val="20"/>
              </w:rPr>
              <w:t>bireysel</w:t>
            </w:r>
            <w:r>
              <w:rPr>
                <w:spacing w:val="-5"/>
                <w:sz w:val="20"/>
                <w:szCs w:val="20"/>
              </w:rPr>
              <w:t xml:space="preserve"> </w:t>
            </w:r>
            <w:r>
              <w:rPr>
                <w:sz w:val="20"/>
                <w:szCs w:val="20"/>
              </w:rPr>
              <w:t>ödev</w:t>
            </w:r>
            <w:r>
              <w:rPr>
                <w:spacing w:val="-7"/>
                <w:sz w:val="20"/>
                <w:szCs w:val="20"/>
              </w:rPr>
              <w:t xml:space="preserve"> </w:t>
            </w:r>
            <w:r>
              <w:rPr>
                <w:sz w:val="20"/>
                <w:szCs w:val="20"/>
              </w:rPr>
              <w:t>ve</w:t>
            </w:r>
            <w:r>
              <w:rPr>
                <w:spacing w:val="-2"/>
                <w:sz w:val="20"/>
                <w:szCs w:val="20"/>
              </w:rPr>
              <w:t xml:space="preserve"> </w:t>
            </w:r>
            <w:r>
              <w:rPr>
                <w:sz w:val="20"/>
                <w:szCs w:val="20"/>
              </w:rPr>
              <w:t>yükümlülükler</w:t>
            </w:r>
            <w:r>
              <w:rPr>
                <w:spacing w:val="-1"/>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9</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Çocuklar</w:t>
            </w:r>
            <w:r>
              <w:rPr>
                <w:spacing w:val="-4"/>
                <w:sz w:val="20"/>
                <w:szCs w:val="20"/>
              </w:rPr>
              <w:t xml:space="preserve"> </w:t>
            </w:r>
            <w:r>
              <w:rPr>
                <w:sz w:val="20"/>
                <w:szCs w:val="20"/>
              </w:rPr>
              <w:t>ve</w:t>
            </w:r>
            <w:r>
              <w:rPr>
                <w:spacing w:val="-4"/>
                <w:sz w:val="20"/>
                <w:szCs w:val="20"/>
              </w:rPr>
              <w:t xml:space="preserve"> </w:t>
            </w:r>
            <w:r>
              <w:rPr>
                <w:sz w:val="20"/>
                <w:szCs w:val="20"/>
              </w:rPr>
              <w:t>toplum</w:t>
            </w:r>
            <w:r>
              <w:rPr>
                <w:spacing w:val="-4"/>
                <w:sz w:val="20"/>
                <w:szCs w:val="20"/>
              </w:rPr>
              <w:t xml:space="preserve"> </w:t>
            </w:r>
            <w:r>
              <w:rPr>
                <w:sz w:val="20"/>
                <w:szCs w:val="20"/>
              </w:rPr>
              <w:t>,</w:t>
            </w:r>
            <w:r>
              <w:rPr>
                <w:spacing w:val="-4"/>
                <w:sz w:val="20"/>
                <w:szCs w:val="20"/>
              </w:rPr>
              <w:t xml:space="preserve"> </w:t>
            </w:r>
            <w:r>
              <w:rPr>
                <w:sz w:val="20"/>
                <w:szCs w:val="20"/>
              </w:rPr>
              <w:t>gençlik</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2"/>
                <w:sz w:val="20"/>
                <w:szCs w:val="20"/>
              </w:rPr>
              <w:t xml:space="preserve"> </w:t>
            </w:r>
            <w:r>
              <w:rPr>
                <w:sz w:val="20"/>
                <w:szCs w:val="20"/>
              </w:rPr>
              <w:t>yaşlılar</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44"/>
                <w:sz w:val="20"/>
                <w:szCs w:val="20"/>
              </w:rPr>
              <w:t xml:space="preserve"> </w:t>
            </w:r>
            <w:r>
              <w:rPr>
                <w:spacing w:val="-2"/>
                <w:sz w:val="20"/>
                <w:szCs w:val="20"/>
              </w:rPr>
              <w:t>tartışılır.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150" w:right="124"/>
              <w:jc w:val="center"/>
              <w:rPr>
                <w:spacing w:val="-5"/>
                <w:sz w:val="22"/>
                <w:szCs w:val="22"/>
              </w:rPr>
            </w:pPr>
            <w:r>
              <w:rPr>
                <w:spacing w:val="-5"/>
                <w:sz w:val="22"/>
                <w:szCs w:val="22"/>
              </w:rPr>
              <w:t>10</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Yoksulluk</w:t>
            </w:r>
            <w:r>
              <w:rPr>
                <w:spacing w:val="-5"/>
                <w:sz w:val="20"/>
                <w:szCs w:val="20"/>
              </w:rPr>
              <w:t xml:space="preserve"> </w:t>
            </w:r>
            <w:r>
              <w:rPr>
                <w:sz w:val="20"/>
                <w:szCs w:val="20"/>
              </w:rPr>
              <w:t>ve</w:t>
            </w:r>
            <w:r>
              <w:rPr>
                <w:spacing w:val="-5"/>
                <w:sz w:val="20"/>
                <w:szCs w:val="20"/>
              </w:rPr>
              <w:t xml:space="preserve"> </w:t>
            </w:r>
            <w:r>
              <w:rPr>
                <w:sz w:val="20"/>
                <w:szCs w:val="20"/>
              </w:rPr>
              <w:t>toplum,</w:t>
            </w:r>
            <w:r>
              <w:rPr>
                <w:spacing w:val="-3"/>
                <w:sz w:val="20"/>
                <w:szCs w:val="20"/>
              </w:rPr>
              <w:t xml:space="preserve"> </w:t>
            </w:r>
            <w:r>
              <w:rPr>
                <w:sz w:val="20"/>
                <w:szCs w:val="20"/>
              </w:rPr>
              <w:t>kadın</w:t>
            </w:r>
            <w:r>
              <w:rPr>
                <w:spacing w:val="-5"/>
                <w:sz w:val="20"/>
                <w:szCs w:val="20"/>
              </w:rPr>
              <w:t xml:space="preserve"> </w:t>
            </w:r>
            <w:r>
              <w:rPr>
                <w:sz w:val="20"/>
                <w:szCs w:val="20"/>
              </w:rPr>
              <w:t>ve</w:t>
            </w:r>
            <w:r>
              <w:rPr>
                <w:spacing w:val="-5"/>
                <w:sz w:val="20"/>
                <w:szCs w:val="20"/>
              </w:rPr>
              <w:t xml:space="preserve"> </w:t>
            </w:r>
            <w:r>
              <w:rPr>
                <w:sz w:val="20"/>
                <w:szCs w:val="20"/>
              </w:rPr>
              <w:t>toplum,</w:t>
            </w:r>
            <w:r>
              <w:rPr>
                <w:spacing w:val="-5"/>
                <w:sz w:val="20"/>
                <w:szCs w:val="20"/>
              </w:rPr>
              <w:t xml:space="preserve"> </w:t>
            </w:r>
            <w:r>
              <w:rPr>
                <w:sz w:val="20"/>
                <w:szCs w:val="20"/>
              </w:rPr>
              <w:t>engelliler</w:t>
            </w:r>
            <w:r>
              <w:rPr>
                <w:spacing w:val="-4"/>
                <w:sz w:val="20"/>
                <w:szCs w:val="20"/>
              </w:rPr>
              <w:t xml:space="preserve"> </w:t>
            </w:r>
            <w:r>
              <w:rPr>
                <w:sz w:val="20"/>
                <w:szCs w:val="20"/>
              </w:rPr>
              <w:t>ve</w:t>
            </w:r>
            <w:r>
              <w:rPr>
                <w:spacing w:val="-6"/>
                <w:sz w:val="20"/>
                <w:szCs w:val="20"/>
              </w:rPr>
              <w:t xml:space="preserve"> </w:t>
            </w:r>
            <w:r>
              <w:rPr>
                <w:sz w:val="20"/>
                <w:szCs w:val="20"/>
              </w:rPr>
              <w:t>toplum</w:t>
            </w:r>
            <w:r>
              <w:rPr>
                <w:spacing w:val="-2"/>
                <w:sz w:val="20"/>
                <w:szCs w:val="20"/>
              </w:rPr>
              <w:t xml:space="preserve"> tartışılır.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11</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Marjinal</w:t>
            </w:r>
            <w:r>
              <w:rPr>
                <w:spacing w:val="-6"/>
                <w:sz w:val="20"/>
                <w:szCs w:val="20"/>
              </w:rPr>
              <w:t xml:space="preserve"> </w:t>
            </w:r>
            <w:r>
              <w:rPr>
                <w:sz w:val="20"/>
                <w:szCs w:val="20"/>
              </w:rPr>
              <w:t>ve</w:t>
            </w:r>
            <w:r>
              <w:rPr>
                <w:spacing w:val="-6"/>
                <w:sz w:val="20"/>
                <w:szCs w:val="20"/>
              </w:rPr>
              <w:t xml:space="preserve"> </w:t>
            </w:r>
            <w:r>
              <w:rPr>
                <w:sz w:val="20"/>
                <w:szCs w:val="20"/>
              </w:rPr>
              <w:t>gruplar</w:t>
            </w:r>
            <w:r>
              <w:rPr>
                <w:spacing w:val="-4"/>
                <w:sz w:val="20"/>
                <w:szCs w:val="20"/>
              </w:rPr>
              <w:t xml:space="preserve"> </w:t>
            </w:r>
            <w:r>
              <w:rPr>
                <w:sz w:val="20"/>
                <w:szCs w:val="20"/>
              </w:rPr>
              <w:t>ve</w:t>
            </w:r>
            <w:r>
              <w:rPr>
                <w:spacing w:val="-6"/>
                <w:sz w:val="20"/>
                <w:szCs w:val="20"/>
              </w:rPr>
              <w:t xml:space="preserve"> </w:t>
            </w:r>
            <w:r>
              <w:rPr>
                <w:sz w:val="20"/>
                <w:szCs w:val="20"/>
              </w:rPr>
              <w:t>toplum</w:t>
            </w:r>
            <w:r>
              <w:rPr>
                <w:spacing w:val="-4"/>
                <w:sz w:val="20"/>
                <w:szCs w:val="20"/>
              </w:rPr>
              <w:t xml:space="preserve"> </w:t>
            </w:r>
            <w:r>
              <w:rPr>
                <w:spacing w:val="-2"/>
                <w:sz w:val="20"/>
                <w:szCs w:val="20"/>
              </w:rPr>
              <w:t>irdelenir.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12</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7"/>
                <w:sz w:val="20"/>
                <w:szCs w:val="20"/>
              </w:rPr>
              <w:t xml:space="preserve"> </w:t>
            </w:r>
            <w:r>
              <w:rPr>
                <w:sz w:val="20"/>
                <w:szCs w:val="20"/>
              </w:rPr>
              <w:t>barış</w:t>
            </w:r>
            <w:r>
              <w:rPr>
                <w:spacing w:val="-5"/>
                <w:sz w:val="20"/>
                <w:szCs w:val="20"/>
              </w:rPr>
              <w:t xml:space="preserve"> </w:t>
            </w:r>
            <w:r>
              <w:rPr>
                <w:sz w:val="20"/>
                <w:szCs w:val="20"/>
              </w:rPr>
              <w:t>ve</w:t>
            </w:r>
            <w:r>
              <w:rPr>
                <w:spacing w:val="-6"/>
                <w:sz w:val="20"/>
                <w:szCs w:val="20"/>
              </w:rPr>
              <w:t xml:space="preserve"> </w:t>
            </w:r>
            <w:r>
              <w:rPr>
                <w:sz w:val="20"/>
                <w:szCs w:val="20"/>
              </w:rPr>
              <w:t>hoşgörü</w:t>
            </w:r>
            <w:r>
              <w:rPr>
                <w:spacing w:val="-4"/>
                <w:sz w:val="20"/>
                <w:szCs w:val="20"/>
              </w:rPr>
              <w:t xml:space="preserve"> </w:t>
            </w:r>
            <w:r>
              <w:rPr>
                <w:spacing w:val="-2"/>
                <w:sz w:val="20"/>
                <w:szCs w:val="20"/>
              </w:rPr>
              <w:t>tartışılır.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150" w:right="124"/>
              <w:jc w:val="center"/>
              <w:rPr>
                <w:spacing w:val="-5"/>
                <w:sz w:val="22"/>
                <w:szCs w:val="22"/>
              </w:rPr>
            </w:pPr>
            <w:r>
              <w:rPr>
                <w:spacing w:val="-5"/>
                <w:sz w:val="22"/>
                <w:szCs w:val="22"/>
              </w:rPr>
              <w:t>13</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Avrupa</w:t>
            </w:r>
            <w:r>
              <w:rPr>
                <w:spacing w:val="-7"/>
                <w:sz w:val="20"/>
                <w:szCs w:val="20"/>
              </w:rPr>
              <w:t xml:space="preserve"> </w:t>
            </w:r>
            <w:r>
              <w:rPr>
                <w:sz w:val="20"/>
                <w:szCs w:val="20"/>
              </w:rPr>
              <w:t>Birliği</w:t>
            </w:r>
            <w:r>
              <w:rPr>
                <w:spacing w:val="-2"/>
                <w:sz w:val="20"/>
                <w:szCs w:val="20"/>
              </w:rPr>
              <w:t xml:space="preserve"> </w:t>
            </w:r>
            <w:r>
              <w:rPr>
                <w:sz w:val="20"/>
                <w:szCs w:val="20"/>
              </w:rPr>
              <w:t>sürecinde</w:t>
            </w:r>
            <w:r>
              <w:rPr>
                <w:spacing w:val="-7"/>
                <w:sz w:val="20"/>
                <w:szCs w:val="20"/>
              </w:rPr>
              <w:t xml:space="preserve"> </w:t>
            </w:r>
            <w:r>
              <w:rPr>
                <w:sz w:val="20"/>
                <w:szCs w:val="20"/>
              </w:rPr>
              <w:t>birey</w:t>
            </w:r>
            <w:r>
              <w:rPr>
                <w:spacing w:val="-7"/>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pacing w:val="-2"/>
                <w:sz w:val="20"/>
                <w:szCs w:val="20"/>
              </w:rPr>
              <w:t>işlenir.</w:t>
            </w:r>
          </w:p>
        </w:tc>
      </w:tr>
      <w:tr w:rsidR="004A742A" w:rsidTr="0009635B">
        <w:trPr>
          <w:trHeight w:val="254"/>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14</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Türkiye’de</w:t>
            </w:r>
            <w:r>
              <w:rPr>
                <w:spacing w:val="-5"/>
                <w:sz w:val="20"/>
                <w:szCs w:val="20"/>
              </w:rPr>
              <w:t xml:space="preserve"> </w:t>
            </w:r>
            <w:r>
              <w:rPr>
                <w:sz w:val="20"/>
                <w:szCs w:val="20"/>
              </w:rPr>
              <w:t>birey</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8"/>
                <w:sz w:val="20"/>
                <w:szCs w:val="20"/>
              </w:rPr>
              <w:t xml:space="preserve"> </w:t>
            </w:r>
            <w:r>
              <w:rPr>
                <w:sz w:val="20"/>
                <w:szCs w:val="20"/>
              </w:rPr>
              <w:t>ele</w:t>
            </w:r>
            <w:r>
              <w:rPr>
                <w:spacing w:val="-4"/>
                <w:sz w:val="20"/>
                <w:szCs w:val="20"/>
              </w:rPr>
              <w:t xml:space="preserve"> </w:t>
            </w:r>
            <w:r>
              <w:rPr>
                <w:spacing w:val="-2"/>
                <w:sz w:val="20"/>
                <w:szCs w:val="20"/>
              </w:rPr>
              <w:t>alınır.</w:t>
            </w:r>
          </w:p>
        </w:tc>
      </w:tr>
      <w:tr w:rsidR="004A742A" w:rsidTr="0009635B">
        <w:trPr>
          <w:trHeight w:val="320"/>
        </w:trPr>
        <w:tc>
          <w:tcPr>
            <w:tcW w:w="1169" w:type="dxa"/>
            <w:tcBorders>
              <w:top w:val="single" w:sz="6" w:space="0" w:color="000000"/>
              <w:left w:val="single" w:sz="12" w:space="0" w:color="000000"/>
              <w:bottom w:val="single" w:sz="12" w:space="0" w:color="000000"/>
              <w:right w:val="single" w:sz="6" w:space="0" w:color="000000"/>
            </w:tcBorders>
            <w:shd w:val="clear" w:color="auto" w:fill="E6E6E6"/>
          </w:tcPr>
          <w:p w:rsidR="004A742A" w:rsidRDefault="004A742A" w:rsidP="0009635B">
            <w:pPr>
              <w:pStyle w:val="TableParagraph"/>
              <w:kinsoku w:val="0"/>
              <w:overflowPunct w:val="0"/>
              <w:spacing w:before="27"/>
              <w:ind w:left="150" w:right="121"/>
              <w:jc w:val="center"/>
              <w:rPr>
                <w:spacing w:val="-2"/>
                <w:sz w:val="22"/>
                <w:szCs w:val="22"/>
              </w:rPr>
            </w:pPr>
            <w:r>
              <w:rPr>
                <w:spacing w:val="-2"/>
                <w:sz w:val="22"/>
                <w:szCs w:val="22"/>
              </w:rPr>
              <w:t>15,16</w:t>
            </w:r>
          </w:p>
        </w:tc>
        <w:tc>
          <w:tcPr>
            <w:tcW w:w="8688" w:type="dxa"/>
            <w:tcBorders>
              <w:top w:val="single" w:sz="6" w:space="0" w:color="000000"/>
              <w:left w:val="single" w:sz="6" w:space="0" w:color="000000"/>
              <w:bottom w:val="single" w:sz="12" w:space="0" w:color="000000"/>
              <w:right w:val="single" w:sz="12" w:space="0" w:color="000000"/>
            </w:tcBorders>
            <w:shd w:val="clear" w:color="auto" w:fill="E6E6E6"/>
          </w:tcPr>
          <w:p w:rsidR="004A742A" w:rsidRDefault="004A742A" w:rsidP="0009635B">
            <w:pPr>
              <w:pStyle w:val="TableParagraph"/>
              <w:kinsoku w:val="0"/>
              <w:overflowPunct w:val="0"/>
              <w:spacing w:before="38"/>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4A742A" w:rsidRDefault="004A742A" w:rsidP="004A742A">
      <w:pPr>
        <w:pStyle w:val="GvdeMetni"/>
        <w:kinsoku w:val="0"/>
        <w:overflowPunct w:val="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8"/>
        <w:gridCol w:w="7804"/>
        <w:gridCol w:w="345"/>
        <w:gridCol w:w="345"/>
        <w:gridCol w:w="328"/>
        <w:gridCol w:w="328"/>
      </w:tblGrid>
      <w:tr w:rsidR="004A742A" w:rsidTr="0009635B">
        <w:tc>
          <w:tcPr>
            <w:tcW w:w="0" w:type="auto"/>
            <w:tcBorders>
              <w:top w:val="single" w:sz="12" w:space="0" w:color="auto"/>
            </w:tcBorders>
            <w:vAlign w:val="center"/>
          </w:tcPr>
          <w:p w:rsidR="004A742A" w:rsidRDefault="004A742A" w:rsidP="0009635B">
            <w:pPr>
              <w:rPr>
                <w:b/>
                <w:bCs/>
                <w:sz w:val="18"/>
                <w:szCs w:val="18"/>
              </w:rPr>
            </w:pPr>
            <w:r>
              <w:rPr>
                <w:b/>
                <w:bCs/>
                <w:sz w:val="18"/>
                <w:szCs w:val="18"/>
              </w:rPr>
              <w:t>NO</w:t>
            </w:r>
          </w:p>
        </w:tc>
        <w:tc>
          <w:tcPr>
            <w:tcW w:w="0" w:type="auto"/>
            <w:tcBorders>
              <w:top w:val="single" w:sz="12" w:space="0" w:color="auto"/>
            </w:tcBorders>
          </w:tcPr>
          <w:p w:rsidR="004A742A" w:rsidRDefault="004A742A" w:rsidP="0009635B">
            <w:pPr>
              <w:rPr>
                <w:b/>
                <w:bCs/>
              </w:rPr>
            </w:pPr>
            <w:r>
              <w:rPr>
                <w:b/>
                <w:bCs/>
              </w:rPr>
              <w:t xml:space="preserve">PROGRAM ÇIKTISI </w:t>
            </w:r>
          </w:p>
        </w:tc>
        <w:tc>
          <w:tcPr>
            <w:tcW w:w="0" w:type="auto"/>
            <w:tcBorders>
              <w:top w:val="single" w:sz="12" w:space="0" w:color="auto"/>
            </w:tcBorders>
          </w:tcPr>
          <w:p w:rsidR="004A742A" w:rsidRDefault="004A742A" w:rsidP="0009635B">
            <w:pPr>
              <w:rPr>
                <w:b/>
                <w:bCs/>
              </w:rPr>
            </w:pPr>
            <w:r>
              <w:rPr>
                <w:b/>
                <w:bCs/>
              </w:rPr>
              <w:t>4</w:t>
            </w:r>
          </w:p>
        </w:tc>
        <w:tc>
          <w:tcPr>
            <w:tcW w:w="0" w:type="auto"/>
            <w:tcBorders>
              <w:top w:val="single" w:sz="12" w:space="0" w:color="auto"/>
            </w:tcBorders>
            <w:vAlign w:val="center"/>
          </w:tcPr>
          <w:p w:rsidR="004A742A" w:rsidRDefault="004A742A" w:rsidP="0009635B">
            <w:pPr>
              <w:rPr>
                <w:b/>
                <w:bCs/>
              </w:rPr>
            </w:pPr>
            <w:r>
              <w:rPr>
                <w:b/>
                <w:bCs/>
              </w:rPr>
              <w:t>3</w:t>
            </w:r>
          </w:p>
        </w:tc>
        <w:tc>
          <w:tcPr>
            <w:tcW w:w="0" w:type="auto"/>
            <w:tcBorders>
              <w:top w:val="single" w:sz="12" w:space="0" w:color="auto"/>
            </w:tcBorders>
            <w:vAlign w:val="center"/>
          </w:tcPr>
          <w:p w:rsidR="004A742A" w:rsidRDefault="004A742A" w:rsidP="0009635B">
            <w:pPr>
              <w:rPr>
                <w:b/>
                <w:bCs/>
              </w:rPr>
            </w:pPr>
            <w:r>
              <w:rPr>
                <w:b/>
                <w:bCs/>
              </w:rPr>
              <w:t>2</w:t>
            </w:r>
          </w:p>
        </w:tc>
        <w:tc>
          <w:tcPr>
            <w:tcW w:w="0" w:type="auto"/>
            <w:tcBorders>
              <w:top w:val="single" w:sz="12" w:space="0" w:color="auto"/>
            </w:tcBorders>
            <w:vAlign w:val="center"/>
          </w:tcPr>
          <w:p w:rsidR="004A742A" w:rsidRDefault="004A742A" w:rsidP="0009635B">
            <w:pPr>
              <w:rPr>
                <w:b/>
                <w:bCs/>
              </w:rPr>
            </w:pPr>
            <w:r>
              <w:rPr>
                <w:b/>
                <w:bCs/>
              </w:rPr>
              <w:t>1</w:t>
            </w:r>
          </w:p>
        </w:tc>
      </w:tr>
      <w:tr w:rsidR="004A742A" w:rsidTr="0009635B">
        <w:tc>
          <w:tcPr>
            <w:tcW w:w="0" w:type="auto"/>
            <w:vAlign w:val="center"/>
          </w:tcPr>
          <w:p w:rsidR="004A742A" w:rsidRDefault="004A742A" w:rsidP="0009635B">
            <w:r>
              <w:t>1</w:t>
            </w:r>
          </w:p>
        </w:tc>
        <w:tc>
          <w:tcPr>
            <w:tcW w:w="0" w:type="auto"/>
            <w:vAlign w:val="center"/>
          </w:tcPr>
          <w:p w:rsidR="004A742A" w:rsidRPr="004E429F" w:rsidRDefault="004A742A" w:rsidP="0009635B">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2</w:t>
            </w:r>
          </w:p>
        </w:tc>
        <w:tc>
          <w:tcPr>
            <w:tcW w:w="0" w:type="auto"/>
            <w:vAlign w:val="center"/>
          </w:tcPr>
          <w:p w:rsidR="004A742A" w:rsidRPr="004E429F" w:rsidRDefault="004A742A" w:rsidP="0009635B">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3</w:t>
            </w:r>
          </w:p>
        </w:tc>
        <w:tc>
          <w:tcPr>
            <w:tcW w:w="0" w:type="auto"/>
            <w:vAlign w:val="center"/>
          </w:tcPr>
          <w:p w:rsidR="004A742A" w:rsidRPr="004E429F" w:rsidRDefault="004A742A" w:rsidP="0009635B">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4</w:t>
            </w:r>
          </w:p>
        </w:tc>
        <w:tc>
          <w:tcPr>
            <w:tcW w:w="0" w:type="auto"/>
            <w:vAlign w:val="center"/>
          </w:tcPr>
          <w:p w:rsidR="004A742A" w:rsidRPr="004E429F" w:rsidRDefault="004A742A" w:rsidP="0009635B">
            <w:r>
              <w:t xml:space="preserve">Takım çalışmasını etkin olarak yürütebilme, takımdaki kişiler arasında görev paylaşımını ve koordinasyonu sağlayabilme becerisine sahip olur. </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5</w:t>
            </w:r>
          </w:p>
        </w:tc>
        <w:tc>
          <w:tcPr>
            <w:tcW w:w="0" w:type="auto"/>
            <w:vAlign w:val="center"/>
          </w:tcPr>
          <w:p w:rsidR="004A742A" w:rsidRPr="004E429F" w:rsidRDefault="004A742A" w:rsidP="0009635B">
            <w:r>
              <w:t>Ekonomik göstergeleri iyi okuyarak pazardaki</w:t>
            </w:r>
            <w:r w:rsidRPr="004E429F">
              <w:t xml:space="preserve"> iş fırsatlarını </w:t>
            </w:r>
            <w:r>
              <w:t>tespit ederek bu fırsatlardan yararlanabilme yolları tasarlayabilir.</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6</w:t>
            </w:r>
          </w:p>
        </w:tc>
        <w:tc>
          <w:tcPr>
            <w:tcW w:w="0" w:type="auto"/>
            <w:vAlign w:val="center"/>
          </w:tcPr>
          <w:p w:rsidR="004A742A" w:rsidRPr="004E429F" w:rsidRDefault="004A742A" w:rsidP="0009635B">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7</w:t>
            </w:r>
          </w:p>
        </w:tc>
        <w:tc>
          <w:tcPr>
            <w:tcW w:w="0" w:type="auto"/>
            <w:vAlign w:val="center"/>
          </w:tcPr>
          <w:p w:rsidR="004A742A" w:rsidRPr="004E429F" w:rsidRDefault="004A742A" w:rsidP="0009635B">
            <w:r>
              <w:t>Sürekli gelişen</w:t>
            </w:r>
            <w:r w:rsidRPr="004E429F">
              <w:t xml:space="preserve"> bilgi ve iletişim teknolojilerini </w:t>
            </w:r>
            <w:r>
              <w:t>yakından izleyebilme ve kullanma becerisi kazanır.</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8</w:t>
            </w:r>
          </w:p>
        </w:tc>
        <w:tc>
          <w:tcPr>
            <w:tcW w:w="0" w:type="auto"/>
            <w:vAlign w:val="center"/>
          </w:tcPr>
          <w:p w:rsidR="004A742A" w:rsidRPr="004E429F" w:rsidRDefault="004A742A" w:rsidP="0009635B">
            <w:r>
              <w:t>Etkin yönetim becerisi kazanarak projelerin gerçekleştirilmesinde gerekli planlama, koordinasyon ve kontrol faaliyetlerini yürütebilir.</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9</w:t>
            </w:r>
          </w:p>
        </w:tc>
        <w:tc>
          <w:tcPr>
            <w:tcW w:w="0" w:type="auto"/>
            <w:vAlign w:val="center"/>
          </w:tcPr>
          <w:p w:rsidR="004A742A" w:rsidRPr="004E429F" w:rsidRDefault="004A742A" w:rsidP="0009635B">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10</w:t>
            </w:r>
          </w:p>
        </w:tc>
        <w:tc>
          <w:tcPr>
            <w:tcW w:w="0" w:type="auto"/>
            <w:vAlign w:val="center"/>
          </w:tcPr>
          <w:p w:rsidR="004A742A" w:rsidRPr="004E429F" w:rsidRDefault="004A742A" w:rsidP="0009635B">
            <w:r>
              <w:t>Kişiler arası ilişkileri yönetebilir</w:t>
            </w:r>
            <w:r w:rsidRPr="004E429F">
              <w:t>.</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11</w:t>
            </w:r>
          </w:p>
        </w:tc>
        <w:tc>
          <w:tcPr>
            <w:tcW w:w="0" w:type="auto"/>
            <w:vAlign w:val="center"/>
          </w:tcPr>
          <w:p w:rsidR="004A742A" w:rsidRPr="004E429F" w:rsidRDefault="004A742A" w:rsidP="0009635B">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4A742A" w:rsidRPr="000E3402" w:rsidRDefault="004A742A" w:rsidP="0009635B">
            <w:pPr>
              <w:rPr>
                <w:b/>
                <w:bCs/>
                <w:sz w:val="20"/>
                <w:szCs w:val="20"/>
              </w:rPr>
            </w:pPr>
          </w:p>
        </w:tc>
        <w:tc>
          <w:tcPr>
            <w:tcW w:w="0" w:type="auto"/>
            <w:vAlign w:val="center"/>
          </w:tcPr>
          <w:p w:rsidR="004A742A" w:rsidRDefault="004A742A" w:rsidP="0009635B">
            <w:pPr>
              <w:rPr>
                <w:b/>
                <w:bCs/>
                <w:sz w:val="20"/>
                <w:szCs w:val="20"/>
              </w:rPr>
            </w:pPr>
            <w:r>
              <w:rPr>
                <w:b/>
                <w:bCs/>
                <w:sz w:val="20"/>
                <w:szCs w:val="20"/>
              </w:rPr>
              <w:t>X</w:t>
            </w:r>
          </w:p>
        </w:tc>
        <w:tc>
          <w:tcPr>
            <w:tcW w:w="0" w:type="auto"/>
            <w:vAlign w:val="center"/>
          </w:tcPr>
          <w:p w:rsidR="004A742A" w:rsidRDefault="004A742A" w:rsidP="0009635B">
            <w:pPr>
              <w:rPr>
                <w:b/>
                <w:bCs/>
                <w:sz w:val="20"/>
                <w:szCs w:val="20"/>
              </w:rPr>
            </w:pPr>
          </w:p>
        </w:tc>
        <w:tc>
          <w:tcPr>
            <w:tcW w:w="0" w:type="auto"/>
            <w:vAlign w:val="center"/>
          </w:tcPr>
          <w:p w:rsidR="004A742A" w:rsidRDefault="004A742A" w:rsidP="0009635B">
            <w:pPr>
              <w:rPr>
                <w:b/>
                <w:bCs/>
                <w:sz w:val="20"/>
                <w:szCs w:val="20"/>
              </w:rPr>
            </w:pPr>
          </w:p>
        </w:tc>
      </w:tr>
      <w:tr w:rsidR="004A742A" w:rsidTr="0009635B">
        <w:tc>
          <w:tcPr>
            <w:tcW w:w="0" w:type="auto"/>
            <w:tcBorders>
              <w:bottom w:val="single" w:sz="12" w:space="0" w:color="auto"/>
            </w:tcBorders>
          </w:tcPr>
          <w:p w:rsidR="004A742A" w:rsidRPr="00AC75B1" w:rsidRDefault="004A742A" w:rsidP="0009635B">
            <w:pPr>
              <w:jc w:val="both"/>
              <w:rPr>
                <w:b/>
                <w:bCs/>
                <w:sz w:val="20"/>
                <w:szCs w:val="20"/>
              </w:rPr>
            </w:pPr>
          </w:p>
        </w:tc>
        <w:tc>
          <w:tcPr>
            <w:tcW w:w="0" w:type="auto"/>
            <w:gridSpan w:val="5"/>
            <w:tcBorders>
              <w:bottom w:val="single" w:sz="12" w:space="0" w:color="auto"/>
            </w:tcBorders>
            <w:vAlign w:val="center"/>
          </w:tcPr>
          <w:p w:rsidR="004A742A" w:rsidRPr="00AC75B1" w:rsidRDefault="004A742A" w:rsidP="0009635B">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4A742A" w:rsidRDefault="004A742A" w:rsidP="004A742A">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4A742A" w:rsidRPr="00426AD7" w:rsidRDefault="004A742A" w:rsidP="004A742A">
      <w:r w:rsidRPr="00D64451">
        <w:rPr>
          <w:b/>
          <w:bCs/>
        </w:rPr>
        <w:t>İmza</w:t>
      </w:r>
      <w:r>
        <w:t>:</w:t>
      </w:r>
    </w:p>
    <w:p w:rsidR="004A742A" w:rsidRDefault="004A742A"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09635B" w:rsidRPr="00816E7E" w:rsidRDefault="0009635B" w:rsidP="0009635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1552" behindDoc="1" locked="0" layoutInCell="1" allowOverlap="1" wp14:anchorId="102A7102" wp14:editId="473E025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09635B" w:rsidRPr="00816E7E" w:rsidRDefault="0009635B" w:rsidP="0009635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Tr="0009635B">
        <w:tc>
          <w:tcPr>
            <w:tcW w:w="1167"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09635B" w:rsidRDefault="0009635B" w:rsidP="0009635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635B" w:rsidTr="0009635B">
        <w:tc>
          <w:tcPr>
            <w:tcW w:w="1668"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9635B" w:rsidRDefault="0009635B" w:rsidP="0009635B">
            <w:pPr>
              <w:jc w:val="left"/>
              <w:outlineLvl w:val="0"/>
              <w:rPr>
                <w:rFonts w:ascii="Times New Roman" w:hAnsi="Times New Roman" w:cs="Times New Roman"/>
                <w:color w:val="000000"/>
              </w:rPr>
            </w:pPr>
            <w:r>
              <w:rPr>
                <w:rFonts w:ascii="Times New Roman" w:hAnsi="Times New Roman" w:cs="Times New Roman"/>
                <w:color w:val="000000"/>
              </w:rPr>
              <w:t xml:space="preserve"> </w:t>
            </w:r>
            <w:hyperlink r:id="rId10" w:history="1">
              <w:r>
                <w:rPr>
                  <w:rStyle w:val="Kpr"/>
                  <w:color w:val="000000"/>
                  <w:shd w:val="clear" w:color="auto" w:fill="FFFFFF"/>
                </w:rPr>
                <w:t>131212217</w:t>
              </w:r>
            </w:hyperlink>
          </w:p>
        </w:tc>
        <w:tc>
          <w:tcPr>
            <w:tcW w:w="1560"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tcPr>
          <w:p w:rsidR="0009635B" w:rsidRDefault="0009635B" w:rsidP="0009635B">
            <w:pPr>
              <w:jc w:val="left"/>
              <w:outlineLvl w:val="0"/>
              <w:rPr>
                <w:rFonts w:ascii="Times New Roman" w:hAnsi="Times New Roman" w:cs="Times New Roman"/>
              </w:rPr>
            </w:pPr>
            <w:r>
              <w:rPr>
                <w:rFonts w:ascii="Times New Roman" w:hAnsi="Times New Roman" w:cs="Times New Roman"/>
                <w:sz w:val="20"/>
                <w:szCs w:val="20"/>
              </w:rPr>
              <w:t xml:space="preserve"> Davran</w:t>
            </w:r>
            <w:bookmarkStart w:id="7" w:name="davbil"/>
            <w:bookmarkEnd w:id="7"/>
            <w:r>
              <w:rPr>
                <w:rFonts w:ascii="Times New Roman" w:hAnsi="Times New Roman" w:cs="Times New Roman"/>
                <w:sz w:val="20"/>
                <w:szCs w:val="20"/>
              </w:rPr>
              <w:t>ış Bilimleri</w:t>
            </w:r>
          </w:p>
          <w:p w:rsidR="0009635B" w:rsidRDefault="0009635B" w:rsidP="0009635B">
            <w:pPr>
              <w:jc w:val="left"/>
              <w:outlineLvl w:val="0"/>
              <w:rPr>
                <w:rFonts w:ascii="Times New Roman" w:hAnsi="Times New Roman" w:cs="Times New Roman"/>
                <w:sz w:val="20"/>
                <w:szCs w:val="20"/>
              </w:rPr>
            </w:pPr>
          </w:p>
        </w:tc>
      </w:tr>
    </w:tbl>
    <w:p w:rsidR="0009635B" w:rsidRDefault="0009635B" w:rsidP="0009635B">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142"/>
        <w:gridCol w:w="434"/>
        <w:gridCol w:w="223"/>
        <w:gridCol w:w="1094"/>
        <w:gridCol w:w="651"/>
        <w:gridCol w:w="223"/>
        <w:gridCol w:w="564"/>
        <w:gridCol w:w="850"/>
        <w:gridCol w:w="487"/>
        <w:gridCol w:w="222"/>
        <w:gridCol w:w="223"/>
        <w:gridCol w:w="1864"/>
        <w:gridCol w:w="477"/>
        <w:gridCol w:w="1156"/>
        <w:gridCol w:w="289"/>
      </w:tblGrid>
      <w:tr w:rsidR="0009635B" w:rsidTr="004F6EEB">
        <w:trPr>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09635B" w:rsidRDefault="0009635B" w:rsidP="0009635B">
            <w:pPr>
              <w:jc w:val="left"/>
              <w:rPr>
                <w:rFonts w:ascii="Times New Roman" w:hAnsi="Times New Roman" w:cs="Times New Roman"/>
                <w:b/>
                <w:bCs/>
                <w:sz w:val="18"/>
                <w:szCs w:val="18"/>
              </w:rPr>
            </w:pPr>
            <w:r>
              <w:rPr>
                <w:rFonts w:ascii="Times New Roman" w:hAnsi="Times New Roman" w:cs="Times New Roman"/>
                <w:b/>
                <w:bCs/>
                <w:sz w:val="18"/>
                <w:szCs w:val="18"/>
              </w:rPr>
              <w:t>YARIYIL</w:t>
            </w:r>
          </w:p>
          <w:p w:rsidR="0009635B" w:rsidRDefault="0009635B" w:rsidP="0009635B">
            <w:pPr>
              <w:jc w:val="left"/>
              <w:rPr>
                <w:rFonts w:ascii="Times New Roman" w:hAnsi="Times New Roman" w:cs="Times New Roman"/>
                <w:sz w:val="20"/>
                <w:szCs w:val="20"/>
              </w:rPr>
            </w:pPr>
          </w:p>
        </w:tc>
        <w:tc>
          <w:tcPr>
            <w:tcW w:w="1682" w:type="pct"/>
            <w:gridSpan w:val="7"/>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14" w:type="pct"/>
            <w:gridSpan w:val="8"/>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09635B" w:rsidTr="004F6EEB">
        <w:trPr>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rPr>
                <w:rFonts w:ascii="Times New Roman" w:hAnsi="Times New Roman" w:cs="Times New Roman"/>
                <w:sz w:val="20"/>
                <w:szCs w:val="20"/>
              </w:rPr>
            </w:pPr>
          </w:p>
        </w:tc>
        <w:tc>
          <w:tcPr>
            <w:tcW w:w="404" w:type="pct"/>
            <w:gridSpan w:val="3"/>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53" w:type="pct"/>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726" w:type="pct"/>
            <w:gridSpan w:val="3"/>
            <w:tcBorders>
              <w:top w:val="single" w:sz="4" w:space="0" w:color="auto"/>
              <w:left w:val="single" w:sz="4" w:space="0" w:color="auto"/>
              <w:bottom w:val="single" w:sz="4" w:space="0" w:color="auto"/>
              <w:right w:val="single" w:sz="12" w:space="0" w:color="auto"/>
            </w:tcBorders>
            <w:vAlign w:val="center"/>
            <w:hideMark/>
          </w:tcPr>
          <w:p w:rsidR="0009635B" w:rsidRDefault="0009635B" w:rsidP="0009635B">
            <w:pPr>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29" w:type="pct"/>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358" w:type="pct"/>
            <w:gridSpan w:val="2"/>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294" w:type="pct"/>
            <w:gridSpan w:val="3"/>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32" w:type="pct"/>
            <w:gridSpan w:val="2"/>
            <w:tcBorders>
              <w:top w:val="single" w:sz="4" w:space="0" w:color="auto"/>
              <w:left w:val="single" w:sz="4"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09635B" w:rsidTr="004F6EEB">
        <w:trPr>
          <w:trHeight w:val="367"/>
        </w:trPr>
        <w:tc>
          <w:tcPr>
            <w:tcW w:w="504" w:type="pct"/>
            <w:tcBorders>
              <w:top w:val="single" w:sz="4"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404" w:type="pct"/>
            <w:gridSpan w:val="3"/>
            <w:tcBorders>
              <w:top w:val="single" w:sz="4" w:space="0" w:color="auto"/>
              <w:left w:val="single" w:sz="12"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553" w:type="pct"/>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26" w:type="pct"/>
            <w:gridSpan w:val="3"/>
            <w:tcBorders>
              <w:top w:val="single" w:sz="4" w:space="0" w:color="auto"/>
              <w:left w:val="single" w:sz="4"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429" w:type="pct"/>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358" w:type="pct"/>
            <w:gridSpan w:val="2"/>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2</w:t>
            </w:r>
          </w:p>
        </w:tc>
        <w:tc>
          <w:tcPr>
            <w:tcW w:w="1294" w:type="pct"/>
            <w:gridSpan w:val="3"/>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vertAlign w:val="superscript"/>
              </w:rPr>
            </w:pPr>
            <w:r>
              <w:rPr>
                <w:rFonts w:ascii="Times New Roman" w:hAnsi="Times New Roman" w:cs="Times New Roman"/>
                <w:vertAlign w:val="superscript"/>
              </w:rPr>
              <w:t>ZORUNLU (*)  SEÇMELİ (   )</w:t>
            </w:r>
          </w:p>
        </w:tc>
        <w:tc>
          <w:tcPr>
            <w:tcW w:w="732" w:type="pct"/>
            <w:gridSpan w:val="2"/>
            <w:tcBorders>
              <w:top w:val="single" w:sz="4" w:space="0" w:color="auto"/>
              <w:left w:val="single" w:sz="4"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09635B" w:rsidTr="004F6EEB">
        <w:trPr>
          <w:trHeight w:val="340"/>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09635B" w:rsidTr="004F6EEB">
        <w:trPr>
          <w:trHeight w:val="546"/>
        </w:trPr>
        <w:tc>
          <w:tcPr>
            <w:tcW w:w="795" w:type="pct"/>
            <w:gridSpan w:val="3"/>
            <w:tcBorders>
              <w:top w:val="single" w:sz="12"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107" w:type="pct"/>
            <w:gridSpan w:val="4"/>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59" w:type="pct"/>
            <w:gridSpan w:val="3"/>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66" w:type="pct"/>
            <w:gridSpan w:val="3"/>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973" w:type="pct"/>
            <w:gridSpan w:val="3"/>
            <w:tcBorders>
              <w:top w:val="single" w:sz="12"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09635B" w:rsidTr="004F6EEB">
        <w:trPr>
          <w:trHeight w:val="138"/>
        </w:trPr>
        <w:tc>
          <w:tcPr>
            <w:tcW w:w="795" w:type="pct"/>
            <w:gridSpan w:val="3"/>
            <w:tcBorders>
              <w:top w:val="single" w:sz="6" w:space="0" w:color="auto"/>
              <w:left w:val="single" w:sz="12" w:space="0" w:color="auto"/>
              <w:bottom w:val="single" w:sz="12" w:space="0" w:color="auto"/>
              <w:right w:val="single" w:sz="4" w:space="0" w:color="auto"/>
            </w:tcBorders>
          </w:tcPr>
          <w:p w:rsidR="0009635B" w:rsidRDefault="0009635B" w:rsidP="0009635B">
            <w:pPr>
              <w:jc w:val="left"/>
              <w:rPr>
                <w:rFonts w:ascii="Times New Roman" w:hAnsi="Times New Roman" w:cs="Times New Roman"/>
              </w:rPr>
            </w:pPr>
          </w:p>
        </w:tc>
        <w:tc>
          <w:tcPr>
            <w:tcW w:w="1107" w:type="pct"/>
            <w:gridSpan w:val="4"/>
            <w:tcBorders>
              <w:top w:val="single" w:sz="6" w:space="0" w:color="auto"/>
              <w:left w:val="single" w:sz="4" w:space="0" w:color="auto"/>
              <w:bottom w:val="single" w:sz="12" w:space="0" w:color="auto"/>
              <w:right w:val="single" w:sz="4"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X</w:t>
            </w:r>
          </w:p>
        </w:tc>
        <w:tc>
          <w:tcPr>
            <w:tcW w:w="959" w:type="pct"/>
            <w:gridSpan w:val="3"/>
            <w:tcBorders>
              <w:top w:val="single" w:sz="6" w:space="0" w:color="auto"/>
              <w:left w:val="single" w:sz="4" w:space="0" w:color="auto"/>
              <w:bottom w:val="single" w:sz="12" w:space="0" w:color="auto"/>
              <w:right w:val="single" w:sz="6"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1166" w:type="pct"/>
            <w:gridSpan w:val="3"/>
            <w:tcBorders>
              <w:top w:val="single" w:sz="6" w:space="0" w:color="auto"/>
              <w:left w:val="single" w:sz="4" w:space="0" w:color="auto"/>
              <w:bottom w:val="single" w:sz="12" w:space="0" w:color="auto"/>
              <w:right w:val="single" w:sz="6" w:space="0" w:color="auto"/>
            </w:tcBorders>
          </w:tcPr>
          <w:p w:rsidR="0009635B" w:rsidRDefault="0009635B" w:rsidP="0009635B">
            <w:pPr>
              <w:jc w:val="left"/>
              <w:rPr>
                <w:rFonts w:ascii="Times New Roman" w:hAnsi="Times New Roman" w:cs="Times New Roman"/>
              </w:rPr>
            </w:pPr>
          </w:p>
        </w:tc>
        <w:tc>
          <w:tcPr>
            <w:tcW w:w="973" w:type="pct"/>
            <w:gridSpan w:val="3"/>
            <w:tcBorders>
              <w:top w:val="single" w:sz="6" w:space="0" w:color="auto"/>
              <w:left w:val="single" w:sz="4" w:space="0" w:color="auto"/>
              <w:bottom w:val="single" w:sz="12"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09635B" w:rsidTr="004F6EEB">
        <w:tc>
          <w:tcPr>
            <w:tcW w:w="179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296" w:type="pct"/>
            <w:gridSpan w:val="6"/>
            <w:tcBorders>
              <w:top w:val="single" w:sz="12"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 Ara Sınav</w:t>
            </w:r>
          </w:p>
        </w:tc>
        <w:tc>
          <w:tcPr>
            <w:tcW w:w="1182" w:type="pct"/>
            <w:gridSpan w:val="2"/>
            <w:tcBorders>
              <w:top w:val="single" w:sz="8"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1 </w:t>
            </w:r>
          </w:p>
        </w:tc>
        <w:tc>
          <w:tcPr>
            <w:tcW w:w="732" w:type="pct"/>
            <w:gridSpan w:val="2"/>
            <w:tcBorders>
              <w:top w:val="single" w:sz="8"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50</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II. Ara Sınav</w:t>
            </w:r>
          </w:p>
        </w:tc>
        <w:tc>
          <w:tcPr>
            <w:tcW w:w="1182" w:type="pct"/>
            <w:gridSpan w:val="2"/>
            <w:tcBorders>
              <w:top w:val="single" w:sz="4"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Kısa Sınav</w:t>
            </w:r>
          </w:p>
        </w:tc>
        <w:tc>
          <w:tcPr>
            <w:tcW w:w="1182" w:type="pct"/>
            <w:gridSpan w:val="2"/>
            <w:tcBorders>
              <w:top w:val="single" w:sz="4" w:space="0" w:color="auto"/>
              <w:left w:val="single" w:sz="4" w:space="0" w:color="auto"/>
              <w:bottom w:val="single" w:sz="4"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Ödev</w:t>
            </w:r>
          </w:p>
        </w:tc>
        <w:tc>
          <w:tcPr>
            <w:tcW w:w="1182" w:type="pct"/>
            <w:gridSpan w:val="2"/>
            <w:tcBorders>
              <w:top w:val="single" w:sz="4"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Proje</w:t>
            </w:r>
          </w:p>
        </w:tc>
        <w:tc>
          <w:tcPr>
            <w:tcW w:w="1182" w:type="pct"/>
            <w:gridSpan w:val="2"/>
            <w:tcBorders>
              <w:top w:val="single" w:sz="4" w:space="0" w:color="auto"/>
              <w:left w:val="single" w:sz="4" w:space="0" w:color="auto"/>
              <w:bottom w:val="single" w:sz="8"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4" w:space="0" w:color="auto"/>
              <w:left w:val="single" w:sz="8" w:space="0" w:color="auto"/>
              <w:bottom w:val="single" w:sz="8"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Rapor</w:t>
            </w:r>
          </w:p>
        </w:tc>
        <w:tc>
          <w:tcPr>
            <w:tcW w:w="1182" w:type="pct"/>
            <w:gridSpan w:val="2"/>
            <w:tcBorders>
              <w:top w:val="single" w:sz="8" w:space="0" w:color="auto"/>
              <w:left w:val="single" w:sz="4" w:space="0" w:color="auto"/>
              <w:bottom w:val="single" w:sz="8"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8" w:space="0" w:color="auto"/>
              <w:left w:val="single" w:sz="8" w:space="0" w:color="auto"/>
              <w:bottom w:val="single" w:sz="8"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Diğer(Kısa sınav II)</w:t>
            </w:r>
          </w:p>
        </w:tc>
        <w:tc>
          <w:tcPr>
            <w:tcW w:w="1182" w:type="pct"/>
            <w:gridSpan w:val="2"/>
            <w:tcBorders>
              <w:top w:val="single" w:sz="8" w:space="0" w:color="auto"/>
              <w:left w:val="single" w:sz="4" w:space="0" w:color="auto"/>
              <w:bottom w:val="single" w:sz="12"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8" w:space="0" w:color="auto"/>
              <w:left w:val="single" w:sz="8" w:space="0" w:color="auto"/>
              <w:bottom w:val="single" w:sz="12"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rPr>
          <w:trHeight w:val="392"/>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296" w:type="pct"/>
            <w:gridSpan w:val="6"/>
            <w:tcBorders>
              <w:top w:val="single" w:sz="12" w:space="0" w:color="auto"/>
              <w:left w:val="single" w:sz="12" w:space="0" w:color="auto"/>
              <w:bottom w:val="single" w:sz="8" w:space="0" w:color="auto"/>
              <w:right w:val="single" w:sz="4" w:space="0" w:color="auto"/>
            </w:tcBorders>
          </w:tcPr>
          <w:p w:rsidR="0009635B" w:rsidRDefault="0009635B" w:rsidP="0009635B">
            <w:pPr>
              <w:jc w:val="left"/>
              <w:rPr>
                <w:rFonts w:ascii="Times New Roman" w:hAnsi="Times New Roman" w:cs="Times New Roman"/>
                <w:sz w:val="20"/>
                <w:szCs w:val="20"/>
              </w:rPr>
            </w:pP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sz w:val="20"/>
                <w:szCs w:val="20"/>
              </w:rPr>
              <w:t xml:space="preserve">1 </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50 </w:t>
            </w:r>
          </w:p>
        </w:tc>
      </w:tr>
      <w:tr w:rsidR="0009635B"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210" w:type="pct"/>
            <w:gridSpan w:val="10"/>
            <w:tcBorders>
              <w:top w:val="single" w:sz="12" w:space="0" w:color="auto"/>
              <w:left w:val="single" w:sz="12" w:space="0" w:color="auto"/>
              <w:bottom w:val="single" w:sz="12" w:space="0" w:color="auto"/>
              <w:right w:val="single" w:sz="12" w:space="0" w:color="auto"/>
            </w:tcBorders>
            <w:vAlign w:val="center"/>
          </w:tcPr>
          <w:p w:rsidR="0009635B" w:rsidRDefault="0009635B" w:rsidP="0009635B">
            <w:pPr>
              <w:jc w:val="left"/>
              <w:rPr>
                <w:rFonts w:ascii="Times New Roman" w:hAnsi="Times New Roman" w:cs="Times New Roman"/>
                <w:sz w:val="20"/>
                <w:szCs w:val="20"/>
              </w:rPr>
            </w:pPr>
          </w:p>
        </w:tc>
      </w:tr>
      <w:tr w:rsidR="0009635B"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ind w:right="408"/>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Bu derste öğrenciler; davranış bilimlerinin temel kavramlarını kullanarak, organizasyonların insanı boyutunu eleştirel çözümleyebilir, (2) İnsan davranışlarının önemini ve sonuçlarını değerlendirebilir, (3) Algı, öğrenme, anlam, bürokratik hayat, motivasyon ve iletişim kavramları eleştirel bir gözle yorumlayabilir, (4) Davranış bilimleri ile ilgili yeni kavramlaştırmaların Türkiye ve Türk toplumu için ne anlam ifade ettiğini analiz edebilir.</w:t>
            </w:r>
          </w:p>
        </w:tc>
      </w:tr>
      <w:tr w:rsidR="0009635B" w:rsidTr="004F6EEB">
        <w:trPr>
          <w:trHeight w:val="426"/>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Bu dersin genel amacı, davranış bilimlerinin temel kavramlarının kullanarak, insanın bireysel ve örgütsel davranışlarını çözümleyebilme ve sosyal olayları eleştirel bakış açısıyla değerlendirebilme yeterliliğini kazandırmaktır.</w:t>
            </w:r>
          </w:p>
        </w:tc>
      </w:tr>
      <w:tr w:rsidR="0009635B"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Cs/>
                <w:sz w:val="20"/>
                <w:szCs w:val="20"/>
              </w:rPr>
              <w:t>Davranış bilimleri ile ilgili uzmanlık gerektiren çalışma alanlarında proje yürütebilecek ya da bir projede görev alabilecek, uygulamaya dönük olarak yeni fikirler geliştirip uygulayabilecek ve davranış bilimlerinin diğer alanlarla etkileşimini analiz edebilecek yetenek ve beceri kazandırmak.</w:t>
            </w:r>
          </w:p>
        </w:tc>
      </w:tr>
      <w:tr w:rsidR="0009635B"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İnsan davranışlarının neden - sonuç ilişkilerini değişik boyutlarıyla inceleyerek öğrenciyi, birey-grup ve toplum davranışlarını algılama ve değerlendirmede yetkinleştirmek ve spesifik olarak işletme örgütlerinde, bireysel ve grup olarak gösterilen davranışların (örgütsel davranış) anlaşılmasını sağlayacak bir alt yapı oluşturmaktır.</w:t>
            </w:r>
          </w:p>
        </w:tc>
      </w:tr>
      <w:tr w:rsidR="0009635B"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Cs/>
                <w:sz w:val="20"/>
                <w:szCs w:val="20"/>
              </w:rPr>
              <w:t>1.</w:t>
            </w:r>
            <w:r>
              <w:rPr>
                <w:rFonts w:ascii="Times New Roman" w:hAnsi="Times New Roman" w:cs="Times New Roman"/>
                <w:bCs/>
                <w:sz w:val="20"/>
                <w:szCs w:val="20"/>
              </w:rPr>
              <w:tab/>
              <w:t>Davranış Bilimleri, Feyzullah Eroğlu, Beta Yayınları, 2017.</w:t>
            </w:r>
          </w:p>
        </w:tc>
      </w:tr>
      <w:tr w:rsidR="0009635B"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Pr>
                <w:rFonts w:ascii="Times New Roman" w:hAnsi="Times New Roman" w:cs="Times New Roman"/>
                <w:bCs/>
                <w:color w:val="000000"/>
                <w:sz w:val="20"/>
                <w:szCs w:val="20"/>
              </w:rPr>
              <w:tab/>
              <w:t>Davranış Bilimleri, Salih Güney, Nobel Yayın Dağıtım, 2009.</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Pr>
                <w:rFonts w:ascii="Times New Roman" w:hAnsi="Times New Roman" w:cs="Times New Roman"/>
                <w:bCs/>
                <w:color w:val="000000"/>
                <w:sz w:val="20"/>
                <w:szCs w:val="20"/>
              </w:rPr>
              <w:tab/>
              <w:t>Davranış Bilimlerine Giriş, Anadolu Üniversitesi Yayınları, 2021.</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Pr>
                <w:rFonts w:ascii="Times New Roman" w:hAnsi="Times New Roman" w:cs="Times New Roman"/>
                <w:bCs/>
                <w:color w:val="000000"/>
                <w:sz w:val="20"/>
                <w:szCs w:val="20"/>
              </w:rPr>
              <w:tab/>
              <w:t>İnsan ve Davranışı, Doğan Cüceloğlu, Remzi Kitabevi, 2005.</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Pr>
                <w:rFonts w:ascii="Times New Roman" w:hAnsi="Times New Roman" w:cs="Times New Roman"/>
                <w:bCs/>
                <w:color w:val="000000"/>
                <w:sz w:val="20"/>
                <w:szCs w:val="20"/>
              </w:rPr>
              <w:tab/>
              <w:t>Yeni İnsan ve İnsanlar, Çiğdem Kağıtçıbaşı, Evrim Yayınları, 2005.</w:t>
            </w:r>
          </w:p>
          <w:p w:rsidR="0009635B" w:rsidRDefault="0009635B" w:rsidP="0009635B">
            <w:pPr>
              <w:jc w:val="left"/>
              <w:rPr>
                <w:rFonts w:ascii="Times New Roman" w:hAnsi="Times New Roman" w:cs="Times New Roman"/>
                <w:sz w:val="20"/>
                <w:szCs w:val="20"/>
              </w:rPr>
            </w:pPr>
          </w:p>
        </w:tc>
      </w:tr>
      <w:tr w:rsidR="0009635B" w:rsidTr="004F6EEB">
        <w:trPr>
          <w:trHeight w:val="52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DERSTE GEREKLİ ARAÇ VE GEREÇLER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09635B" w:rsidTr="004F6EEB">
        <w:tc>
          <w:tcPr>
            <w:tcW w:w="504" w:type="pct"/>
            <w:tcBorders>
              <w:top w:val="nil"/>
              <w:left w:val="nil"/>
              <w:bottom w:val="nil"/>
              <w:right w:val="nil"/>
            </w:tcBorders>
            <w:vAlign w:val="center"/>
            <w:hideMark/>
          </w:tcPr>
          <w:p w:rsidR="0009635B" w:rsidRDefault="0009635B" w:rsidP="0009635B">
            <w:pPr>
              <w:rPr>
                <w:rFonts w:ascii="Times New Roman" w:hAnsi="Times New Roman" w:cs="Times New Roman"/>
                <w:sz w:val="20"/>
                <w:szCs w:val="20"/>
              </w:rPr>
            </w:pPr>
          </w:p>
        </w:tc>
        <w:tc>
          <w:tcPr>
            <w:tcW w:w="292" w:type="pct"/>
            <w:gridSpan w:val="2"/>
            <w:tcBorders>
              <w:top w:val="nil"/>
              <w:left w:val="nil"/>
              <w:bottom w:val="nil"/>
              <w:right w:val="nil"/>
            </w:tcBorders>
            <w:vAlign w:val="center"/>
            <w:hideMark/>
          </w:tcPr>
          <w:p w:rsidR="0009635B" w:rsidRDefault="0009635B" w:rsidP="0009635B">
            <w:pPr>
              <w:rPr>
                <w:sz w:val="20"/>
                <w:szCs w:val="20"/>
                <w:lang w:val="tr-TR" w:eastAsia="tr-TR"/>
              </w:rPr>
            </w:pPr>
          </w:p>
        </w:tc>
        <w:tc>
          <w:tcPr>
            <w:tcW w:w="113" w:type="pct"/>
            <w:tcBorders>
              <w:top w:val="nil"/>
              <w:left w:val="nil"/>
              <w:bottom w:val="nil"/>
              <w:right w:val="nil"/>
            </w:tcBorders>
            <w:vAlign w:val="center"/>
            <w:hideMark/>
          </w:tcPr>
          <w:p w:rsidR="0009635B" w:rsidRDefault="0009635B" w:rsidP="0009635B">
            <w:pPr>
              <w:rPr>
                <w:sz w:val="20"/>
                <w:szCs w:val="20"/>
                <w:lang w:val="tr-TR" w:eastAsia="tr-TR"/>
              </w:rPr>
            </w:pPr>
          </w:p>
        </w:tc>
        <w:tc>
          <w:tcPr>
            <w:tcW w:w="553" w:type="pct"/>
            <w:tcBorders>
              <w:top w:val="nil"/>
              <w:left w:val="nil"/>
              <w:bottom w:val="nil"/>
              <w:right w:val="nil"/>
            </w:tcBorders>
            <w:vAlign w:val="center"/>
            <w:hideMark/>
          </w:tcPr>
          <w:p w:rsidR="0009635B" w:rsidRDefault="0009635B" w:rsidP="0009635B">
            <w:pPr>
              <w:rPr>
                <w:sz w:val="20"/>
                <w:szCs w:val="20"/>
                <w:lang w:val="tr-TR" w:eastAsia="tr-TR"/>
              </w:rPr>
            </w:pPr>
          </w:p>
        </w:tc>
        <w:tc>
          <w:tcPr>
            <w:tcW w:w="329"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284" w:type="pct"/>
            <w:tcBorders>
              <w:top w:val="nil"/>
              <w:left w:val="nil"/>
              <w:bottom w:val="nil"/>
              <w:right w:val="nil"/>
            </w:tcBorders>
            <w:vAlign w:val="center"/>
            <w:hideMark/>
          </w:tcPr>
          <w:p w:rsidR="0009635B" w:rsidRDefault="0009635B" w:rsidP="0009635B">
            <w:pPr>
              <w:rPr>
                <w:sz w:val="20"/>
                <w:szCs w:val="20"/>
                <w:lang w:val="tr-TR" w:eastAsia="tr-TR"/>
              </w:rPr>
            </w:pPr>
          </w:p>
        </w:tc>
        <w:tc>
          <w:tcPr>
            <w:tcW w:w="429" w:type="pct"/>
            <w:tcBorders>
              <w:top w:val="nil"/>
              <w:left w:val="nil"/>
              <w:bottom w:val="nil"/>
              <w:right w:val="nil"/>
            </w:tcBorders>
            <w:vAlign w:val="center"/>
            <w:hideMark/>
          </w:tcPr>
          <w:p w:rsidR="0009635B" w:rsidRDefault="0009635B" w:rsidP="0009635B">
            <w:pPr>
              <w:rPr>
                <w:sz w:val="20"/>
                <w:szCs w:val="20"/>
                <w:lang w:val="tr-TR" w:eastAsia="tr-TR"/>
              </w:rPr>
            </w:pPr>
          </w:p>
        </w:tc>
        <w:tc>
          <w:tcPr>
            <w:tcW w:w="246"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941" w:type="pct"/>
            <w:tcBorders>
              <w:top w:val="nil"/>
              <w:left w:val="nil"/>
              <w:bottom w:val="nil"/>
              <w:right w:val="nil"/>
            </w:tcBorders>
            <w:vAlign w:val="center"/>
            <w:hideMark/>
          </w:tcPr>
          <w:p w:rsidR="0009635B" w:rsidRDefault="0009635B" w:rsidP="0009635B">
            <w:pPr>
              <w:rPr>
                <w:sz w:val="20"/>
                <w:szCs w:val="20"/>
                <w:lang w:val="tr-TR" w:eastAsia="tr-TR"/>
              </w:rPr>
            </w:pPr>
          </w:p>
        </w:tc>
        <w:tc>
          <w:tcPr>
            <w:tcW w:w="241" w:type="pct"/>
            <w:tcBorders>
              <w:top w:val="nil"/>
              <w:left w:val="nil"/>
              <w:bottom w:val="nil"/>
              <w:right w:val="nil"/>
            </w:tcBorders>
            <w:vAlign w:val="center"/>
            <w:hideMark/>
          </w:tcPr>
          <w:p w:rsidR="0009635B" w:rsidRDefault="0009635B" w:rsidP="0009635B">
            <w:pPr>
              <w:rPr>
                <w:sz w:val="20"/>
                <w:szCs w:val="20"/>
                <w:lang w:val="tr-TR" w:eastAsia="tr-TR"/>
              </w:rPr>
            </w:pPr>
          </w:p>
        </w:tc>
        <w:tc>
          <w:tcPr>
            <w:tcW w:w="732" w:type="pct"/>
            <w:gridSpan w:val="2"/>
            <w:tcBorders>
              <w:top w:val="nil"/>
              <w:left w:val="nil"/>
              <w:bottom w:val="nil"/>
              <w:right w:val="nil"/>
            </w:tcBorders>
            <w:vAlign w:val="center"/>
            <w:hideMark/>
          </w:tcPr>
          <w:p w:rsidR="0009635B" w:rsidRDefault="0009635B" w:rsidP="0009635B">
            <w:pPr>
              <w:rPr>
                <w:sz w:val="20"/>
                <w:szCs w:val="20"/>
                <w:lang w:val="tr-TR" w:eastAsia="tr-TR"/>
              </w:rPr>
            </w:pPr>
          </w:p>
        </w:tc>
      </w:tr>
      <w:tr w:rsidR="0009635B" w:rsidTr="004F6EEB">
        <w:tblPrEx>
          <w:jc w:val="center"/>
          <w:tblBorders>
            <w:insideH w:val="single" w:sz="6" w:space="0" w:color="auto"/>
            <w:insideV w:val="single" w:sz="6" w:space="0" w:color="auto"/>
          </w:tblBorders>
        </w:tblPrEx>
        <w:trPr>
          <w:gridAfter w:val="1"/>
          <w:wAfter w:w="146" w:type="pct"/>
          <w:trHeight w:val="510"/>
          <w:jc w:val="center"/>
        </w:trPr>
        <w:tc>
          <w:tcPr>
            <w:tcW w:w="4854" w:type="pct"/>
            <w:gridSpan w:val="15"/>
            <w:tcBorders>
              <w:top w:val="single" w:sz="12" w:space="0" w:color="auto"/>
              <w:left w:val="single" w:sz="12"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lastRenderedPageBreak/>
              <w:t>DERSİN HAFTALIK PLANI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HAFTA</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İŞLENEN KONULAR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spacing w:before="120"/>
              <w:jc w:val="left"/>
              <w:rPr>
                <w:rFonts w:ascii="Times New Roman" w:hAnsi="Times New Roman" w:cs="Times New Roman"/>
              </w:rPr>
            </w:pPr>
            <w:r>
              <w:rPr>
                <w:rFonts w:ascii="Times New Roman" w:hAnsi="Times New Roman" w:cs="Times New Roman"/>
              </w:rPr>
              <w:t>Davranış bilimlerine giriş</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2</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Davranışların temel kaynakları olarak ihtiyaçlar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3</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Kişilik ve davranış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4</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İnsan davranışlarının motivasyonu</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5</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Stres yönetimi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6</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Çatışma yönetimi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7</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Ara sınav</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8</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Davranış düzlemi olarak statü ve rol davranışları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9</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İnsan davranışları ve sosyal kurumlar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10</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Sosyal tabakalaşma ve sosyal sınıflar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11</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Kültür ve davranış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12</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Sosyal çözülme ve popüler kültür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13</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Kişilerarası iletişim ve kitle iletişim süreçleri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14</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rPr>
              <w:t>Davranış bilimlerinde güncel tartışma konuları</w:t>
            </w:r>
          </w:p>
        </w:tc>
      </w:tr>
      <w:tr w:rsidR="0009635B" w:rsidTr="004F6EEB">
        <w:tblPrEx>
          <w:jc w:val="center"/>
          <w:tblBorders>
            <w:insideH w:val="single" w:sz="6" w:space="0" w:color="auto"/>
            <w:insideV w:val="single" w:sz="6" w:space="0" w:color="auto"/>
          </w:tblBorders>
        </w:tblPrEx>
        <w:trPr>
          <w:gridAfter w:val="1"/>
          <w:wAfter w:w="146" w:type="pct"/>
          <w:trHeight w:val="322"/>
          <w:jc w:val="center"/>
        </w:trPr>
        <w:tc>
          <w:tcPr>
            <w:tcW w:w="57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15,16</w:t>
            </w:r>
          </w:p>
        </w:tc>
        <w:tc>
          <w:tcPr>
            <w:tcW w:w="4278" w:type="pct"/>
            <w:gridSpan w:val="13"/>
            <w:tcBorders>
              <w:top w:val="single" w:sz="6" w:space="0" w:color="auto"/>
              <w:left w:val="single" w:sz="6" w:space="0" w:color="auto"/>
              <w:bottom w:val="single" w:sz="12" w:space="0" w:color="auto"/>
              <w:right w:val="single" w:sz="12" w:space="0" w:color="auto"/>
            </w:tcBorders>
            <w:shd w:val="clear" w:color="auto" w:fill="E6E6E6"/>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p>
        </w:tc>
      </w:tr>
    </w:tbl>
    <w:p w:rsidR="0009635B" w:rsidRDefault="0009635B" w:rsidP="0009635B">
      <w:pPr>
        <w:jc w:val="left"/>
        <w:rPr>
          <w:rFonts w:ascii="Times New Roman" w:hAnsi="Times New Roman" w:cs="Times New Roman"/>
          <w:sz w:val="16"/>
          <w:szCs w:val="16"/>
        </w:rPr>
      </w:pPr>
    </w:p>
    <w:p w:rsidR="0009635B" w:rsidRDefault="0009635B" w:rsidP="0009635B">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09635B" w:rsidTr="0009635B">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7585" w:type="dxa"/>
            <w:tcBorders>
              <w:top w:val="single" w:sz="12" w:space="0" w:color="auto"/>
              <w:left w:val="single" w:sz="6" w:space="0" w:color="auto"/>
              <w:bottom w:val="single" w:sz="6" w:space="0" w:color="auto"/>
              <w:right w:val="single" w:sz="6"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1</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567" w:type="dxa"/>
            <w:tcBorders>
              <w:top w:val="single" w:sz="6" w:space="0" w:color="auto"/>
              <w:left w:val="single" w:sz="12" w:space="0" w:color="auto"/>
              <w:bottom w:val="single" w:sz="12" w:space="0" w:color="auto"/>
              <w:right w:val="single" w:sz="12" w:space="0" w:color="auto"/>
            </w:tcBorders>
          </w:tcPr>
          <w:p w:rsidR="0009635B" w:rsidRDefault="0009635B" w:rsidP="0009635B">
            <w:pPr>
              <w:jc w:val="left"/>
              <w:rPr>
                <w:rFonts w:ascii="Times New Roman" w:hAnsi="Times New Roman" w:cs="Times New Roman"/>
                <w:b/>
                <w:bCs/>
                <w:sz w:val="20"/>
                <w:szCs w:val="20"/>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xml:space="preserve">:Hiç Katkısı Yok. </w:t>
            </w:r>
            <w:r>
              <w:rPr>
                <w:rFonts w:ascii="Times New Roman" w:hAnsi="Times New Roman" w:cs="Times New Roman"/>
                <w:b/>
                <w:bCs/>
                <w:sz w:val="20"/>
                <w:szCs w:val="20"/>
              </w:rPr>
              <w:t>2</w:t>
            </w:r>
            <w:r>
              <w:rPr>
                <w:rFonts w:ascii="Times New Roman" w:hAnsi="Times New Roman" w:cs="Times New Roman"/>
                <w:sz w:val="20"/>
                <w:szCs w:val="20"/>
              </w:rPr>
              <w:t xml:space="preserve">:Kısmen Katkısı Var. </w:t>
            </w:r>
            <w:r>
              <w:rPr>
                <w:rFonts w:ascii="Times New Roman" w:hAnsi="Times New Roman" w:cs="Times New Roman"/>
                <w:b/>
                <w:bCs/>
                <w:sz w:val="20"/>
                <w:szCs w:val="20"/>
              </w:rPr>
              <w:t>3</w:t>
            </w:r>
            <w:r>
              <w:rPr>
                <w:rFonts w:ascii="Times New Roman" w:hAnsi="Times New Roman" w:cs="Times New Roman"/>
                <w:sz w:val="20"/>
                <w:szCs w:val="20"/>
              </w:rPr>
              <w:t>:Tam Katkısı Var.</w:t>
            </w:r>
          </w:p>
        </w:tc>
      </w:tr>
    </w:tbl>
    <w:p w:rsidR="0009635B" w:rsidRDefault="0009635B" w:rsidP="0009635B">
      <w:pPr>
        <w:jc w:val="left"/>
        <w:rPr>
          <w:rFonts w:ascii="Times New Roman" w:hAnsi="Times New Roman" w:cs="Times New Roman"/>
          <w:sz w:val="16"/>
          <w:szCs w:val="16"/>
        </w:rPr>
      </w:pPr>
    </w:p>
    <w:p w:rsidR="0009635B" w:rsidRDefault="0009635B" w:rsidP="0009635B">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Dr. Öğretim Üyesi Tuba YİYİT</w:t>
      </w:r>
    </w:p>
    <w:p w:rsidR="0009635B" w:rsidRDefault="0009635B" w:rsidP="0009635B">
      <w:pPr>
        <w:tabs>
          <w:tab w:val="left" w:pos="7800"/>
        </w:tabs>
        <w:jc w:val="left"/>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ab/>
      </w:r>
      <w:r>
        <w:rPr>
          <w:rFonts w:ascii="Times New Roman" w:hAnsi="Times New Roman" w:cs="Times New Roman"/>
          <w:b/>
          <w:bCs/>
        </w:rPr>
        <w:tab/>
        <w:t>Tarih:</w:t>
      </w:r>
      <w:r>
        <w:rPr>
          <w:rFonts w:ascii="Times New Roman" w:hAnsi="Times New Roman" w:cs="Times New Roman"/>
        </w:rPr>
        <w:t xml:space="preserve"> </w:t>
      </w:r>
    </w:p>
    <w:p w:rsidR="0009635B" w:rsidRDefault="0009635B" w:rsidP="0009635B">
      <w:pPr>
        <w:jc w:val="left"/>
        <w:outlineLvl w:val="0"/>
        <w:rPr>
          <w:rFonts w:ascii="Times New Roman" w:hAnsi="Times New Roman" w:cs="Times New Roman"/>
        </w:rPr>
      </w:pPr>
    </w:p>
    <w:p w:rsidR="0009635B" w:rsidRDefault="0009635B" w:rsidP="0009635B">
      <w:pPr>
        <w:jc w:val="both"/>
      </w:pPr>
    </w:p>
    <w:p w:rsidR="0009635B" w:rsidRDefault="0009635B" w:rsidP="004A742A">
      <w:pPr>
        <w:jc w:val="left"/>
      </w:pPr>
    </w:p>
    <w:p w:rsidR="0009635B" w:rsidRPr="00894DF2" w:rsidRDefault="0009635B"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p>
    <w:p w:rsidR="00452C19" w:rsidRDefault="00452C19" w:rsidP="00452C19">
      <w:pPr>
        <w:tabs>
          <w:tab w:val="left" w:pos="7800"/>
        </w:tabs>
        <w:jc w:val="left"/>
        <w:rPr>
          <w:rFonts w:ascii="Times New Roman" w:hAnsi="Times New Roman" w:cs="Times New Roman"/>
        </w:rPr>
      </w:pPr>
    </w:p>
    <w:p w:rsidR="00452C19" w:rsidRPr="00816E7E" w:rsidRDefault="00452C19" w:rsidP="00452C1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52C19" w:rsidRPr="00816E7E" w:rsidRDefault="00452C19" w:rsidP="00452C1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61664" behindDoc="1" locked="0" layoutInCell="1" allowOverlap="1" wp14:anchorId="29C53C8F" wp14:editId="0EB1034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52C19" w:rsidRPr="00816E7E" w:rsidRDefault="00452C19" w:rsidP="00452C1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52C19" w:rsidRPr="00816E7E" w:rsidTr="0075419C">
        <w:tc>
          <w:tcPr>
            <w:tcW w:w="1167"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52C19" w:rsidRPr="00816E7E" w:rsidRDefault="00452C19"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52C19" w:rsidRPr="00816E7E" w:rsidRDefault="00452C19" w:rsidP="00452C1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52C19" w:rsidRPr="00816E7E" w:rsidTr="0075419C">
        <w:tc>
          <w:tcPr>
            <w:tcW w:w="1668"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52C19" w:rsidRPr="00816E7E" w:rsidRDefault="00452C19" w:rsidP="0075419C">
            <w:pPr>
              <w:jc w:val="left"/>
              <w:outlineLvl w:val="0"/>
              <w:rPr>
                <w:rFonts w:ascii="Times New Roman" w:hAnsi="Times New Roman" w:cs="Times New Roman"/>
              </w:rPr>
            </w:pPr>
            <w:r>
              <w:rPr>
                <w:rFonts w:ascii="Helvetica Neue" w:hAnsi="Helvetica Neue"/>
                <w:color w:val="333333"/>
                <w:sz w:val="27"/>
                <w:szCs w:val="27"/>
                <w:shd w:val="clear" w:color="auto" w:fill="FFFFFF"/>
              </w:rPr>
              <w:t>131212219</w:t>
            </w:r>
          </w:p>
        </w:tc>
        <w:tc>
          <w:tcPr>
            <w:tcW w:w="1560"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52C19" w:rsidRPr="00D95A0E" w:rsidRDefault="00452C19"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Ma</w:t>
            </w:r>
            <w:bookmarkStart w:id="8" w:name="makro"/>
            <w:bookmarkEnd w:id="8"/>
            <w:r>
              <w:rPr>
                <w:rFonts w:ascii="Times New Roman" w:hAnsi="Times New Roman" w:cs="Times New Roman"/>
                <w:sz w:val="20"/>
                <w:szCs w:val="20"/>
              </w:rPr>
              <w:t>kro İktisat</w:t>
            </w:r>
          </w:p>
        </w:tc>
      </w:tr>
    </w:tbl>
    <w:p w:rsidR="00452C19" w:rsidRPr="00816E7E" w:rsidRDefault="00452C19" w:rsidP="00452C1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00"/>
        <w:gridCol w:w="457"/>
        <w:gridCol w:w="367"/>
        <w:gridCol w:w="1135"/>
        <w:gridCol w:w="535"/>
        <w:gridCol w:w="48"/>
        <w:gridCol w:w="633"/>
        <w:gridCol w:w="911"/>
        <w:gridCol w:w="407"/>
        <w:gridCol w:w="160"/>
        <w:gridCol w:w="108"/>
        <w:gridCol w:w="1943"/>
        <w:gridCol w:w="550"/>
        <w:gridCol w:w="1525"/>
        <w:gridCol w:w="459"/>
      </w:tblGrid>
      <w:tr w:rsidR="00452C19" w:rsidRPr="00816E7E" w:rsidTr="004F6EEB">
        <w:trPr>
          <w:gridAfter w:val="1"/>
          <w:wAfter w:w="221" w:type="pct"/>
          <w:trHeight w:val="383"/>
        </w:trPr>
        <w:tc>
          <w:tcPr>
            <w:tcW w:w="501" w:type="pct"/>
            <w:vMerge w:val="restart"/>
            <w:tcBorders>
              <w:top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52C19" w:rsidRPr="00816E7E" w:rsidRDefault="00452C19"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0" w:type="pct"/>
            <w:gridSpan w:val="7"/>
            <w:tcBorders>
              <w:top w:val="single" w:sz="12" w:space="0" w:color="auto"/>
              <w:lef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52C19" w:rsidRPr="00816E7E" w:rsidTr="004F6EEB">
        <w:trPr>
          <w:gridAfter w:val="1"/>
          <w:wAfter w:w="221" w:type="pct"/>
          <w:trHeight w:val="382"/>
        </w:trPr>
        <w:tc>
          <w:tcPr>
            <w:tcW w:w="501" w:type="pct"/>
            <w:vMerge/>
            <w:tcBorders>
              <w:right w:val="single" w:sz="12" w:space="0" w:color="auto"/>
            </w:tcBorders>
          </w:tcPr>
          <w:p w:rsidR="00452C19" w:rsidRPr="00816E7E" w:rsidRDefault="00452C19" w:rsidP="0075419C">
            <w:pPr>
              <w:jc w:val="left"/>
              <w:rPr>
                <w:rFonts w:ascii="Times New Roman" w:hAnsi="Times New Roman" w:cs="Times New Roman"/>
                <w:b/>
                <w:bCs/>
                <w:sz w:val="20"/>
                <w:szCs w:val="20"/>
              </w:rPr>
            </w:pPr>
          </w:p>
        </w:tc>
        <w:tc>
          <w:tcPr>
            <w:tcW w:w="445" w:type="pct"/>
            <w:gridSpan w:val="3"/>
            <w:tcBorders>
              <w:lef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6" w:type="pct"/>
            <w:gridSpan w:val="3"/>
            <w:tcBorders>
              <w:right w:val="single" w:sz="12" w:space="0" w:color="auto"/>
            </w:tcBorders>
            <w:vAlign w:val="center"/>
          </w:tcPr>
          <w:p w:rsidR="00452C19" w:rsidRPr="00816E7E" w:rsidRDefault="00452C19"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452C19" w:rsidRPr="00816E7E" w:rsidRDefault="00452C19"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3" w:type="pct"/>
            <w:gridSpan w:val="3"/>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52C19" w:rsidRPr="00816E7E" w:rsidTr="004F6EEB">
        <w:trPr>
          <w:gridAfter w:val="1"/>
          <w:wAfter w:w="221" w:type="pct"/>
          <w:trHeight w:val="367"/>
        </w:trPr>
        <w:tc>
          <w:tcPr>
            <w:tcW w:w="501" w:type="pct"/>
            <w:tcBorders>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2</w:t>
            </w:r>
          </w:p>
        </w:tc>
        <w:tc>
          <w:tcPr>
            <w:tcW w:w="445" w:type="pct"/>
            <w:gridSpan w:val="3"/>
            <w:tcBorders>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547" w:type="pct"/>
            <w:tcBorders>
              <w:bottom w:val="single" w:sz="12"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586" w:type="pct"/>
            <w:gridSpan w:val="3"/>
            <w:tcBorders>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3</w:t>
            </w:r>
          </w:p>
        </w:tc>
        <w:tc>
          <w:tcPr>
            <w:tcW w:w="439" w:type="pct"/>
            <w:tcBorders>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273" w:type="pct"/>
            <w:gridSpan w:val="2"/>
            <w:tcBorders>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1253" w:type="pct"/>
            <w:gridSpan w:val="3"/>
            <w:tcBorders>
              <w:bottom w:val="single" w:sz="12" w:space="0" w:color="auto"/>
            </w:tcBorders>
            <w:vAlign w:val="center"/>
          </w:tcPr>
          <w:p w:rsidR="00452C19" w:rsidRPr="00816E7E" w:rsidRDefault="00452C19"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35" w:type="pct"/>
            <w:tcBorders>
              <w:bottom w:val="single" w:sz="12" w:space="0" w:color="auto"/>
            </w:tcBorders>
          </w:tcPr>
          <w:p w:rsidR="00452C19" w:rsidRPr="00816E7E" w:rsidRDefault="00452C19"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52C19" w:rsidRPr="00816E7E"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52C19" w:rsidRPr="00816E7E" w:rsidTr="004F6EEB">
        <w:tblPrEx>
          <w:tblBorders>
            <w:insideH w:val="single" w:sz="6" w:space="0" w:color="auto"/>
            <w:insideV w:val="single" w:sz="6" w:space="0" w:color="auto"/>
          </w:tblBorders>
        </w:tblPrEx>
        <w:trPr>
          <w:gridAfter w:val="1"/>
          <w:wAfter w:w="221" w:type="pct"/>
          <w:trHeight w:val="546"/>
        </w:trPr>
        <w:tc>
          <w:tcPr>
            <w:tcW w:w="769"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5" w:type="pct"/>
            <w:gridSpan w:val="4"/>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0" w:type="pct"/>
            <w:gridSpan w:val="2"/>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52C19" w:rsidRPr="00816E7E" w:rsidTr="004F6EEB">
        <w:tblPrEx>
          <w:tblBorders>
            <w:insideH w:val="single" w:sz="6" w:space="0" w:color="auto"/>
            <w:insideV w:val="single" w:sz="6" w:space="0" w:color="auto"/>
          </w:tblBorders>
        </w:tblPrEx>
        <w:trPr>
          <w:gridAfter w:val="1"/>
          <w:wAfter w:w="221" w:type="pct"/>
          <w:trHeight w:val="138"/>
        </w:trPr>
        <w:tc>
          <w:tcPr>
            <w:tcW w:w="769" w:type="pct"/>
            <w:gridSpan w:val="3"/>
            <w:tcBorders>
              <w:bottom w:val="single" w:sz="12" w:space="0" w:color="auto"/>
              <w:right w:val="single" w:sz="4" w:space="0" w:color="auto"/>
            </w:tcBorders>
          </w:tcPr>
          <w:p w:rsidR="00452C19" w:rsidRPr="00816E7E" w:rsidRDefault="00452C19" w:rsidP="0075419C">
            <w:pPr>
              <w:jc w:val="left"/>
              <w:rPr>
                <w:rFonts w:ascii="Times New Roman" w:hAnsi="Times New Roman" w:cs="Times New Roman"/>
              </w:rPr>
            </w:pPr>
          </w:p>
        </w:tc>
        <w:tc>
          <w:tcPr>
            <w:tcW w:w="1005" w:type="pct"/>
            <w:gridSpan w:val="4"/>
            <w:tcBorders>
              <w:left w:val="single" w:sz="4" w:space="0" w:color="auto"/>
              <w:bottom w:val="single" w:sz="12" w:space="0" w:color="auto"/>
              <w:right w:val="single" w:sz="4" w:space="0" w:color="auto"/>
            </w:tcBorders>
          </w:tcPr>
          <w:p w:rsidR="00452C19" w:rsidRPr="00816E7E" w:rsidRDefault="00452C19"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p>
        </w:tc>
        <w:tc>
          <w:tcPr>
            <w:tcW w:w="1000" w:type="pct"/>
            <w:gridSpan w:val="2"/>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Height w:val="324"/>
        </w:trPr>
        <w:tc>
          <w:tcPr>
            <w:tcW w:w="4779" w:type="pct"/>
            <w:gridSpan w:val="15"/>
            <w:tcBorders>
              <w:top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52C19" w:rsidRPr="00816E7E" w:rsidTr="004F6EEB">
        <w:trPr>
          <w:gridAfter w:val="1"/>
          <w:wAfter w:w="221" w:type="pct"/>
        </w:trPr>
        <w:tc>
          <w:tcPr>
            <w:tcW w:w="1751" w:type="pct"/>
            <w:gridSpan w:val="6"/>
            <w:vMerge w:val="restart"/>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2" w:type="pct"/>
            <w:gridSpan w:val="6"/>
            <w:tcBorders>
              <w:top w:val="single" w:sz="12" w:space="0" w:color="auto"/>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1" w:type="pct"/>
            <w:gridSpan w:val="2"/>
            <w:tcBorders>
              <w:top w:val="single" w:sz="12" w:space="0" w:color="auto"/>
              <w:bottom w:val="single" w:sz="8" w:space="0" w:color="auto"/>
              <w:right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1" w:type="pct"/>
            <w:gridSpan w:val="2"/>
            <w:tcBorders>
              <w:top w:val="single" w:sz="8" w:space="0" w:color="auto"/>
              <w:right w:val="single" w:sz="8" w:space="0" w:color="auto"/>
            </w:tcBorders>
          </w:tcPr>
          <w:p w:rsidR="00452C19" w:rsidRPr="00816E7E" w:rsidRDefault="00452C19" w:rsidP="0075419C">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452C19" w:rsidRPr="00816E7E" w:rsidRDefault="00452C19" w:rsidP="0075419C">
            <w:pPr>
              <w:jc w:val="left"/>
              <w:rPr>
                <w:rFonts w:ascii="Times New Roman" w:hAnsi="Times New Roman" w:cs="Times New Roman"/>
                <w:sz w:val="20"/>
                <w:szCs w:val="20"/>
                <w:highlight w:val="yellow"/>
              </w:rPr>
            </w:pPr>
            <w:r w:rsidRPr="00D95A0E">
              <w:rPr>
                <w:rFonts w:ascii="Times New Roman" w:hAnsi="Times New Roman" w:cs="Times New Roman"/>
                <w:sz w:val="20"/>
                <w:szCs w:val="20"/>
              </w:rPr>
              <w:t>40</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452C19" w:rsidRPr="00816E7E" w:rsidRDefault="00452C19"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left w:val="single" w:sz="8" w:space="0" w:color="auto"/>
            </w:tcBorders>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left w:val="single" w:sz="8"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1" w:type="pct"/>
            <w:gridSpan w:val="2"/>
            <w:tcBorders>
              <w:bottom w:val="single" w:sz="8" w:space="0" w:color="auto"/>
              <w:right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1" w:type="pct"/>
            <w:gridSpan w:val="2"/>
            <w:tcBorders>
              <w:top w:val="single" w:sz="8" w:space="0" w:color="auto"/>
              <w:bottom w:val="single" w:sz="8" w:space="0" w:color="auto"/>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1" w:type="pct"/>
            <w:gridSpan w:val="2"/>
            <w:tcBorders>
              <w:top w:val="single" w:sz="8" w:space="0" w:color="auto"/>
              <w:bottom w:val="single" w:sz="12" w:space="0" w:color="auto"/>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Height w:val="392"/>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2" w:type="pct"/>
            <w:gridSpan w:val="6"/>
            <w:tcBorders>
              <w:top w:val="single" w:sz="12" w:space="0" w:color="auto"/>
              <w:left w:val="single" w:sz="12" w:space="0" w:color="auto"/>
              <w:bottom w:val="single" w:sz="8" w:space="0" w:color="auto"/>
            </w:tcBorders>
          </w:tcPr>
          <w:p w:rsidR="00452C19" w:rsidRPr="00816E7E" w:rsidRDefault="00452C19" w:rsidP="0075419C">
            <w:pPr>
              <w:jc w:val="left"/>
              <w:rPr>
                <w:rFonts w:ascii="Times New Roman" w:hAnsi="Times New Roman" w:cs="Times New Roman"/>
                <w:sz w:val="20"/>
                <w:szCs w:val="20"/>
              </w:rPr>
            </w:pPr>
          </w:p>
        </w:tc>
        <w:tc>
          <w:tcPr>
            <w:tcW w:w="1201" w:type="pct"/>
            <w:gridSpan w:val="2"/>
            <w:tcBorders>
              <w:top w:val="single" w:sz="12" w:space="0" w:color="auto"/>
              <w:bottom w:val="single" w:sz="8" w:space="0" w:color="auto"/>
              <w:right w:val="single" w:sz="8"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52C19" w:rsidRPr="00816E7E"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28" w:type="pct"/>
            <w:gridSpan w:val="9"/>
            <w:tcBorders>
              <w:top w:val="single" w:sz="12" w:space="0" w:color="auto"/>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Yok</w:t>
            </w:r>
          </w:p>
        </w:tc>
      </w:tr>
      <w:tr w:rsidR="00452C19" w:rsidRPr="00816E7E"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jc w:val="left"/>
              <w:rPr>
                <w:rFonts w:ascii="Times New Roman" w:hAnsi="Times New Roman" w:cs="Times New Roman"/>
                <w:sz w:val="20"/>
                <w:szCs w:val="20"/>
              </w:rPr>
            </w:pPr>
            <w:r w:rsidRPr="000D7752">
              <w:rPr>
                <w:rFonts w:ascii="Times New Roman" w:hAnsi="Times New Roman" w:cs="Times New Roman"/>
                <w:color w:val="333333"/>
                <w:sz w:val="20"/>
                <w:szCs w:val="20"/>
              </w:rPr>
              <w:t>Makroekonomik düşüncenin genel çerçevesi, makroekonomik faaliyetin ölçülmesi: milli gelir ve iktisadi büyüme, milli geliri belirleyen faktörler: tüketim, tasarruf ve yatırım fonksiyonları, makro ekonominin dengesi: Keynesyen Model,çarpan ve fiyatlar genel düzeyi,makroekonomik denge: toplam arz ve toplam talep,para, faiz, reel GSMH ve fiyatlar genel düzeyi,para miktarının kontrolü ve Merkez Bankası,enflasyon, enflasyon ve işsizlik: Phillips Eğrisi, konjonktürel dalgalanmalar: Maliye politikası, para politikası, uluslararası ticaret ve politikası, ödemeler bilançosu ve döviz kuru, iktisadi büyüme ve kalkınma.</w:t>
            </w:r>
          </w:p>
        </w:tc>
      </w:tr>
      <w:tr w:rsidR="00452C19" w:rsidRPr="00816E7E" w:rsidTr="004F6EEB">
        <w:trPr>
          <w:gridAfter w:val="1"/>
          <w:wAfter w:w="221" w:type="pct"/>
          <w:trHeight w:val="426"/>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spacing w:before="120"/>
              <w:jc w:val="left"/>
              <w:rPr>
                <w:rFonts w:ascii="Times New Roman" w:hAnsi="Times New Roman" w:cs="Times New Roman"/>
              </w:rPr>
            </w:pPr>
            <w:r w:rsidRPr="000D7752">
              <w:rPr>
                <w:rFonts w:ascii="Times New Roman" w:hAnsi="Times New Roman" w:cs="Times New Roman"/>
                <w:sz w:val="20"/>
                <w:szCs w:val="20"/>
              </w:rPr>
              <w:t>İktisat biliminin temel makro iktisadi konularını temel kavramlar ve genel yasalar çerçevesinde öğrencilere aktarmayı ve öğrencilere iktisat biliminin temel makroekonomik kavramlarıyla düşünme becerisi kazandırmak.</w:t>
            </w:r>
          </w:p>
        </w:tc>
      </w:tr>
      <w:tr w:rsidR="00452C19" w:rsidRPr="00816E7E"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28" w:type="pct"/>
            <w:gridSpan w:val="9"/>
            <w:tcBorders>
              <w:top w:val="single" w:sz="12" w:space="0" w:color="auto"/>
              <w:left w:val="single" w:sz="12" w:space="0" w:color="auto"/>
              <w:bottom w:val="single" w:sz="12" w:space="0" w:color="auto"/>
            </w:tcBorders>
            <w:vAlign w:val="center"/>
          </w:tcPr>
          <w:p w:rsidR="00452C19" w:rsidRPr="000D7752" w:rsidRDefault="00452C19" w:rsidP="0075419C">
            <w:pPr>
              <w:jc w:val="left"/>
              <w:rPr>
                <w:rFonts w:ascii="Times New Roman" w:hAnsi="Times New Roman" w:cs="Times New Roman"/>
                <w:sz w:val="20"/>
                <w:szCs w:val="20"/>
              </w:rPr>
            </w:pPr>
            <w:r w:rsidRPr="000D7752">
              <w:rPr>
                <w:rFonts w:ascii="Times New Roman" w:hAnsi="Times New Roman" w:cs="Times New Roman"/>
                <w:sz w:val="20"/>
                <w:szCs w:val="20"/>
              </w:rPr>
              <w:t xml:space="preserve"> </w:t>
            </w:r>
            <w:r w:rsidRPr="000D7752">
              <w:rPr>
                <w:rFonts w:ascii="Times New Roman" w:hAnsi="Times New Roman" w:cs="Times New Roman"/>
                <w:bCs/>
                <w:sz w:val="20"/>
                <w:szCs w:val="20"/>
              </w:rPr>
              <w:t>Öğrenci;</w:t>
            </w:r>
            <w:r w:rsidRPr="000D7752">
              <w:rPr>
                <w:rFonts w:ascii="Times New Roman" w:hAnsi="Times New Roman" w:cs="Times New Roman"/>
                <w:sz w:val="20"/>
                <w:szCs w:val="20"/>
              </w:rPr>
              <w:t xml:space="preserve"> GSYIH’yı ölçme yöntemlerini açıklar. Reel GSYIH ve deflatörün nasıl ölçüldüğünü açıklar. Konjonktürü, işgücü piyasasını ve fiyat düzeyini takip edebilir. Toplam arz ve toplam talebi makroekonomik analizlerde kullanabilecektir. Sermaye, yatırım ve tasarrufu ayırt edebilecektir. Harcama çarpanlarını hesaplayabilir. Maliye Politikasını ve para piyasalarını tanımlayabilir. Bankaların ve diğer mali aracı kurumların ekonomideki fonksiyonlarını açıklar. Bankaların para yaratma mekanizmasını betimler</w:t>
            </w:r>
          </w:p>
        </w:tc>
      </w:tr>
      <w:tr w:rsidR="00452C19" w:rsidRPr="00816E7E"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jc w:val="left"/>
              <w:rPr>
                <w:rFonts w:ascii="Times New Roman" w:hAnsi="Times New Roman" w:cs="Times New Roman"/>
                <w:sz w:val="20"/>
                <w:szCs w:val="20"/>
                <w:lang w:val="en-GB"/>
              </w:rPr>
            </w:pPr>
            <w:r w:rsidRPr="000D7752">
              <w:rPr>
                <w:rFonts w:ascii="Times New Roman" w:hAnsi="Times New Roman" w:cs="Times New Roman"/>
                <w:sz w:val="20"/>
                <w:szCs w:val="20"/>
              </w:rPr>
              <w:t xml:space="preserve"> </w:t>
            </w:r>
          </w:p>
          <w:p w:rsidR="00452C19" w:rsidRPr="000D7752" w:rsidRDefault="00452C19" w:rsidP="0075419C">
            <w:pPr>
              <w:tabs>
                <w:tab w:val="left" w:pos="0"/>
                <w:tab w:val="left" w:pos="1980"/>
              </w:tabs>
              <w:jc w:val="left"/>
              <w:rPr>
                <w:rFonts w:ascii="Times New Roman" w:hAnsi="Times New Roman" w:cs="Times New Roman"/>
                <w:sz w:val="20"/>
                <w:szCs w:val="20"/>
              </w:rPr>
            </w:pPr>
            <w:r w:rsidRPr="000D7752">
              <w:rPr>
                <w:rFonts w:ascii="Times New Roman" w:hAnsi="Times New Roman" w:cs="Times New Roman"/>
                <w:sz w:val="20"/>
                <w:szCs w:val="20"/>
              </w:rPr>
              <w:t>İktisadı tanımlama ve mikro iktisat ve makro iktisat ayrımını değerlendirebilme</w:t>
            </w:r>
          </w:p>
          <w:p w:rsidR="00452C19" w:rsidRPr="000D7752" w:rsidRDefault="00452C19" w:rsidP="0075419C">
            <w:pPr>
              <w:tabs>
                <w:tab w:val="left" w:pos="7800"/>
              </w:tabs>
              <w:jc w:val="left"/>
              <w:rPr>
                <w:rFonts w:ascii="Times New Roman" w:hAnsi="Times New Roman" w:cs="Times New Roman"/>
              </w:rPr>
            </w:pPr>
            <w:r w:rsidRPr="000D7752">
              <w:rPr>
                <w:rFonts w:ascii="Times New Roman" w:hAnsi="Times New Roman" w:cs="Times New Roman"/>
                <w:sz w:val="20"/>
                <w:szCs w:val="20"/>
              </w:rPr>
              <w:t>Ekonomik olayları makro iktisadın temel kavramları ve genel yasaları ile yorumlayabilme</w:t>
            </w:r>
          </w:p>
        </w:tc>
      </w:tr>
      <w:tr w:rsidR="00452C19" w:rsidRPr="00816E7E"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28" w:type="pct"/>
            <w:gridSpan w:val="9"/>
            <w:tcBorders>
              <w:top w:val="single" w:sz="12" w:space="0" w:color="auto"/>
              <w:left w:val="single" w:sz="12" w:space="0" w:color="auto"/>
              <w:bottom w:val="single" w:sz="12" w:space="0" w:color="auto"/>
            </w:tcBorders>
          </w:tcPr>
          <w:p w:rsidR="00452C19" w:rsidRPr="00816E7E" w:rsidRDefault="00452C19" w:rsidP="0075419C">
            <w:pPr>
              <w:jc w:val="left"/>
              <w:rPr>
                <w:b/>
                <w:bCs/>
                <w:sz w:val="20"/>
                <w:szCs w:val="20"/>
              </w:rPr>
            </w:pPr>
            <w:r w:rsidRPr="00D83E42">
              <w:rPr>
                <w:rFonts w:ascii="Times New Roman" w:hAnsi="Times New Roman" w:cs="Times New Roman"/>
                <w:color w:val="333333"/>
                <w:sz w:val="20"/>
                <w:szCs w:val="20"/>
              </w:rPr>
              <w:t>Zeynel DİNLER, İk</w:t>
            </w:r>
            <w:r>
              <w:rPr>
                <w:rFonts w:ascii="Times New Roman" w:hAnsi="Times New Roman" w:cs="Times New Roman"/>
                <w:color w:val="333333"/>
                <w:sz w:val="20"/>
                <w:szCs w:val="20"/>
              </w:rPr>
              <w:t>tisada Giriş, Ekin Kitabevi, 201</w:t>
            </w:r>
            <w:r w:rsidRPr="00D83E42">
              <w:rPr>
                <w:rFonts w:ascii="Times New Roman" w:hAnsi="Times New Roman" w:cs="Times New Roman"/>
                <w:color w:val="333333"/>
                <w:sz w:val="20"/>
                <w:szCs w:val="20"/>
              </w:rPr>
              <w:t>2, Bursa.</w:t>
            </w:r>
          </w:p>
        </w:tc>
      </w:tr>
      <w:tr w:rsidR="00452C19" w:rsidRPr="00816E7E"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28" w:type="pct"/>
            <w:gridSpan w:val="9"/>
            <w:tcBorders>
              <w:top w:val="single" w:sz="12" w:space="0" w:color="auto"/>
              <w:left w:val="single" w:sz="12" w:space="0" w:color="auto"/>
              <w:bottom w:val="single" w:sz="12" w:space="0" w:color="auto"/>
            </w:tcBorders>
          </w:tcPr>
          <w:p w:rsidR="00452C19" w:rsidRPr="00D83E42" w:rsidRDefault="00452C19" w:rsidP="0075419C">
            <w:pPr>
              <w:jc w:val="left"/>
              <w:rPr>
                <w:rFonts w:ascii="Times New Roman" w:hAnsi="Times New Roman" w:cs="Times New Roman"/>
                <w:color w:val="333333"/>
                <w:sz w:val="20"/>
                <w:szCs w:val="20"/>
              </w:rPr>
            </w:pPr>
            <w:r w:rsidRPr="00D83E42">
              <w:rPr>
                <w:rFonts w:ascii="Times New Roman" w:hAnsi="Times New Roman" w:cs="Times New Roman"/>
                <w:color w:val="333333"/>
                <w:sz w:val="20"/>
                <w:szCs w:val="20"/>
              </w:rPr>
              <w:t>K.YILDIRIM, R. YILMAZ, İ. BAKIRTAŞ, Makro İktisada Giriş, Ekin Kitabevi, Bursa, 2005.</w:t>
            </w:r>
          </w:p>
          <w:p w:rsidR="00452C19" w:rsidRPr="00816E7E" w:rsidRDefault="00452C19" w:rsidP="0075419C">
            <w:pPr>
              <w:jc w:val="left"/>
              <w:rPr>
                <w:color w:val="000000"/>
              </w:rPr>
            </w:pPr>
            <w:r w:rsidRPr="00D83E42">
              <w:rPr>
                <w:rFonts w:ascii="Times New Roman" w:hAnsi="Times New Roman" w:cs="Times New Roman"/>
                <w:color w:val="333333"/>
                <w:sz w:val="20"/>
                <w:szCs w:val="20"/>
              </w:rPr>
              <w:t>Erdal M. ÜNSAL, Makro İktisada Gir</w:t>
            </w:r>
            <w:r>
              <w:rPr>
                <w:rFonts w:ascii="Times New Roman" w:hAnsi="Times New Roman" w:cs="Times New Roman"/>
                <w:color w:val="333333"/>
                <w:sz w:val="20"/>
                <w:szCs w:val="20"/>
              </w:rPr>
              <w:t>iş, Turhan Kitabevi, Ankara, 201</w:t>
            </w:r>
            <w:r w:rsidRPr="00D83E42">
              <w:rPr>
                <w:rFonts w:ascii="Times New Roman" w:hAnsi="Times New Roman" w:cs="Times New Roman"/>
                <w:color w:val="333333"/>
                <w:sz w:val="20"/>
                <w:szCs w:val="20"/>
              </w:rPr>
              <w:t>5.</w:t>
            </w:r>
          </w:p>
        </w:tc>
      </w:tr>
      <w:tr w:rsidR="00452C19" w:rsidRPr="00816E7E"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28" w:type="pct"/>
            <w:gridSpan w:val="9"/>
            <w:tcBorders>
              <w:top w:val="single" w:sz="12" w:space="0" w:color="auto"/>
              <w:left w:val="single" w:sz="12" w:space="0" w:color="auto"/>
              <w:bottom w:val="single" w:sz="12" w:space="0" w:color="auto"/>
            </w:tcBorders>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F6EEB" w:rsidRPr="00816E7E"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4F6EEB" w:rsidRPr="00816E7E" w:rsidRDefault="004F6EEB" w:rsidP="0075419C">
            <w:pPr>
              <w:jc w:val="left"/>
              <w:rPr>
                <w:rFonts w:ascii="Times New Roman" w:hAnsi="Times New Roman" w:cs="Times New Roman"/>
                <w:b/>
                <w:bCs/>
                <w:sz w:val="20"/>
                <w:szCs w:val="20"/>
              </w:rPr>
            </w:pPr>
          </w:p>
        </w:tc>
        <w:tc>
          <w:tcPr>
            <w:tcW w:w="3028" w:type="pct"/>
            <w:gridSpan w:val="9"/>
            <w:tcBorders>
              <w:top w:val="single" w:sz="12" w:space="0" w:color="auto"/>
              <w:left w:val="single" w:sz="12" w:space="0" w:color="auto"/>
              <w:bottom w:val="single" w:sz="12" w:space="0" w:color="auto"/>
            </w:tcBorders>
          </w:tcPr>
          <w:p w:rsidR="004F6EEB" w:rsidRPr="00816E7E" w:rsidRDefault="004F6EEB" w:rsidP="0075419C">
            <w:pPr>
              <w:jc w:val="left"/>
              <w:rPr>
                <w:rFonts w:ascii="Times New Roman" w:hAnsi="Times New Roman" w:cs="Times New Roman"/>
                <w:sz w:val="20"/>
                <w:szCs w:val="20"/>
              </w:rPr>
            </w:pPr>
          </w:p>
        </w:tc>
      </w:tr>
      <w:tr w:rsidR="00452C19" w:rsidRPr="00816E7E"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452C19" w:rsidRPr="00816E7E" w:rsidRDefault="00452C19" w:rsidP="0075419C">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Makro ekonomik akımın doğuşu ve makro modeller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Milli gelir, Milli gelir hesaplama yöntemleri ve ilgili kavramlar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Tüketim, Tasarruf ve Yatırım fonksiyonları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Denge milli gelirin belirlenmesi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Kısa ve uzun dönemde Milli gelir ve Fiyatlar genel düzeyi arasındaki ilişki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Paranın özellikleri, Para çeşitleri ve Emisyon rejimleri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Paranın makro ekonomideki rolü</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 ve mal piyasasında eşanlı denge</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 xml:space="preserve"> Para miktarı ile fiyatlar genel düzeyi arasındaki ilişki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Merkez bankasının para arzını kontrolü: Para politikası araçları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Enflasyon, İstihdam ve işsizlik</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Ekonomik hayattaki konjonktürel dalgalanmalar, Keynesyen maliye ve Monetarist para politikaları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Uluslararası ekonomik ilişkiler, ekonomik büyüme ve Kalkınma</w:t>
            </w:r>
          </w:p>
        </w:tc>
      </w:tr>
      <w:tr w:rsidR="00452C19" w:rsidRPr="00816E7E"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52C19" w:rsidRPr="00816E7E" w:rsidRDefault="00452C19" w:rsidP="00452C19">
      <w:pPr>
        <w:jc w:val="left"/>
        <w:rPr>
          <w:rFonts w:ascii="Times New Roman" w:hAnsi="Times New Roman" w:cs="Times New Roman"/>
          <w:sz w:val="16"/>
          <w:szCs w:val="16"/>
        </w:rPr>
      </w:pPr>
    </w:p>
    <w:p w:rsidR="00452C19" w:rsidRPr="00816E7E" w:rsidRDefault="00452C19" w:rsidP="00452C1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52C19" w:rsidRPr="00816E7E" w:rsidTr="0075419C">
        <w:tc>
          <w:tcPr>
            <w:tcW w:w="568" w:type="dxa"/>
            <w:tcBorders>
              <w:top w:val="single" w:sz="12" w:space="0" w:color="auto"/>
            </w:tcBorders>
            <w:vAlign w:val="center"/>
          </w:tcPr>
          <w:p w:rsidR="00452C19" w:rsidRPr="00816E7E" w:rsidRDefault="00452C19"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52C19" w:rsidRPr="00816E7E" w:rsidRDefault="00452C19" w:rsidP="0075419C">
            <w:pPr>
              <w:rPr>
                <w:rFonts w:ascii="Times New Roman" w:hAnsi="Times New Roman" w:cs="Times New Roman"/>
                <w:b/>
                <w:bCs/>
              </w:rPr>
            </w:pPr>
            <w:r>
              <w:rPr>
                <w:rFonts w:ascii="Times New Roman" w:hAnsi="Times New Roman" w:cs="Times New Roman"/>
                <w:b/>
                <w:bCs/>
              </w:rPr>
              <w:t>1</w:t>
            </w: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9640" w:type="dxa"/>
            <w:gridSpan w:val="6"/>
            <w:tcBorders>
              <w:bottom w:val="single" w:sz="12" w:space="0" w:color="auto"/>
            </w:tcBorders>
            <w:vAlign w:val="center"/>
          </w:tcPr>
          <w:p w:rsidR="00452C19" w:rsidRPr="00D25661" w:rsidRDefault="00452C19"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52C19" w:rsidRPr="00816E7E" w:rsidRDefault="00452C19" w:rsidP="00452C19">
      <w:pPr>
        <w:jc w:val="left"/>
        <w:rPr>
          <w:rFonts w:ascii="Times New Roman" w:hAnsi="Times New Roman" w:cs="Times New Roman"/>
          <w:sz w:val="16"/>
          <w:szCs w:val="16"/>
        </w:rPr>
      </w:pPr>
    </w:p>
    <w:p w:rsidR="00452C19" w:rsidRPr="00816E7E" w:rsidRDefault="00452C19" w:rsidP="00452C1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Etem Karakaya</w:t>
      </w:r>
    </w:p>
    <w:p w:rsidR="00452C19" w:rsidRDefault="00452C19" w:rsidP="00452C1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52C19" w:rsidRDefault="00452C19" w:rsidP="00452C1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52C19" w:rsidRDefault="00452C19" w:rsidP="0009635B">
      <w:pPr>
        <w:tabs>
          <w:tab w:val="left" w:pos="7800"/>
        </w:tabs>
        <w:jc w:val="left"/>
        <w:rPr>
          <w:rFonts w:ascii="Times New Roman" w:hAnsi="Times New Roman" w:cs="Times New Roman"/>
          <w:color w:val="000000" w:themeColor="text1"/>
        </w:rPr>
      </w:pPr>
    </w:p>
    <w:p w:rsidR="00452C19" w:rsidRDefault="00452C19"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p>
    <w:p w:rsidR="0009635B" w:rsidRPr="00894DF2" w:rsidRDefault="0009635B" w:rsidP="0009635B">
      <w:pPr>
        <w:jc w:val="left"/>
        <w:outlineLvl w:val="0"/>
        <w:rPr>
          <w:rFonts w:ascii="Times New Roman" w:hAnsi="Times New Roman" w:cs="Times New Roman"/>
          <w:b/>
          <w:bCs/>
          <w:color w:val="000000" w:themeColor="text1"/>
          <w:sz w:val="28"/>
          <w:szCs w:val="28"/>
        </w:rPr>
      </w:pPr>
      <w:r w:rsidRPr="00894DF2">
        <w:rPr>
          <w:rFonts w:ascii="Times New Roman" w:hAnsi="Times New Roman" w:cs="Times New Roman"/>
          <w:noProof/>
          <w:color w:val="000000" w:themeColor="text1"/>
          <w:lang w:val="tr-TR" w:eastAsia="tr-TR"/>
        </w:rPr>
        <w:drawing>
          <wp:anchor distT="0" distB="0" distL="114300" distR="114300" simplePos="0" relativeHeight="251673600" behindDoc="1" locked="0" layoutInCell="1" allowOverlap="1" wp14:anchorId="3BF59D56" wp14:editId="58A1B24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94DF2">
        <w:rPr>
          <w:rFonts w:ascii="Times New Roman" w:hAnsi="Times New Roman" w:cs="Times New Roman"/>
          <w:b/>
          <w:bCs/>
          <w:color w:val="000000" w:themeColor="text1"/>
          <w:sz w:val="28"/>
          <w:szCs w:val="28"/>
        </w:rPr>
        <w:t>ESOGÜ İşletme Bölümü Ders Bilgi Formu</w:t>
      </w:r>
    </w:p>
    <w:p w:rsidR="0009635B" w:rsidRPr="00894DF2" w:rsidRDefault="0009635B" w:rsidP="0009635B">
      <w:pPr>
        <w:jc w:val="left"/>
        <w:outlineLvl w:val="0"/>
        <w:rPr>
          <w:rFonts w:ascii="Times New Roman" w:hAnsi="Times New Roman" w:cs="Times New Roman"/>
          <w:b/>
          <w:bCs/>
          <w:color w:val="000000" w:themeColor="text1"/>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RPr="00894DF2" w:rsidTr="0009635B">
        <w:tc>
          <w:tcPr>
            <w:tcW w:w="1167"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lastRenderedPageBreak/>
              <w:t>DÖNEM</w:t>
            </w:r>
          </w:p>
        </w:tc>
        <w:tc>
          <w:tcPr>
            <w:tcW w:w="1527" w:type="dxa"/>
            <w:vAlign w:val="center"/>
          </w:tcPr>
          <w:p w:rsidR="0009635B" w:rsidRPr="00894DF2" w:rsidRDefault="0009635B" w:rsidP="0009635B">
            <w:pPr>
              <w:jc w:val="left"/>
              <w:outlineLvl w:val="0"/>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Bahar</w:t>
            </w:r>
          </w:p>
        </w:tc>
      </w:tr>
    </w:tbl>
    <w:p w:rsidR="0009635B" w:rsidRPr="00894DF2" w:rsidRDefault="0009635B" w:rsidP="0009635B">
      <w:pPr>
        <w:jc w:val="left"/>
        <w:outlineLvl w:val="0"/>
        <w:rPr>
          <w:rFonts w:ascii="Times New Roman" w:hAnsi="Times New Roman" w:cs="Times New Roman"/>
          <w:b/>
          <w:bCs/>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9635B" w:rsidRPr="00894DF2" w:rsidTr="0009635B">
        <w:tc>
          <w:tcPr>
            <w:tcW w:w="1668"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KODU</w:t>
            </w:r>
          </w:p>
        </w:tc>
        <w:tc>
          <w:tcPr>
            <w:tcW w:w="2760" w:type="dxa"/>
            <w:vAlign w:val="center"/>
          </w:tcPr>
          <w:p w:rsidR="0009635B" w:rsidRPr="00894DF2" w:rsidRDefault="0009635B" w:rsidP="0009635B">
            <w:pPr>
              <w:jc w:val="left"/>
              <w:outlineLvl w:val="0"/>
              <w:rPr>
                <w:rFonts w:ascii="Times New Roman" w:hAnsi="Times New Roman" w:cs="Times New Roman"/>
                <w:color w:val="000000" w:themeColor="text1"/>
              </w:rPr>
            </w:pPr>
            <w:r w:rsidRPr="00894DF2">
              <w:rPr>
                <w:rFonts w:ascii="Helvetica" w:hAnsi="Helvetica" w:cs="Helvetica"/>
                <w:color w:val="000000" w:themeColor="text1"/>
                <w:shd w:val="clear" w:color="auto" w:fill="FFFFFF"/>
              </w:rPr>
              <w:t>131212218</w:t>
            </w:r>
          </w:p>
        </w:tc>
        <w:tc>
          <w:tcPr>
            <w:tcW w:w="1560"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ADI</w:t>
            </w:r>
          </w:p>
        </w:tc>
        <w:tc>
          <w:tcPr>
            <w:tcW w:w="3920" w:type="dxa"/>
          </w:tcPr>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color w:val="000000" w:themeColor="text1"/>
                <w:sz w:val="20"/>
                <w:szCs w:val="20"/>
              </w:rPr>
              <w:t xml:space="preserve"> </w:t>
            </w:r>
            <w:r w:rsidRPr="00894DF2">
              <w:rPr>
                <w:rFonts w:ascii="Helvetica" w:hAnsi="Helvetica"/>
                <w:color w:val="000000" w:themeColor="text1"/>
                <w:shd w:val="clear" w:color="auto" w:fill="FFFFFF"/>
              </w:rPr>
              <w:t>İŞLETM</w:t>
            </w:r>
            <w:bookmarkStart w:id="9" w:name="mat2"/>
            <w:bookmarkEnd w:id="9"/>
            <w:r w:rsidRPr="00894DF2">
              <w:rPr>
                <w:rFonts w:ascii="Helvetica" w:hAnsi="Helvetica"/>
                <w:color w:val="000000" w:themeColor="text1"/>
                <w:shd w:val="clear" w:color="auto" w:fill="FFFFFF"/>
              </w:rPr>
              <w:t>E MATEMATİĞİ II(A)</w:t>
            </w:r>
          </w:p>
          <w:p w:rsidR="0009635B" w:rsidRPr="00894DF2" w:rsidRDefault="0009635B" w:rsidP="0009635B">
            <w:pPr>
              <w:jc w:val="left"/>
              <w:outlineLvl w:val="0"/>
              <w:rPr>
                <w:rFonts w:ascii="Times New Roman" w:hAnsi="Times New Roman" w:cs="Times New Roman"/>
                <w:color w:val="000000" w:themeColor="text1"/>
                <w:sz w:val="20"/>
                <w:szCs w:val="20"/>
              </w:rPr>
            </w:pPr>
          </w:p>
        </w:tc>
      </w:tr>
    </w:tbl>
    <w:p w:rsidR="0009635B" w:rsidRPr="00894DF2" w:rsidRDefault="0009635B" w:rsidP="0009635B">
      <w:pPr>
        <w:jc w:val="left"/>
        <w:outlineLvl w:val="0"/>
        <w:rPr>
          <w:rFonts w:ascii="Times New Roman" w:hAnsi="Times New Roman" w:cs="Times New Roman"/>
          <w:color w:val="000000" w:themeColor="text1"/>
          <w:sz w:val="20"/>
          <w:szCs w:val="20"/>
        </w:rPr>
      </w:pPr>
      <w:r w:rsidRPr="00894DF2">
        <w:rPr>
          <w:rFonts w:ascii="Times New Roman" w:hAnsi="Times New Roman" w:cs="Times New Roman"/>
          <w:b/>
          <w:bCs/>
          <w:color w:val="000000" w:themeColor="text1"/>
          <w:sz w:val="20"/>
          <w:szCs w:val="20"/>
        </w:rPr>
        <w:t xml:space="preserve">                                                   </w:t>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49"/>
        <w:gridCol w:w="366"/>
        <w:gridCol w:w="1135"/>
        <w:gridCol w:w="536"/>
        <w:gridCol w:w="56"/>
        <w:gridCol w:w="633"/>
        <w:gridCol w:w="911"/>
        <w:gridCol w:w="407"/>
        <w:gridCol w:w="159"/>
        <w:gridCol w:w="111"/>
        <w:gridCol w:w="1940"/>
        <w:gridCol w:w="551"/>
        <w:gridCol w:w="1526"/>
      </w:tblGrid>
      <w:tr w:rsidR="0009635B" w:rsidRPr="00894DF2" w:rsidTr="0009635B">
        <w:trPr>
          <w:trHeight w:val="383"/>
        </w:trPr>
        <w:tc>
          <w:tcPr>
            <w:tcW w:w="524" w:type="pct"/>
            <w:vMerge w:val="restart"/>
            <w:tcBorders>
              <w:top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18"/>
                <w:szCs w:val="18"/>
              </w:rPr>
            </w:pPr>
            <w:r w:rsidRPr="00894DF2">
              <w:rPr>
                <w:rFonts w:ascii="Times New Roman" w:hAnsi="Times New Roman" w:cs="Times New Roman"/>
                <w:b/>
                <w:bCs/>
                <w:color w:val="000000" w:themeColor="text1"/>
                <w:sz w:val="18"/>
                <w:szCs w:val="18"/>
              </w:rPr>
              <w:t>YARIYIL</w:t>
            </w:r>
          </w:p>
          <w:p w:rsidR="0009635B" w:rsidRPr="00894DF2" w:rsidRDefault="0009635B" w:rsidP="0009635B">
            <w:pPr>
              <w:jc w:val="left"/>
              <w:rPr>
                <w:rFonts w:ascii="Times New Roman" w:hAnsi="Times New Roman" w:cs="Times New Roman"/>
                <w:color w:val="000000" w:themeColor="text1"/>
                <w:sz w:val="20"/>
                <w:szCs w:val="20"/>
              </w:rPr>
            </w:pPr>
          </w:p>
        </w:tc>
        <w:tc>
          <w:tcPr>
            <w:tcW w:w="1651" w:type="pct"/>
            <w:gridSpan w:val="6"/>
            <w:tcBorders>
              <w:top w:val="single" w:sz="12" w:space="0" w:color="auto"/>
              <w:left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HAFTALIK DERS SAATİ</w:t>
            </w:r>
          </w:p>
        </w:tc>
        <w:tc>
          <w:tcPr>
            <w:tcW w:w="2825" w:type="pct"/>
            <w:gridSpan w:val="7"/>
            <w:tcBorders>
              <w:top w:val="single" w:sz="12" w:space="0" w:color="auto"/>
              <w:lef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w:t>
            </w:r>
          </w:p>
        </w:tc>
      </w:tr>
      <w:tr w:rsidR="0009635B" w:rsidRPr="00894DF2" w:rsidTr="0009635B">
        <w:trPr>
          <w:trHeight w:val="382"/>
        </w:trPr>
        <w:tc>
          <w:tcPr>
            <w:tcW w:w="524" w:type="pct"/>
            <w:vMerge/>
            <w:tcBorders>
              <w:right w:val="single" w:sz="12" w:space="0" w:color="auto"/>
            </w:tcBorders>
          </w:tcPr>
          <w:p w:rsidR="0009635B" w:rsidRPr="00894DF2" w:rsidRDefault="0009635B" w:rsidP="0009635B">
            <w:pPr>
              <w:jc w:val="left"/>
              <w:rPr>
                <w:rFonts w:ascii="Times New Roman" w:hAnsi="Times New Roman" w:cs="Times New Roman"/>
                <w:b/>
                <w:bCs/>
                <w:color w:val="000000" w:themeColor="text1"/>
                <w:sz w:val="20"/>
                <w:szCs w:val="20"/>
              </w:rPr>
            </w:pPr>
          </w:p>
        </w:tc>
        <w:tc>
          <w:tcPr>
            <w:tcW w:w="462" w:type="pct"/>
            <w:gridSpan w:val="2"/>
            <w:tcBorders>
              <w:lef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Teorik</w:t>
            </w:r>
          </w:p>
        </w:tc>
        <w:tc>
          <w:tcPr>
            <w:tcW w:w="572"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Uygulama</w:t>
            </w:r>
          </w:p>
        </w:tc>
        <w:tc>
          <w:tcPr>
            <w:tcW w:w="616" w:type="pct"/>
            <w:gridSpan w:val="3"/>
            <w:tcBorders>
              <w:right w:val="single" w:sz="12" w:space="0" w:color="auto"/>
            </w:tcBorders>
            <w:vAlign w:val="center"/>
          </w:tcPr>
          <w:p w:rsidR="0009635B" w:rsidRPr="00894DF2" w:rsidRDefault="0009635B" w:rsidP="0009635B">
            <w:pPr>
              <w:ind w:left="-111" w:right="-108"/>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Laboratuar</w:t>
            </w:r>
          </w:p>
        </w:tc>
        <w:tc>
          <w:tcPr>
            <w:tcW w:w="459"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Kredisi</w:t>
            </w:r>
          </w:p>
        </w:tc>
        <w:tc>
          <w:tcPr>
            <w:tcW w:w="285" w:type="pct"/>
            <w:gridSpan w:val="2"/>
            <w:vAlign w:val="center"/>
          </w:tcPr>
          <w:p w:rsidR="0009635B" w:rsidRPr="00894DF2" w:rsidRDefault="0009635B" w:rsidP="0009635B">
            <w:pPr>
              <w:ind w:left="-111" w:right="-108"/>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AKTS</w:t>
            </w:r>
          </w:p>
        </w:tc>
        <w:tc>
          <w:tcPr>
            <w:tcW w:w="1312" w:type="pct"/>
            <w:gridSpan w:val="3"/>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TÜRÜ</w:t>
            </w:r>
          </w:p>
        </w:tc>
        <w:tc>
          <w:tcPr>
            <w:tcW w:w="769"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DİLİ</w:t>
            </w:r>
          </w:p>
        </w:tc>
      </w:tr>
      <w:tr w:rsidR="0009635B" w:rsidRPr="00894DF2" w:rsidTr="0009635B">
        <w:trPr>
          <w:trHeight w:val="367"/>
        </w:trPr>
        <w:tc>
          <w:tcPr>
            <w:tcW w:w="524" w:type="pct"/>
            <w:tcBorders>
              <w:bottom w:val="single" w:sz="12" w:space="0" w:color="auto"/>
              <w:right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I </w:t>
            </w:r>
          </w:p>
        </w:tc>
        <w:tc>
          <w:tcPr>
            <w:tcW w:w="462" w:type="pct"/>
            <w:gridSpan w:val="2"/>
            <w:tcBorders>
              <w:left w:val="single" w:sz="12" w:space="0" w:color="auto"/>
              <w:bottom w:val="single" w:sz="12" w:space="0" w:color="auto"/>
            </w:tcBorders>
            <w:vAlign w:val="center"/>
          </w:tcPr>
          <w:p w:rsidR="0009635B" w:rsidRPr="00894DF2" w:rsidRDefault="0009635B" w:rsidP="0009635B">
            <w:pPr>
              <w:rPr>
                <w:color w:val="000000" w:themeColor="text1"/>
              </w:rPr>
            </w:pPr>
            <w:r w:rsidRPr="00894DF2">
              <w:rPr>
                <w:color w:val="000000" w:themeColor="text1"/>
              </w:rPr>
              <w:t>3</w:t>
            </w:r>
          </w:p>
        </w:tc>
        <w:tc>
          <w:tcPr>
            <w:tcW w:w="572" w:type="pct"/>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0 </w:t>
            </w:r>
          </w:p>
        </w:tc>
        <w:tc>
          <w:tcPr>
            <w:tcW w:w="616" w:type="pct"/>
            <w:gridSpan w:val="3"/>
            <w:tcBorders>
              <w:bottom w:val="single" w:sz="12" w:space="0" w:color="auto"/>
              <w:right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0 </w:t>
            </w:r>
          </w:p>
        </w:tc>
        <w:tc>
          <w:tcPr>
            <w:tcW w:w="459" w:type="pct"/>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3 </w:t>
            </w:r>
          </w:p>
        </w:tc>
        <w:tc>
          <w:tcPr>
            <w:tcW w:w="285" w:type="pct"/>
            <w:gridSpan w:val="2"/>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4</w:t>
            </w:r>
          </w:p>
        </w:tc>
        <w:tc>
          <w:tcPr>
            <w:tcW w:w="1312" w:type="pct"/>
            <w:gridSpan w:val="3"/>
            <w:tcBorders>
              <w:bottom w:val="single" w:sz="12" w:space="0" w:color="auto"/>
            </w:tcBorders>
            <w:vAlign w:val="center"/>
          </w:tcPr>
          <w:p w:rsidR="0009635B" w:rsidRPr="00894DF2" w:rsidRDefault="0009635B" w:rsidP="0009635B">
            <w:pPr>
              <w:rPr>
                <w:color w:val="000000" w:themeColor="text1"/>
                <w:vertAlign w:val="superscript"/>
              </w:rPr>
            </w:pPr>
            <w:r w:rsidRPr="00894DF2">
              <w:rPr>
                <w:color w:val="000000" w:themeColor="text1"/>
                <w:vertAlign w:val="superscript"/>
              </w:rPr>
              <w:t>ZORUNLU (X )  SEÇMELİ (   )</w:t>
            </w:r>
          </w:p>
        </w:tc>
        <w:tc>
          <w:tcPr>
            <w:tcW w:w="769" w:type="pct"/>
            <w:tcBorders>
              <w:bottom w:val="single" w:sz="12" w:space="0" w:color="auto"/>
            </w:tcBorders>
          </w:tcPr>
          <w:p w:rsidR="0009635B" w:rsidRPr="00894DF2" w:rsidRDefault="0009635B" w:rsidP="0009635B">
            <w:pPr>
              <w:jc w:val="left"/>
              <w:rPr>
                <w:rFonts w:ascii="Times New Roman" w:hAnsi="Times New Roman" w:cs="Times New Roman"/>
                <w:color w:val="000000" w:themeColor="text1"/>
                <w:vertAlign w:val="superscript"/>
              </w:rPr>
            </w:pPr>
            <w:r w:rsidRPr="00894DF2">
              <w:rPr>
                <w:color w:val="000000" w:themeColor="text1"/>
                <w:vertAlign w:val="superscript"/>
              </w:rPr>
              <w:t>Türkçe</w:t>
            </w:r>
          </w:p>
        </w:tc>
      </w:tr>
      <w:tr w:rsidR="0009635B" w:rsidRPr="00894DF2"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KATEGORİSİ</w:t>
            </w:r>
          </w:p>
        </w:tc>
      </w:tr>
      <w:tr w:rsidR="0009635B" w:rsidRPr="00894DF2" w:rsidTr="0009635B">
        <w:tblPrEx>
          <w:tblBorders>
            <w:insideH w:val="single" w:sz="6" w:space="0" w:color="auto"/>
            <w:insideV w:val="single" w:sz="6" w:space="0" w:color="auto"/>
          </w:tblBorders>
        </w:tblPrEx>
        <w:trPr>
          <w:trHeight w:val="546"/>
        </w:trPr>
        <w:tc>
          <w:tcPr>
            <w:tcW w:w="801"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Destek Dersleri</w:t>
            </w:r>
          </w:p>
        </w:tc>
        <w:tc>
          <w:tcPr>
            <w:tcW w:w="1055" w:type="pct"/>
            <w:gridSpan w:val="4"/>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Temel Mesleki Dersler</w:t>
            </w:r>
          </w:p>
        </w:tc>
        <w:tc>
          <w:tcPr>
            <w:tcW w:w="983" w:type="pct"/>
            <w:gridSpan w:val="3"/>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Uzmanlık / Alan Dersleri</w:t>
            </w:r>
          </w:p>
        </w:tc>
        <w:tc>
          <w:tcPr>
            <w:tcW w:w="1114" w:type="pct"/>
            <w:gridSpan w:val="3"/>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Beşerî, İletişim ve Yönetim Becerileri Dersleri</w:t>
            </w:r>
          </w:p>
        </w:tc>
        <w:tc>
          <w:tcPr>
            <w:tcW w:w="1047"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Aktarılabilir Beceri Dersleri</w:t>
            </w:r>
          </w:p>
        </w:tc>
      </w:tr>
      <w:tr w:rsidR="0009635B" w:rsidRPr="00894DF2" w:rsidTr="0009635B">
        <w:tblPrEx>
          <w:tblBorders>
            <w:insideH w:val="single" w:sz="6" w:space="0" w:color="auto"/>
            <w:insideV w:val="single" w:sz="6" w:space="0" w:color="auto"/>
          </w:tblBorders>
        </w:tblPrEx>
        <w:trPr>
          <w:trHeight w:val="138"/>
        </w:trPr>
        <w:tc>
          <w:tcPr>
            <w:tcW w:w="801" w:type="pct"/>
            <w:gridSpan w:val="2"/>
            <w:tcBorders>
              <w:bottom w:val="single" w:sz="12" w:space="0" w:color="auto"/>
              <w:right w:val="single" w:sz="4" w:space="0" w:color="auto"/>
            </w:tcBorders>
          </w:tcPr>
          <w:p w:rsidR="0009635B" w:rsidRPr="00894DF2" w:rsidRDefault="0009635B" w:rsidP="0009635B">
            <w:pPr>
              <w:jc w:val="left"/>
              <w:rPr>
                <w:rFonts w:ascii="Times New Roman" w:hAnsi="Times New Roman" w:cs="Times New Roman"/>
                <w:color w:val="000000" w:themeColor="text1"/>
              </w:rPr>
            </w:pPr>
          </w:p>
        </w:tc>
        <w:tc>
          <w:tcPr>
            <w:tcW w:w="1055" w:type="pct"/>
            <w:gridSpan w:val="4"/>
            <w:tcBorders>
              <w:left w:val="single" w:sz="4" w:space="0" w:color="auto"/>
              <w:bottom w:val="single" w:sz="12" w:space="0" w:color="auto"/>
              <w:right w:val="single" w:sz="4" w:space="0" w:color="auto"/>
            </w:tcBorders>
          </w:tcPr>
          <w:p w:rsidR="0009635B" w:rsidRPr="00894DF2" w:rsidRDefault="0009635B" w:rsidP="0009635B">
            <w:pPr>
              <w:jc w:val="left"/>
              <w:rPr>
                <w:rFonts w:ascii="Times New Roman" w:hAnsi="Times New Roman" w:cs="Times New Roman"/>
                <w:color w:val="000000" w:themeColor="text1"/>
              </w:rPr>
            </w:pPr>
          </w:p>
        </w:tc>
        <w:tc>
          <w:tcPr>
            <w:tcW w:w="983" w:type="pct"/>
            <w:gridSpan w:val="3"/>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 </w:t>
            </w:r>
          </w:p>
        </w:tc>
        <w:tc>
          <w:tcPr>
            <w:tcW w:w="1114" w:type="pct"/>
            <w:gridSpan w:val="3"/>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p>
        </w:tc>
        <w:tc>
          <w:tcPr>
            <w:tcW w:w="1047" w:type="pct"/>
            <w:gridSpan w:val="2"/>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p>
        </w:tc>
      </w:tr>
      <w:tr w:rsidR="0009635B" w:rsidRPr="00894DF2" w:rsidTr="0009635B">
        <w:trPr>
          <w:trHeight w:val="324"/>
        </w:trPr>
        <w:tc>
          <w:tcPr>
            <w:tcW w:w="5000" w:type="pct"/>
            <w:gridSpan w:val="14"/>
            <w:tcBorders>
              <w:top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DEĞERLENDİRME ÖLÇÜTLERİ</w:t>
            </w:r>
          </w:p>
        </w:tc>
      </w:tr>
      <w:tr w:rsidR="0009635B" w:rsidRPr="00894DF2" w:rsidTr="0009635B">
        <w:tc>
          <w:tcPr>
            <w:tcW w:w="1828" w:type="pct"/>
            <w:gridSpan w:val="5"/>
            <w:vMerge w:val="restart"/>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YARIYIL İÇİ</w:t>
            </w:r>
          </w:p>
        </w:tc>
        <w:tc>
          <w:tcPr>
            <w:tcW w:w="1147" w:type="pct"/>
            <w:gridSpan w:val="6"/>
            <w:tcBorders>
              <w:top w:val="single" w:sz="12" w:space="0" w:color="auto"/>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Sayı</w:t>
            </w:r>
          </w:p>
        </w:tc>
        <w:tc>
          <w:tcPr>
            <w:tcW w:w="769" w:type="pct"/>
            <w:tcBorders>
              <w:top w:val="single" w:sz="12" w:space="0" w:color="auto"/>
              <w:left w:val="single" w:sz="8" w:space="0" w:color="auto"/>
              <w:bottom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 Ara Sınav</w:t>
            </w:r>
          </w:p>
        </w:tc>
        <w:tc>
          <w:tcPr>
            <w:tcW w:w="1256" w:type="pct"/>
            <w:gridSpan w:val="2"/>
            <w:tcBorders>
              <w:top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 xml:space="preserve">1 </w:t>
            </w:r>
          </w:p>
        </w:tc>
        <w:tc>
          <w:tcPr>
            <w:tcW w:w="769" w:type="pct"/>
            <w:tcBorders>
              <w:top w:val="single" w:sz="8" w:space="0" w:color="auto"/>
              <w:left w:val="single" w:sz="8" w:space="0" w:color="auto"/>
            </w:tcBorders>
          </w:tcPr>
          <w:p w:rsidR="0009635B" w:rsidRPr="00894DF2" w:rsidRDefault="0009635B" w:rsidP="0009635B">
            <w:pPr>
              <w:rPr>
                <w:color w:val="000000" w:themeColor="text1"/>
                <w:sz w:val="20"/>
                <w:szCs w:val="20"/>
                <w:highlight w:val="yellow"/>
              </w:rPr>
            </w:pPr>
            <w:r w:rsidRPr="00894DF2">
              <w:rPr>
                <w:color w:val="000000" w:themeColor="text1"/>
                <w:sz w:val="20"/>
                <w:szCs w:val="20"/>
              </w:rPr>
              <w:t>40</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II. Ara Sınav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 xml:space="preserve">- </w:t>
            </w:r>
          </w:p>
        </w:tc>
        <w:tc>
          <w:tcPr>
            <w:tcW w:w="769" w:type="pct"/>
            <w:tcBorders>
              <w:left w:val="single" w:sz="8" w:space="0" w:color="auto"/>
            </w:tcBorders>
          </w:tcPr>
          <w:p w:rsidR="0009635B" w:rsidRPr="00894DF2" w:rsidRDefault="0009635B" w:rsidP="0009635B">
            <w:pPr>
              <w:rPr>
                <w:color w:val="000000" w:themeColor="text1"/>
                <w:sz w:val="20"/>
                <w:szCs w:val="20"/>
                <w:highlight w:val="yellow"/>
              </w:rPr>
            </w:pPr>
            <w:r w:rsidRPr="00894DF2">
              <w:rPr>
                <w:color w:val="000000" w:themeColor="text1"/>
                <w:sz w:val="20"/>
                <w:szCs w:val="20"/>
              </w:rPr>
              <w:t xml:space="preserve">- </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Kısa Sınav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tcBorders>
          </w:tcPr>
          <w:p w:rsidR="0009635B" w:rsidRPr="00894DF2" w:rsidRDefault="0009635B" w:rsidP="0009635B">
            <w:pPr>
              <w:rPr>
                <w:color w:val="000000" w:themeColor="text1"/>
                <w:sz w:val="20"/>
                <w:szCs w:val="20"/>
              </w:rPr>
            </w:pPr>
            <w:r w:rsidRPr="00894DF2">
              <w:rPr>
                <w:color w:val="000000" w:themeColor="text1"/>
                <w:sz w:val="20"/>
                <w:szCs w:val="20"/>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Ödev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tcBorders>
          </w:tcPr>
          <w:p w:rsidR="0009635B" w:rsidRPr="00894DF2" w:rsidRDefault="0009635B" w:rsidP="0009635B">
            <w:pPr>
              <w:rPr>
                <w:color w:val="000000" w:themeColor="text1"/>
              </w:rPr>
            </w:pPr>
            <w:r w:rsidRPr="00894DF2">
              <w:rPr>
                <w:color w:val="000000" w:themeColor="text1"/>
              </w:rPr>
              <w:t xml:space="preserve">-  </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Proje</w:t>
            </w:r>
          </w:p>
        </w:tc>
        <w:tc>
          <w:tcPr>
            <w:tcW w:w="1256" w:type="pct"/>
            <w:gridSpan w:val="2"/>
            <w:tcBorders>
              <w:bottom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bottom w:val="single" w:sz="8"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Rapor</w:t>
            </w:r>
          </w:p>
        </w:tc>
        <w:tc>
          <w:tcPr>
            <w:tcW w:w="1256" w:type="pct"/>
            <w:gridSpan w:val="2"/>
            <w:tcBorders>
              <w:top w:val="single" w:sz="8" w:space="0" w:color="auto"/>
              <w:bottom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top w:val="single" w:sz="8" w:space="0" w:color="auto"/>
              <w:left w:val="single" w:sz="8" w:space="0" w:color="auto"/>
              <w:bottom w:val="single" w:sz="8"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Diğer (………)</w:t>
            </w:r>
          </w:p>
        </w:tc>
        <w:tc>
          <w:tcPr>
            <w:tcW w:w="1256" w:type="pct"/>
            <w:gridSpan w:val="2"/>
            <w:tcBorders>
              <w:top w:val="single" w:sz="8" w:space="0" w:color="auto"/>
              <w:bottom w:val="single" w:sz="12"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top w:val="single" w:sz="8" w:space="0" w:color="auto"/>
              <w:left w:val="single" w:sz="8" w:space="0" w:color="auto"/>
              <w:bottom w:val="single" w:sz="12"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rPr>
          <w:trHeight w:val="392"/>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YARIYIL SONU SINAVI</w:t>
            </w:r>
          </w:p>
        </w:tc>
        <w:tc>
          <w:tcPr>
            <w:tcW w:w="1147" w:type="pct"/>
            <w:gridSpan w:val="6"/>
            <w:tcBorders>
              <w:top w:val="single" w:sz="12" w:space="0" w:color="auto"/>
              <w:left w:val="single" w:sz="12" w:space="0" w:color="auto"/>
              <w:bottom w:val="single" w:sz="8" w:space="0" w:color="auto"/>
            </w:tcBorders>
          </w:tcPr>
          <w:p w:rsidR="0009635B" w:rsidRPr="00894DF2" w:rsidRDefault="0009635B" w:rsidP="0009635B">
            <w:pPr>
              <w:rPr>
                <w:rFonts w:ascii="Times New Roman" w:hAnsi="Times New Roman" w:cs="Times New Roman"/>
                <w:color w:val="000000" w:themeColor="text1"/>
                <w:sz w:val="20"/>
                <w:szCs w:val="20"/>
              </w:rPr>
            </w:pPr>
          </w:p>
        </w:tc>
        <w:tc>
          <w:tcPr>
            <w:tcW w:w="1256" w:type="pct"/>
            <w:gridSpan w:val="2"/>
            <w:tcBorders>
              <w:top w:val="single" w:sz="12" w:space="0" w:color="auto"/>
              <w:bottom w:val="single" w:sz="8" w:space="0" w:color="auto"/>
              <w:right w:val="single" w:sz="8" w:space="0" w:color="auto"/>
            </w:tcBorders>
            <w:vAlign w:val="center"/>
          </w:tcPr>
          <w:p w:rsidR="0009635B" w:rsidRPr="00894DF2" w:rsidRDefault="0009635B" w:rsidP="0009635B">
            <w:pPr>
              <w:rPr>
                <w:rFonts w:ascii="Times New Roman" w:hAnsi="Times New Roman" w:cs="Times New Roman"/>
                <w:color w:val="000000" w:themeColor="text1"/>
              </w:rPr>
            </w:pPr>
            <w:r w:rsidRPr="00894DF2">
              <w:rPr>
                <w:rFonts w:ascii="Times New Roman" w:hAnsi="Times New Roman" w:cs="Times New Roman"/>
                <w:color w:val="000000" w:themeColor="text1"/>
                <w:sz w:val="20"/>
                <w:szCs w:val="20"/>
              </w:rPr>
              <w:t>1</w:t>
            </w:r>
          </w:p>
        </w:tc>
        <w:tc>
          <w:tcPr>
            <w:tcW w:w="769" w:type="pct"/>
            <w:tcBorders>
              <w:top w:val="single" w:sz="12" w:space="0" w:color="auto"/>
              <w:left w:val="single" w:sz="8" w:space="0" w:color="auto"/>
              <w:bottom w:val="single" w:sz="8" w:space="0" w:color="auto"/>
            </w:tcBorders>
            <w:vAlign w:val="center"/>
          </w:tcPr>
          <w:p w:rsidR="0009635B" w:rsidRPr="00894DF2" w:rsidRDefault="0009635B" w:rsidP="0009635B">
            <w:pPr>
              <w:rPr>
                <w:rFonts w:ascii="Times New Roman" w:hAnsi="Times New Roman" w:cs="Times New Roman"/>
                <w:color w:val="000000" w:themeColor="text1"/>
              </w:rPr>
            </w:pPr>
            <w:r w:rsidRPr="00894DF2">
              <w:rPr>
                <w:rFonts w:ascii="Times New Roman" w:hAnsi="Times New Roman" w:cs="Times New Roman"/>
                <w:color w:val="000000" w:themeColor="text1"/>
              </w:rPr>
              <w:t>60</w:t>
            </w:r>
          </w:p>
        </w:tc>
      </w:tr>
      <w:tr w:rsidR="0009635B" w:rsidRPr="00894DF2" w:rsidTr="0009635B">
        <w:trPr>
          <w:trHeight w:val="447"/>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r w:rsidRPr="00894DF2">
              <w:rPr>
                <w:color w:val="000000" w:themeColor="text1"/>
                <w:sz w:val="20"/>
                <w:szCs w:val="20"/>
              </w:rPr>
              <w:t>Yok</w:t>
            </w:r>
          </w:p>
        </w:tc>
      </w:tr>
      <w:tr w:rsidR="0009635B" w:rsidRPr="00894DF2" w:rsidTr="0009635B">
        <w:trPr>
          <w:trHeight w:val="447"/>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KISA İÇERİĞİ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pStyle w:val="NormalWeb"/>
              <w:rPr>
                <w:color w:val="000000" w:themeColor="text1"/>
              </w:rPr>
            </w:pPr>
            <w:r w:rsidRPr="00894DF2">
              <w:rPr>
                <w:color w:val="000000" w:themeColor="text1"/>
                <w:sz w:val="20"/>
                <w:szCs w:val="20"/>
              </w:rPr>
              <w:t>Limit, süreklilik, türev ve türev uygulamaları, integral ve uygulamaları, matris, determinantlar ve doğrusal denklem sistemleri ve bu konuların ekonomi ve işletme uygulamaları.</w:t>
            </w:r>
          </w:p>
        </w:tc>
      </w:tr>
      <w:tr w:rsidR="0009635B" w:rsidRPr="00894DF2" w:rsidTr="0009635B">
        <w:trPr>
          <w:trHeight w:val="426"/>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AMAÇLARI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spacing w:before="120"/>
              <w:ind w:left="-64"/>
              <w:jc w:val="both"/>
              <w:rPr>
                <w:rFonts w:ascii="Times New Roman" w:hAnsi="Times New Roman" w:cs="Times New Roman"/>
                <w:color w:val="000000" w:themeColor="text1"/>
              </w:rPr>
            </w:pPr>
          </w:p>
        </w:tc>
      </w:tr>
      <w:tr w:rsidR="0009635B" w:rsidRPr="00894DF2" w:rsidTr="0009635B">
        <w:trPr>
          <w:trHeight w:val="518"/>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rsidR="0009635B" w:rsidRPr="00894DF2" w:rsidRDefault="0009635B" w:rsidP="0009635B">
            <w:pPr>
              <w:ind w:left="-64"/>
              <w:jc w:val="both"/>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p>
        </w:tc>
      </w:tr>
      <w:tr w:rsidR="0009635B" w:rsidRPr="00894DF2" w:rsidTr="0009635B">
        <w:trPr>
          <w:trHeight w:val="518"/>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ÖĞRENİM ÇIKTILARI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both"/>
              <w:rPr>
                <w:color w:val="000000" w:themeColor="text1"/>
              </w:rPr>
            </w:pPr>
            <w:r w:rsidRPr="00894DF2">
              <w:rPr>
                <w:color w:val="000000" w:themeColor="text1"/>
                <w:sz w:val="20"/>
                <w:szCs w:val="20"/>
              </w:rPr>
              <w:t>Bu dersin sonunda öğrencilerden, Limit, süreklilik, türev ve türev uygulamaları, integral ve uygulamaları, matris, determinantlar ve doğrusal denklem sistemleri konularını iyi bir şekilde öğrenmeleri ve bu konuların işletme ve ekonomiye uygulamaları beklenir.</w:t>
            </w:r>
          </w:p>
        </w:tc>
      </w:tr>
      <w:tr w:rsidR="0009635B" w:rsidRPr="00894DF2" w:rsidTr="0009635B">
        <w:trPr>
          <w:trHeight w:val="54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TEMEL DERS KİTABI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bCs/>
                <w:color w:val="000000" w:themeColor="text1"/>
                <w:sz w:val="20"/>
                <w:szCs w:val="20"/>
              </w:rPr>
            </w:pPr>
            <w:r w:rsidRPr="00894DF2">
              <w:rPr>
                <w:bCs/>
                <w:color w:val="000000" w:themeColor="text1"/>
                <w:sz w:val="20"/>
                <w:szCs w:val="20"/>
              </w:rPr>
              <w:t>İktisadi Ve Idari Bilimlerde Matematik II, Doç. Dr. Zeki Çakmak</w:t>
            </w:r>
          </w:p>
          <w:p w:rsidR="0009635B" w:rsidRPr="00894DF2" w:rsidRDefault="0009635B" w:rsidP="0009635B">
            <w:pPr>
              <w:jc w:val="left"/>
              <w:rPr>
                <w:b/>
                <w:bCs/>
                <w:color w:val="000000" w:themeColor="text1"/>
                <w:sz w:val="20"/>
                <w:szCs w:val="20"/>
              </w:rPr>
            </w:pPr>
            <w:r w:rsidRPr="00894DF2">
              <w:rPr>
                <w:bCs/>
                <w:color w:val="000000" w:themeColor="text1"/>
                <w:sz w:val="20"/>
                <w:szCs w:val="20"/>
              </w:rPr>
              <w:t>Matematiksel Analiz, Prof. Dr. Mustafa Sevüktekin, Doç. Dr. Zehra Başkaya</w:t>
            </w:r>
          </w:p>
        </w:tc>
      </w:tr>
      <w:tr w:rsidR="0009635B" w:rsidRPr="00894DF2" w:rsidTr="0009635B">
        <w:trPr>
          <w:trHeight w:val="54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YARDIMCI KAYNAKLAR</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color w:val="000000" w:themeColor="text1"/>
              </w:rPr>
            </w:pPr>
          </w:p>
        </w:tc>
      </w:tr>
      <w:tr w:rsidR="0009635B" w:rsidRPr="00894DF2" w:rsidTr="0009635B">
        <w:trPr>
          <w:trHeight w:val="52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p>
        </w:tc>
      </w:tr>
    </w:tbl>
    <w:p w:rsidR="0009635B" w:rsidRPr="00894DF2" w:rsidRDefault="0009635B" w:rsidP="0009635B">
      <w:pPr>
        <w:jc w:val="left"/>
        <w:rPr>
          <w:rFonts w:ascii="Times New Roman" w:hAnsi="Times New Roman" w:cs="Times New Roman"/>
          <w:color w:val="000000" w:themeColor="text1"/>
          <w:sz w:val="18"/>
          <w:szCs w:val="18"/>
        </w:rPr>
        <w:sectPr w:rsidR="0009635B" w:rsidRPr="00894DF2">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09635B" w:rsidRPr="00894DF2" w:rsidTr="0009635B">
        <w:trPr>
          <w:trHeight w:val="510"/>
          <w:jc w:val="center"/>
        </w:trPr>
        <w:tc>
          <w:tcPr>
            <w:tcW w:w="5000"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lastRenderedPageBreak/>
              <w:t>DERSİN HAFTALIK PLANI</w:t>
            </w:r>
          </w:p>
        </w:tc>
      </w:tr>
      <w:tr w:rsidR="0009635B" w:rsidRPr="00894DF2" w:rsidTr="0009635B">
        <w:trPr>
          <w:jc w:val="center"/>
        </w:trPr>
        <w:tc>
          <w:tcPr>
            <w:tcW w:w="549" w:type="pct"/>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HAFTA</w:t>
            </w:r>
          </w:p>
        </w:tc>
        <w:tc>
          <w:tcPr>
            <w:tcW w:w="4451" w:type="pct"/>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İŞLENEN KONULAR</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Limit</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2</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Süreklilik</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3</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Limit ve süreklilik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4</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 kavramı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5</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Türev alma kuralları, Logaritmik ve üstel fonksiyonlarda türev </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6</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Türevin uygulamaları, Maksimum- minimum problemleri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7</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Türevin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8</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Ara Sınav</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9</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Belirsiz integral, İntegral alma yöntemleri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10</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İntegral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11</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Matrisler Ve Determinantlar</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12</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 xml:space="preserve">Matrisler ve Determinantlar </w:t>
            </w:r>
            <w:r w:rsidRPr="00894DF2">
              <w:rPr>
                <w:rFonts w:ascii="Times New Roman" w:hAnsi="Times New Roman" w:cs="Times New Roman"/>
                <w:color w:val="000000" w:themeColor="text1"/>
                <w:sz w:val="20"/>
                <w:szCs w:val="20"/>
              </w:rPr>
              <w:t>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13</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Doğrusal Denklem Sistemleri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14</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Doğrusal Denklem Sistemleri Ekonomi Ve Işletme Uygulamaları</w:t>
            </w:r>
          </w:p>
        </w:tc>
      </w:tr>
      <w:tr w:rsidR="0009635B" w:rsidRPr="00894DF2" w:rsidTr="0009635B">
        <w:trPr>
          <w:trHeight w:val="322"/>
          <w:jc w:val="center"/>
        </w:trPr>
        <w:tc>
          <w:tcPr>
            <w:tcW w:w="549" w:type="pct"/>
            <w:tcBorders>
              <w:bottom w:val="single" w:sz="12" w:space="0" w:color="auto"/>
            </w:tcBorders>
            <w:shd w:val="clear" w:color="auto" w:fill="E6E6E6"/>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15,16</w:t>
            </w:r>
          </w:p>
        </w:tc>
        <w:tc>
          <w:tcPr>
            <w:tcW w:w="4451" w:type="pct"/>
            <w:tcBorders>
              <w:bottom w:val="single" w:sz="12" w:space="0" w:color="auto"/>
            </w:tcBorders>
            <w:shd w:val="clear" w:color="auto" w:fill="E6E6E6"/>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Final Sınavı</w:t>
            </w:r>
          </w:p>
        </w:tc>
      </w:tr>
    </w:tbl>
    <w:p w:rsidR="0009635B" w:rsidRPr="00894DF2" w:rsidRDefault="0009635B" w:rsidP="0009635B">
      <w:pPr>
        <w:jc w:val="left"/>
        <w:rPr>
          <w:rFonts w:ascii="Times New Roman" w:hAnsi="Times New Roman" w:cs="Times New Roman"/>
          <w:color w:val="000000" w:themeColor="text1"/>
          <w:sz w:val="16"/>
          <w:szCs w:val="16"/>
        </w:rPr>
      </w:pPr>
    </w:p>
    <w:p w:rsidR="0009635B" w:rsidRPr="00894DF2" w:rsidRDefault="0009635B" w:rsidP="0009635B">
      <w:pPr>
        <w:jc w:val="left"/>
        <w:rPr>
          <w:rFonts w:ascii="Times New Roman" w:hAnsi="Times New Roman" w:cs="Times New Roman"/>
          <w:color w:val="000000" w:themeColor="text1"/>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09635B" w:rsidRPr="00894DF2" w:rsidTr="0009635B">
        <w:tc>
          <w:tcPr>
            <w:tcW w:w="568" w:type="dxa"/>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18"/>
                <w:szCs w:val="18"/>
              </w:rPr>
            </w:pPr>
            <w:r w:rsidRPr="00894DF2">
              <w:rPr>
                <w:rFonts w:ascii="Times New Roman" w:hAnsi="Times New Roman" w:cs="Times New Roman"/>
                <w:b/>
                <w:bCs/>
                <w:color w:val="000000" w:themeColor="text1"/>
                <w:sz w:val="18"/>
                <w:szCs w:val="18"/>
              </w:rPr>
              <w:t>NO</w:t>
            </w:r>
          </w:p>
        </w:tc>
        <w:tc>
          <w:tcPr>
            <w:tcW w:w="6804" w:type="dxa"/>
            <w:tcBorders>
              <w:top w:val="single" w:sz="12" w:space="0" w:color="auto"/>
            </w:tcBorders>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 xml:space="preserve">PROGRAM ÇIKTISI </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4</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3</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2</w:t>
            </w:r>
          </w:p>
        </w:tc>
        <w:tc>
          <w:tcPr>
            <w:tcW w:w="567" w:type="dxa"/>
            <w:tcBorders>
              <w:top w:val="single" w:sz="12" w:space="0" w:color="auto"/>
            </w:tcBorders>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1</w:t>
            </w: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2</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İşletmelerin karşılaştıkları sorunları tespit edebilme, gerekli araştırma tasarımını yaparak çözüm yolları geliştirebilme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3</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İşletmecilik ve sosyal bilimler ile ilgili güncel eğilimleri izleyebilme ve değişimlere uyum sağlayabilme yetisi kazanır.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4</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Takım çalışmasını etkin olarak yürütebilme, takımdaki kişiler arasında görev paylaşımını ve koordinasyonu sağlayabilme becerisine sahip olur.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5</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Ekonomik göstergeleri iyi okuyarak pazardaki iş fırsatlarını tespit ederek bu fırsatlardan yararlanabilme yolları tasarlayabilir.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6</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7</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Sürekli gelişen bilgi ve iletişim teknolojilerini yakından izleyebilme ve kullanma becerisi kazanır.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8</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Etkin yönetim becerisi kazanarak projelerin gerçekleştirilmesinde gerekli planlama, koordinasyon ve kontrol faaliyetlerini yürütebilir.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9</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Yasal, etik ve mesleki ilkeleri özümseyerek aldığı kararlarda ve uygulamalarında toplumsal sorumluluk bilincine sahip olur.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10</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Kişiler arası ilişkileri yönetebilir.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11</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Yenilikçi fikirler üretebilme, yenilikçi fikirlerin üretilmesini teşvik etme ve bu fikirleri uygulamaya geçirebilme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9640" w:type="dxa"/>
            <w:gridSpan w:val="6"/>
            <w:tcBorders>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color w:val="000000" w:themeColor="text1"/>
                <w:sz w:val="20"/>
                <w:szCs w:val="20"/>
              </w:rPr>
              <w:t>1</w:t>
            </w:r>
            <w:r w:rsidRPr="00894DF2">
              <w:rPr>
                <w:rFonts w:ascii="Times New Roman" w:hAnsi="Times New Roman" w:cs="Times New Roman"/>
                <w:color w:val="000000" w:themeColor="text1"/>
                <w:sz w:val="20"/>
                <w:szCs w:val="20"/>
              </w:rPr>
              <w:t xml:space="preserve">: Hiç Katkısı Yok     </w:t>
            </w:r>
            <w:r w:rsidRPr="00894DF2">
              <w:rPr>
                <w:rFonts w:ascii="Times New Roman" w:hAnsi="Times New Roman" w:cs="Times New Roman"/>
                <w:b/>
                <w:color w:val="000000" w:themeColor="text1"/>
                <w:sz w:val="20"/>
                <w:szCs w:val="20"/>
              </w:rPr>
              <w:t>2</w:t>
            </w:r>
            <w:r w:rsidRPr="00894DF2">
              <w:rPr>
                <w:rFonts w:ascii="Times New Roman" w:hAnsi="Times New Roman" w:cs="Times New Roman"/>
                <w:color w:val="000000" w:themeColor="text1"/>
                <w:sz w:val="20"/>
                <w:szCs w:val="20"/>
              </w:rPr>
              <w:t xml:space="preserve">: Az     </w:t>
            </w:r>
            <w:r w:rsidRPr="00894DF2">
              <w:rPr>
                <w:rFonts w:ascii="Times New Roman" w:hAnsi="Times New Roman" w:cs="Times New Roman"/>
                <w:b/>
                <w:color w:val="000000" w:themeColor="text1"/>
                <w:sz w:val="20"/>
                <w:szCs w:val="20"/>
              </w:rPr>
              <w:t>3</w:t>
            </w:r>
            <w:r w:rsidRPr="00894DF2">
              <w:rPr>
                <w:rFonts w:ascii="Times New Roman" w:hAnsi="Times New Roman" w:cs="Times New Roman"/>
                <w:color w:val="000000" w:themeColor="text1"/>
                <w:sz w:val="20"/>
                <w:szCs w:val="20"/>
              </w:rPr>
              <w:t xml:space="preserve">: Orta     </w:t>
            </w:r>
            <w:r w:rsidRPr="00894DF2">
              <w:rPr>
                <w:rFonts w:ascii="Times New Roman" w:hAnsi="Times New Roman" w:cs="Times New Roman"/>
                <w:b/>
                <w:color w:val="000000" w:themeColor="text1"/>
                <w:sz w:val="20"/>
                <w:szCs w:val="20"/>
              </w:rPr>
              <w:t>4:</w:t>
            </w:r>
            <w:r w:rsidRPr="00894DF2">
              <w:rPr>
                <w:rFonts w:ascii="Times New Roman" w:hAnsi="Times New Roman" w:cs="Times New Roman"/>
                <w:color w:val="000000" w:themeColor="text1"/>
                <w:sz w:val="20"/>
                <w:szCs w:val="20"/>
              </w:rPr>
              <w:t xml:space="preserve"> Yüksek Katkısı Var.</w:t>
            </w:r>
          </w:p>
        </w:tc>
      </w:tr>
    </w:tbl>
    <w:p w:rsidR="0009635B" w:rsidRPr="00894DF2" w:rsidRDefault="0009635B" w:rsidP="0009635B">
      <w:pPr>
        <w:jc w:val="left"/>
        <w:rPr>
          <w:rFonts w:ascii="Times New Roman" w:hAnsi="Times New Roman" w:cs="Times New Roman"/>
          <w:color w:val="000000" w:themeColor="text1"/>
          <w:sz w:val="16"/>
          <w:szCs w:val="16"/>
        </w:rPr>
      </w:pPr>
    </w:p>
    <w:p w:rsidR="0009635B" w:rsidRPr="00894DF2" w:rsidRDefault="0009635B" w:rsidP="0009635B">
      <w:pPr>
        <w:spacing w:line="360" w:lineRule="auto"/>
        <w:jc w:val="left"/>
        <w:rPr>
          <w:rFonts w:ascii="Times New Roman" w:hAnsi="Times New Roman" w:cs="Times New Roman"/>
          <w:color w:val="000000" w:themeColor="text1"/>
        </w:rPr>
      </w:pPr>
      <w:r w:rsidRPr="00894DF2">
        <w:rPr>
          <w:rFonts w:ascii="Times New Roman" w:hAnsi="Times New Roman" w:cs="Times New Roman"/>
          <w:b/>
          <w:bCs/>
          <w:color w:val="000000" w:themeColor="text1"/>
        </w:rPr>
        <w:t>Dersin Öğretim Üyesi:</w:t>
      </w:r>
      <w:r w:rsidRPr="00894DF2">
        <w:rPr>
          <w:rFonts w:ascii="Times New Roman" w:hAnsi="Times New Roman" w:cs="Times New Roman"/>
          <w:color w:val="000000" w:themeColor="text1"/>
        </w:rPr>
        <w:t xml:space="preserve">  Dr. Halime ARSLAN GÜRDAL</w:t>
      </w:r>
    </w:p>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b/>
          <w:bCs/>
          <w:color w:val="000000" w:themeColor="text1"/>
        </w:rPr>
        <w:t>İmza</w:t>
      </w:r>
      <w:r w:rsidRPr="00894DF2">
        <w:rPr>
          <w:rFonts w:ascii="Times New Roman" w:hAnsi="Times New Roman" w:cs="Times New Roman"/>
          <w:color w:val="000000" w:themeColor="text1"/>
        </w:rPr>
        <w:t xml:space="preserve">: </w:t>
      </w:r>
      <w:r w:rsidRPr="00894DF2">
        <w:rPr>
          <w:rFonts w:ascii="Times New Roman" w:hAnsi="Times New Roman" w:cs="Times New Roman"/>
          <w:color w:val="000000" w:themeColor="text1"/>
        </w:rPr>
        <w:tab/>
        <w:t xml:space="preserve"> </w:t>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p>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b/>
          <w:bCs/>
          <w:color w:val="000000" w:themeColor="text1"/>
        </w:rPr>
        <w:t>Tarih:</w:t>
      </w:r>
      <w:r w:rsidRPr="00894DF2">
        <w:rPr>
          <w:rFonts w:ascii="Times New Roman" w:hAnsi="Times New Roman" w:cs="Times New Roman"/>
          <w:color w:val="000000" w:themeColor="text1"/>
        </w:rPr>
        <w:t xml:space="preserve"> 3.11.2022</w:t>
      </w:r>
    </w:p>
    <w:p w:rsidR="0009635B" w:rsidRPr="00894DF2" w:rsidRDefault="0009635B" w:rsidP="0009635B">
      <w:pPr>
        <w:jc w:val="left"/>
        <w:outlineLvl w:val="0"/>
        <w:rPr>
          <w:rFonts w:ascii="Times New Roman" w:hAnsi="Times New Roman" w:cs="Times New Roman"/>
          <w:color w:val="000000" w:themeColor="text1"/>
        </w:rPr>
      </w:pPr>
    </w:p>
    <w:p w:rsidR="0009635B" w:rsidRPr="00894DF2" w:rsidRDefault="0009635B" w:rsidP="0009635B">
      <w:pPr>
        <w:jc w:val="left"/>
        <w:outlineLvl w:val="0"/>
        <w:rPr>
          <w:rFonts w:ascii="Times New Roman" w:hAnsi="Times New Roman" w:cs="Times New Roman"/>
          <w:color w:val="000000" w:themeColor="text1"/>
        </w:rPr>
      </w:pPr>
    </w:p>
    <w:p w:rsidR="0009635B" w:rsidRDefault="0009635B" w:rsidP="0009635B">
      <w:pPr>
        <w:jc w:val="both"/>
        <w:rPr>
          <w:color w:val="000000" w:themeColor="text1"/>
        </w:rPr>
      </w:pPr>
    </w:p>
    <w:p w:rsidR="0009635B" w:rsidRDefault="0009635B" w:rsidP="0009635B">
      <w:pPr>
        <w:jc w:val="both"/>
        <w:rPr>
          <w:color w:val="000000" w:themeColor="text1"/>
        </w:rPr>
      </w:pPr>
    </w:p>
    <w:tbl>
      <w:tblPr>
        <w:tblW w:w="9948" w:type="dxa"/>
        <w:tblLook w:val="01E0" w:firstRow="1" w:lastRow="1" w:firstColumn="1" w:lastColumn="1" w:noHBand="0" w:noVBand="0"/>
      </w:tblPr>
      <w:tblGrid>
        <w:gridCol w:w="7171"/>
        <w:gridCol w:w="2777"/>
      </w:tblGrid>
      <w:tr w:rsidR="0009635B" w:rsidTr="0009635B">
        <w:trPr>
          <w:trHeight w:val="989"/>
        </w:trPr>
        <w:tc>
          <w:tcPr>
            <w:tcW w:w="7171" w:type="dxa"/>
          </w:tcPr>
          <w:p w:rsidR="0009635B" w:rsidRDefault="0009635B" w:rsidP="0009635B">
            <w:pPr>
              <w:tabs>
                <w:tab w:val="left" w:pos="7800"/>
              </w:tabs>
              <w:jc w:val="both"/>
            </w:pPr>
          </w:p>
        </w:tc>
        <w:tc>
          <w:tcPr>
            <w:tcW w:w="2777" w:type="dxa"/>
          </w:tcPr>
          <w:p w:rsidR="0009635B" w:rsidRDefault="0009635B" w:rsidP="0009635B">
            <w:pPr>
              <w:tabs>
                <w:tab w:val="left" w:pos="7800"/>
              </w:tabs>
            </w:pPr>
          </w:p>
          <w:p w:rsidR="0009635B" w:rsidRDefault="0009635B" w:rsidP="0009635B">
            <w:pPr>
              <w:tabs>
                <w:tab w:val="left" w:pos="7800"/>
              </w:tabs>
            </w:pPr>
            <w:r>
              <w:t xml:space="preserve"> </w:t>
            </w:r>
          </w:p>
        </w:tc>
      </w:tr>
    </w:tbl>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t xml:space="preserve">                        </w:t>
      </w: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09635B" w:rsidRPr="00816E7E" w:rsidRDefault="0009635B" w:rsidP="0009635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5648" behindDoc="1" locked="0" layoutInCell="1" allowOverlap="1" wp14:anchorId="0C5869F0" wp14:editId="36E4E35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09635B" w:rsidRPr="00816E7E" w:rsidRDefault="0009635B" w:rsidP="0009635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RPr="00816E7E" w:rsidTr="0009635B">
        <w:tc>
          <w:tcPr>
            <w:tcW w:w="1167"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09635B" w:rsidRPr="00816E7E" w:rsidRDefault="0009635B" w:rsidP="0009635B">
            <w:pPr>
              <w:jc w:val="left"/>
              <w:outlineLvl w:val="0"/>
              <w:rPr>
                <w:rFonts w:ascii="Times New Roman" w:hAnsi="Times New Roman" w:cs="Times New Roman"/>
                <w:sz w:val="20"/>
                <w:szCs w:val="20"/>
              </w:rPr>
            </w:pPr>
            <w:r w:rsidRPr="00816E7E">
              <w:rPr>
                <w:rFonts w:ascii="Times New Roman" w:hAnsi="Times New Roman" w:cs="Times New Roman"/>
                <w:sz w:val="20"/>
                <w:szCs w:val="20"/>
              </w:rPr>
              <w:t>Bahar</w:t>
            </w:r>
          </w:p>
        </w:tc>
      </w:tr>
    </w:tbl>
    <w:p w:rsidR="0009635B" w:rsidRPr="00816E7E" w:rsidRDefault="0009635B" w:rsidP="0009635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635B" w:rsidRPr="00816E7E" w:rsidTr="0009635B">
        <w:tc>
          <w:tcPr>
            <w:tcW w:w="1668"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09635B" w:rsidRPr="00816E7E" w:rsidRDefault="0009635B" w:rsidP="0009635B">
            <w:pPr>
              <w:jc w:val="left"/>
              <w:outlineLvl w:val="0"/>
              <w:rPr>
                <w:rFonts w:ascii="Times New Roman" w:hAnsi="Times New Roman" w:cs="Times New Roman"/>
              </w:rPr>
            </w:pPr>
            <w:r w:rsidRPr="00816E7E">
              <w:rPr>
                <w:rFonts w:ascii="Times New Roman" w:hAnsi="Times New Roman" w:cs="Times New Roman"/>
              </w:rPr>
              <w:t xml:space="preserve"> 131232120</w:t>
            </w:r>
          </w:p>
        </w:tc>
        <w:tc>
          <w:tcPr>
            <w:tcW w:w="1560"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09635B" w:rsidRPr="00816E7E" w:rsidRDefault="0009635B"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816E7E">
              <w:rPr>
                <w:rFonts w:ascii="Times New Roman" w:hAnsi="Times New Roman" w:cs="Times New Roman"/>
              </w:rPr>
              <w:t>Bo</w:t>
            </w:r>
            <w:bookmarkStart w:id="10" w:name="borçlar"/>
            <w:bookmarkEnd w:id="10"/>
            <w:r w:rsidRPr="00816E7E">
              <w:rPr>
                <w:rFonts w:ascii="Times New Roman" w:hAnsi="Times New Roman" w:cs="Times New Roman"/>
              </w:rPr>
              <w:t>rçlar Hukuku</w:t>
            </w:r>
          </w:p>
        </w:tc>
      </w:tr>
    </w:tbl>
    <w:p w:rsidR="0009635B" w:rsidRPr="00816E7E" w:rsidRDefault="0009635B" w:rsidP="0009635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09635B" w:rsidRPr="00816E7E" w:rsidTr="0009635B">
        <w:trPr>
          <w:trHeight w:val="383"/>
        </w:trPr>
        <w:tc>
          <w:tcPr>
            <w:tcW w:w="525" w:type="pct"/>
            <w:vMerge w:val="restart"/>
            <w:tcBorders>
              <w:top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09635B" w:rsidRPr="00816E7E" w:rsidRDefault="0009635B"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09635B" w:rsidRPr="00816E7E" w:rsidTr="0009635B">
        <w:trPr>
          <w:trHeight w:val="382"/>
        </w:trPr>
        <w:tc>
          <w:tcPr>
            <w:tcW w:w="525" w:type="pct"/>
            <w:vMerge/>
            <w:tcBorders>
              <w:right w:val="single" w:sz="12" w:space="0" w:color="auto"/>
            </w:tcBorders>
          </w:tcPr>
          <w:p w:rsidR="0009635B" w:rsidRPr="00816E7E" w:rsidRDefault="0009635B" w:rsidP="0009635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09635B" w:rsidRPr="00816E7E" w:rsidRDefault="0009635B"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09635B" w:rsidRPr="00816E7E" w:rsidRDefault="0009635B"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09635B" w:rsidRPr="00816E7E" w:rsidTr="0009635B">
        <w:trPr>
          <w:trHeight w:val="367"/>
        </w:trPr>
        <w:tc>
          <w:tcPr>
            <w:tcW w:w="525" w:type="pct"/>
            <w:tcBorders>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II</w:t>
            </w:r>
          </w:p>
        </w:tc>
        <w:tc>
          <w:tcPr>
            <w:tcW w:w="390" w:type="pct"/>
            <w:gridSpan w:val="2"/>
            <w:tcBorders>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3 </w:t>
            </w:r>
          </w:p>
        </w:tc>
        <w:tc>
          <w:tcPr>
            <w:tcW w:w="538" w:type="pct"/>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0</w:t>
            </w:r>
          </w:p>
        </w:tc>
        <w:tc>
          <w:tcPr>
            <w:tcW w:w="725" w:type="pct"/>
            <w:gridSpan w:val="3"/>
            <w:tcBorders>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326" w:type="pct"/>
            <w:gridSpan w:val="2"/>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1309" w:type="pct"/>
            <w:gridSpan w:val="3"/>
            <w:tcBorders>
              <w:bottom w:val="single" w:sz="12" w:space="0" w:color="auto"/>
            </w:tcBorders>
            <w:vAlign w:val="center"/>
          </w:tcPr>
          <w:p w:rsidR="0009635B" w:rsidRPr="00816E7E" w:rsidRDefault="0009635B" w:rsidP="0009635B">
            <w:pPr>
              <w:jc w:val="left"/>
              <w:rPr>
                <w:rFonts w:ascii="Times New Roman" w:hAnsi="Times New Roman" w:cs="Times New Roman"/>
                <w:vertAlign w:val="superscript"/>
              </w:rPr>
            </w:pPr>
            <w:r w:rsidRPr="00816E7E">
              <w:rPr>
                <w:rFonts w:ascii="Times New Roman" w:hAnsi="Times New Roman" w:cs="Times New Roman"/>
                <w:vertAlign w:val="superscript"/>
              </w:rPr>
              <w:t>ZORUNLU (x)  SEÇMELİ (   )</w:t>
            </w:r>
          </w:p>
        </w:tc>
        <w:tc>
          <w:tcPr>
            <w:tcW w:w="768" w:type="pct"/>
            <w:tcBorders>
              <w:bottom w:val="single" w:sz="12" w:space="0" w:color="auto"/>
            </w:tcBorders>
          </w:tcPr>
          <w:p w:rsidR="0009635B" w:rsidRPr="00816E7E" w:rsidRDefault="0009635B" w:rsidP="0009635B">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09635B"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09635B" w:rsidRPr="00816E7E"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09635B" w:rsidRPr="00816E7E"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09635B" w:rsidRPr="00816E7E" w:rsidRDefault="0009635B" w:rsidP="0009635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p>
        </w:tc>
      </w:tr>
      <w:tr w:rsidR="0009635B" w:rsidRPr="00816E7E" w:rsidTr="0009635B">
        <w:trPr>
          <w:trHeight w:val="324"/>
        </w:trPr>
        <w:tc>
          <w:tcPr>
            <w:tcW w:w="5000" w:type="pct"/>
            <w:gridSpan w:val="14"/>
            <w:tcBorders>
              <w:top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09635B" w:rsidRPr="00816E7E" w:rsidTr="0009635B">
        <w:tc>
          <w:tcPr>
            <w:tcW w:w="1835" w:type="pct"/>
            <w:gridSpan w:val="5"/>
            <w:vMerge w:val="restart"/>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1</w:t>
            </w:r>
          </w:p>
        </w:tc>
        <w:tc>
          <w:tcPr>
            <w:tcW w:w="768" w:type="pct"/>
            <w:tcBorders>
              <w:top w:val="single" w:sz="8" w:space="0" w:color="auto"/>
              <w:left w:val="single" w:sz="8" w:space="0" w:color="auto"/>
            </w:tcBorders>
          </w:tcPr>
          <w:p w:rsidR="0009635B" w:rsidRPr="00816E7E" w:rsidRDefault="0009635B"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09635B" w:rsidRPr="00816E7E" w:rsidRDefault="0009635B"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left w:val="single" w:sz="8"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09635B" w:rsidRPr="00816E7E" w:rsidRDefault="0009635B" w:rsidP="0009635B">
            <w:pPr>
              <w:jc w:val="left"/>
              <w:rPr>
                <w:rFonts w:ascii="Times New Roman" w:hAnsi="Times New Roman" w:cs="Times New Roman"/>
              </w:rPr>
            </w:pP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09635B" w:rsidRPr="00816E7E" w:rsidRDefault="0009635B" w:rsidP="0009635B">
            <w:pPr>
              <w:jc w:val="left"/>
              <w:rPr>
                <w:rFonts w:ascii="Times New Roman" w:hAnsi="Times New Roman" w:cs="Times New Roman"/>
              </w:rPr>
            </w:pPr>
          </w:p>
        </w:tc>
      </w:tr>
      <w:tr w:rsidR="0009635B" w:rsidRPr="00816E7E"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09635B" w:rsidRPr="00816E7E" w:rsidRDefault="0009635B"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60</w:t>
            </w:r>
          </w:p>
        </w:tc>
      </w:tr>
      <w:tr w:rsidR="0009635B"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09635B"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color w:val="333333"/>
                <w:sz w:val="20"/>
                <w:szCs w:val="20"/>
              </w:rPr>
              <w:t>Borç ilişkisi ve sözleşmeler hakkında genel bilgi verme</w:t>
            </w:r>
            <w:r w:rsidRPr="00816E7E">
              <w:rPr>
                <w:rFonts w:ascii="Times New Roman" w:hAnsi="Times New Roman" w:cs="Times New Roman"/>
                <w:sz w:val="20"/>
                <w:szCs w:val="20"/>
              </w:rPr>
              <w:t xml:space="preserve"> </w:t>
            </w:r>
          </w:p>
        </w:tc>
      </w:tr>
      <w:tr w:rsidR="0009635B" w:rsidRPr="00816E7E"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 xml:space="preserve">Borç ilişkileri sahası ticari ve ekonomik hayatın en önemli alanını teşkil etmektedir. İhtiyaçlarımızın karşılanmasında temel araç haline gelmiş bulunan sözleşmeler ve diğer borç ilişkileri konusunda öğrencileri bilgilendirmek. </w:t>
            </w:r>
          </w:p>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Borçların Doğumu, Borçların Hükümleri, Borçların Özel Durumları, Borçların Sona Ermesi, Özel Borç İlişkileri konusunda öğrencilerimizi aydınlatarak meslek hayatına hazırlamak</w:t>
            </w:r>
          </w:p>
        </w:tc>
      </w:tr>
      <w:tr w:rsidR="0009635B"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Borçlar hukuku ile ilgili temel kavramları ve ilkeleri öğrenir.</w:t>
            </w:r>
          </w:p>
        </w:tc>
      </w:tr>
      <w:tr w:rsidR="0009635B"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genel hükümleri ve borç kavramı</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Hasız fiillerden doğan borçları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Sebepsiz zenginleşmeden doğan borçları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hükümlerini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özel durumlarını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sona ermesini kavrama</w:t>
            </w:r>
          </w:p>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Özel borç ilişkilerini bilme ve çeşitli sözleşme türlerini bilme ve uygulamada güven kazanma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Mülkiyetin devri amacını güden sözleşmeleri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Kullandırma amacını güden sözleşmeleri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İşgörme amacını güden sözleşmeleri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Saklama amacını güden sözleşmeleri kavrama</w:t>
            </w: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sz w:val="20"/>
                <w:szCs w:val="20"/>
              </w:rPr>
              <w:t>Teminat amacını güden sözleşmeleri kavrama</w:t>
            </w:r>
          </w:p>
        </w:tc>
      </w:tr>
      <w:tr w:rsidR="0009635B"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09635B" w:rsidRPr="009633A1" w:rsidRDefault="0009635B" w:rsidP="0009635B">
            <w:pPr>
              <w:pStyle w:val="Balk1"/>
              <w:spacing w:before="0" w:line="600" w:lineRule="atLeast"/>
              <w:jc w:val="both"/>
              <w:rPr>
                <w:rFonts w:ascii="Times New Roman" w:eastAsia="Times New Roman" w:hAnsi="Times New Roman"/>
                <w:color w:val="auto"/>
                <w:kern w:val="36"/>
                <w:sz w:val="20"/>
                <w:szCs w:val="20"/>
              </w:rPr>
            </w:pPr>
            <w:r w:rsidRPr="009633A1">
              <w:rPr>
                <w:rFonts w:ascii="Times New Roman" w:hAnsi="Times New Roman"/>
                <w:color w:val="auto"/>
                <w:sz w:val="20"/>
                <w:szCs w:val="20"/>
              </w:rPr>
              <w:t xml:space="preserve">BİLGİLİ, Fatih; Demirkapı Ertan; </w:t>
            </w:r>
            <w:r w:rsidRPr="009633A1">
              <w:rPr>
                <w:rFonts w:ascii="Times New Roman" w:eastAsia="Times New Roman" w:hAnsi="Times New Roman"/>
                <w:color w:val="auto"/>
                <w:kern w:val="36"/>
                <w:sz w:val="20"/>
                <w:szCs w:val="20"/>
              </w:rPr>
              <w:t>Borçlar Hukuku</w:t>
            </w:r>
            <w:r w:rsidRPr="009633A1">
              <w:rPr>
                <w:rFonts w:ascii="Times New Roman" w:eastAsia="Times New Roman" w:hAnsi="Times New Roman"/>
                <w:color w:val="auto"/>
                <w:kern w:val="36"/>
                <w:sz w:val="20"/>
                <w:szCs w:val="20"/>
              </w:rPr>
              <w:br/>
              <w:t xml:space="preserve">Genel Hükümler, </w:t>
            </w:r>
            <w:r>
              <w:rPr>
                <w:rFonts w:ascii="Times New Roman" w:eastAsia="Times New Roman" w:hAnsi="Times New Roman"/>
                <w:color w:val="auto"/>
                <w:kern w:val="36"/>
                <w:sz w:val="20"/>
                <w:szCs w:val="20"/>
              </w:rPr>
              <w:t xml:space="preserve">Bursa, </w:t>
            </w:r>
            <w:r w:rsidRPr="009633A1">
              <w:rPr>
                <w:rFonts w:ascii="Times New Roman" w:eastAsia="Times New Roman" w:hAnsi="Times New Roman"/>
                <w:color w:val="auto"/>
                <w:kern w:val="36"/>
                <w:sz w:val="20"/>
                <w:szCs w:val="20"/>
              </w:rPr>
              <w:t>2021</w:t>
            </w:r>
            <w:r w:rsidRPr="009633A1">
              <w:rPr>
                <w:rFonts w:ascii="Times New Roman" w:eastAsia="Times New Roman" w:hAnsi="Times New Roman"/>
                <w:color w:val="auto"/>
                <w:sz w:val="20"/>
                <w:szCs w:val="20"/>
              </w:rPr>
              <w:t xml:space="preserve"> , </w:t>
            </w:r>
            <w:hyperlink r:id="rId11" w:history="1">
              <w:r w:rsidRPr="009633A1">
                <w:rPr>
                  <w:rFonts w:ascii="Times New Roman" w:eastAsia="Times New Roman" w:hAnsi="Times New Roman"/>
                  <w:color w:val="auto"/>
                  <w:sz w:val="20"/>
                  <w:szCs w:val="20"/>
                  <w:bdr w:val="none" w:sz="0" w:space="0" w:color="auto" w:frame="1"/>
                </w:rPr>
                <w:t>DORA YAYINLARI</w:t>
              </w:r>
            </w:hyperlink>
          </w:p>
          <w:p w:rsidR="0009635B" w:rsidRPr="00816E7E" w:rsidRDefault="0009635B" w:rsidP="0009635B">
            <w:pPr>
              <w:pStyle w:val="Balk4"/>
              <w:spacing w:before="0" w:beforeAutospacing="0" w:after="0" w:afterAutospacing="0"/>
              <w:rPr>
                <w:b w:val="0"/>
                <w:bCs w:val="0"/>
                <w:sz w:val="20"/>
                <w:szCs w:val="20"/>
              </w:rPr>
            </w:pPr>
          </w:p>
        </w:tc>
      </w:tr>
      <w:tr w:rsidR="0009635B"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color w:val="333333"/>
                <w:sz w:val="20"/>
                <w:szCs w:val="20"/>
              </w:rPr>
            </w:pPr>
            <w:r w:rsidRPr="00816E7E">
              <w:rPr>
                <w:rFonts w:ascii="Times New Roman" w:hAnsi="Times New Roman" w:cs="Times New Roman"/>
                <w:color w:val="000000"/>
                <w:sz w:val="20"/>
                <w:szCs w:val="20"/>
              </w:rPr>
              <w:t xml:space="preserve"> </w:t>
            </w:r>
          </w:p>
          <w:p w:rsidR="0009635B" w:rsidRPr="00816E7E" w:rsidRDefault="0009635B" w:rsidP="0009635B">
            <w:pPr>
              <w:pStyle w:val="Balk4"/>
              <w:spacing w:before="0" w:beforeAutospacing="0" w:after="0" w:afterAutospacing="0"/>
              <w:rPr>
                <w:color w:val="000000"/>
              </w:rPr>
            </w:pPr>
          </w:p>
        </w:tc>
      </w:tr>
      <w:tr w:rsidR="0009635B" w:rsidRPr="00816E7E" w:rsidTr="0009635B">
        <w:trPr>
          <w:trHeight w:val="52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Türk Borçlar Kanunu ve İlgili Mevzuat</w:t>
            </w:r>
          </w:p>
        </w:tc>
      </w:tr>
    </w:tbl>
    <w:p w:rsidR="0009635B" w:rsidRDefault="0009635B" w:rsidP="0009635B">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9635B" w:rsidRPr="00816E7E"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DERSİN HAFTALIK PLANI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HAFTA</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İŞLENEN KONULAR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genel hükümleri ve borç kavramı</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2</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Hasız fiillerden doğan borçlar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Sebepsiz zenginleşmeden doğan borçlar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hükümleri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5</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özel durumları</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sona ermesi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7</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ARA SINAV</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8</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Özel borç ilişkileri ve çeşitli sözleşme türleri </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9</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Satım Sözleşmesi ve Bazı Satış Türleri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10</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Mal değişim Sözleşmesi ve Bağışlama</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Kira Sözleşmesi,  Tüketim ve Kullanım Ödüncü Sözleşmeleri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12</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İşgörme amacını güden sözleşmeler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13</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Teminat amacını güden sözleşmeler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14</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Genel değerlendirme </w:t>
            </w:r>
          </w:p>
        </w:tc>
      </w:tr>
      <w:tr w:rsidR="0009635B" w:rsidRPr="00816E7E" w:rsidTr="0009635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w:t>
            </w:r>
          </w:p>
        </w:tc>
      </w:tr>
    </w:tbl>
    <w:p w:rsidR="0009635B" w:rsidRPr="00816E7E" w:rsidRDefault="0009635B" w:rsidP="0009635B">
      <w:pPr>
        <w:jc w:val="left"/>
        <w:rPr>
          <w:rFonts w:ascii="Times New Roman" w:hAnsi="Times New Roman" w:cs="Times New Roman"/>
          <w:sz w:val="16"/>
          <w:szCs w:val="16"/>
        </w:rPr>
      </w:pPr>
    </w:p>
    <w:p w:rsidR="0009635B" w:rsidRPr="00816E7E" w:rsidRDefault="0009635B" w:rsidP="0009635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09635B" w:rsidRPr="00816E7E" w:rsidTr="0009635B">
        <w:tc>
          <w:tcPr>
            <w:tcW w:w="568" w:type="dxa"/>
            <w:tcBorders>
              <w:top w:val="single" w:sz="12" w:space="0" w:color="auto"/>
            </w:tcBorders>
            <w:vAlign w:val="center"/>
          </w:tcPr>
          <w:p w:rsidR="0009635B" w:rsidRPr="00816E7E" w:rsidRDefault="0009635B"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09635B" w:rsidRPr="00816E7E" w:rsidRDefault="0009635B"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09635B" w:rsidRPr="00816E7E" w:rsidRDefault="0009635B" w:rsidP="0009635B">
            <w:pPr>
              <w:rPr>
                <w:rFonts w:ascii="Times New Roman" w:hAnsi="Times New Roman" w:cs="Times New Roman"/>
                <w:b/>
                <w:bCs/>
              </w:rPr>
            </w:pPr>
            <w:r>
              <w:rPr>
                <w:rFonts w:ascii="Times New Roman" w:hAnsi="Times New Roman" w:cs="Times New Roman"/>
                <w:b/>
                <w:bCs/>
              </w:rPr>
              <w:t>1</w:t>
            </w: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9640" w:type="dxa"/>
            <w:gridSpan w:val="6"/>
            <w:tcBorders>
              <w:bottom w:val="single" w:sz="12" w:space="0" w:color="auto"/>
            </w:tcBorders>
            <w:vAlign w:val="center"/>
          </w:tcPr>
          <w:p w:rsidR="0009635B" w:rsidRPr="00D25661" w:rsidRDefault="0009635B"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09635B" w:rsidRPr="00816E7E" w:rsidRDefault="0009635B" w:rsidP="0009635B">
      <w:pPr>
        <w:jc w:val="left"/>
        <w:rPr>
          <w:rFonts w:ascii="Times New Roman" w:hAnsi="Times New Roman" w:cs="Times New Roman"/>
          <w:sz w:val="16"/>
          <w:szCs w:val="16"/>
        </w:rPr>
      </w:pPr>
    </w:p>
    <w:p w:rsidR="0009635B" w:rsidRPr="00816E7E" w:rsidRDefault="0009635B" w:rsidP="0009635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Doç.Dr.Umut AKDENİZ</w:t>
      </w:r>
    </w:p>
    <w:p w:rsidR="0009635B" w:rsidRDefault="0009635B" w:rsidP="0009635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9635B" w:rsidRDefault="0009635B" w:rsidP="0009635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21.11.2022</w:t>
      </w:r>
    </w:p>
    <w:p w:rsidR="0009635B" w:rsidRPr="00816E7E" w:rsidRDefault="0009635B" w:rsidP="0009635B">
      <w:pPr>
        <w:jc w:val="left"/>
        <w:rPr>
          <w:rFonts w:ascii="Times New Roman" w:hAnsi="Times New Roman" w:cs="Times New Roman"/>
          <w:sz w:val="18"/>
          <w:szCs w:val="18"/>
        </w:rPr>
        <w:sectPr w:rsidR="0009635B" w:rsidRPr="00816E7E">
          <w:pgSz w:w="11906" w:h="16838"/>
          <w:pgMar w:top="720" w:right="1134" w:bottom="720" w:left="1134" w:header="709" w:footer="709" w:gutter="0"/>
          <w:cols w:space="708"/>
        </w:sectPr>
      </w:pPr>
    </w:p>
    <w:p w:rsidR="00F368F8" w:rsidRPr="008A29F5" w:rsidRDefault="00F368F8" w:rsidP="00F368F8">
      <w:pPr>
        <w:outlineLvl w:val="0"/>
        <w:rPr>
          <w:rFonts w:ascii="Times New Roman" w:eastAsia="Calibri" w:hAnsi="Times New Roman" w:cs="Times New Roman"/>
          <w:b/>
          <w:bCs/>
          <w:sz w:val="28"/>
          <w:szCs w:val="28"/>
        </w:rPr>
      </w:pPr>
      <w:r w:rsidRPr="008A29F5">
        <w:rPr>
          <w:rFonts w:ascii="Times New Roman" w:eastAsia="Calibri" w:hAnsi="Times New Roman" w:cs="Times New Roman"/>
          <w:noProof/>
          <w:lang w:val="tr-TR" w:eastAsia="tr-TR"/>
        </w:rPr>
        <w:lastRenderedPageBreak/>
        <w:drawing>
          <wp:anchor distT="0" distB="0" distL="114300" distR="114300" simplePos="0" relativeHeight="251677696" behindDoc="1" locked="0" layoutInCell="1" allowOverlap="1" wp14:anchorId="5571F911" wp14:editId="106CF56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A29F5">
        <w:rPr>
          <w:rFonts w:ascii="Times New Roman" w:eastAsia="Calibri" w:hAnsi="Times New Roman" w:cs="Times New Roman"/>
          <w:b/>
          <w:bCs/>
          <w:sz w:val="28"/>
          <w:szCs w:val="28"/>
        </w:rPr>
        <w:t xml:space="preserve">    ESOGÜ İşletme Bölümü Ders Bilgi Formu</w:t>
      </w:r>
    </w:p>
    <w:p w:rsidR="00F368F8" w:rsidRPr="008A29F5" w:rsidRDefault="00F368F8" w:rsidP="00F368F8">
      <w:pPr>
        <w:outlineLvl w:val="0"/>
        <w:rPr>
          <w:rFonts w:ascii="Times New Roman" w:eastAsia="Calibri"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68F8" w:rsidRPr="008A29F5" w:rsidTr="006D4557">
        <w:tc>
          <w:tcPr>
            <w:tcW w:w="1167"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DÖNEM</w:t>
            </w:r>
          </w:p>
        </w:tc>
        <w:tc>
          <w:tcPr>
            <w:tcW w:w="1527" w:type="dxa"/>
            <w:vAlign w:val="center"/>
          </w:tcPr>
          <w:p w:rsidR="00F368F8" w:rsidRPr="008A29F5" w:rsidRDefault="00F368F8" w:rsidP="006D4557">
            <w:pPr>
              <w:outlineLvl w:val="0"/>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Bahar</w:t>
            </w:r>
          </w:p>
        </w:tc>
      </w:tr>
    </w:tbl>
    <w:p w:rsidR="00F368F8" w:rsidRPr="008A29F5" w:rsidRDefault="00F368F8" w:rsidP="00F368F8">
      <w:pPr>
        <w:outlineLvl w:val="0"/>
        <w:rPr>
          <w:rFonts w:ascii="Times New Roman" w:eastAsia="Calibri"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368F8" w:rsidRPr="008A29F5" w:rsidTr="006D4557">
        <w:tc>
          <w:tcPr>
            <w:tcW w:w="1668"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KODU</w:t>
            </w:r>
          </w:p>
        </w:tc>
        <w:tc>
          <w:tcPr>
            <w:tcW w:w="2760" w:type="dxa"/>
            <w:vAlign w:val="center"/>
          </w:tcPr>
          <w:p w:rsidR="00F368F8" w:rsidRPr="008A29F5" w:rsidRDefault="00F368F8" w:rsidP="006D4557">
            <w:pPr>
              <w:outlineLvl w:val="0"/>
              <w:rPr>
                <w:rFonts w:ascii="Times New Roman" w:eastAsia="Calibri" w:hAnsi="Times New Roman" w:cs="Times New Roman"/>
              </w:rPr>
            </w:pPr>
            <w:r w:rsidRPr="008A29F5">
              <w:rPr>
                <w:rFonts w:ascii="Times New Roman" w:eastAsia="Calibri" w:hAnsi="Times New Roman" w:cs="Times New Roman"/>
              </w:rPr>
              <w:t xml:space="preserve"> </w:t>
            </w:r>
            <w:r w:rsidRPr="008A29F5">
              <w:rPr>
                <w:rFonts w:ascii="Times New Roman" w:eastAsia="Calibri" w:hAnsi="Times New Roman" w:cs="Times New Roman"/>
                <w:color w:val="000000"/>
              </w:rPr>
              <w:t>131212216</w:t>
            </w:r>
          </w:p>
        </w:tc>
        <w:tc>
          <w:tcPr>
            <w:tcW w:w="1560"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ADI</w:t>
            </w:r>
          </w:p>
        </w:tc>
        <w:tc>
          <w:tcPr>
            <w:tcW w:w="4185" w:type="dxa"/>
          </w:tcPr>
          <w:p w:rsidR="00F368F8" w:rsidRPr="008A29F5" w:rsidRDefault="00F368F8" w:rsidP="006D4557">
            <w:pPr>
              <w:outlineLvl w:val="0"/>
              <w:rPr>
                <w:rFonts w:ascii="Times New Roman" w:eastAsia="Calibri" w:hAnsi="Times New Roman" w:cs="Times New Roman"/>
              </w:rPr>
            </w:pPr>
            <w:r w:rsidRPr="008A29F5">
              <w:rPr>
                <w:rFonts w:ascii="Times New Roman" w:eastAsia="Calibri" w:hAnsi="Times New Roman" w:cs="Times New Roman"/>
                <w:sz w:val="20"/>
                <w:szCs w:val="20"/>
              </w:rPr>
              <w:t xml:space="preserve"> İşletme </w:t>
            </w:r>
            <w:bookmarkStart w:id="11" w:name="ibg2"/>
            <w:bookmarkEnd w:id="11"/>
            <w:r w:rsidRPr="008A29F5">
              <w:rPr>
                <w:rFonts w:ascii="Times New Roman" w:eastAsia="Calibri" w:hAnsi="Times New Roman" w:cs="Times New Roman"/>
                <w:sz w:val="20"/>
                <w:szCs w:val="20"/>
              </w:rPr>
              <w:t>Bilimine Giriş II</w:t>
            </w:r>
          </w:p>
          <w:p w:rsidR="00F368F8" w:rsidRPr="008A29F5" w:rsidRDefault="00F368F8" w:rsidP="006D4557">
            <w:pPr>
              <w:outlineLvl w:val="0"/>
              <w:rPr>
                <w:rFonts w:ascii="Times New Roman" w:eastAsia="Calibri" w:hAnsi="Times New Roman" w:cs="Times New Roman"/>
                <w:sz w:val="20"/>
                <w:szCs w:val="20"/>
              </w:rPr>
            </w:pPr>
          </w:p>
        </w:tc>
      </w:tr>
    </w:tbl>
    <w:p w:rsidR="00F368F8" w:rsidRPr="008A29F5" w:rsidRDefault="00F368F8" w:rsidP="00F368F8">
      <w:pPr>
        <w:outlineLvl w:val="0"/>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F368F8" w:rsidRPr="008A29F5" w:rsidTr="006D4557">
        <w:trPr>
          <w:trHeight w:val="383"/>
        </w:trPr>
        <w:tc>
          <w:tcPr>
            <w:tcW w:w="525" w:type="pct"/>
            <w:vMerge w:val="restart"/>
            <w:tcBorders>
              <w:top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YARIYIL</w:t>
            </w:r>
          </w:p>
          <w:p w:rsidR="00F368F8" w:rsidRPr="008A29F5" w:rsidRDefault="00F368F8" w:rsidP="006D4557">
            <w:pPr>
              <w:rPr>
                <w:rFonts w:ascii="Times New Roman" w:eastAsia="Calibri"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w:t>
            </w:r>
          </w:p>
        </w:tc>
      </w:tr>
      <w:tr w:rsidR="00F368F8" w:rsidRPr="008A29F5" w:rsidTr="006D4557">
        <w:trPr>
          <w:trHeight w:val="382"/>
        </w:trPr>
        <w:tc>
          <w:tcPr>
            <w:tcW w:w="525" w:type="pct"/>
            <w:vMerge/>
            <w:tcBorders>
              <w:right w:val="single" w:sz="12" w:space="0" w:color="auto"/>
            </w:tcBorders>
          </w:tcPr>
          <w:p w:rsidR="00F368F8" w:rsidRPr="008A29F5" w:rsidRDefault="00F368F8" w:rsidP="006D4557">
            <w:pPr>
              <w:rPr>
                <w:rFonts w:ascii="Times New Roman" w:eastAsia="Calibri" w:hAnsi="Times New Roman" w:cs="Times New Roman"/>
                <w:b/>
                <w:bCs/>
                <w:sz w:val="20"/>
                <w:szCs w:val="20"/>
              </w:rPr>
            </w:pPr>
          </w:p>
        </w:tc>
        <w:tc>
          <w:tcPr>
            <w:tcW w:w="390" w:type="pct"/>
            <w:gridSpan w:val="2"/>
            <w:tcBorders>
              <w:lef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Teorik</w:t>
            </w:r>
          </w:p>
        </w:tc>
        <w:tc>
          <w:tcPr>
            <w:tcW w:w="53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Uygulama</w:t>
            </w:r>
          </w:p>
        </w:tc>
        <w:tc>
          <w:tcPr>
            <w:tcW w:w="725" w:type="pct"/>
            <w:gridSpan w:val="3"/>
            <w:tcBorders>
              <w:right w:val="single" w:sz="12" w:space="0" w:color="auto"/>
            </w:tcBorders>
            <w:vAlign w:val="center"/>
          </w:tcPr>
          <w:p w:rsidR="00F368F8" w:rsidRPr="008A29F5" w:rsidRDefault="00F368F8" w:rsidP="006D4557">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Laboratuar</w:t>
            </w:r>
          </w:p>
        </w:tc>
        <w:tc>
          <w:tcPr>
            <w:tcW w:w="41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Kredisi</w:t>
            </w:r>
          </w:p>
        </w:tc>
        <w:tc>
          <w:tcPr>
            <w:tcW w:w="326" w:type="pct"/>
            <w:gridSpan w:val="2"/>
            <w:vAlign w:val="center"/>
          </w:tcPr>
          <w:p w:rsidR="00F368F8" w:rsidRPr="008A29F5" w:rsidRDefault="00F368F8" w:rsidP="006D4557">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AKTS</w:t>
            </w:r>
          </w:p>
        </w:tc>
        <w:tc>
          <w:tcPr>
            <w:tcW w:w="1310" w:type="pct"/>
            <w:gridSpan w:val="3"/>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TÜRÜ</w:t>
            </w:r>
          </w:p>
        </w:tc>
        <w:tc>
          <w:tcPr>
            <w:tcW w:w="76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DİLİ</w:t>
            </w:r>
          </w:p>
        </w:tc>
      </w:tr>
      <w:tr w:rsidR="00F368F8" w:rsidRPr="008A29F5" w:rsidTr="006D4557">
        <w:trPr>
          <w:trHeight w:val="367"/>
        </w:trPr>
        <w:tc>
          <w:tcPr>
            <w:tcW w:w="525" w:type="pct"/>
            <w:tcBorders>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390" w:type="pct"/>
            <w:gridSpan w:val="2"/>
            <w:tcBorders>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538" w:type="pct"/>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25" w:type="pct"/>
            <w:gridSpan w:val="3"/>
            <w:tcBorders>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418" w:type="pct"/>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326" w:type="pct"/>
            <w:gridSpan w:val="2"/>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3 </w:t>
            </w:r>
          </w:p>
        </w:tc>
        <w:tc>
          <w:tcPr>
            <w:tcW w:w="1310" w:type="pct"/>
            <w:gridSpan w:val="3"/>
            <w:tcBorders>
              <w:bottom w:val="single" w:sz="12" w:space="0" w:color="auto"/>
            </w:tcBorders>
            <w:vAlign w:val="center"/>
          </w:tcPr>
          <w:p w:rsidR="00F368F8" w:rsidRPr="008A29F5" w:rsidRDefault="00F368F8" w:rsidP="006D4557">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ZORUNLU (*)  SEÇMELİ (   )</w:t>
            </w:r>
          </w:p>
        </w:tc>
        <w:tc>
          <w:tcPr>
            <w:tcW w:w="768" w:type="pct"/>
            <w:tcBorders>
              <w:bottom w:val="single" w:sz="12" w:space="0" w:color="auto"/>
            </w:tcBorders>
          </w:tcPr>
          <w:p w:rsidR="00F368F8" w:rsidRPr="008A29F5" w:rsidRDefault="00F368F8" w:rsidP="006D4557">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Türkçe</w:t>
            </w:r>
          </w:p>
        </w:tc>
      </w:tr>
      <w:tr w:rsidR="00F368F8" w:rsidRPr="008A29F5"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KATEGORİSİ</w:t>
            </w:r>
          </w:p>
        </w:tc>
      </w:tr>
      <w:tr w:rsidR="00F368F8" w:rsidRPr="008A29F5"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Destek Dersleri</w:t>
            </w:r>
          </w:p>
        </w:tc>
        <w:tc>
          <w:tcPr>
            <w:tcW w:w="1049" w:type="pct"/>
            <w:gridSpan w:val="4"/>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Temel Mesleki Dersler</w:t>
            </w:r>
          </w:p>
        </w:tc>
        <w:tc>
          <w:tcPr>
            <w:tcW w:w="983" w:type="pct"/>
            <w:gridSpan w:val="3"/>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Uzmanlık / Alan Dersleri</w:t>
            </w:r>
          </w:p>
        </w:tc>
        <w:tc>
          <w:tcPr>
            <w:tcW w:w="1114" w:type="pct"/>
            <w:gridSpan w:val="3"/>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Aktarılabilir Beceri Dersleri</w:t>
            </w:r>
          </w:p>
        </w:tc>
      </w:tr>
      <w:tr w:rsidR="00F368F8" w:rsidRPr="008A29F5"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F368F8" w:rsidRPr="008A29F5" w:rsidRDefault="00F368F8" w:rsidP="006D4557">
            <w:pPr>
              <w:rPr>
                <w:rFonts w:ascii="Times New Roman" w:eastAsia="Calibri" w:hAnsi="Times New Roman" w:cs="Times New Roman"/>
              </w:rPr>
            </w:pPr>
          </w:p>
        </w:tc>
        <w:tc>
          <w:tcPr>
            <w:tcW w:w="1049" w:type="pct"/>
            <w:gridSpan w:val="4"/>
            <w:tcBorders>
              <w:left w:val="single" w:sz="4" w:space="0" w:color="auto"/>
              <w:bottom w:val="single" w:sz="12" w:space="0" w:color="auto"/>
              <w:right w:val="single" w:sz="4"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X</w:t>
            </w:r>
          </w:p>
        </w:tc>
        <w:tc>
          <w:tcPr>
            <w:tcW w:w="983" w:type="pct"/>
            <w:gridSpan w:val="3"/>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1114" w:type="pct"/>
            <w:gridSpan w:val="3"/>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p>
        </w:tc>
        <w:tc>
          <w:tcPr>
            <w:tcW w:w="1046" w:type="pct"/>
            <w:gridSpan w:val="2"/>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rPr>
          <w:trHeight w:val="324"/>
        </w:trPr>
        <w:tc>
          <w:tcPr>
            <w:tcW w:w="5000" w:type="pct"/>
            <w:gridSpan w:val="14"/>
            <w:tcBorders>
              <w:top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DEĞERLENDİRME ÖLÇÜTLERİ</w:t>
            </w:r>
          </w:p>
        </w:tc>
      </w:tr>
      <w:tr w:rsidR="00F368F8" w:rsidRPr="008A29F5" w:rsidTr="006D4557">
        <w:tc>
          <w:tcPr>
            <w:tcW w:w="1835" w:type="pct"/>
            <w:gridSpan w:val="5"/>
            <w:vMerge w:val="restart"/>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I. Ara Sınav</w:t>
            </w:r>
          </w:p>
        </w:tc>
        <w:tc>
          <w:tcPr>
            <w:tcW w:w="1256" w:type="pct"/>
            <w:gridSpan w:val="2"/>
            <w:tcBorders>
              <w:top w:val="single" w:sz="8" w:space="0" w:color="auto"/>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1 </w:t>
            </w:r>
          </w:p>
        </w:tc>
        <w:tc>
          <w:tcPr>
            <w:tcW w:w="768" w:type="pct"/>
            <w:tcBorders>
              <w:top w:val="single" w:sz="8" w:space="0" w:color="auto"/>
              <w:left w:val="single" w:sz="8" w:space="0" w:color="auto"/>
            </w:tcBorders>
          </w:tcPr>
          <w:p w:rsidR="00F368F8" w:rsidRPr="008A29F5" w:rsidRDefault="00F368F8" w:rsidP="006D4557">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40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II. Ara Sınav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F368F8" w:rsidRPr="008A29F5" w:rsidRDefault="00F368F8" w:rsidP="006D4557">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Kısa Sınav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left w:val="single" w:sz="8"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Ödev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Proje</w:t>
            </w:r>
          </w:p>
        </w:tc>
        <w:tc>
          <w:tcPr>
            <w:tcW w:w="1256" w:type="pct"/>
            <w:gridSpan w:val="2"/>
            <w:tcBorders>
              <w:bottom w:val="single" w:sz="8" w:space="0" w:color="auto"/>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bottom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top w:val="single" w:sz="8" w:space="0" w:color="auto"/>
              <w:left w:val="single" w:sz="8" w:space="0" w:color="auto"/>
              <w:bottom w:val="single" w:sz="8"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top w:val="single" w:sz="8" w:space="0" w:color="auto"/>
              <w:left w:val="single" w:sz="8" w:space="0" w:color="auto"/>
              <w:bottom w:val="single" w:sz="12"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F368F8" w:rsidRPr="008A29F5" w:rsidRDefault="00F368F8" w:rsidP="006D4557">
            <w:pPr>
              <w:rPr>
                <w:rFonts w:ascii="Times New Roman" w:eastAsia="Calibri"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60 </w:t>
            </w:r>
          </w:p>
        </w:tc>
      </w:tr>
      <w:tr w:rsidR="00F368F8" w:rsidRPr="008A29F5"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F368F8" w:rsidRPr="008A29F5"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Yönetim işlevi, pazarlama işlevi, üretim işlevi, finans işlevi, muhasebe işlevi, insan kaynakları işlevi, hakla ilişkiler işlevi ve işletme işlevleri bilgi sistemi: pazarlama bilgi sistemi; üretim bilgi sistemi; insan kaynakları bilgi sistemi; finansal bilgi sistemi; muhasebe bilgi sistemi.</w:t>
            </w:r>
          </w:p>
        </w:tc>
      </w:tr>
      <w:tr w:rsidR="00F368F8" w:rsidRPr="008A29F5"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Bu dersin amacı işletmelerin işlevlerini öğrencilere tanıtmaktır.</w:t>
            </w:r>
          </w:p>
        </w:tc>
      </w:tr>
      <w:tr w:rsidR="00F368F8" w:rsidRPr="008A29F5"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İşletme bilimine giriş </w:t>
            </w:r>
            <w:r w:rsidRPr="008A29F5">
              <w:rPr>
                <w:rFonts w:ascii="Times New Roman" w:eastAsia="Calibri"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F368F8" w:rsidRPr="008A29F5"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 Yönetim işlevini anlama.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Pazarlama işlevini kavrama.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Üretim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Finans işlevini kavrama.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Muhasebe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İnsan kaynakları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Halkla ilişkileri işlevini anlama.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işlevleri bilgi sistemlerini tanıma.</w:t>
            </w:r>
          </w:p>
        </w:tc>
      </w:tr>
      <w:tr w:rsidR="00F368F8" w:rsidRPr="008A29F5" w:rsidTr="006D4557">
        <w:trPr>
          <w:trHeight w:val="324"/>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F368F8">
            <w:pPr>
              <w:numPr>
                <w:ilvl w:val="0"/>
                <w:numId w:val="6"/>
              </w:num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sz w:val="20"/>
                <w:szCs w:val="20"/>
              </w:rPr>
              <w:t>Şahin, M. (2005).</w:t>
            </w:r>
            <w:r w:rsidRPr="008A29F5">
              <w:rPr>
                <w:rFonts w:ascii="Times New Roman" w:eastAsia="Calibri" w:hAnsi="Times New Roman" w:cs="Times New Roman"/>
                <w:sz w:val="20"/>
                <w:szCs w:val="20"/>
              </w:rPr>
              <w:t xml:space="preserve">  Genel İşletme.  Eskişehir:  Gülen Ofset</w:t>
            </w:r>
          </w:p>
        </w:tc>
      </w:tr>
      <w:tr w:rsidR="00F368F8" w:rsidRPr="008A29F5"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4B3A56">
            <w:pPr>
              <w:numPr>
                <w:ilvl w:val="0"/>
                <w:numId w:val="8"/>
              </w:numPr>
              <w:rPr>
                <w:rFonts w:ascii="Times New Roman" w:eastAsia="Calibri" w:hAnsi="Times New Roman" w:cs="Times New Roman"/>
                <w:sz w:val="20"/>
                <w:szCs w:val="20"/>
                <w:lang w:val="en-GB"/>
              </w:rPr>
            </w:pPr>
            <w:r w:rsidRPr="008A29F5">
              <w:rPr>
                <w:rFonts w:ascii="Times New Roman" w:eastAsia="Calibri" w:hAnsi="Times New Roman" w:cs="Times New Roman"/>
                <w:b/>
                <w:bCs/>
                <w:color w:val="000000"/>
                <w:sz w:val="20"/>
                <w:szCs w:val="20"/>
              </w:rPr>
              <w:t xml:space="preserve"> </w:t>
            </w:r>
            <w:r w:rsidRPr="008A29F5">
              <w:rPr>
                <w:rFonts w:ascii="Times New Roman" w:eastAsia="Calibri" w:hAnsi="Times New Roman" w:cs="Times New Roman"/>
                <w:b/>
                <w:sz w:val="20"/>
                <w:szCs w:val="20"/>
              </w:rPr>
              <w:t>Rıdvan, K. (2002).</w:t>
            </w:r>
            <w:r w:rsidRPr="008A29F5">
              <w:rPr>
                <w:rFonts w:ascii="Times New Roman" w:eastAsia="Calibri" w:hAnsi="Times New Roman" w:cs="Times New Roman"/>
                <w:sz w:val="20"/>
                <w:szCs w:val="20"/>
              </w:rPr>
              <w:t xml:space="preserve">  İşletme.Eskişehir: Birlik Ofset</w:t>
            </w:r>
          </w:p>
          <w:p w:rsidR="00F368F8" w:rsidRPr="008A29F5" w:rsidRDefault="00F368F8" w:rsidP="004B3A56">
            <w:pPr>
              <w:numPr>
                <w:ilvl w:val="0"/>
                <w:numId w:val="8"/>
              </w:numPr>
              <w:rPr>
                <w:rFonts w:ascii="Times New Roman" w:eastAsia="Calibri" w:hAnsi="Times New Roman" w:cs="Times New Roman"/>
                <w:sz w:val="20"/>
                <w:szCs w:val="20"/>
                <w:lang w:val="en-GB"/>
              </w:rPr>
            </w:pPr>
            <w:r w:rsidRPr="008A29F5">
              <w:rPr>
                <w:rFonts w:ascii="Times New Roman" w:eastAsia="Calibri" w:hAnsi="Times New Roman" w:cs="Times New Roman"/>
                <w:b/>
                <w:sz w:val="20"/>
                <w:szCs w:val="20"/>
              </w:rPr>
              <w:t>Can, H., Tuncer, D., Ayhan, D.Y. (2005).</w:t>
            </w:r>
            <w:r w:rsidRPr="008A29F5">
              <w:rPr>
                <w:rFonts w:ascii="Times New Roman" w:eastAsia="Calibri" w:hAnsi="Times New Roman" w:cs="Times New Roman"/>
                <w:sz w:val="20"/>
                <w:szCs w:val="20"/>
              </w:rPr>
              <w:t xml:space="preserve">  Genel İşletmecilik Bilgileri. Ankara: Siyasal Bilgiler Kitabevi.</w:t>
            </w:r>
          </w:p>
          <w:p w:rsidR="00F368F8" w:rsidRPr="008A29F5" w:rsidRDefault="00F368F8" w:rsidP="004B3A56">
            <w:pPr>
              <w:numPr>
                <w:ilvl w:val="0"/>
                <w:numId w:val="8"/>
              </w:numPr>
              <w:rPr>
                <w:rFonts w:ascii="Times New Roman" w:eastAsia="Calibri" w:hAnsi="Times New Roman" w:cs="Times New Roman"/>
                <w:sz w:val="20"/>
                <w:szCs w:val="20"/>
              </w:rPr>
            </w:pPr>
            <w:r w:rsidRPr="008A29F5">
              <w:rPr>
                <w:rFonts w:ascii="Times New Roman" w:eastAsia="Calibri" w:hAnsi="Times New Roman" w:cs="Times New Roman"/>
                <w:b/>
                <w:sz w:val="20"/>
                <w:szCs w:val="20"/>
              </w:rPr>
              <w:t>Dinçer, Ö., Fidan, Y. (2000).</w:t>
            </w:r>
            <w:r w:rsidRPr="008A29F5">
              <w:rPr>
                <w:rFonts w:ascii="Times New Roman" w:eastAsia="Calibri" w:hAnsi="Times New Roman" w:cs="Times New Roman"/>
                <w:sz w:val="20"/>
                <w:szCs w:val="20"/>
              </w:rPr>
              <w:t xml:space="preserve"> İşletme Yönetimine Giriş. İstanbul: Beta </w:t>
            </w:r>
          </w:p>
          <w:p w:rsidR="00F368F8" w:rsidRPr="008A29F5" w:rsidRDefault="00F368F8" w:rsidP="006D4557">
            <w:pPr>
              <w:ind w:left="360"/>
              <w:rPr>
                <w:rFonts w:ascii="Times New Roman" w:eastAsia="Calibri" w:hAnsi="Times New Roman" w:cs="Times New Roman"/>
                <w:sz w:val="20"/>
                <w:szCs w:val="20"/>
              </w:rPr>
            </w:pPr>
            <w:r w:rsidRPr="008A29F5">
              <w:rPr>
                <w:rFonts w:ascii="Times New Roman" w:eastAsia="Calibri" w:hAnsi="Times New Roman" w:cs="Times New Roman"/>
                <w:sz w:val="20"/>
                <w:szCs w:val="20"/>
              </w:rPr>
              <w:t>4.</w:t>
            </w:r>
            <w:r w:rsidRPr="008A29F5">
              <w:rPr>
                <w:rFonts w:ascii="Times New Roman" w:eastAsia="Calibri" w:hAnsi="Times New Roman" w:cs="Times New Roman"/>
                <w:b/>
                <w:sz w:val="20"/>
                <w:szCs w:val="20"/>
              </w:rPr>
              <w:t xml:space="preserve">     Ertürk, M. (2001).</w:t>
            </w:r>
            <w:r w:rsidRPr="008A29F5">
              <w:rPr>
                <w:rFonts w:ascii="Times New Roman" w:eastAsia="Calibri" w:hAnsi="Times New Roman" w:cs="Times New Roman"/>
                <w:sz w:val="20"/>
                <w:szCs w:val="20"/>
              </w:rPr>
              <w:t xml:space="preserve"> İşletme Biliminin Temel İlkeleri. İstanbul: Beta </w:t>
            </w:r>
          </w:p>
        </w:tc>
      </w:tr>
      <w:tr w:rsidR="00F368F8" w:rsidRPr="008A29F5" w:rsidTr="006D4557">
        <w:trPr>
          <w:trHeight w:val="452"/>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bl>
    <w:tbl>
      <w:tblPr>
        <w:tblpPr w:leftFromText="141" w:rightFromText="141" w:vertAnchor="text" w:horzAnchor="margin" w:tblpY="81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368F8" w:rsidRPr="008A29F5" w:rsidTr="006D4557">
        <w:trPr>
          <w:trHeight w:val="510"/>
        </w:trPr>
        <w:tc>
          <w:tcPr>
            <w:tcW w:w="5000"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lastRenderedPageBreak/>
              <w:t>DERSİN HAFTALIK PLANI</w:t>
            </w:r>
          </w:p>
        </w:tc>
      </w:tr>
      <w:tr w:rsidR="00F368F8" w:rsidRPr="008A29F5" w:rsidTr="006D4557">
        <w:tc>
          <w:tcPr>
            <w:tcW w:w="593" w:type="pct"/>
          </w:tcPr>
          <w:p w:rsidR="00F368F8" w:rsidRPr="008A29F5" w:rsidRDefault="00F368F8" w:rsidP="006D4557">
            <w:pPr>
              <w:rPr>
                <w:rFonts w:ascii="Times New Roman" w:eastAsia="Calibri" w:hAnsi="Times New Roman" w:cs="Times New Roman"/>
                <w:bCs/>
              </w:rPr>
            </w:pPr>
            <w:r w:rsidRPr="008A29F5">
              <w:rPr>
                <w:rFonts w:ascii="Times New Roman" w:eastAsia="Calibri" w:hAnsi="Times New Roman" w:cs="Times New Roman"/>
                <w:bCs/>
              </w:rPr>
              <w:t>HAFTA</w:t>
            </w:r>
          </w:p>
        </w:tc>
        <w:tc>
          <w:tcPr>
            <w:tcW w:w="4407" w:type="pct"/>
          </w:tcPr>
          <w:p w:rsidR="00F368F8" w:rsidRPr="008A29F5" w:rsidRDefault="00F368F8" w:rsidP="006D4557">
            <w:pPr>
              <w:rPr>
                <w:rFonts w:ascii="Times New Roman" w:eastAsia="Calibri" w:hAnsi="Times New Roman" w:cs="Times New Roman"/>
                <w:bCs/>
              </w:rPr>
            </w:pPr>
            <w:r w:rsidRPr="008A29F5">
              <w:rPr>
                <w:rFonts w:ascii="Times New Roman" w:eastAsia="Calibri" w:hAnsi="Times New Roman" w:cs="Times New Roman"/>
                <w:bCs/>
              </w:rPr>
              <w:t>İŞLENEN KONULAR</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İşletmenin fonksiyonlarına genel bir giriş</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2</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İşletmenin temel fonksiyonu: Yönetim</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3</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Planlama</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4</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Örgütleme</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5</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Yönetimin Fonksiyonları; Yürütme</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6</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Koordinasyon ve Yönetimin Fonksiyonları; Kontrol</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7</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Ara Sınav</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8</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Ar-Ge ve Yenilik Yapma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9</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Pazarlama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10</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Finansman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11</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Üretim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12</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Halkla İlişkiler</w:t>
            </w:r>
            <w:r w:rsidRPr="008A29F5">
              <w:rPr>
                <w:rFonts w:ascii="Times New Roman" w:eastAsia="Calibri" w:hAnsi="Times New Roman" w:cs="Times New Roman"/>
                <w:color w:val="000000"/>
                <w:sz w:val="20"/>
                <w:szCs w:val="20"/>
              </w:rPr>
              <w:t xml:space="preserve">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13</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Muhasebe </w:t>
            </w:r>
            <w:r w:rsidRPr="008A29F5">
              <w:rPr>
                <w:rFonts w:ascii="Times New Roman" w:eastAsia="Calibri" w:hAnsi="Times New Roman" w:cs="Times New Roman"/>
                <w:color w:val="000000"/>
                <w:sz w:val="20"/>
                <w:szCs w:val="20"/>
              </w:rPr>
              <w:t xml:space="preserve">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14</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Tedarik Fonksiyonu</w:t>
            </w:r>
          </w:p>
        </w:tc>
      </w:tr>
      <w:tr w:rsidR="00F368F8" w:rsidRPr="008A29F5" w:rsidTr="006D4557">
        <w:trPr>
          <w:trHeight w:val="322"/>
        </w:trPr>
        <w:tc>
          <w:tcPr>
            <w:tcW w:w="593" w:type="pct"/>
            <w:tcBorders>
              <w:bottom w:val="single" w:sz="12" w:space="0" w:color="auto"/>
            </w:tcBorders>
            <w:shd w:val="clear" w:color="auto" w:fill="E6E6E6"/>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15,16</w:t>
            </w:r>
          </w:p>
        </w:tc>
        <w:tc>
          <w:tcPr>
            <w:tcW w:w="4407" w:type="pct"/>
            <w:tcBorders>
              <w:bottom w:val="single" w:sz="12" w:space="0" w:color="auto"/>
            </w:tcBorders>
            <w:shd w:val="clear" w:color="auto" w:fill="E6E6E6"/>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Final Sınavı</w:t>
            </w:r>
          </w:p>
        </w:tc>
      </w:tr>
    </w:tbl>
    <w:p w:rsidR="00F368F8" w:rsidRDefault="00F368F8" w:rsidP="00F368F8">
      <w:pPr>
        <w:spacing w:line="360" w:lineRule="auto"/>
        <w:rPr>
          <w:rFonts w:ascii="Times New Roman" w:eastAsia="Calibri" w:hAnsi="Times New Roman" w:cs="Times New Roman"/>
          <w:b/>
          <w:bCs/>
        </w:rPr>
      </w:pPr>
    </w:p>
    <w:p w:rsidR="00F368F8" w:rsidRDefault="00F368F8" w:rsidP="00F368F8">
      <w:pPr>
        <w:spacing w:line="360" w:lineRule="auto"/>
        <w:rPr>
          <w:rFonts w:ascii="Times New Roman" w:eastAsia="Calibri" w:hAnsi="Times New Roman" w:cs="Times New Roman"/>
          <w:b/>
          <w:bCs/>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F368F8" w:rsidRPr="008A29F5" w:rsidTr="006D4557">
        <w:tc>
          <w:tcPr>
            <w:tcW w:w="603" w:type="dxa"/>
            <w:tcBorders>
              <w:top w:val="single" w:sz="12" w:space="0" w:color="auto"/>
            </w:tcBorders>
            <w:vAlign w:val="center"/>
          </w:tcPr>
          <w:p w:rsidR="00F368F8" w:rsidRPr="008A29F5" w:rsidRDefault="00F368F8" w:rsidP="006D4557">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NO</w:t>
            </w:r>
          </w:p>
        </w:tc>
        <w:tc>
          <w:tcPr>
            <w:tcW w:w="7585" w:type="dxa"/>
            <w:tcBorders>
              <w:top w:val="single" w:sz="12" w:space="0" w:color="auto"/>
            </w:tcBorders>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 xml:space="preserve">PROGRAM ÇIKTISI </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4</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3</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2</w:t>
            </w:r>
          </w:p>
        </w:tc>
        <w:tc>
          <w:tcPr>
            <w:tcW w:w="567" w:type="dxa"/>
            <w:tcBorders>
              <w:top w:val="single" w:sz="12" w:space="0" w:color="auto"/>
            </w:tcBorders>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1</w:t>
            </w: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2</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3</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İşletmecilik ve sosyal bilimler ile ilgili güncel eğilimleri izleyebilme ve değişimlere uyum sağlayabilme yetisi kazanır.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4</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5</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6</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7</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Sürekli gelişen bilgi ve iletişim teknolojilerini yakından izleyebilme ve kullanma becerisi kazanır.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8</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9</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10</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Kişiler arası ilişkileri yönetebilir.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11</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9889" w:type="dxa"/>
            <w:gridSpan w:val="5"/>
            <w:tcBorders>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1</w:t>
            </w:r>
            <w:r w:rsidRPr="008A29F5">
              <w:rPr>
                <w:rFonts w:ascii="Times New Roman" w:eastAsia="Calibri" w:hAnsi="Times New Roman" w:cs="Times New Roman"/>
                <w:sz w:val="20"/>
                <w:szCs w:val="20"/>
              </w:rPr>
              <w:t xml:space="preserve">:Hiç Katkısı Yok. </w:t>
            </w:r>
            <w:r w:rsidRPr="008A29F5">
              <w:rPr>
                <w:rFonts w:ascii="Times New Roman" w:eastAsia="Calibri" w:hAnsi="Times New Roman" w:cs="Times New Roman"/>
                <w:b/>
                <w:bCs/>
                <w:sz w:val="20"/>
                <w:szCs w:val="20"/>
              </w:rPr>
              <w:t>2</w:t>
            </w:r>
            <w:r w:rsidRPr="008A29F5">
              <w:rPr>
                <w:rFonts w:ascii="Times New Roman" w:eastAsia="Calibri" w:hAnsi="Times New Roman" w:cs="Times New Roman"/>
                <w:sz w:val="20"/>
                <w:szCs w:val="20"/>
              </w:rPr>
              <w:t xml:space="preserve">:Kısmen Katkısı Var. </w:t>
            </w:r>
            <w:r w:rsidRPr="008A29F5">
              <w:rPr>
                <w:rFonts w:ascii="Times New Roman" w:eastAsia="Calibri" w:hAnsi="Times New Roman" w:cs="Times New Roman"/>
                <w:b/>
                <w:bCs/>
                <w:sz w:val="20"/>
                <w:szCs w:val="20"/>
              </w:rPr>
              <w:t>3</w:t>
            </w:r>
            <w:r w:rsidRPr="008A29F5">
              <w:rPr>
                <w:rFonts w:ascii="Times New Roman" w:eastAsia="Calibri" w:hAnsi="Times New Roman" w:cs="Times New Roman"/>
                <w:sz w:val="20"/>
                <w:szCs w:val="20"/>
              </w:rPr>
              <w:t>:Tam Katkısı Var.</w:t>
            </w:r>
          </w:p>
        </w:tc>
        <w:tc>
          <w:tcPr>
            <w:tcW w:w="567" w:type="dxa"/>
            <w:tcBorders>
              <w:bottom w:val="single" w:sz="12" w:space="0" w:color="auto"/>
            </w:tcBorders>
          </w:tcPr>
          <w:p w:rsidR="00F368F8" w:rsidRPr="008A29F5" w:rsidRDefault="00F368F8" w:rsidP="006D4557">
            <w:pPr>
              <w:rPr>
                <w:rFonts w:ascii="Times New Roman" w:eastAsia="Calibri" w:hAnsi="Times New Roman" w:cs="Times New Roman"/>
                <w:b/>
                <w:bCs/>
                <w:sz w:val="20"/>
                <w:szCs w:val="20"/>
              </w:rPr>
            </w:pPr>
          </w:p>
        </w:tc>
      </w:tr>
    </w:tbl>
    <w:p w:rsidR="00F368F8" w:rsidRPr="008A29F5" w:rsidRDefault="00F368F8" w:rsidP="00F368F8">
      <w:pPr>
        <w:spacing w:line="360" w:lineRule="auto"/>
        <w:rPr>
          <w:rFonts w:ascii="Times New Roman" w:eastAsia="Calibri" w:hAnsi="Times New Roman" w:cs="Times New Roman"/>
        </w:rPr>
      </w:pPr>
    </w:p>
    <w:p w:rsidR="00F368F8" w:rsidRPr="008A29F5" w:rsidRDefault="00F368F8" w:rsidP="00F368F8">
      <w:pPr>
        <w:spacing w:line="360" w:lineRule="auto"/>
        <w:rPr>
          <w:rFonts w:ascii="Times New Roman" w:eastAsia="Calibri" w:hAnsi="Times New Roman" w:cs="Times New Roman"/>
        </w:rPr>
      </w:pPr>
      <w:r w:rsidRPr="008A29F5">
        <w:rPr>
          <w:rFonts w:ascii="Times New Roman" w:eastAsia="Calibri" w:hAnsi="Times New Roman" w:cs="Times New Roman"/>
          <w:b/>
          <w:bCs/>
        </w:rPr>
        <w:t>Dersin Öğretim Üyesi:</w:t>
      </w:r>
      <w:r w:rsidRPr="008A29F5">
        <w:rPr>
          <w:rFonts w:ascii="Times New Roman" w:eastAsia="Calibri" w:hAnsi="Times New Roman" w:cs="Times New Roman"/>
        </w:rPr>
        <w:t xml:space="preserve">   </w:t>
      </w:r>
      <w:r>
        <w:rPr>
          <w:rFonts w:ascii="Times New Roman" w:eastAsia="Calibri" w:hAnsi="Times New Roman" w:cs="Times New Roman"/>
        </w:rPr>
        <w:t>Dr. Hamit Murat ÖZCAN</w:t>
      </w:r>
    </w:p>
    <w:p w:rsidR="00F368F8" w:rsidRPr="008A29F5" w:rsidRDefault="00F368F8" w:rsidP="00F368F8">
      <w:pPr>
        <w:tabs>
          <w:tab w:val="left" w:pos="7800"/>
        </w:tabs>
        <w:rPr>
          <w:rFonts w:ascii="Times New Roman" w:eastAsia="Calibri" w:hAnsi="Times New Roman" w:cs="Times New Roman"/>
        </w:rPr>
        <w:sectPr w:rsidR="00F368F8" w:rsidRPr="008A29F5">
          <w:pgSz w:w="11906" w:h="16838"/>
          <w:pgMar w:top="720" w:right="1134" w:bottom="720" w:left="1134" w:header="709" w:footer="709" w:gutter="0"/>
          <w:cols w:space="708"/>
        </w:sectPr>
      </w:pPr>
      <w:r>
        <w:rPr>
          <w:rFonts w:ascii="Times New Roman" w:eastAsia="Calibri" w:hAnsi="Times New Roman" w:cs="Times New Roman"/>
          <w:b/>
          <w:bCs/>
        </w:rPr>
        <w:t xml:space="preserve"> </w:t>
      </w:r>
      <w:r w:rsidRPr="008A29F5">
        <w:rPr>
          <w:rFonts w:ascii="Times New Roman" w:eastAsia="Calibri" w:hAnsi="Times New Roman" w:cs="Times New Roman"/>
          <w:b/>
          <w:bCs/>
        </w:rPr>
        <w:t>İmza</w:t>
      </w:r>
      <w:r w:rsidRPr="008A29F5">
        <w:rPr>
          <w:rFonts w:ascii="Times New Roman" w:eastAsia="Calibri" w:hAnsi="Times New Roman" w:cs="Times New Roman"/>
        </w:rPr>
        <w:t xml:space="preserve">: </w:t>
      </w:r>
      <w:r w:rsidRPr="008A29F5">
        <w:rPr>
          <w:rFonts w:ascii="Times New Roman" w:eastAsia="Calibri" w:hAnsi="Times New Roman" w:cs="Times New Roman"/>
        </w:rPr>
        <w:tab/>
      </w:r>
      <w:r w:rsidRPr="008A29F5">
        <w:rPr>
          <w:rFonts w:ascii="Times New Roman" w:eastAsia="Calibri" w:hAnsi="Times New Roman" w:cs="Times New Roman"/>
          <w:b/>
          <w:bCs/>
        </w:rPr>
        <w:t>Tarih:</w:t>
      </w:r>
      <w:r w:rsidRPr="008A29F5">
        <w:rPr>
          <w:rFonts w:ascii="Times New Roman" w:eastAsia="Calibri" w:hAnsi="Times New Roman" w:cs="Times New Roman"/>
        </w:rPr>
        <w:t xml:space="preserve"> </w:t>
      </w:r>
      <w:r>
        <w:rPr>
          <w:rFonts w:ascii="Times New Roman" w:eastAsia="Calibri" w:hAnsi="Times New Roman" w:cs="Times New Roman"/>
          <w:sz w:val="18"/>
          <w:szCs w:val="18"/>
        </w:rPr>
        <w:t>28.11.2022</w:t>
      </w:r>
    </w:p>
    <w:p w:rsidR="00F368F8" w:rsidRDefault="00F368F8" w:rsidP="00F368F8">
      <w:pPr>
        <w:tabs>
          <w:tab w:val="left" w:pos="7800"/>
        </w:tabs>
        <w:jc w:val="left"/>
        <w:rPr>
          <w:rFonts w:ascii="Times New Roman" w:hAnsi="Times New Roman" w:cs="Times New Roman"/>
        </w:rPr>
      </w:pPr>
    </w:p>
    <w:p w:rsidR="00F368F8" w:rsidRPr="00816E7E" w:rsidRDefault="00F368F8" w:rsidP="00F368F8">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F368F8" w:rsidRPr="00816E7E" w:rsidRDefault="00F368F8" w:rsidP="00F368F8">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9744" behindDoc="1" locked="0" layoutInCell="1" allowOverlap="1" wp14:anchorId="6D82D332" wp14:editId="4EED261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F368F8" w:rsidRPr="00816E7E" w:rsidRDefault="00F368F8" w:rsidP="00F368F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68F8" w:rsidRPr="00816E7E" w:rsidTr="006D4557">
        <w:tc>
          <w:tcPr>
            <w:tcW w:w="1167"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F368F8" w:rsidRPr="00816E7E" w:rsidRDefault="00F368F8" w:rsidP="00F368F8">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F368F8" w:rsidRPr="00816E7E" w:rsidTr="006D4557">
        <w:tc>
          <w:tcPr>
            <w:tcW w:w="1668"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F368F8" w:rsidRPr="00816E7E" w:rsidRDefault="00F368F8" w:rsidP="006D4557">
            <w:pPr>
              <w:jc w:val="left"/>
              <w:outlineLvl w:val="0"/>
              <w:rPr>
                <w:rFonts w:ascii="Times New Roman" w:hAnsi="Times New Roman" w:cs="Times New Roman"/>
              </w:rPr>
            </w:pPr>
            <w:r>
              <w:rPr>
                <w:rFonts w:ascii="Times New Roman" w:hAnsi="Times New Roman" w:cs="Times New Roman"/>
              </w:rPr>
              <w:t>131212213</w:t>
            </w:r>
          </w:p>
        </w:tc>
        <w:tc>
          <w:tcPr>
            <w:tcW w:w="1560"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F368F8" w:rsidRPr="00816E7E" w:rsidRDefault="00F368F8"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MUHA</w:t>
            </w:r>
            <w:bookmarkStart w:id="12" w:name="muh2"/>
            <w:bookmarkEnd w:id="12"/>
            <w:r>
              <w:rPr>
                <w:rFonts w:ascii="Times New Roman" w:hAnsi="Times New Roman" w:cs="Times New Roman"/>
                <w:sz w:val="20"/>
                <w:szCs w:val="20"/>
              </w:rPr>
              <w:t>SEBE II</w:t>
            </w:r>
          </w:p>
        </w:tc>
      </w:tr>
    </w:tbl>
    <w:p w:rsidR="00F368F8" w:rsidRPr="00816E7E" w:rsidRDefault="00F368F8" w:rsidP="00F368F8">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F368F8" w:rsidRPr="00816E7E" w:rsidTr="006D4557">
        <w:trPr>
          <w:trHeight w:val="383"/>
        </w:trPr>
        <w:tc>
          <w:tcPr>
            <w:tcW w:w="524" w:type="pct"/>
            <w:vMerge w:val="restart"/>
            <w:tcBorders>
              <w:top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F368F8" w:rsidRPr="00816E7E" w:rsidRDefault="00F368F8"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F368F8" w:rsidRPr="00816E7E" w:rsidTr="006D4557">
        <w:trPr>
          <w:trHeight w:val="382"/>
        </w:trPr>
        <w:tc>
          <w:tcPr>
            <w:tcW w:w="524" w:type="pct"/>
            <w:vMerge/>
            <w:tcBorders>
              <w:right w:val="single" w:sz="12" w:space="0" w:color="auto"/>
            </w:tcBorders>
          </w:tcPr>
          <w:p w:rsidR="00F368F8" w:rsidRPr="00816E7E" w:rsidRDefault="00F368F8" w:rsidP="006D4557">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F368F8" w:rsidRPr="00816E7E" w:rsidTr="006D4557">
        <w:trPr>
          <w:trHeight w:val="367"/>
        </w:trPr>
        <w:tc>
          <w:tcPr>
            <w:tcW w:w="524" w:type="pct"/>
            <w:tcBorders>
              <w:bottom w:val="single" w:sz="12" w:space="0" w:color="auto"/>
              <w:right w:val="single" w:sz="12" w:space="0" w:color="auto"/>
            </w:tcBorders>
            <w:vAlign w:val="center"/>
          </w:tcPr>
          <w:p w:rsidR="00F368F8" w:rsidRPr="00816E7E" w:rsidRDefault="00F368F8" w:rsidP="006D4557">
            <w:pPr>
              <w:rPr>
                <w:rFonts w:ascii="Times New Roman" w:hAnsi="Times New Roman" w:cs="Times New Roman"/>
              </w:rPr>
            </w:pPr>
            <w:r>
              <w:rPr>
                <w:rFonts w:ascii="Times New Roman" w:hAnsi="Times New Roman" w:cs="Times New Roman"/>
              </w:rPr>
              <w:t>1</w:t>
            </w:r>
          </w:p>
        </w:tc>
        <w:tc>
          <w:tcPr>
            <w:tcW w:w="468" w:type="pct"/>
            <w:gridSpan w:val="2"/>
            <w:tcBorders>
              <w:left w:val="single" w:sz="12" w:space="0" w:color="auto"/>
              <w:bottom w:val="single" w:sz="12" w:space="0" w:color="auto"/>
            </w:tcBorders>
            <w:vAlign w:val="center"/>
          </w:tcPr>
          <w:p w:rsidR="00F368F8" w:rsidRPr="00816E7E" w:rsidRDefault="00F368F8" w:rsidP="006D4557">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F368F8"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F368F8" w:rsidRPr="00816E7E" w:rsidTr="006D4557">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F368F8" w:rsidRPr="00816E7E" w:rsidTr="006D4557">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F368F8" w:rsidRPr="00816E7E" w:rsidRDefault="00F368F8" w:rsidP="006D4557">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6D4557">
        <w:trPr>
          <w:trHeight w:val="324"/>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F368F8" w:rsidRPr="00816E7E" w:rsidTr="006D4557">
        <w:tc>
          <w:tcPr>
            <w:tcW w:w="1834" w:type="pct"/>
            <w:gridSpan w:val="5"/>
            <w:vMerge w:val="restart"/>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left w:val="single" w:sz="8"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left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6D4557">
        <w:trPr>
          <w:trHeight w:val="392"/>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F368F8" w:rsidRPr="00816E7E" w:rsidRDefault="00F368F8"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%60</w:t>
            </w:r>
          </w:p>
        </w:tc>
      </w:tr>
      <w:tr w:rsidR="00F368F8"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lang w:val="tr-TR"/>
              </w:rPr>
            </w:pPr>
            <w:r w:rsidRPr="00816E7E">
              <w:rPr>
                <w:rFonts w:ascii="Times New Roman" w:hAnsi="Times New Roman" w:cs="Times New Roman"/>
                <w:color w:val="000000"/>
                <w:sz w:val="20"/>
                <w:szCs w:val="20"/>
              </w:rPr>
              <w:t xml:space="preserve"> </w:t>
            </w:r>
            <w:r>
              <w:t>Envanter kavramı, muhasebe içi ve dışı envanter kavramı, hazır değerlerde dönem sonu işlemleri, stoklarda dönem sonu işlemleri, alacak ve borçlarda dönem sonu işlemleri, duran varlıklarda dönem sonu işlemleri, menkul kıymetler ve mali duran varlıklarda dönem sonu işlemleri, öz sermayeye yönelik dönem sonu işlemleri, gelir ve giderlere yönelik dönem sonu işlemleri, dönem sonu finansal tabloların düzenlenmesi</w:t>
            </w:r>
          </w:p>
        </w:tc>
      </w:tr>
      <w:tr w:rsidR="00F368F8" w:rsidRPr="00816E7E" w:rsidTr="006D4557">
        <w:trPr>
          <w:trHeight w:val="426"/>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lang w:val="tr-TR"/>
              </w:rPr>
            </w:pPr>
            <w:r>
              <w:t>Muhasebe kayıt sistemi içerisinde dönem sonu işlemlerinin öğrenilmesi, Dönem sonu bilanço ve gelir tablosunun hazırlanışını öğretmek.</w:t>
            </w:r>
          </w:p>
        </w:tc>
      </w:tr>
      <w:tr w:rsidR="00F368F8"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F368F8" w:rsidRPr="00BF3461" w:rsidRDefault="00F368F8" w:rsidP="006D4557">
            <w:pPr>
              <w:jc w:val="left"/>
              <w:rPr>
                <w:lang w:val="tr-TR"/>
              </w:rPr>
            </w:pPr>
            <w:r w:rsidRPr="00816E7E">
              <w:rPr>
                <w:rFonts w:ascii="Times New Roman" w:hAnsi="Times New Roman" w:cs="Times New Roman"/>
                <w:sz w:val="20"/>
                <w:szCs w:val="20"/>
              </w:rPr>
              <w:t xml:space="preserve"> </w:t>
            </w:r>
            <w:r>
              <w:t>İşletmedeki dönem sonu işlemlerinin hem sayım ve değerleme hem de ayarlama ve düzeltme kayıtları şeklinde uygulanabilmesini öğrenme.</w:t>
            </w:r>
          </w:p>
        </w:tc>
      </w:tr>
      <w:tr w:rsidR="00F368F8"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F368F8" w:rsidRDefault="00F368F8" w:rsidP="004B3A56">
            <w:pPr>
              <w:pStyle w:val="ListeParagraf"/>
              <w:numPr>
                <w:ilvl w:val="0"/>
                <w:numId w:val="42"/>
              </w:numPr>
              <w:jc w:val="left"/>
            </w:pPr>
            <w:r>
              <w:t xml:space="preserve">Envanter kavramını bilme, muhasebe dışı envanter ve muhasebe içi envanter kavramlarına hakim olma ve bunları işletmede uygulayabilme. </w:t>
            </w:r>
          </w:p>
          <w:p w:rsidR="00F368F8" w:rsidRPr="00BF3461" w:rsidRDefault="00F368F8" w:rsidP="004B3A56">
            <w:pPr>
              <w:pStyle w:val="ListeParagraf"/>
              <w:numPr>
                <w:ilvl w:val="0"/>
                <w:numId w:val="42"/>
              </w:numPr>
              <w:jc w:val="left"/>
              <w:rPr>
                <w:lang w:val="tr-TR"/>
              </w:rPr>
            </w:pPr>
            <w:r>
              <w:t xml:space="preserve">Bilançodaki tüm kalemlere ve gelir ile giderlere yönelik dönem sonu işlemlerini uygulayabilme. </w:t>
            </w:r>
          </w:p>
        </w:tc>
      </w:tr>
      <w:tr w:rsidR="00F368F8"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bCs/>
                <w:sz w:val="20"/>
                <w:szCs w:val="20"/>
              </w:rPr>
            </w:pPr>
            <w:r w:rsidRPr="00821FA7">
              <w:rPr>
                <w:bCs/>
                <w:sz w:val="20"/>
                <w:szCs w:val="20"/>
              </w:rPr>
              <w:t>Köse, T., Ağdeniz, Ş. ve Çelikay, D.Ş. Genel Muhasebe, Nisan Kitabevi, 2022 Eskişehir</w:t>
            </w:r>
          </w:p>
        </w:tc>
      </w:tr>
      <w:tr w:rsidR="00F368F8"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F368F8" w:rsidRPr="00816E7E" w:rsidRDefault="00F368F8" w:rsidP="006D4557">
            <w:pPr>
              <w:jc w:val="left"/>
              <w:rPr>
                <w:color w:val="000000"/>
              </w:rPr>
            </w:pPr>
          </w:p>
        </w:tc>
      </w:tr>
      <w:tr w:rsidR="00F368F8" w:rsidRPr="00816E7E" w:rsidTr="006D4557">
        <w:trPr>
          <w:trHeight w:val="52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F368F8" w:rsidRPr="00816E7E" w:rsidRDefault="00F368F8" w:rsidP="00F368F8">
      <w:pPr>
        <w:jc w:val="left"/>
        <w:rPr>
          <w:rFonts w:ascii="Times New Roman" w:hAnsi="Times New Roman" w:cs="Times New Roman"/>
          <w:sz w:val="18"/>
          <w:szCs w:val="18"/>
        </w:rPr>
        <w:sectPr w:rsidR="00F368F8"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56"/>
        <w:gridCol w:w="10184"/>
      </w:tblGrid>
      <w:tr w:rsidR="00F368F8" w:rsidRPr="00816E7E" w:rsidTr="004F6EEB">
        <w:trPr>
          <w:trHeight w:val="510"/>
          <w:jc w:val="center"/>
        </w:trPr>
        <w:tc>
          <w:tcPr>
            <w:tcW w:w="5000"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F368F8" w:rsidRPr="00816E7E" w:rsidTr="004F6EEB">
        <w:trPr>
          <w:jc w:val="center"/>
        </w:trPr>
        <w:tc>
          <w:tcPr>
            <w:tcW w:w="549"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F368F8" w:rsidRPr="00816E7E" w:rsidRDefault="00F368F8" w:rsidP="006D4557">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Envanter ile ilgili kavramlar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Değerleme ve değerleme ölçüleri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değerlerde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Menkul kıymetler ile ilgili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Ticari alacaklar ile ilgili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 menkul kıymetler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Stoklarda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Maddi ve maddi olmayan duran varlıklarda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Özkaynaklarda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Gelir hesaplarında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Gider hesaplarında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Monografi çözümü</w:t>
            </w:r>
          </w:p>
        </w:tc>
      </w:tr>
      <w:tr w:rsidR="00F368F8" w:rsidRPr="00816E7E" w:rsidTr="004F6EEB">
        <w:trPr>
          <w:trHeight w:val="322"/>
          <w:jc w:val="center"/>
        </w:trPr>
        <w:tc>
          <w:tcPr>
            <w:tcW w:w="549"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F368F8" w:rsidRPr="00816E7E" w:rsidTr="006D4557">
        <w:tc>
          <w:tcPr>
            <w:tcW w:w="568" w:type="dxa"/>
            <w:tcBorders>
              <w:top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F368F8" w:rsidRPr="00816E7E" w:rsidRDefault="00F368F8" w:rsidP="006D4557">
            <w:pPr>
              <w:rPr>
                <w:rFonts w:ascii="Times New Roman" w:hAnsi="Times New Roman" w:cs="Times New Roman"/>
                <w:b/>
                <w:bCs/>
              </w:rPr>
            </w:pPr>
            <w:r>
              <w:rPr>
                <w:rFonts w:ascii="Times New Roman" w:hAnsi="Times New Roman" w:cs="Times New Roman"/>
                <w:b/>
                <w:bCs/>
              </w:rPr>
              <w:t>1</w:t>
            </w: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9640" w:type="dxa"/>
            <w:gridSpan w:val="6"/>
            <w:tcBorders>
              <w:bottom w:val="single" w:sz="12" w:space="0" w:color="auto"/>
            </w:tcBorders>
            <w:vAlign w:val="center"/>
          </w:tcPr>
          <w:p w:rsidR="00F368F8" w:rsidRPr="00D25661" w:rsidRDefault="00F368F8"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F368F8" w:rsidRDefault="00F368F8" w:rsidP="00F368F8">
      <w:pPr>
        <w:jc w:val="left"/>
        <w:outlineLvl w:val="0"/>
        <w:rPr>
          <w:rFonts w:ascii="Times New Roman" w:hAnsi="Times New Roman" w:cs="Times New Roman"/>
        </w:rPr>
      </w:pPr>
    </w:p>
    <w:p w:rsidR="00F368F8" w:rsidRDefault="00F368F8" w:rsidP="00F368F8">
      <w:pPr>
        <w:jc w:val="left"/>
        <w:outlineLvl w:val="0"/>
        <w:rPr>
          <w:rFonts w:ascii="Times New Roman" w:hAnsi="Times New Roman" w:cs="Times New Roman"/>
        </w:rPr>
      </w:pPr>
    </w:p>
    <w:p w:rsidR="00F368F8" w:rsidRDefault="00F368F8" w:rsidP="00F368F8">
      <w:pPr>
        <w:jc w:val="both"/>
      </w:pPr>
    </w:p>
    <w:p w:rsidR="004F6EEB" w:rsidRDefault="004F6EEB" w:rsidP="00F368F8">
      <w:pPr>
        <w:jc w:val="both"/>
      </w:pPr>
    </w:p>
    <w:p w:rsidR="004F6EEB" w:rsidRDefault="004F6EEB" w:rsidP="00F368F8">
      <w:pPr>
        <w:jc w:val="both"/>
      </w:pPr>
    </w:p>
    <w:p w:rsidR="004F6EEB" w:rsidRDefault="004F6EEB" w:rsidP="00F368F8">
      <w:pPr>
        <w:jc w:val="both"/>
      </w:pPr>
    </w:p>
    <w:p w:rsidR="004F6EEB" w:rsidRDefault="004F6EEB" w:rsidP="00F368F8">
      <w:pPr>
        <w:jc w:val="both"/>
      </w:pPr>
    </w:p>
    <w:p w:rsidR="00F368F8" w:rsidRPr="00816E7E" w:rsidRDefault="00F368F8" w:rsidP="00F368F8">
      <w:pPr>
        <w:ind w:left="708" w:hanging="708"/>
        <w:jc w:val="left"/>
        <w:outlineLvl w:val="0"/>
        <w:rPr>
          <w:rFonts w:ascii="Times New Roman" w:hAnsi="Times New Roman" w:cs="Times New Roman"/>
          <w:b/>
          <w:bCs/>
          <w:sz w:val="28"/>
          <w:szCs w:val="28"/>
        </w:rPr>
      </w:pPr>
      <w:r>
        <w:rPr>
          <w:noProof/>
          <w:lang w:val="tr-TR" w:eastAsia="tr-TR"/>
        </w:rPr>
        <w:lastRenderedPageBreak/>
        <w:drawing>
          <wp:inline distT="0" distB="0" distL="0" distR="0" wp14:anchorId="439BC1D1" wp14:editId="49673AD4">
            <wp:extent cx="762635" cy="617220"/>
            <wp:effectExtent l="0" t="0" r="0" b="0"/>
            <wp:docPr id="14" name="Resim 14" descr="mavitu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iturkc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635" cy="617220"/>
                    </a:xfrm>
                    <a:prstGeom prst="rect">
                      <a:avLst/>
                    </a:prstGeom>
                    <a:noFill/>
                    <a:ln>
                      <a:noFill/>
                    </a:ln>
                  </pic:spPr>
                </pic:pic>
              </a:graphicData>
            </a:graphic>
          </wp:inline>
        </w:drawing>
      </w:r>
      <w:r w:rsidRPr="00816E7E">
        <w:rPr>
          <w:rFonts w:ascii="Times New Roman" w:hAnsi="Times New Roman" w:cs="Times New Roman"/>
          <w:b/>
          <w:bCs/>
          <w:sz w:val="28"/>
          <w:szCs w:val="28"/>
        </w:rPr>
        <w:t>ESOGÜ İşletme Bölümü Ders Bilgi Formu</w:t>
      </w:r>
    </w:p>
    <w:p w:rsidR="00F368F8" w:rsidRPr="00816E7E" w:rsidRDefault="00F368F8" w:rsidP="00F368F8">
      <w:pPr>
        <w:jc w:val="left"/>
        <w:outlineLvl w:val="0"/>
        <w:rPr>
          <w:rFonts w:ascii="Times New Roman" w:hAnsi="Times New Roman" w:cs="Times New Roman"/>
          <w:b/>
          <w:bCs/>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501"/>
        <w:gridCol w:w="1026"/>
        <w:gridCol w:w="1734"/>
        <w:gridCol w:w="1560"/>
        <w:gridCol w:w="3920"/>
      </w:tblGrid>
      <w:tr w:rsidR="00F368F8" w:rsidRPr="00816E7E" w:rsidTr="006D4557">
        <w:trPr>
          <w:gridAfter w:val="3"/>
          <w:wAfter w:w="7214" w:type="dxa"/>
        </w:trPr>
        <w:tc>
          <w:tcPr>
            <w:tcW w:w="1167"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gridSpan w:val="2"/>
            <w:vAlign w:val="center"/>
          </w:tcPr>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r w:rsidR="00F368F8" w:rsidRPr="00816E7E" w:rsidTr="006D4557">
        <w:trPr>
          <w:trHeight w:val="206"/>
        </w:trPr>
        <w:tc>
          <w:tcPr>
            <w:tcW w:w="1668" w:type="dxa"/>
            <w:gridSpan w:val="2"/>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gridSpan w:val="2"/>
            <w:vAlign w:val="center"/>
          </w:tcPr>
          <w:p w:rsidR="00F368F8" w:rsidRPr="00816E7E" w:rsidRDefault="00F368F8" w:rsidP="006D4557">
            <w:pPr>
              <w:jc w:val="left"/>
              <w:outlineLvl w:val="0"/>
              <w:rPr>
                <w:rFonts w:ascii="Times New Roman" w:hAnsi="Times New Roman" w:cs="Times New Roman"/>
              </w:rPr>
            </w:pPr>
            <w:r w:rsidRPr="00E9488C">
              <w:rPr>
                <w:rFonts w:ascii="Times New Roman" w:eastAsia="Calibri" w:hAnsi="Times New Roman" w:cs="Times New Roman"/>
                <w:color w:val="000000"/>
                <w:sz w:val="20"/>
                <w:szCs w:val="20"/>
                <w:lang w:val="tr-TR"/>
              </w:rPr>
              <w:t>1312</w:t>
            </w:r>
            <w:r>
              <w:rPr>
                <w:rFonts w:ascii="Times New Roman" w:eastAsia="Calibri" w:hAnsi="Times New Roman" w:cs="Times New Roman"/>
                <w:color w:val="000000"/>
                <w:sz w:val="20"/>
                <w:szCs w:val="20"/>
                <w:lang w:val="tr-TR"/>
              </w:rPr>
              <w:t>3</w:t>
            </w:r>
            <w:r w:rsidRPr="00E9488C">
              <w:rPr>
                <w:rFonts w:ascii="Times New Roman" w:eastAsia="Calibri" w:hAnsi="Times New Roman" w:cs="Times New Roman"/>
                <w:color w:val="000000"/>
                <w:sz w:val="20"/>
                <w:szCs w:val="20"/>
                <w:lang w:val="tr-TR"/>
              </w:rPr>
              <w:t>2220</w:t>
            </w:r>
          </w:p>
        </w:tc>
        <w:tc>
          <w:tcPr>
            <w:tcW w:w="1560"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F368F8" w:rsidRPr="00883B12" w:rsidRDefault="00F368F8" w:rsidP="006D4557">
            <w:r w:rsidRPr="00883B12">
              <w:t>TEMEL B</w:t>
            </w:r>
            <w:bookmarkStart w:id="13" w:name="tbt"/>
            <w:bookmarkEnd w:id="13"/>
            <w:r w:rsidRPr="00883B12">
              <w:t>İLGİ TEKNOLOJİLERİ KULLANIMI</w:t>
            </w:r>
          </w:p>
        </w:tc>
      </w:tr>
    </w:tbl>
    <w:p w:rsidR="00F368F8" w:rsidRPr="00816E7E" w:rsidRDefault="00F368F8" w:rsidP="00F368F8">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86"/>
        <w:gridCol w:w="595"/>
        <w:gridCol w:w="390"/>
        <w:gridCol w:w="1259"/>
        <w:gridCol w:w="518"/>
        <w:gridCol w:w="51"/>
        <w:gridCol w:w="673"/>
        <w:gridCol w:w="968"/>
        <w:gridCol w:w="471"/>
        <w:gridCol w:w="180"/>
        <w:gridCol w:w="113"/>
        <w:gridCol w:w="2364"/>
        <w:gridCol w:w="296"/>
        <w:gridCol w:w="2276"/>
      </w:tblGrid>
      <w:tr w:rsidR="00F368F8" w:rsidRPr="00816E7E" w:rsidTr="004F6EEB">
        <w:trPr>
          <w:trHeight w:val="296"/>
        </w:trPr>
        <w:tc>
          <w:tcPr>
            <w:tcW w:w="564" w:type="pct"/>
            <w:vMerge w:val="restart"/>
            <w:tcBorders>
              <w:top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F368F8" w:rsidRPr="00816E7E" w:rsidRDefault="00F368F8" w:rsidP="006D4557">
            <w:pPr>
              <w:jc w:val="left"/>
              <w:rPr>
                <w:rFonts w:ascii="Times New Roman" w:hAnsi="Times New Roman" w:cs="Times New Roman"/>
                <w:sz w:val="20"/>
                <w:szCs w:val="20"/>
              </w:rPr>
            </w:pPr>
          </w:p>
        </w:tc>
        <w:tc>
          <w:tcPr>
            <w:tcW w:w="1534" w:type="pct"/>
            <w:gridSpan w:val="6"/>
            <w:tcBorders>
              <w:top w:val="single" w:sz="12" w:space="0" w:color="auto"/>
              <w:left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902" w:type="pct"/>
            <w:gridSpan w:val="7"/>
            <w:tcBorders>
              <w:top w:val="single" w:sz="12" w:space="0" w:color="auto"/>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F368F8" w:rsidRPr="00816E7E" w:rsidTr="004F6EEB">
        <w:trPr>
          <w:trHeight w:val="382"/>
        </w:trPr>
        <w:tc>
          <w:tcPr>
            <w:tcW w:w="564" w:type="pct"/>
            <w:vMerge/>
            <w:tcBorders>
              <w:right w:val="single" w:sz="12" w:space="0" w:color="auto"/>
            </w:tcBorders>
          </w:tcPr>
          <w:p w:rsidR="00F368F8" w:rsidRPr="00816E7E" w:rsidRDefault="00F368F8" w:rsidP="006D4557">
            <w:pPr>
              <w:jc w:val="left"/>
              <w:rPr>
                <w:rFonts w:ascii="Times New Roman" w:hAnsi="Times New Roman" w:cs="Times New Roman"/>
                <w:b/>
                <w:bCs/>
                <w:sz w:val="20"/>
                <w:szCs w:val="20"/>
              </w:rPr>
            </w:pPr>
          </w:p>
        </w:tc>
        <w:tc>
          <w:tcPr>
            <w:tcW w:w="434" w:type="pct"/>
            <w:gridSpan w:val="2"/>
            <w:tcBorders>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52"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48" w:type="pct"/>
            <w:gridSpan w:val="3"/>
            <w:tcBorders>
              <w:right w:val="single" w:sz="12" w:space="0" w:color="auto"/>
            </w:tcBorders>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25"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64" w:type="pct"/>
            <w:gridSpan w:val="2"/>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17" w:type="pct"/>
            <w:gridSpan w:val="3"/>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996"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F368F8" w:rsidRPr="00816E7E" w:rsidTr="004F6EEB">
        <w:trPr>
          <w:trHeight w:val="367"/>
        </w:trPr>
        <w:tc>
          <w:tcPr>
            <w:tcW w:w="564" w:type="pct"/>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Bahar</w:t>
            </w:r>
          </w:p>
        </w:tc>
        <w:tc>
          <w:tcPr>
            <w:tcW w:w="434" w:type="pct"/>
            <w:gridSpan w:val="2"/>
            <w:tcBorders>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552"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548" w:type="pct"/>
            <w:gridSpan w:val="3"/>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425"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0</w:t>
            </w:r>
          </w:p>
        </w:tc>
        <w:tc>
          <w:tcPr>
            <w:tcW w:w="264" w:type="pct"/>
            <w:gridSpan w:val="2"/>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1217" w:type="pct"/>
            <w:gridSpan w:val="3"/>
            <w:tcBorders>
              <w:bottom w:val="single" w:sz="12" w:space="0" w:color="auto"/>
            </w:tcBorders>
            <w:vAlign w:val="center"/>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996" w:type="pct"/>
            <w:tcBorders>
              <w:bottom w:val="single" w:sz="12" w:space="0" w:color="auto"/>
            </w:tcBorders>
          </w:tcPr>
          <w:p w:rsidR="00F368F8" w:rsidRPr="00342B1F" w:rsidRDefault="00F368F8" w:rsidP="006D4557">
            <w:r>
              <w:t>T</w:t>
            </w:r>
            <w:r w:rsidRPr="00342B1F">
              <w:t>ÜRKÇE</w:t>
            </w:r>
          </w:p>
        </w:tc>
      </w:tr>
      <w:tr w:rsidR="00F368F8"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F368F8" w:rsidRPr="00816E7E" w:rsidTr="004F6EEB">
        <w:tblPrEx>
          <w:tblBorders>
            <w:insideH w:val="single" w:sz="6" w:space="0" w:color="auto"/>
            <w:insideV w:val="single" w:sz="6" w:space="0" w:color="auto"/>
          </w:tblBorders>
        </w:tblPrEx>
        <w:trPr>
          <w:trHeight w:val="546"/>
        </w:trPr>
        <w:tc>
          <w:tcPr>
            <w:tcW w:w="826"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976" w:type="pct"/>
            <w:gridSpan w:val="4"/>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12"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59"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127"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F368F8" w:rsidRPr="00816E7E" w:rsidTr="004F6EEB">
        <w:tblPrEx>
          <w:tblBorders>
            <w:insideH w:val="single" w:sz="6" w:space="0" w:color="auto"/>
            <w:insideV w:val="single" w:sz="6" w:space="0" w:color="auto"/>
          </w:tblBorders>
        </w:tblPrEx>
        <w:trPr>
          <w:trHeight w:val="138"/>
        </w:trPr>
        <w:tc>
          <w:tcPr>
            <w:tcW w:w="826" w:type="pct"/>
            <w:gridSpan w:val="2"/>
            <w:tcBorders>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76" w:type="pct"/>
            <w:gridSpan w:val="4"/>
            <w:tcBorders>
              <w:left w:val="single" w:sz="4" w:space="0" w:color="auto"/>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12"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1159"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X</w:t>
            </w:r>
          </w:p>
        </w:tc>
        <w:tc>
          <w:tcPr>
            <w:tcW w:w="1127" w:type="pct"/>
            <w:gridSpan w:val="2"/>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4F6EEB">
        <w:trPr>
          <w:trHeight w:val="324"/>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F368F8" w:rsidRPr="00816E7E" w:rsidTr="004F6EEB">
        <w:tc>
          <w:tcPr>
            <w:tcW w:w="1778" w:type="pct"/>
            <w:gridSpan w:val="5"/>
            <w:vMerge w:val="restart"/>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60" w:type="pct"/>
            <w:gridSpan w:val="6"/>
            <w:tcBorders>
              <w:top w:val="single" w:sz="12"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165"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996"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r>
              <w:rPr>
                <w:rFonts w:ascii="Times New Roman" w:hAnsi="Times New Roman" w:cs="Times New Roman"/>
                <w:b/>
                <w:bCs/>
                <w:sz w:val="20"/>
                <w:szCs w:val="20"/>
              </w:rPr>
              <w:t xml:space="preserve"> 40</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165" w:type="pct"/>
            <w:gridSpan w:val="2"/>
            <w:tcBorders>
              <w:top w:val="single" w:sz="8" w:space="0" w:color="auto"/>
              <w:right w:val="single" w:sz="8"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1</w:t>
            </w:r>
          </w:p>
        </w:tc>
        <w:tc>
          <w:tcPr>
            <w:tcW w:w="996" w:type="pct"/>
            <w:tcBorders>
              <w:top w:val="single" w:sz="8" w:space="0" w:color="auto"/>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996" w:type="pct"/>
            <w:tcBorders>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left w:val="single" w:sz="8"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left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165" w:type="pct"/>
            <w:gridSpan w:val="2"/>
            <w:tcBorders>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996" w:type="pct"/>
            <w:tcBorders>
              <w:left w:val="single" w:sz="8" w:space="0" w:color="auto"/>
              <w:bottom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165" w:type="pct"/>
            <w:gridSpan w:val="2"/>
            <w:tcBorders>
              <w:top w:val="single" w:sz="8" w:space="0" w:color="auto"/>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top w:val="single" w:sz="8" w:space="0" w:color="auto"/>
              <w:left w:val="single" w:sz="8" w:space="0" w:color="auto"/>
              <w:bottom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165" w:type="pct"/>
            <w:gridSpan w:val="2"/>
            <w:tcBorders>
              <w:top w:val="single" w:sz="8" w:space="0" w:color="auto"/>
              <w:bottom w:val="single" w:sz="12" w:space="0" w:color="auto"/>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top w:val="single" w:sz="8" w:space="0" w:color="auto"/>
              <w:left w:val="single" w:sz="8"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4F6EEB">
        <w:trPr>
          <w:trHeight w:val="231"/>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60" w:type="pct"/>
            <w:gridSpan w:val="6"/>
            <w:tcBorders>
              <w:top w:val="single" w:sz="12" w:space="0" w:color="auto"/>
              <w:left w:val="single" w:sz="12" w:space="0" w:color="auto"/>
              <w:bottom w:val="single" w:sz="8" w:space="0" w:color="auto"/>
            </w:tcBorders>
          </w:tcPr>
          <w:p w:rsidR="00F368F8" w:rsidRPr="00816E7E" w:rsidRDefault="00F368F8" w:rsidP="006D4557">
            <w:pPr>
              <w:jc w:val="left"/>
              <w:rPr>
                <w:rFonts w:ascii="Times New Roman" w:hAnsi="Times New Roman" w:cs="Times New Roman"/>
                <w:sz w:val="20"/>
                <w:szCs w:val="20"/>
              </w:rPr>
            </w:pPr>
          </w:p>
        </w:tc>
        <w:tc>
          <w:tcPr>
            <w:tcW w:w="1165"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sz w:val="20"/>
                <w:szCs w:val="20"/>
              </w:rPr>
              <w:t xml:space="preserve"> 1</w:t>
            </w:r>
          </w:p>
        </w:tc>
        <w:tc>
          <w:tcPr>
            <w:tcW w:w="996"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F368F8" w:rsidRPr="00816E7E" w:rsidTr="004F6EEB">
        <w:trPr>
          <w:trHeight w:val="332"/>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4F6EEB">
        <w:trPr>
          <w:trHeight w:val="447"/>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rsidR="00F368F8" w:rsidRDefault="00F368F8" w:rsidP="006D4557">
            <w:pPr>
              <w:jc w:val="both"/>
              <w:rPr>
                <w:sz w:val="20"/>
                <w:szCs w:val="20"/>
              </w:rPr>
            </w:pPr>
            <w:r w:rsidRPr="00816E7E">
              <w:rPr>
                <w:rFonts w:ascii="Times New Roman" w:hAnsi="Times New Roman" w:cs="Times New Roman"/>
                <w:color w:val="000000"/>
                <w:sz w:val="20"/>
                <w:szCs w:val="20"/>
              </w:rPr>
              <w:t xml:space="preserve"> </w:t>
            </w:r>
            <w:r>
              <w:rPr>
                <w:sz w:val="20"/>
                <w:szCs w:val="20"/>
                <w:lang w:val="en-GB"/>
              </w:rPr>
              <w:t xml:space="preserve">Dersin temel hedefi; </w:t>
            </w:r>
            <w:r>
              <w:rPr>
                <w:sz w:val="20"/>
                <w:szCs w:val="20"/>
              </w:rPr>
              <w:t>bilgi teknolojileri ile ilgili temel kavramları anlayabilme, bilgi teknolojilerinin kişisel, kurumsal ve toplumsal önemini kavrayabilme ve temel bilgi teknolojilerini tanımadır. Dersin içeriği ise şöyledir: Bilgi teknolojileri, bilgisayar, yazılım, donanım, işletim sistemi kavramları. Microsoft Windows ve Office Uygulamaları.</w:t>
            </w:r>
          </w:p>
          <w:p w:rsidR="00F368F8" w:rsidRPr="00816E7E" w:rsidRDefault="00F368F8" w:rsidP="006D4557">
            <w:pPr>
              <w:jc w:val="left"/>
              <w:rPr>
                <w:rFonts w:ascii="Times New Roman" w:hAnsi="Times New Roman" w:cs="Times New Roman"/>
                <w:sz w:val="20"/>
                <w:szCs w:val="20"/>
              </w:rPr>
            </w:pPr>
          </w:p>
        </w:tc>
      </w:tr>
      <w:tr w:rsidR="00F368F8" w:rsidRPr="00816E7E" w:rsidTr="004F6EEB">
        <w:trPr>
          <w:trHeight w:val="426"/>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6D4557">
            <w:pPr>
              <w:ind w:right="51"/>
              <w:jc w:val="left"/>
              <w:rPr>
                <w:rFonts w:ascii="Times New Roman" w:hAnsi="Times New Roman" w:cs="Times New Roman"/>
                <w:sz w:val="20"/>
                <w:szCs w:val="20"/>
              </w:rPr>
            </w:pPr>
            <w:r w:rsidRPr="00A07C12">
              <w:rPr>
                <w:rFonts w:ascii="Times New Roman" w:hAnsi="Times New Roman" w:cs="Times New Roman"/>
                <w:sz w:val="20"/>
                <w:szCs w:val="20"/>
              </w:rPr>
              <w:t xml:space="preserve">Dersin temel amacı, öğrencilere bilgi teknolojilerini tanıtmak, bilgisayar sistemlerinin bilgi teknolojileri içindeki rolünü kavratmak ve kelime işlem, işlem tablosu, sunu programlarını etkin olarak kullanabilme becerisini kazandırmak </w:t>
            </w:r>
          </w:p>
        </w:tc>
      </w:tr>
      <w:tr w:rsidR="00F368F8" w:rsidRPr="00816E7E" w:rsidTr="004F6EEB">
        <w:trPr>
          <w:trHeight w:val="518"/>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Etik kavramı ile birlikte teknoloji ve mesleki gelişmeleri bilgisayar üzerinde paket programlar ile geliştirmeye katkısı vardır.</w:t>
            </w:r>
          </w:p>
        </w:tc>
      </w:tr>
      <w:tr w:rsidR="00F368F8" w:rsidRPr="00816E7E" w:rsidTr="004F6EEB">
        <w:trPr>
          <w:trHeight w:val="518"/>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4B3A56">
            <w:pPr>
              <w:numPr>
                <w:ilvl w:val="0"/>
                <w:numId w:val="43"/>
              </w:numPr>
              <w:spacing w:after="21"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Bilgi teknolojileri içinde bilgisayarın önemini kavramak  </w:t>
            </w:r>
          </w:p>
          <w:p w:rsidR="00F368F8" w:rsidRPr="00A07C12" w:rsidRDefault="00F368F8" w:rsidP="004B3A56">
            <w:pPr>
              <w:numPr>
                <w:ilvl w:val="0"/>
                <w:numId w:val="43"/>
              </w:numPr>
              <w:spacing w:after="22"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Bilgisayarın yazılım ve donanım bileşenlerini öğrenmek  </w:t>
            </w:r>
          </w:p>
          <w:p w:rsidR="00F368F8" w:rsidRPr="00A07C12" w:rsidRDefault="00F368F8" w:rsidP="004B3A56">
            <w:pPr>
              <w:numPr>
                <w:ilvl w:val="0"/>
                <w:numId w:val="43"/>
              </w:numPr>
              <w:spacing w:after="20"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Donanımların birbirleri ile koordineli çalışma prensiplerini öğrenmek </w:t>
            </w:r>
          </w:p>
          <w:p w:rsidR="00F368F8" w:rsidRPr="00A07C12" w:rsidRDefault="00F368F8" w:rsidP="004B3A56">
            <w:pPr>
              <w:numPr>
                <w:ilvl w:val="0"/>
                <w:numId w:val="43"/>
              </w:numPr>
              <w:spacing w:after="21"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Yazılımlar hakkında genel bildi edinmek  </w:t>
            </w:r>
          </w:p>
          <w:p w:rsidR="00F368F8" w:rsidRPr="00A07C12" w:rsidRDefault="00F368F8" w:rsidP="004B3A56">
            <w:pPr>
              <w:numPr>
                <w:ilvl w:val="0"/>
                <w:numId w:val="43"/>
              </w:numPr>
              <w:spacing w:after="19"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İşletim sistemlerinin çalışma prensiplerini kavramak  </w:t>
            </w:r>
          </w:p>
          <w:p w:rsidR="00F368F8" w:rsidRPr="00A07C12" w:rsidRDefault="00F368F8" w:rsidP="004B3A56">
            <w:pPr>
              <w:numPr>
                <w:ilvl w:val="0"/>
                <w:numId w:val="43"/>
              </w:numPr>
              <w:spacing w:after="22"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Kelime işlem programında belgeler ile çalışmak  </w:t>
            </w:r>
          </w:p>
          <w:p w:rsidR="00F368F8" w:rsidRDefault="00F368F8" w:rsidP="006D4557">
            <w:pPr>
              <w:tabs>
                <w:tab w:val="left" w:pos="7800"/>
              </w:tabs>
              <w:ind w:left="360"/>
              <w:jc w:val="left"/>
              <w:rPr>
                <w:rFonts w:ascii="Times New Roman" w:hAnsi="Times New Roman" w:cs="Times New Roman"/>
                <w:sz w:val="20"/>
                <w:szCs w:val="20"/>
              </w:rPr>
            </w:pPr>
            <w:r>
              <w:rPr>
                <w:rFonts w:ascii="Times New Roman" w:hAnsi="Times New Roman" w:cs="Times New Roman"/>
                <w:sz w:val="20"/>
                <w:szCs w:val="20"/>
              </w:rPr>
              <w:t xml:space="preserve">7.    </w:t>
            </w:r>
            <w:r w:rsidRPr="00A07C12">
              <w:rPr>
                <w:rFonts w:ascii="Times New Roman" w:hAnsi="Times New Roman" w:cs="Times New Roman"/>
                <w:sz w:val="20"/>
                <w:szCs w:val="20"/>
              </w:rPr>
              <w:t xml:space="preserve">İşlem tablosu programında veriler üzerinde hesaplar ve grafikler yapmak </w:t>
            </w:r>
          </w:p>
          <w:p w:rsidR="00F368F8" w:rsidRPr="00816E7E" w:rsidRDefault="00F368F8" w:rsidP="006D4557">
            <w:pPr>
              <w:tabs>
                <w:tab w:val="left" w:pos="7800"/>
              </w:tabs>
              <w:ind w:left="360"/>
              <w:jc w:val="left"/>
              <w:rPr>
                <w:rFonts w:ascii="Times New Roman" w:hAnsi="Times New Roman" w:cs="Times New Roman"/>
              </w:rPr>
            </w:pPr>
            <w:r w:rsidRPr="00A07C12">
              <w:rPr>
                <w:rFonts w:ascii="Times New Roman" w:hAnsi="Times New Roman" w:cs="Times New Roman"/>
                <w:sz w:val="20"/>
                <w:szCs w:val="20"/>
              </w:rPr>
              <w:t xml:space="preserve"> 8.</w:t>
            </w:r>
            <w:r w:rsidRPr="00A07C12">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Sunu programında etkili sunular hazırlamak   </w:t>
            </w:r>
          </w:p>
        </w:tc>
      </w:tr>
      <w:tr w:rsidR="00F368F8" w:rsidRPr="00816E7E" w:rsidTr="004F6EEB">
        <w:trPr>
          <w:trHeight w:val="54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rsidR="00F368F8" w:rsidRDefault="00F368F8" w:rsidP="006D4557">
            <w:pPr>
              <w:jc w:val="left"/>
              <w:rPr>
                <w:b/>
                <w:bCs/>
                <w:sz w:val="20"/>
                <w:szCs w:val="20"/>
              </w:rPr>
            </w:pPr>
          </w:p>
          <w:p w:rsidR="00F368F8" w:rsidRPr="00F61AC1" w:rsidRDefault="00F368F8" w:rsidP="006D4557">
            <w:pPr>
              <w:tabs>
                <w:tab w:val="left" w:pos="1356"/>
                <w:tab w:val="center" w:pos="6936"/>
              </w:tabs>
              <w:jc w:val="left"/>
              <w:rPr>
                <w:sz w:val="20"/>
                <w:szCs w:val="20"/>
              </w:rPr>
            </w:pPr>
            <w:r>
              <w:rPr>
                <w:sz w:val="20"/>
                <w:szCs w:val="20"/>
              </w:rPr>
              <w:t xml:space="preserve">Dersin Temel Kaynağı  </w:t>
            </w:r>
            <w:r w:rsidRPr="00C77C09">
              <w:rPr>
                <w:b/>
                <w:sz w:val="20"/>
                <w:szCs w:val="20"/>
              </w:rPr>
              <w:t>aliatalay.net/isletme.htm</w:t>
            </w:r>
            <w:r>
              <w:rPr>
                <w:sz w:val="20"/>
                <w:szCs w:val="20"/>
              </w:rPr>
              <w:t xml:space="preserve">        sayfasından takip edilmekte ve Güncel işletim sistemi ve Ofis kaynakları paylaşılmaktadır.</w:t>
            </w:r>
            <w:r>
              <w:rPr>
                <w:sz w:val="20"/>
                <w:szCs w:val="20"/>
              </w:rPr>
              <w:tab/>
            </w:r>
            <w:r>
              <w:rPr>
                <w:sz w:val="20"/>
                <w:szCs w:val="20"/>
              </w:rPr>
              <w:tab/>
            </w:r>
            <w:r>
              <w:rPr>
                <w:sz w:val="20"/>
                <w:szCs w:val="20"/>
              </w:rPr>
              <w:tab/>
            </w:r>
          </w:p>
        </w:tc>
      </w:tr>
      <w:tr w:rsidR="00F368F8" w:rsidRPr="00816E7E" w:rsidTr="004F6EEB">
        <w:trPr>
          <w:trHeight w:val="54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4B3A56">
            <w:pPr>
              <w:numPr>
                <w:ilvl w:val="0"/>
                <w:numId w:val="44"/>
              </w:numPr>
              <w:spacing w:after="5" w:line="277"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 xml:space="preserve">Frye, C. D., Cox, J., ve ark. (2008). Adım Adım Microsoft Office 2007. Arkadaş Yayınları. </w:t>
            </w:r>
          </w:p>
          <w:p w:rsidR="00F368F8" w:rsidRPr="00A07C12" w:rsidRDefault="00F368F8" w:rsidP="004B3A56">
            <w:pPr>
              <w:numPr>
                <w:ilvl w:val="0"/>
                <w:numId w:val="44"/>
              </w:numPr>
              <w:spacing w:after="19" w:line="261"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Bal, H. Ç. (2005). Bilgisayar ve Internet Kullanımı. Abp academic book production. 3.</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Güneş, A., Ataizi, M., Aydın, C. H. ve ark. (2006). Temel Bilgi Teknolojileri. </w:t>
            </w:r>
          </w:p>
          <w:p w:rsidR="00F368F8" w:rsidRPr="00A07C12" w:rsidRDefault="00F368F8" w:rsidP="006D4557">
            <w:pPr>
              <w:spacing w:after="21"/>
              <w:ind w:left="720"/>
              <w:rPr>
                <w:rFonts w:ascii="Times New Roman" w:hAnsi="Times New Roman" w:cs="Times New Roman"/>
                <w:sz w:val="20"/>
                <w:szCs w:val="20"/>
              </w:rPr>
            </w:pPr>
            <w:r w:rsidRPr="00A07C12">
              <w:rPr>
                <w:rFonts w:ascii="Times New Roman" w:hAnsi="Times New Roman" w:cs="Times New Roman"/>
                <w:sz w:val="20"/>
                <w:szCs w:val="20"/>
              </w:rPr>
              <w:t xml:space="preserve">Anadolu Üniversitesi Açık Öğretim Fakültesi Yayını, Eskişehir. </w:t>
            </w:r>
          </w:p>
          <w:p w:rsidR="00F368F8" w:rsidRPr="00A07C12" w:rsidRDefault="00F368F8" w:rsidP="004B3A56">
            <w:pPr>
              <w:numPr>
                <w:ilvl w:val="0"/>
                <w:numId w:val="45"/>
              </w:numPr>
              <w:spacing w:after="19" w:line="276" w:lineRule="auto"/>
              <w:ind w:hanging="360"/>
              <w:jc w:val="left"/>
              <w:rPr>
                <w:rFonts w:ascii="Times New Roman" w:hAnsi="Times New Roman" w:cs="Times New Roman"/>
                <w:sz w:val="20"/>
                <w:szCs w:val="20"/>
              </w:rPr>
            </w:pPr>
            <w:r w:rsidRPr="00A07C12">
              <w:rPr>
                <w:rFonts w:ascii="Times New Roman" w:hAnsi="Times New Roman" w:cs="Times New Roman"/>
                <w:sz w:val="20"/>
                <w:szCs w:val="20"/>
              </w:rPr>
              <w:t xml:space="preserve">Çömlekçi, M. (2002). PC Donanımı. Alfa Yayınları.  </w:t>
            </w:r>
          </w:p>
          <w:p w:rsidR="00F368F8" w:rsidRPr="00A07C12" w:rsidRDefault="00F368F8" w:rsidP="004B3A56">
            <w:pPr>
              <w:numPr>
                <w:ilvl w:val="0"/>
                <w:numId w:val="45"/>
              </w:numPr>
              <w:spacing w:after="21" w:line="276" w:lineRule="auto"/>
              <w:ind w:hanging="360"/>
              <w:jc w:val="left"/>
              <w:rPr>
                <w:rFonts w:ascii="Times New Roman" w:hAnsi="Times New Roman" w:cs="Times New Roman"/>
                <w:sz w:val="20"/>
                <w:szCs w:val="20"/>
              </w:rPr>
            </w:pPr>
            <w:r w:rsidRPr="00A07C12">
              <w:rPr>
                <w:rFonts w:ascii="Times New Roman" w:hAnsi="Times New Roman" w:cs="Times New Roman"/>
                <w:sz w:val="20"/>
                <w:szCs w:val="20"/>
              </w:rPr>
              <w:t xml:space="preserve">Durubal, İ. (2002). Microsoft Office XP.  Arkadaş Yayınları.  </w:t>
            </w:r>
          </w:p>
          <w:p w:rsidR="00F368F8" w:rsidRPr="00816E7E" w:rsidRDefault="00F368F8" w:rsidP="006D4557">
            <w:pPr>
              <w:jc w:val="left"/>
              <w:rPr>
                <w:color w:val="000000"/>
              </w:rPr>
            </w:pPr>
            <w:r w:rsidRPr="00A07C12">
              <w:rPr>
                <w:rFonts w:ascii="Times New Roman" w:hAnsi="Times New Roman" w:cs="Times New Roman"/>
                <w:sz w:val="20"/>
                <w:szCs w:val="20"/>
              </w:rPr>
              <w:t>Üçüncü, H. (2005): Windows XP ve Office 2003: Alfa Yayınları.</w:t>
            </w:r>
          </w:p>
        </w:tc>
      </w:tr>
      <w:tr w:rsidR="00F368F8" w:rsidRPr="00816E7E" w:rsidTr="004F6EEB">
        <w:trPr>
          <w:trHeight w:val="52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222" w:type="pct"/>
            <w:gridSpan w:val="9"/>
            <w:tcBorders>
              <w:top w:val="single" w:sz="12" w:space="0" w:color="auto"/>
              <w:left w:val="single" w:sz="12" w:space="0" w:color="auto"/>
              <w:bottom w:val="single" w:sz="12"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Bilgisayar</w:t>
            </w:r>
          </w:p>
        </w:tc>
      </w:tr>
    </w:tbl>
    <w:p w:rsidR="00F368F8" w:rsidRDefault="00F368F8" w:rsidP="00F368F8">
      <w:pPr>
        <w:jc w:val="left"/>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tbl>
      <w:tblPr>
        <w:tblW w:w="5566"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7"/>
        <w:gridCol w:w="11658"/>
      </w:tblGrid>
      <w:tr w:rsidR="00F368F8" w:rsidRPr="00816E7E" w:rsidTr="006D4557">
        <w:trPr>
          <w:trHeight w:val="510"/>
        </w:trPr>
        <w:tc>
          <w:tcPr>
            <w:tcW w:w="5000"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rPr>
            </w:pPr>
            <w:r>
              <w:rPr>
                <w:rFonts w:ascii="Times New Roman" w:hAnsi="Times New Roman" w:cs="Times New Roman"/>
                <w:sz w:val="18"/>
                <w:szCs w:val="18"/>
              </w:rPr>
              <w:tab/>
            </w:r>
            <w:r w:rsidRPr="00816E7E">
              <w:rPr>
                <w:rFonts w:ascii="Times New Roman" w:hAnsi="Times New Roman" w:cs="Times New Roman"/>
                <w:b/>
                <w:bCs/>
              </w:rPr>
              <w:t>DERSİN HAFTALIK PLANI</w:t>
            </w:r>
          </w:p>
        </w:tc>
      </w:tr>
      <w:tr w:rsidR="00F368F8" w:rsidRPr="00816E7E" w:rsidTr="006D4557">
        <w:tc>
          <w:tcPr>
            <w:tcW w:w="423"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HAFTA</w:t>
            </w:r>
          </w:p>
        </w:tc>
        <w:tc>
          <w:tcPr>
            <w:tcW w:w="4577"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4577" w:type="pct"/>
          </w:tcPr>
          <w:p w:rsidR="00F368F8" w:rsidRPr="00A07C12" w:rsidRDefault="00F368F8" w:rsidP="006D4557">
            <w:pPr>
              <w:jc w:val="left"/>
              <w:rPr>
                <w:rFonts w:ascii="Times New Roman" w:hAnsi="Times New Roman" w:cs="Times New Roman"/>
                <w:sz w:val="20"/>
                <w:szCs w:val="20"/>
              </w:rPr>
            </w:pPr>
            <w:r w:rsidRPr="00A07C12">
              <w:rPr>
                <w:rFonts w:ascii="Times New Roman" w:hAnsi="Times New Roman" w:cs="Times New Roman"/>
                <w:sz w:val="20"/>
                <w:szCs w:val="20"/>
              </w:rPr>
              <w:t>Bilgi, Bilginin Önemi, Bilgi İşlem Süreci, Bilgi Teknolojileri, Bilgisay</w:t>
            </w:r>
            <w:r>
              <w:rPr>
                <w:rFonts w:ascii="Times New Roman" w:hAnsi="Times New Roman" w:cs="Times New Roman"/>
                <w:sz w:val="20"/>
                <w:szCs w:val="20"/>
              </w:rPr>
              <w:t>arın Tanımı, işletim sisteminde yedek alma,program kurulumu,masa üstü kavramları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A07C12">
              <w:rPr>
                <w:rFonts w:ascii="Times New Roman" w:hAnsi="Times New Roman" w:cs="Times New Roman"/>
                <w:sz w:val="20"/>
                <w:szCs w:val="20"/>
              </w:rPr>
              <w:t>Donanım Kavramı</w:t>
            </w:r>
            <w:r>
              <w:rPr>
                <w:rFonts w:ascii="Times New Roman" w:hAnsi="Times New Roman" w:cs="Times New Roman"/>
                <w:sz w:val="20"/>
                <w:szCs w:val="20"/>
              </w:rPr>
              <w:t>,usb bellek, printer tanıtımı,virus bilgilendirmesi,donanımların otomatik algılanması. Kablosuz yapılar ve ağlar hakkında bilgi verilmesi</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bilgisi temel wordün önemli menüleri,pencereler arası çalışma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Wordün uygulamalı olarak menüleri anlatılmaktadır. Dosya,kaydet,baskı önizleme,yazdırma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uygulamalarından tablo çizme,hesap yöntemi, F7,Shift+F3 özellikleri, kelime takibi,hata düzeltme</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Hızlı erişim araç çubuğunun kullanımı,makro işlemleri,word makro ve güvenlik,içindekiler sayfası oluşturma,kaynakça oluşturma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 tanıtımı,temel menüler</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Excelde formül kullanımı,tablo,sıralama,filter işlemi</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Excelde baskı önizleme yazdırma konuları,sekmeler arası çalışma,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4577"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Excelde farklı kaydet,topla,eğer,düşey ara,sayı üretme komutları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12</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 menüleri anlatımı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13</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pointed slayt oluşturma, slayt üzerinde canlandırma ses ve grafik animasyonları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14</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 farklı animasyon oluşturma,pdf oluşturma otomatik slayt düzenleme,yazdırma ve control işlemleri, slayt üzerindeki bilgileri word programına Pratik aktarma</w:t>
            </w:r>
          </w:p>
        </w:tc>
      </w:tr>
      <w:tr w:rsidR="00F368F8" w:rsidRPr="00816E7E" w:rsidTr="006D4557">
        <w:trPr>
          <w:trHeight w:val="322"/>
        </w:trPr>
        <w:tc>
          <w:tcPr>
            <w:tcW w:w="423"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15,16</w:t>
            </w:r>
          </w:p>
        </w:tc>
        <w:tc>
          <w:tcPr>
            <w:tcW w:w="4577"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F368F8" w:rsidRDefault="00F368F8" w:rsidP="00F368F8">
      <w:pPr>
        <w:jc w:val="left"/>
        <w:rPr>
          <w:rFonts w:ascii="Times New Roman" w:hAnsi="Times New Roman" w:cs="Times New Roman"/>
          <w:sz w:val="16"/>
          <w:szCs w:val="16"/>
        </w:rPr>
      </w:pPr>
    </w:p>
    <w:p w:rsidR="00F368F8" w:rsidRPr="00816E7E" w:rsidRDefault="00F368F8" w:rsidP="00F368F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F368F8" w:rsidRPr="00816E7E" w:rsidTr="006D4557">
        <w:tc>
          <w:tcPr>
            <w:tcW w:w="568" w:type="dxa"/>
            <w:tcBorders>
              <w:top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F368F8" w:rsidRPr="00816E7E" w:rsidRDefault="00F368F8" w:rsidP="006D4557">
            <w:pPr>
              <w:rPr>
                <w:rFonts w:ascii="Times New Roman" w:hAnsi="Times New Roman" w:cs="Times New Roman"/>
                <w:b/>
                <w:bCs/>
              </w:rPr>
            </w:pPr>
            <w:r>
              <w:rPr>
                <w:rFonts w:ascii="Times New Roman" w:hAnsi="Times New Roman" w:cs="Times New Roman"/>
                <w:b/>
                <w:bCs/>
              </w:rPr>
              <w:t>1</w:t>
            </w: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9640" w:type="dxa"/>
            <w:gridSpan w:val="6"/>
            <w:tcBorders>
              <w:bottom w:val="single" w:sz="12" w:space="0" w:color="auto"/>
            </w:tcBorders>
            <w:vAlign w:val="center"/>
          </w:tcPr>
          <w:p w:rsidR="00F368F8" w:rsidRPr="00D25661" w:rsidRDefault="00F368F8"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spacing w:line="360" w:lineRule="auto"/>
        <w:jc w:val="left"/>
        <w:rPr>
          <w:rFonts w:ascii="Times New Roman" w:hAnsi="Times New Roman" w:cs="Times New Roman"/>
        </w:rPr>
      </w:pPr>
      <w:r>
        <w:rPr>
          <w:rFonts w:ascii="Times New Roman" w:hAnsi="Times New Roman" w:cs="Times New Roman"/>
          <w:b/>
          <w:bCs/>
          <w:noProof/>
          <w:lang w:val="tr-TR" w:eastAsia="tr-TR"/>
        </w:rPr>
        <mc:AlternateContent>
          <mc:Choice Requires="wps">
            <w:drawing>
              <wp:anchor distT="0" distB="0" distL="114300" distR="114300" simplePos="0" relativeHeight="251681792" behindDoc="0" locked="0" layoutInCell="1" allowOverlap="1" wp14:anchorId="1848B0EF" wp14:editId="37B8731A">
                <wp:simplePos x="0" y="0"/>
                <wp:positionH relativeFrom="column">
                  <wp:posOffset>367896</wp:posOffset>
                </wp:positionH>
                <wp:positionV relativeFrom="paragraph">
                  <wp:posOffset>205394</wp:posOffset>
                </wp:positionV>
                <wp:extent cx="1233054" cy="332509"/>
                <wp:effectExtent l="0" t="0" r="5715" b="0"/>
                <wp:wrapNone/>
                <wp:docPr id="13" name="Metin Kutusu 13"/>
                <wp:cNvGraphicFramePr/>
                <a:graphic xmlns:a="http://schemas.openxmlformats.org/drawingml/2006/main">
                  <a:graphicData uri="http://schemas.microsoft.com/office/word/2010/wordprocessingShape">
                    <wps:wsp>
                      <wps:cNvSpPr txBox="1"/>
                      <wps:spPr>
                        <a:xfrm>
                          <a:off x="0" y="0"/>
                          <a:ext cx="1233054" cy="332509"/>
                        </a:xfrm>
                        <a:prstGeom prst="rect">
                          <a:avLst/>
                        </a:prstGeom>
                        <a:solidFill>
                          <a:schemeClr val="lt1"/>
                        </a:solidFill>
                        <a:ln w="6350">
                          <a:noFill/>
                        </a:ln>
                      </wps:spPr>
                      <wps:txbx>
                        <w:txbxContent>
                          <w:p w:rsidR="004F6EEB" w:rsidRDefault="004F6EEB" w:rsidP="00F368F8">
                            <w:r>
                              <w:rPr>
                                <w:rFonts w:ascii="Times New Roman" w:hAnsi="Times New Roman" w:cs="Times New Roman"/>
                                <w:noProof/>
                                <w:lang w:val="tr-TR" w:eastAsia="tr-TR"/>
                              </w:rPr>
                              <w:drawing>
                                <wp:inline distT="0" distB="0" distL="0" distR="0" wp14:anchorId="0ABBEDB2" wp14:editId="669A7F5B">
                                  <wp:extent cx="1052945" cy="263402"/>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0727" cy="272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48B0EF" id="_x0000_t202" coordsize="21600,21600" o:spt="202" path="m,l,21600r21600,l21600,xe">
                <v:stroke joinstyle="miter"/>
                <v:path gradientshapeok="t" o:connecttype="rect"/>
              </v:shapetype>
              <v:shape id="Metin Kutusu 13" o:spid="_x0000_s1027" type="#_x0000_t202" style="position:absolute;margin-left:28.95pt;margin-top:16.15pt;width:97.1pt;height:26.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" fillcolor="white [3201]" stroked="f" strokeweight=".5pt">
                <v:textbox>
                  <w:txbxContent>
                    <w:p w:rsidR="004F6EEB" w:rsidRDefault="004F6EEB" w:rsidP="00F368F8">
                      <w:r>
                        <w:rPr>
                          <w:rFonts w:ascii="Times New Roman" w:hAnsi="Times New Roman" w:cs="Times New Roman"/>
                          <w:noProof/>
                          <w:lang w:val="tr-TR" w:eastAsia="tr-TR"/>
                        </w:rPr>
                        <w:drawing>
                          <wp:inline distT="0" distB="0" distL="0" distR="0" wp14:anchorId="0ABBEDB2" wp14:editId="669A7F5B">
                            <wp:extent cx="1052945" cy="263402"/>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0727" cy="272853"/>
                                    </a:xfrm>
                                    <a:prstGeom prst="rect">
                                      <a:avLst/>
                                    </a:prstGeom>
                                    <a:noFill/>
                                    <a:ln>
                                      <a:noFill/>
                                    </a:ln>
                                  </pic:spPr>
                                </pic:pic>
                              </a:graphicData>
                            </a:graphic>
                          </wp:inline>
                        </w:drawing>
                      </w:r>
                    </w:p>
                  </w:txbxContent>
                </v:textbox>
              </v:shape>
            </w:pict>
          </mc:Fallback>
        </mc:AlternateContent>
      </w:r>
      <w:r w:rsidRPr="00816E7E">
        <w:rPr>
          <w:rFonts w:ascii="Times New Roman" w:hAnsi="Times New Roman" w:cs="Times New Roman"/>
          <w:b/>
          <w:bCs/>
        </w:rPr>
        <w:t>Dersin Öğretim Üyesi:</w:t>
      </w:r>
      <w:r>
        <w:rPr>
          <w:rFonts w:ascii="Times New Roman" w:hAnsi="Times New Roman" w:cs="Times New Roman"/>
        </w:rPr>
        <w:t xml:space="preserve">  Öğretim Görevlisi Ali ATALAY</w:t>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r>
    </w:p>
    <w:p w:rsidR="00F368F8" w:rsidRDefault="00F368F8" w:rsidP="00F368F8">
      <w:pPr>
        <w:jc w:val="left"/>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7A5725" w:rsidRDefault="007A5725" w:rsidP="007A5725">
      <w:pPr>
        <w:pStyle w:val="GvdeMetni"/>
        <w:kinsoku w:val="0"/>
        <w:overflowPunct w:val="0"/>
      </w:pPr>
    </w:p>
    <w:p w:rsidR="007A5725" w:rsidRDefault="007A5725" w:rsidP="007A5725">
      <w:pPr>
        <w:pStyle w:val="GvdeMetni"/>
        <w:kinsoku w:val="0"/>
        <w:overflowPunct w:val="0"/>
        <w:spacing w:before="256" w:after="5"/>
        <w:ind w:left="2371"/>
        <w:rPr>
          <w:spacing w:val="-4"/>
        </w:rPr>
      </w:pPr>
      <w:r>
        <w:rPr>
          <w:noProof/>
        </w:rPr>
        <mc:AlternateContent>
          <mc:Choice Requires="wps">
            <w:drawing>
              <wp:anchor distT="0" distB="0" distL="114300" distR="114300" simplePos="0" relativeHeight="251683840" behindDoc="0" locked="0" layoutInCell="0" allowOverlap="1" wp14:anchorId="584CCB79" wp14:editId="1526BE05">
                <wp:simplePos x="0" y="0"/>
                <wp:positionH relativeFrom="page">
                  <wp:posOffset>812800</wp:posOffset>
                </wp:positionH>
                <wp:positionV relativeFrom="paragraph">
                  <wp:posOffset>-146685</wp:posOffset>
                </wp:positionV>
                <wp:extent cx="546100" cy="419100"/>
                <wp:effectExtent l="3175" t="0" r="3175" b="381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7A5725">
                            <w:pPr>
                              <w:spacing w:line="660" w:lineRule="atLeast"/>
                              <w:rPr>
                                <w:sz w:val="24"/>
                                <w:szCs w:val="24"/>
                              </w:rPr>
                            </w:pPr>
                            <w:r>
                              <w:rPr>
                                <w:noProof/>
                                <w:sz w:val="24"/>
                                <w:szCs w:val="24"/>
                                <w:lang w:val="tr-TR" w:eastAsia="tr-TR"/>
                              </w:rPr>
                              <w:drawing>
                                <wp:inline distT="0" distB="0" distL="0" distR="0" wp14:anchorId="7FDC359E" wp14:editId="3E01FC9D">
                                  <wp:extent cx="551815" cy="410210"/>
                                  <wp:effectExtent l="0" t="0" r="635"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7A5725">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CB79" id="Dikdörtgen 20" o:spid="_x0000_s1028" style="position:absolute;left:0;text-align:left;margin-left:64pt;margin-top:-11.55pt;width:43pt;height:3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" o:allowincell="f" filled="f" stroked="f">
                <v:textbox inset="0,0,0,0">
                  <w:txbxContent>
                    <w:p w:rsidR="004F6EEB" w:rsidRDefault="004F6EEB" w:rsidP="007A5725">
                      <w:pPr>
                        <w:spacing w:line="660" w:lineRule="atLeast"/>
                        <w:rPr>
                          <w:sz w:val="24"/>
                          <w:szCs w:val="24"/>
                        </w:rPr>
                      </w:pPr>
                      <w:r>
                        <w:rPr>
                          <w:noProof/>
                          <w:sz w:val="24"/>
                          <w:szCs w:val="24"/>
                          <w:lang w:val="tr-TR" w:eastAsia="tr-TR"/>
                        </w:rPr>
                        <w:drawing>
                          <wp:inline distT="0" distB="0" distL="0" distR="0" wp14:anchorId="7FDC359E" wp14:editId="3E01FC9D">
                            <wp:extent cx="551815" cy="410210"/>
                            <wp:effectExtent l="0" t="0" r="635"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7A5725">
                      <w:pPr>
                        <w:rPr>
                          <w:sz w:val="24"/>
                          <w:szCs w:val="24"/>
                        </w:rPr>
                      </w:pPr>
                    </w:p>
                  </w:txbxContent>
                </v:textbox>
                <w10:wrap anchorx="page"/>
              </v:rect>
            </w:pict>
          </mc:Fallback>
        </mc:AlternateContent>
      </w:r>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7A5725" w:rsidTr="006D4557">
        <w:trPr>
          <w:trHeight w:val="229"/>
        </w:trPr>
        <w:tc>
          <w:tcPr>
            <w:tcW w:w="1166"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10" w:lineRule="exact"/>
              <w:ind w:left="158"/>
              <w:rPr>
                <w:spacing w:val="-2"/>
                <w:sz w:val="20"/>
                <w:szCs w:val="20"/>
              </w:rPr>
            </w:pPr>
            <w:r>
              <w:rPr>
                <w:spacing w:val="-2"/>
                <w:sz w:val="20"/>
                <w:szCs w:val="20"/>
              </w:rPr>
              <w:t>Bahar</w:t>
            </w:r>
          </w:p>
        </w:tc>
      </w:tr>
    </w:tbl>
    <w:p w:rsidR="007A5725" w:rsidRDefault="007A5725" w:rsidP="007A5725">
      <w:pPr>
        <w:pStyle w:val="GvdeMetni"/>
        <w:kinsoku w:val="0"/>
        <w:overflowPunct w:val="0"/>
        <w:spacing w:before="11"/>
        <w:rPr>
          <w:sz w:val="19"/>
          <w:szCs w:val="19"/>
        </w:rPr>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7A5725" w:rsidTr="006D4557">
        <w:trPr>
          <w:trHeight w:val="253"/>
        </w:trPr>
        <w:tc>
          <w:tcPr>
            <w:tcW w:w="1668"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2"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3" w:lineRule="exact"/>
              <w:ind w:left="109"/>
              <w:rPr>
                <w:color w:val="333333"/>
                <w:spacing w:val="-2"/>
                <w:sz w:val="22"/>
                <w:szCs w:val="22"/>
              </w:rPr>
            </w:pPr>
            <w:r>
              <w:t>131212222</w:t>
            </w:r>
          </w:p>
        </w:tc>
        <w:tc>
          <w:tcPr>
            <w:tcW w:w="1560"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2"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3" w:lineRule="exact"/>
              <w:ind w:left="109"/>
              <w:rPr>
                <w:spacing w:val="-2"/>
                <w:sz w:val="22"/>
                <w:szCs w:val="22"/>
              </w:rPr>
            </w:pPr>
            <w:bookmarkStart w:id="14" w:name="_bookmark257"/>
            <w:bookmarkEnd w:id="14"/>
            <w:r>
              <w:rPr>
                <w:sz w:val="22"/>
                <w:szCs w:val="22"/>
              </w:rPr>
              <w:t>Sivi</w:t>
            </w:r>
            <w:bookmarkStart w:id="15" w:name="stk"/>
            <w:bookmarkEnd w:id="15"/>
            <w:r>
              <w:rPr>
                <w:sz w:val="22"/>
                <w:szCs w:val="22"/>
              </w:rPr>
              <w:t>l</w:t>
            </w:r>
            <w:r>
              <w:rPr>
                <w:spacing w:val="-6"/>
                <w:sz w:val="22"/>
                <w:szCs w:val="22"/>
              </w:rPr>
              <w:t xml:space="preserve"> </w:t>
            </w:r>
            <w:r>
              <w:rPr>
                <w:sz w:val="22"/>
                <w:szCs w:val="22"/>
              </w:rPr>
              <w:t>Toplum</w:t>
            </w:r>
            <w:r>
              <w:rPr>
                <w:spacing w:val="-6"/>
                <w:sz w:val="22"/>
                <w:szCs w:val="22"/>
              </w:rPr>
              <w:t xml:space="preserve"> </w:t>
            </w:r>
            <w:r>
              <w:rPr>
                <w:spacing w:val="-2"/>
                <w:sz w:val="22"/>
                <w:szCs w:val="22"/>
              </w:rPr>
              <w:t>Kuruluşları</w:t>
            </w:r>
          </w:p>
        </w:tc>
      </w:tr>
    </w:tbl>
    <w:p w:rsidR="007A5725" w:rsidRDefault="007A5725" w:rsidP="007A5725">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7A5725" w:rsidTr="006D4557">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1"/>
              <w:rPr>
                <w:b/>
                <w:bCs/>
                <w:sz w:val="19"/>
                <w:szCs w:val="19"/>
              </w:rPr>
            </w:pPr>
          </w:p>
          <w:p w:rsidR="007A5725" w:rsidRDefault="007A5725" w:rsidP="006D4557">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7A5725" w:rsidTr="006D4557">
        <w:trPr>
          <w:trHeight w:val="460"/>
        </w:trPr>
        <w:tc>
          <w:tcPr>
            <w:tcW w:w="1042" w:type="dxa"/>
            <w:vMerge/>
            <w:tcBorders>
              <w:top w:val="nil"/>
              <w:left w:val="single" w:sz="12" w:space="0" w:color="000000"/>
              <w:bottom w:val="single" w:sz="4"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7A5725" w:rsidRDefault="007A5725" w:rsidP="006D4557">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7A5725" w:rsidRDefault="007A5725" w:rsidP="006D4557">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7A5725" w:rsidTr="006D4557">
        <w:trPr>
          <w:trHeight w:val="366"/>
        </w:trPr>
        <w:tc>
          <w:tcPr>
            <w:tcW w:w="1042" w:type="dxa"/>
            <w:tcBorders>
              <w:top w:val="single" w:sz="4"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60"/>
              <w:ind w:left="32"/>
              <w:jc w:val="center"/>
              <w:rPr>
                <w:w w:val="99"/>
                <w:sz w:val="20"/>
                <w:szCs w:val="20"/>
              </w:rPr>
            </w:pPr>
            <w:r>
              <w:rPr>
                <w:w w:val="99"/>
                <w:sz w:val="20"/>
                <w:szCs w:val="20"/>
              </w:rPr>
              <w:t>2</w:t>
            </w:r>
          </w:p>
        </w:tc>
        <w:tc>
          <w:tcPr>
            <w:tcW w:w="776" w:type="dxa"/>
            <w:gridSpan w:val="2"/>
            <w:tcBorders>
              <w:top w:val="single" w:sz="4"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8"/>
              <w:jc w:val="center"/>
              <w:rPr>
                <w:w w:val="99"/>
                <w:sz w:val="20"/>
                <w:szCs w:val="20"/>
              </w:rPr>
            </w:pPr>
            <w:r>
              <w:rPr>
                <w:w w:val="99"/>
                <w:sz w:val="20"/>
                <w:szCs w:val="20"/>
              </w:rPr>
              <w:t>1</w:t>
            </w:r>
          </w:p>
        </w:tc>
        <w:tc>
          <w:tcPr>
            <w:tcW w:w="1067" w:type="dxa"/>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7A5725" w:rsidRDefault="007A5725" w:rsidP="006D4557">
            <w:pPr>
              <w:pStyle w:val="TableParagraph"/>
              <w:kinsoku w:val="0"/>
              <w:overflowPunct w:val="0"/>
              <w:spacing w:before="60"/>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16"/>
              <w:jc w:val="center"/>
              <w:rPr>
                <w:w w:val="99"/>
                <w:sz w:val="20"/>
                <w:szCs w:val="20"/>
              </w:rPr>
            </w:pPr>
            <w:r>
              <w:rPr>
                <w:w w:val="99"/>
                <w:sz w:val="20"/>
                <w:szCs w:val="20"/>
              </w:rPr>
              <w:t>0</w:t>
            </w:r>
          </w:p>
        </w:tc>
        <w:tc>
          <w:tcPr>
            <w:tcW w:w="648" w:type="dxa"/>
            <w:gridSpan w:val="2"/>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3"/>
              <w:jc w:val="center"/>
              <w:rPr>
                <w:w w:val="99"/>
                <w:sz w:val="20"/>
                <w:szCs w:val="20"/>
              </w:rPr>
            </w:pPr>
            <w:r>
              <w:rPr>
                <w:w w:val="99"/>
                <w:sz w:val="20"/>
                <w:szCs w:val="20"/>
              </w:rPr>
              <w:t>1</w:t>
            </w:r>
          </w:p>
        </w:tc>
        <w:tc>
          <w:tcPr>
            <w:tcW w:w="2596" w:type="dxa"/>
            <w:gridSpan w:val="3"/>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56"/>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7A5725" w:rsidRDefault="007A5725" w:rsidP="006D4557">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7A5725" w:rsidTr="006D4557">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7A5725" w:rsidTr="006D4557">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before="4"/>
              <w:rPr>
                <w:b/>
                <w:bCs/>
                <w:sz w:val="19"/>
                <w:szCs w:val="19"/>
              </w:rPr>
            </w:pPr>
          </w:p>
          <w:p w:rsidR="007A5725" w:rsidRDefault="007A5725" w:rsidP="006D4557">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spacing w:before="4"/>
              <w:rPr>
                <w:b/>
                <w:bCs/>
                <w:sz w:val="19"/>
                <w:szCs w:val="19"/>
              </w:rPr>
            </w:pPr>
          </w:p>
          <w:p w:rsidR="007A5725" w:rsidRDefault="007A5725" w:rsidP="006D4557">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spacing w:before="108"/>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ind w:left="338" w:right="320" w:hanging="1"/>
              <w:jc w:val="center"/>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7A5725" w:rsidRDefault="007A5725" w:rsidP="006D4557">
            <w:pPr>
              <w:pStyle w:val="TableParagraph"/>
              <w:kinsoku w:val="0"/>
              <w:overflowPunct w:val="0"/>
              <w:spacing w:line="217" w:lineRule="exact"/>
              <w:ind w:left="771" w:right="755"/>
              <w:jc w:val="center"/>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before="108"/>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7A5725" w:rsidTr="006D4557">
        <w:trPr>
          <w:trHeight w:val="230"/>
        </w:trPr>
        <w:tc>
          <w:tcPr>
            <w:tcW w:w="1604" w:type="dxa"/>
            <w:gridSpan w:val="2"/>
            <w:tcBorders>
              <w:top w:val="single" w:sz="6"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7A5725" w:rsidRDefault="007A5725" w:rsidP="006D4557">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7A5725" w:rsidRDefault="007A5725" w:rsidP="006D4557">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7A5725" w:rsidRDefault="007A5725" w:rsidP="006D4557">
            <w:pPr>
              <w:pStyle w:val="TableParagraph"/>
              <w:kinsoku w:val="0"/>
              <w:overflowPunct w:val="0"/>
              <w:rPr>
                <w:sz w:val="16"/>
                <w:szCs w:val="16"/>
              </w:rPr>
            </w:pPr>
          </w:p>
        </w:tc>
      </w:tr>
      <w:tr w:rsidR="007A5725" w:rsidTr="006D4557">
        <w:trPr>
          <w:trHeight w:val="322"/>
        </w:trPr>
        <w:tc>
          <w:tcPr>
            <w:tcW w:w="9924" w:type="dxa"/>
            <w:gridSpan w:val="13"/>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7A5725" w:rsidTr="006D4557">
        <w:trPr>
          <w:trHeight w:val="226"/>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spacing w:before="150"/>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line="207"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line="207"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line="207" w:lineRule="exact"/>
              <w:ind w:left="27"/>
              <w:jc w:val="center"/>
              <w:rPr>
                <w:b/>
                <w:bCs/>
                <w:w w:val="99"/>
                <w:sz w:val="20"/>
                <w:szCs w:val="20"/>
              </w:rPr>
            </w:pPr>
            <w:r>
              <w:rPr>
                <w:b/>
                <w:bCs/>
                <w:w w:val="99"/>
                <w:sz w:val="20"/>
                <w:szCs w:val="20"/>
              </w:rPr>
              <w:t>%</w:t>
            </w:r>
          </w:p>
        </w:tc>
      </w:tr>
      <w:tr w:rsidR="007A5725" w:rsidTr="006D4557">
        <w:trPr>
          <w:trHeight w:val="224"/>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line="204" w:lineRule="exact"/>
              <w:ind w:left="73"/>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line="204" w:lineRule="exact"/>
              <w:ind w:left="614" w:right="584"/>
              <w:jc w:val="center"/>
              <w:rPr>
                <w:spacing w:val="-5"/>
                <w:sz w:val="20"/>
                <w:szCs w:val="20"/>
              </w:rPr>
            </w:pPr>
            <w:r>
              <w:rPr>
                <w:spacing w:val="-5"/>
                <w:sz w:val="20"/>
                <w:szCs w:val="20"/>
              </w:rPr>
              <w:t>30</w:t>
            </w:r>
          </w:p>
        </w:tc>
      </w:tr>
      <w:tr w:rsidR="007A5725" w:rsidTr="006D4557">
        <w:trPr>
          <w:trHeight w:val="229"/>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2"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2" w:line="207" w:lineRule="exact"/>
              <w:ind w:left="24"/>
              <w:jc w:val="center"/>
              <w:rPr>
                <w:w w:val="99"/>
                <w:sz w:val="20"/>
                <w:szCs w:val="20"/>
              </w:rPr>
            </w:pPr>
            <w:r>
              <w:rPr>
                <w:w w:val="99"/>
                <w:sz w:val="20"/>
                <w:szCs w:val="20"/>
              </w:rPr>
              <w:t>-</w:t>
            </w:r>
          </w:p>
        </w:tc>
      </w:tr>
      <w:tr w:rsidR="007A5725" w:rsidTr="006D4557">
        <w:trPr>
          <w:trHeight w:val="231"/>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4"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4" w:line="207" w:lineRule="exact"/>
              <w:ind w:left="24"/>
              <w:jc w:val="center"/>
              <w:rPr>
                <w:w w:val="99"/>
                <w:sz w:val="20"/>
                <w:szCs w:val="20"/>
              </w:rPr>
            </w:pPr>
            <w:r>
              <w:rPr>
                <w:w w:val="99"/>
                <w:sz w:val="20"/>
                <w:szCs w:val="20"/>
              </w:rPr>
              <w:t>-</w:t>
            </w:r>
          </w:p>
        </w:tc>
      </w:tr>
      <w:tr w:rsidR="007A5725" w:rsidTr="006D4557">
        <w:trPr>
          <w:trHeight w:val="229"/>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2" w:line="207"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2" w:line="207" w:lineRule="exact"/>
              <w:ind w:left="25"/>
              <w:jc w:val="center"/>
              <w:rPr>
                <w:w w:val="99"/>
                <w:sz w:val="20"/>
                <w:szCs w:val="20"/>
              </w:rPr>
            </w:pPr>
            <w:r>
              <w:rPr>
                <w:w w:val="99"/>
                <w:sz w:val="20"/>
                <w:szCs w:val="20"/>
              </w:rPr>
              <w:t>1</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2" w:line="207" w:lineRule="exact"/>
              <w:ind w:left="614" w:right="584"/>
              <w:jc w:val="center"/>
              <w:rPr>
                <w:spacing w:val="-5"/>
                <w:sz w:val="20"/>
                <w:szCs w:val="20"/>
              </w:rPr>
            </w:pPr>
            <w:r>
              <w:rPr>
                <w:spacing w:val="-5"/>
                <w:sz w:val="20"/>
                <w:szCs w:val="20"/>
              </w:rPr>
              <w:t>30</w:t>
            </w:r>
          </w:p>
        </w:tc>
      </w:tr>
      <w:tr w:rsidR="007A5725" w:rsidTr="006D4557">
        <w:trPr>
          <w:trHeight w:val="233"/>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before="2"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before="2"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before="2" w:line="212" w:lineRule="exact"/>
              <w:ind w:left="24"/>
              <w:jc w:val="center"/>
              <w:rPr>
                <w:w w:val="99"/>
                <w:sz w:val="20"/>
                <w:szCs w:val="20"/>
              </w:rPr>
            </w:pPr>
            <w:r>
              <w:rPr>
                <w:w w:val="99"/>
                <w:sz w:val="20"/>
                <w:szCs w:val="20"/>
              </w:rPr>
              <w:t>-</w:t>
            </w:r>
          </w:p>
        </w:tc>
      </w:tr>
      <w:tr w:rsidR="007A5725" w:rsidTr="006D4557">
        <w:trPr>
          <w:trHeight w:val="231"/>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line="212"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line="212"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line="212" w:lineRule="exact"/>
              <w:ind w:left="24"/>
              <w:jc w:val="center"/>
              <w:rPr>
                <w:w w:val="99"/>
                <w:sz w:val="20"/>
                <w:szCs w:val="20"/>
              </w:rPr>
            </w:pPr>
            <w:r>
              <w:rPr>
                <w:w w:val="99"/>
                <w:sz w:val="20"/>
                <w:szCs w:val="20"/>
              </w:rPr>
              <w:t>-</w:t>
            </w:r>
          </w:p>
        </w:tc>
      </w:tr>
      <w:tr w:rsidR="007A5725" w:rsidTr="006D4557">
        <w:trPr>
          <w:trHeight w:val="233"/>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line="214" w:lineRule="exact"/>
              <w:ind w:left="82"/>
              <w:rPr>
                <w:spacing w:val="-2"/>
                <w:sz w:val="20"/>
                <w:szCs w:val="20"/>
              </w:rPr>
            </w:pPr>
            <w:r>
              <w:rPr>
                <w:sz w:val="20"/>
                <w:szCs w:val="20"/>
              </w:rPr>
              <w:t>Diğer</w:t>
            </w:r>
            <w:r>
              <w:rPr>
                <w:spacing w:val="-10"/>
                <w:sz w:val="20"/>
                <w:szCs w:val="20"/>
              </w:rPr>
              <w:t xml:space="preserve"> </w:t>
            </w:r>
            <w:r>
              <w:rPr>
                <w:sz w:val="20"/>
                <w:szCs w:val="20"/>
              </w:rPr>
              <w:t>(Uygulama</w:t>
            </w:r>
            <w:r>
              <w:rPr>
                <w:spacing w:val="-7"/>
                <w:sz w:val="20"/>
                <w:szCs w:val="20"/>
              </w:rPr>
              <w:t xml:space="preserve"> </w:t>
            </w:r>
            <w:r>
              <w:rPr>
                <w:spacing w:val="-2"/>
                <w:sz w:val="20"/>
                <w:szCs w:val="20"/>
              </w:rPr>
              <w:t>Sınavı)</w:t>
            </w:r>
          </w:p>
        </w:tc>
        <w:tc>
          <w:tcPr>
            <w:tcW w:w="2491" w:type="dxa"/>
            <w:gridSpan w:val="2"/>
            <w:tcBorders>
              <w:top w:val="single" w:sz="8" w:space="0" w:color="000000"/>
              <w:left w:val="single" w:sz="4" w:space="0" w:color="000000"/>
              <w:bottom w:val="single" w:sz="12" w:space="0" w:color="000000"/>
              <w:right w:val="single" w:sz="8" w:space="0" w:color="000000"/>
            </w:tcBorders>
          </w:tcPr>
          <w:p w:rsidR="007A5725" w:rsidRDefault="007A5725" w:rsidP="006D4557">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7A5725" w:rsidRDefault="007A5725" w:rsidP="006D4557">
            <w:pPr>
              <w:pStyle w:val="TableParagraph"/>
              <w:kinsoku w:val="0"/>
              <w:overflowPunct w:val="0"/>
              <w:spacing w:line="214" w:lineRule="exact"/>
              <w:ind w:left="24"/>
              <w:jc w:val="center"/>
              <w:rPr>
                <w:w w:val="99"/>
                <w:sz w:val="20"/>
                <w:szCs w:val="20"/>
              </w:rPr>
            </w:pPr>
            <w:r>
              <w:rPr>
                <w:w w:val="99"/>
                <w:sz w:val="20"/>
                <w:szCs w:val="20"/>
              </w:rPr>
              <w:t>-</w:t>
            </w:r>
          </w:p>
        </w:tc>
      </w:tr>
      <w:tr w:rsidR="007A5725" w:rsidTr="006D4557">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79"/>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7A5725" w:rsidRDefault="007A5725" w:rsidP="006D4557">
            <w:pPr>
              <w:pStyle w:val="TableParagraph"/>
              <w:kinsoku w:val="0"/>
              <w:overflowPunct w:val="0"/>
              <w:spacing w:before="74"/>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7A5725" w:rsidRDefault="007A5725" w:rsidP="006D4557">
            <w:pPr>
              <w:pStyle w:val="TableParagraph"/>
              <w:kinsoku w:val="0"/>
              <w:overflowPunct w:val="0"/>
              <w:spacing w:before="74"/>
              <w:ind w:left="614" w:right="584"/>
              <w:jc w:val="center"/>
              <w:rPr>
                <w:spacing w:val="-5"/>
                <w:sz w:val="20"/>
                <w:szCs w:val="20"/>
              </w:rPr>
            </w:pPr>
            <w:r>
              <w:rPr>
                <w:spacing w:val="-5"/>
                <w:sz w:val="20"/>
                <w:szCs w:val="20"/>
              </w:rPr>
              <w:t>40</w:t>
            </w:r>
          </w:p>
        </w:tc>
      </w:tr>
      <w:tr w:rsidR="007A5725" w:rsidTr="006D4557">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05"/>
              <w:ind w:left="117"/>
              <w:rPr>
                <w:b/>
                <w:bCs/>
                <w:spacing w:val="-2"/>
                <w:sz w:val="20"/>
                <w:szCs w:val="20"/>
              </w:rPr>
            </w:pPr>
            <w:r>
              <w:rPr>
                <w:b/>
                <w:bCs/>
                <w:sz w:val="20"/>
                <w:szCs w:val="20"/>
              </w:rPr>
              <w:t>VARSA</w:t>
            </w:r>
            <w:r>
              <w:rPr>
                <w:b/>
                <w:bCs/>
                <w:spacing w:val="-9"/>
                <w:sz w:val="20"/>
                <w:szCs w:val="20"/>
              </w:rPr>
              <w:t xml:space="preserve"> </w:t>
            </w:r>
            <w:r>
              <w:rPr>
                <w:b/>
                <w:bCs/>
                <w:sz w:val="20"/>
                <w:szCs w:val="20"/>
              </w:rPr>
              <w:t>ÖNERİLEN</w:t>
            </w:r>
            <w:r>
              <w:rPr>
                <w:b/>
                <w:bCs/>
                <w:spacing w:val="-8"/>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00"/>
              <w:ind w:left="82"/>
              <w:rPr>
                <w:spacing w:val="-5"/>
                <w:sz w:val="20"/>
                <w:szCs w:val="20"/>
              </w:rPr>
            </w:pPr>
            <w:r>
              <w:rPr>
                <w:spacing w:val="-5"/>
                <w:sz w:val="20"/>
                <w:szCs w:val="20"/>
              </w:rPr>
              <w:t>Yok</w:t>
            </w:r>
          </w:p>
        </w:tc>
      </w:tr>
      <w:tr w:rsidR="007A5725" w:rsidTr="006D4557">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spacing w:before="10"/>
              <w:rPr>
                <w:b/>
                <w:bCs/>
                <w:sz w:val="17"/>
                <w:szCs w:val="17"/>
              </w:rPr>
            </w:pPr>
          </w:p>
          <w:p w:rsidR="007A5725" w:rsidRDefault="007A5725" w:rsidP="006D4557">
            <w:pPr>
              <w:pStyle w:val="TableParagraph"/>
              <w:kinsoku w:val="0"/>
              <w:overflowPunct w:val="0"/>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ind w:left="82" w:right="81"/>
              <w:jc w:val="both"/>
              <w:rPr>
                <w:spacing w:val="-5"/>
                <w:sz w:val="20"/>
                <w:szCs w:val="20"/>
              </w:rPr>
            </w:pPr>
            <w:r>
              <w:rPr>
                <w:sz w:val="20"/>
                <w:szCs w:val="20"/>
              </w:rPr>
              <w:t>Demokratik hayat ve sivil toplumun önemi, sivil toplum kuruluşlarının ortaya çıkışı ve gelişmesi, sivil toplum kuruluşlarının ilgi alanları, sivil toplum kuruluşlarının kamu ve özel sektör organizasyonlarıyla ilişkileri, sivil</w:t>
            </w:r>
            <w:r>
              <w:rPr>
                <w:spacing w:val="10"/>
                <w:sz w:val="20"/>
                <w:szCs w:val="20"/>
              </w:rPr>
              <w:t xml:space="preserve"> </w:t>
            </w:r>
            <w:r>
              <w:rPr>
                <w:sz w:val="20"/>
                <w:szCs w:val="20"/>
              </w:rPr>
              <w:t>toplum</w:t>
            </w:r>
            <w:r>
              <w:rPr>
                <w:spacing w:val="11"/>
                <w:sz w:val="20"/>
                <w:szCs w:val="20"/>
              </w:rPr>
              <w:t xml:space="preserve"> </w:t>
            </w:r>
            <w:r>
              <w:rPr>
                <w:sz w:val="20"/>
                <w:szCs w:val="20"/>
              </w:rPr>
              <w:t>kuruluşlarının</w:t>
            </w:r>
            <w:r>
              <w:rPr>
                <w:spacing w:val="10"/>
                <w:sz w:val="20"/>
                <w:szCs w:val="20"/>
              </w:rPr>
              <w:t xml:space="preserve"> </w:t>
            </w:r>
            <w:r>
              <w:rPr>
                <w:sz w:val="20"/>
                <w:szCs w:val="20"/>
              </w:rPr>
              <w:t>organizasyonu,</w:t>
            </w:r>
            <w:r>
              <w:rPr>
                <w:spacing w:val="11"/>
                <w:sz w:val="20"/>
                <w:szCs w:val="20"/>
              </w:rPr>
              <w:t xml:space="preserve"> </w:t>
            </w:r>
            <w:r>
              <w:rPr>
                <w:sz w:val="20"/>
                <w:szCs w:val="20"/>
              </w:rPr>
              <w:t>sivil</w:t>
            </w:r>
            <w:r>
              <w:rPr>
                <w:spacing w:val="12"/>
                <w:sz w:val="20"/>
                <w:szCs w:val="20"/>
              </w:rPr>
              <w:t xml:space="preserve"> </w:t>
            </w:r>
            <w:r>
              <w:rPr>
                <w:sz w:val="20"/>
                <w:szCs w:val="20"/>
              </w:rPr>
              <w:t>toplum</w:t>
            </w:r>
            <w:r>
              <w:rPr>
                <w:spacing w:val="11"/>
                <w:sz w:val="20"/>
                <w:szCs w:val="20"/>
              </w:rPr>
              <w:t xml:space="preserve"> </w:t>
            </w:r>
            <w:r>
              <w:rPr>
                <w:sz w:val="20"/>
                <w:szCs w:val="20"/>
              </w:rPr>
              <w:t>kuruluşlarında</w:t>
            </w:r>
            <w:r>
              <w:rPr>
                <w:spacing w:val="13"/>
                <w:sz w:val="20"/>
                <w:szCs w:val="20"/>
              </w:rPr>
              <w:t xml:space="preserve"> </w:t>
            </w:r>
            <w:r>
              <w:rPr>
                <w:spacing w:val="-5"/>
                <w:sz w:val="20"/>
                <w:szCs w:val="20"/>
              </w:rPr>
              <w:t>yer</w:t>
            </w:r>
          </w:p>
          <w:p w:rsidR="007A5725" w:rsidRDefault="007A5725" w:rsidP="006D4557">
            <w:pPr>
              <w:pStyle w:val="TableParagraph"/>
              <w:kinsoku w:val="0"/>
              <w:overflowPunct w:val="0"/>
              <w:spacing w:line="216" w:lineRule="exact"/>
              <w:ind w:left="82"/>
              <w:rPr>
                <w:spacing w:val="-2"/>
                <w:sz w:val="20"/>
                <w:szCs w:val="20"/>
              </w:rPr>
            </w:pPr>
            <w:r>
              <w:rPr>
                <w:spacing w:val="-2"/>
                <w:sz w:val="20"/>
                <w:szCs w:val="20"/>
              </w:rPr>
              <w:t>almak.</w:t>
            </w:r>
          </w:p>
        </w:tc>
      </w:tr>
      <w:tr w:rsidR="007A5725" w:rsidTr="006D4557">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24" w:lineRule="exact"/>
              <w:ind w:left="82"/>
              <w:rPr>
                <w:spacing w:val="-2"/>
                <w:sz w:val="20"/>
                <w:szCs w:val="20"/>
              </w:rPr>
            </w:pPr>
            <w:r>
              <w:rPr>
                <w:sz w:val="20"/>
                <w:szCs w:val="20"/>
              </w:rPr>
              <w:t>Bu</w:t>
            </w:r>
            <w:r>
              <w:rPr>
                <w:spacing w:val="-7"/>
                <w:sz w:val="20"/>
                <w:szCs w:val="20"/>
              </w:rPr>
              <w:t xml:space="preserve"> </w:t>
            </w:r>
            <w:r>
              <w:rPr>
                <w:sz w:val="20"/>
                <w:szCs w:val="20"/>
              </w:rPr>
              <w:t>dersin</w:t>
            </w:r>
            <w:r>
              <w:rPr>
                <w:spacing w:val="-6"/>
                <w:sz w:val="20"/>
                <w:szCs w:val="20"/>
              </w:rPr>
              <w:t xml:space="preserve"> </w:t>
            </w:r>
            <w:r>
              <w:rPr>
                <w:sz w:val="20"/>
                <w:szCs w:val="20"/>
              </w:rPr>
              <w:t>amacı,</w:t>
            </w:r>
            <w:r>
              <w:rPr>
                <w:spacing w:val="-6"/>
                <w:sz w:val="20"/>
                <w:szCs w:val="20"/>
              </w:rPr>
              <w:t xml:space="preserve"> </w:t>
            </w:r>
            <w:r>
              <w:rPr>
                <w:sz w:val="20"/>
                <w:szCs w:val="20"/>
              </w:rPr>
              <w:t>toplum</w:t>
            </w:r>
            <w:r>
              <w:rPr>
                <w:spacing w:val="-7"/>
                <w:sz w:val="20"/>
                <w:szCs w:val="20"/>
              </w:rPr>
              <w:t xml:space="preserve"> </w:t>
            </w:r>
            <w:r>
              <w:rPr>
                <w:sz w:val="20"/>
                <w:szCs w:val="20"/>
              </w:rPr>
              <w:t>hayatında</w:t>
            </w:r>
            <w:r>
              <w:rPr>
                <w:spacing w:val="-5"/>
                <w:sz w:val="20"/>
                <w:szCs w:val="20"/>
              </w:rPr>
              <w:t xml:space="preserve"> </w:t>
            </w:r>
            <w:r>
              <w:rPr>
                <w:sz w:val="20"/>
                <w:szCs w:val="20"/>
              </w:rPr>
              <w:t>önemli</w:t>
            </w:r>
            <w:r>
              <w:rPr>
                <w:spacing w:val="-6"/>
                <w:sz w:val="20"/>
                <w:szCs w:val="20"/>
              </w:rPr>
              <w:t xml:space="preserve"> </w:t>
            </w:r>
            <w:r>
              <w:rPr>
                <w:sz w:val="20"/>
                <w:szCs w:val="20"/>
              </w:rPr>
              <w:t>konumları</w:t>
            </w:r>
            <w:r>
              <w:rPr>
                <w:spacing w:val="-6"/>
                <w:sz w:val="20"/>
                <w:szCs w:val="20"/>
              </w:rPr>
              <w:t xml:space="preserve"> </w:t>
            </w:r>
            <w:r>
              <w:rPr>
                <w:sz w:val="20"/>
                <w:szCs w:val="20"/>
              </w:rPr>
              <w:t>olan</w:t>
            </w:r>
            <w:r>
              <w:rPr>
                <w:spacing w:val="-4"/>
                <w:sz w:val="20"/>
                <w:szCs w:val="20"/>
              </w:rPr>
              <w:t xml:space="preserve"> </w:t>
            </w:r>
            <w:r>
              <w:rPr>
                <w:sz w:val="20"/>
                <w:szCs w:val="20"/>
              </w:rPr>
              <w:t>sivil</w:t>
            </w:r>
            <w:r>
              <w:rPr>
                <w:spacing w:val="-6"/>
                <w:sz w:val="20"/>
                <w:szCs w:val="20"/>
              </w:rPr>
              <w:t xml:space="preserve"> </w:t>
            </w:r>
            <w:r>
              <w:rPr>
                <w:spacing w:val="-2"/>
                <w:sz w:val="20"/>
                <w:szCs w:val="20"/>
              </w:rPr>
              <w:t>toplum</w:t>
            </w:r>
          </w:p>
          <w:p w:rsidR="007A5725" w:rsidRDefault="007A5725" w:rsidP="006D4557">
            <w:pPr>
              <w:pStyle w:val="TableParagraph"/>
              <w:kinsoku w:val="0"/>
              <w:overflowPunct w:val="0"/>
              <w:spacing w:line="216" w:lineRule="exact"/>
              <w:ind w:left="82"/>
              <w:rPr>
                <w:spacing w:val="-2"/>
                <w:sz w:val="20"/>
                <w:szCs w:val="20"/>
              </w:rPr>
            </w:pPr>
            <w:r>
              <w:rPr>
                <w:sz w:val="20"/>
                <w:szCs w:val="20"/>
              </w:rPr>
              <w:t>kuruluşları</w:t>
            </w:r>
            <w:r>
              <w:rPr>
                <w:spacing w:val="-8"/>
                <w:sz w:val="20"/>
                <w:szCs w:val="20"/>
              </w:rPr>
              <w:t xml:space="preserve"> </w:t>
            </w:r>
            <w:r>
              <w:rPr>
                <w:sz w:val="20"/>
                <w:szCs w:val="20"/>
              </w:rPr>
              <w:t>hakkında</w:t>
            </w:r>
            <w:r>
              <w:rPr>
                <w:spacing w:val="-10"/>
                <w:sz w:val="20"/>
                <w:szCs w:val="20"/>
              </w:rPr>
              <w:t xml:space="preserve"> </w:t>
            </w:r>
            <w:r>
              <w:rPr>
                <w:sz w:val="20"/>
                <w:szCs w:val="20"/>
              </w:rPr>
              <w:t>öğrencileri</w:t>
            </w:r>
            <w:r>
              <w:rPr>
                <w:spacing w:val="-10"/>
                <w:sz w:val="20"/>
                <w:szCs w:val="20"/>
              </w:rPr>
              <w:t xml:space="preserve"> </w:t>
            </w:r>
            <w:r>
              <w:rPr>
                <w:sz w:val="20"/>
                <w:szCs w:val="20"/>
              </w:rPr>
              <w:t>bilgilendirmek</w:t>
            </w:r>
            <w:r>
              <w:rPr>
                <w:spacing w:val="-9"/>
                <w:sz w:val="20"/>
                <w:szCs w:val="20"/>
              </w:rPr>
              <w:t xml:space="preserve"> </w:t>
            </w:r>
            <w:r>
              <w:rPr>
                <w:sz w:val="20"/>
                <w:szCs w:val="20"/>
              </w:rPr>
              <w:t>ve</w:t>
            </w:r>
            <w:r>
              <w:rPr>
                <w:spacing w:val="-10"/>
                <w:sz w:val="20"/>
                <w:szCs w:val="20"/>
              </w:rPr>
              <w:t xml:space="preserve"> </w:t>
            </w:r>
            <w:r>
              <w:rPr>
                <w:spacing w:val="-2"/>
                <w:sz w:val="20"/>
                <w:szCs w:val="20"/>
              </w:rPr>
              <w:t>bilinçlendirmektir.</w:t>
            </w:r>
          </w:p>
        </w:tc>
      </w:tr>
      <w:tr w:rsidR="007A5725" w:rsidTr="006D4557">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sz w:val="20"/>
                <w:szCs w:val="20"/>
              </w:rPr>
            </w:pPr>
          </w:p>
        </w:tc>
      </w:tr>
      <w:tr w:rsidR="007A5725" w:rsidTr="006D4557">
        <w:trPr>
          <w:trHeight w:val="690"/>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9"/>
              <w:rPr>
                <w:b/>
                <w:bCs/>
                <w:sz w:val="19"/>
                <w:szCs w:val="19"/>
              </w:rPr>
            </w:pPr>
          </w:p>
          <w:p w:rsidR="007A5725" w:rsidRDefault="007A5725" w:rsidP="006D4557">
            <w:pPr>
              <w:pStyle w:val="TableParagraph"/>
              <w:kinsoku w:val="0"/>
              <w:overflowPunct w:val="0"/>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ind w:left="82" w:right="1098"/>
              <w:rPr>
                <w:sz w:val="20"/>
                <w:szCs w:val="20"/>
              </w:rPr>
            </w:pPr>
            <w:r>
              <w:rPr>
                <w:sz w:val="20"/>
                <w:szCs w:val="20"/>
              </w:rPr>
              <w:t>Demokratik</w:t>
            </w:r>
            <w:r>
              <w:rPr>
                <w:spacing w:val="-6"/>
                <w:sz w:val="20"/>
                <w:szCs w:val="20"/>
              </w:rPr>
              <w:t xml:space="preserve"> </w:t>
            </w:r>
            <w:r>
              <w:rPr>
                <w:sz w:val="20"/>
                <w:szCs w:val="20"/>
              </w:rPr>
              <w:t>hayatta</w:t>
            </w:r>
            <w:r>
              <w:rPr>
                <w:spacing w:val="-7"/>
                <w:sz w:val="20"/>
                <w:szCs w:val="20"/>
              </w:rPr>
              <w:t xml:space="preserve"> </w:t>
            </w:r>
            <w:r>
              <w:rPr>
                <w:sz w:val="20"/>
                <w:szCs w:val="20"/>
              </w:rPr>
              <w:t>sivil</w:t>
            </w:r>
            <w:r>
              <w:rPr>
                <w:spacing w:val="-8"/>
                <w:sz w:val="20"/>
                <w:szCs w:val="20"/>
              </w:rPr>
              <w:t xml:space="preserve"> </w:t>
            </w:r>
            <w:r>
              <w:rPr>
                <w:sz w:val="20"/>
                <w:szCs w:val="20"/>
              </w:rPr>
              <w:t>toplumun</w:t>
            </w:r>
            <w:r>
              <w:rPr>
                <w:spacing w:val="-8"/>
                <w:sz w:val="20"/>
                <w:szCs w:val="20"/>
              </w:rPr>
              <w:t xml:space="preserve"> </w:t>
            </w:r>
            <w:r>
              <w:rPr>
                <w:sz w:val="20"/>
                <w:szCs w:val="20"/>
              </w:rPr>
              <w:t>önemine</w:t>
            </w:r>
            <w:r>
              <w:rPr>
                <w:spacing w:val="-7"/>
                <w:sz w:val="20"/>
                <w:szCs w:val="20"/>
              </w:rPr>
              <w:t xml:space="preserve"> </w:t>
            </w:r>
            <w:r>
              <w:rPr>
                <w:sz w:val="20"/>
                <w:szCs w:val="20"/>
              </w:rPr>
              <w:t>vurgu</w:t>
            </w:r>
            <w:r>
              <w:rPr>
                <w:spacing w:val="-7"/>
                <w:sz w:val="20"/>
                <w:szCs w:val="20"/>
              </w:rPr>
              <w:t xml:space="preserve"> </w:t>
            </w:r>
            <w:r>
              <w:rPr>
                <w:sz w:val="20"/>
                <w:szCs w:val="20"/>
              </w:rPr>
              <w:t>yapmak Sivil toplum örgütlerine katılım bilincini geliştirmek</w:t>
            </w:r>
          </w:p>
          <w:p w:rsidR="007A5725" w:rsidRDefault="007A5725" w:rsidP="006D4557">
            <w:pPr>
              <w:pStyle w:val="TableParagraph"/>
              <w:kinsoku w:val="0"/>
              <w:overflowPunct w:val="0"/>
              <w:spacing w:line="217" w:lineRule="exact"/>
              <w:ind w:left="82"/>
              <w:rPr>
                <w:spacing w:val="-2"/>
                <w:sz w:val="20"/>
                <w:szCs w:val="20"/>
              </w:rPr>
            </w:pPr>
            <w:r>
              <w:rPr>
                <w:sz w:val="20"/>
                <w:szCs w:val="20"/>
              </w:rPr>
              <w:t>Birlikte</w:t>
            </w:r>
            <w:r>
              <w:rPr>
                <w:spacing w:val="-6"/>
                <w:sz w:val="20"/>
                <w:szCs w:val="20"/>
              </w:rPr>
              <w:t xml:space="preserve"> </w:t>
            </w:r>
            <w:r>
              <w:rPr>
                <w:sz w:val="20"/>
                <w:szCs w:val="20"/>
              </w:rPr>
              <w:t>iş</w:t>
            </w:r>
            <w:r>
              <w:rPr>
                <w:spacing w:val="-5"/>
                <w:sz w:val="20"/>
                <w:szCs w:val="20"/>
              </w:rPr>
              <w:t xml:space="preserve"> </w:t>
            </w:r>
            <w:r>
              <w:rPr>
                <w:sz w:val="20"/>
                <w:szCs w:val="20"/>
              </w:rPr>
              <w:t>yapma</w:t>
            </w:r>
            <w:r>
              <w:rPr>
                <w:spacing w:val="-5"/>
                <w:sz w:val="20"/>
                <w:szCs w:val="20"/>
              </w:rPr>
              <w:t xml:space="preserve"> </w:t>
            </w:r>
            <w:r>
              <w:rPr>
                <w:sz w:val="20"/>
                <w:szCs w:val="20"/>
              </w:rPr>
              <w:t>becerileri</w:t>
            </w:r>
            <w:r>
              <w:rPr>
                <w:spacing w:val="-7"/>
                <w:sz w:val="20"/>
                <w:szCs w:val="20"/>
              </w:rPr>
              <w:t xml:space="preserve"> </w:t>
            </w:r>
            <w:r>
              <w:rPr>
                <w:spacing w:val="-2"/>
                <w:sz w:val="20"/>
                <w:szCs w:val="20"/>
              </w:rPr>
              <w:t>kazandırmak</w:t>
            </w:r>
          </w:p>
        </w:tc>
      </w:tr>
      <w:tr w:rsidR="007A5725" w:rsidTr="006D4557">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23" w:lineRule="exact"/>
              <w:ind w:left="82"/>
              <w:rPr>
                <w:color w:val="333333"/>
                <w:spacing w:val="-2"/>
                <w:sz w:val="20"/>
                <w:szCs w:val="20"/>
              </w:rPr>
            </w:pPr>
            <w:r>
              <w:rPr>
                <w:color w:val="333333"/>
                <w:sz w:val="20"/>
                <w:szCs w:val="20"/>
              </w:rPr>
              <w:t>Çaha</w:t>
            </w:r>
            <w:r>
              <w:rPr>
                <w:color w:val="333333"/>
                <w:spacing w:val="-6"/>
                <w:sz w:val="20"/>
                <w:szCs w:val="20"/>
              </w:rPr>
              <w:t xml:space="preserve"> </w:t>
            </w:r>
            <w:r>
              <w:rPr>
                <w:color w:val="333333"/>
                <w:sz w:val="20"/>
                <w:szCs w:val="20"/>
              </w:rPr>
              <w:t>Ö.</w:t>
            </w:r>
            <w:r>
              <w:rPr>
                <w:color w:val="333333"/>
                <w:spacing w:val="-6"/>
                <w:sz w:val="20"/>
                <w:szCs w:val="20"/>
              </w:rPr>
              <w:t xml:space="preserve"> </w:t>
            </w:r>
            <w:r>
              <w:rPr>
                <w:color w:val="333333"/>
                <w:sz w:val="20"/>
                <w:szCs w:val="20"/>
              </w:rPr>
              <w:t>(2000).</w:t>
            </w:r>
            <w:r>
              <w:rPr>
                <w:color w:val="333333"/>
                <w:spacing w:val="-6"/>
                <w:sz w:val="20"/>
                <w:szCs w:val="20"/>
              </w:rPr>
              <w:t xml:space="preserve"> </w:t>
            </w:r>
            <w:r>
              <w:rPr>
                <w:color w:val="333333"/>
                <w:sz w:val="20"/>
                <w:szCs w:val="20"/>
              </w:rPr>
              <w:t>Aşkın</w:t>
            </w:r>
            <w:r>
              <w:rPr>
                <w:color w:val="333333"/>
                <w:spacing w:val="-7"/>
                <w:sz w:val="20"/>
                <w:szCs w:val="20"/>
              </w:rPr>
              <w:t xml:space="preserve"> </w:t>
            </w:r>
            <w:r>
              <w:rPr>
                <w:color w:val="333333"/>
                <w:sz w:val="20"/>
                <w:szCs w:val="20"/>
              </w:rPr>
              <w:t>Devletten</w:t>
            </w:r>
            <w:r>
              <w:rPr>
                <w:color w:val="333333"/>
                <w:spacing w:val="-7"/>
                <w:sz w:val="20"/>
                <w:szCs w:val="20"/>
              </w:rPr>
              <w:t xml:space="preserve"> </w:t>
            </w:r>
            <w:r>
              <w:rPr>
                <w:color w:val="333333"/>
                <w:sz w:val="20"/>
                <w:szCs w:val="20"/>
              </w:rPr>
              <w:t>Sivil</w:t>
            </w:r>
            <w:r>
              <w:rPr>
                <w:color w:val="333333"/>
                <w:spacing w:val="-7"/>
                <w:sz w:val="20"/>
                <w:szCs w:val="20"/>
              </w:rPr>
              <w:t xml:space="preserve"> </w:t>
            </w:r>
            <w:r>
              <w:rPr>
                <w:color w:val="333333"/>
                <w:sz w:val="20"/>
                <w:szCs w:val="20"/>
              </w:rPr>
              <w:t>Topluma.</w:t>
            </w:r>
            <w:r>
              <w:rPr>
                <w:color w:val="333333"/>
                <w:spacing w:val="-5"/>
                <w:sz w:val="20"/>
                <w:szCs w:val="20"/>
              </w:rPr>
              <w:t xml:space="preserve"> </w:t>
            </w:r>
            <w:r>
              <w:rPr>
                <w:color w:val="333333"/>
                <w:sz w:val="20"/>
                <w:szCs w:val="20"/>
              </w:rPr>
              <w:t>İstanbul:</w:t>
            </w:r>
            <w:r>
              <w:rPr>
                <w:color w:val="333333"/>
                <w:spacing w:val="-6"/>
                <w:sz w:val="20"/>
                <w:szCs w:val="20"/>
              </w:rPr>
              <w:t xml:space="preserve"> </w:t>
            </w:r>
            <w:r>
              <w:rPr>
                <w:color w:val="333333"/>
                <w:spacing w:val="-2"/>
                <w:sz w:val="20"/>
                <w:szCs w:val="20"/>
              </w:rPr>
              <w:t>Gendaş.</w:t>
            </w:r>
          </w:p>
        </w:tc>
      </w:tr>
      <w:tr w:rsidR="007A5725" w:rsidTr="006D4557">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54"/>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7" w:lineRule="auto"/>
              <w:ind w:left="82"/>
              <w:rPr>
                <w:color w:val="333333"/>
                <w:spacing w:val="-2"/>
                <w:sz w:val="20"/>
                <w:szCs w:val="20"/>
              </w:rPr>
            </w:pPr>
            <w:r>
              <w:rPr>
                <w:color w:val="333333"/>
                <w:sz w:val="20"/>
                <w:szCs w:val="20"/>
              </w:rPr>
              <w:t>Çaha</w:t>
            </w:r>
            <w:r>
              <w:rPr>
                <w:color w:val="333333"/>
                <w:spacing w:val="40"/>
                <w:sz w:val="20"/>
                <w:szCs w:val="20"/>
              </w:rPr>
              <w:t xml:space="preserve"> </w:t>
            </w:r>
            <w:r>
              <w:rPr>
                <w:color w:val="333333"/>
                <w:sz w:val="20"/>
                <w:szCs w:val="20"/>
              </w:rPr>
              <w:t>Ö.</w:t>
            </w:r>
            <w:r>
              <w:rPr>
                <w:color w:val="333333"/>
                <w:spacing w:val="72"/>
                <w:sz w:val="20"/>
                <w:szCs w:val="20"/>
              </w:rPr>
              <w:t xml:space="preserve"> </w:t>
            </w:r>
            <w:r>
              <w:rPr>
                <w:color w:val="333333"/>
                <w:sz w:val="20"/>
                <w:szCs w:val="20"/>
              </w:rPr>
              <w:t>(1999).</w:t>
            </w:r>
            <w:r>
              <w:rPr>
                <w:color w:val="333333"/>
                <w:spacing w:val="40"/>
                <w:sz w:val="20"/>
                <w:szCs w:val="20"/>
              </w:rPr>
              <w:t xml:space="preserve"> </w:t>
            </w:r>
            <w:r>
              <w:rPr>
                <w:color w:val="333333"/>
                <w:sz w:val="20"/>
                <w:szCs w:val="20"/>
              </w:rPr>
              <w:t>Sivil</w:t>
            </w:r>
            <w:r>
              <w:rPr>
                <w:color w:val="333333"/>
                <w:spacing w:val="40"/>
                <w:sz w:val="20"/>
                <w:szCs w:val="20"/>
              </w:rPr>
              <w:t xml:space="preserve"> </w:t>
            </w:r>
            <w:r>
              <w:rPr>
                <w:color w:val="333333"/>
                <w:sz w:val="20"/>
                <w:szCs w:val="20"/>
              </w:rPr>
              <w:t>Toplum,</w:t>
            </w:r>
            <w:r>
              <w:rPr>
                <w:color w:val="333333"/>
                <w:spacing w:val="73"/>
                <w:sz w:val="20"/>
                <w:szCs w:val="20"/>
              </w:rPr>
              <w:t xml:space="preserve"> </w:t>
            </w:r>
            <w:r>
              <w:rPr>
                <w:color w:val="333333"/>
                <w:sz w:val="20"/>
                <w:szCs w:val="20"/>
              </w:rPr>
              <w:t>Aydınlar</w:t>
            </w:r>
            <w:r>
              <w:rPr>
                <w:color w:val="333333"/>
                <w:spacing w:val="40"/>
                <w:sz w:val="20"/>
                <w:szCs w:val="20"/>
              </w:rPr>
              <w:t xml:space="preserve"> </w:t>
            </w:r>
            <w:r>
              <w:rPr>
                <w:color w:val="333333"/>
                <w:sz w:val="20"/>
                <w:szCs w:val="20"/>
              </w:rPr>
              <w:t>ve</w:t>
            </w:r>
            <w:r>
              <w:rPr>
                <w:color w:val="333333"/>
                <w:spacing w:val="40"/>
                <w:sz w:val="20"/>
                <w:szCs w:val="20"/>
              </w:rPr>
              <w:t xml:space="preserve"> </w:t>
            </w:r>
            <w:r>
              <w:rPr>
                <w:color w:val="333333"/>
                <w:sz w:val="20"/>
                <w:szCs w:val="20"/>
              </w:rPr>
              <w:t>Demokrasi.</w:t>
            </w:r>
            <w:r>
              <w:rPr>
                <w:color w:val="333333"/>
                <w:spacing w:val="40"/>
                <w:sz w:val="20"/>
                <w:szCs w:val="20"/>
              </w:rPr>
              <w:t xml:space="preserve"> </w:t>
            </w:r>
            <w:r>
              <w:rPr>
                <w:color w:val="333333"/>
                <w:sz w:val="20"/>
                <w:szCs w:val="20"/>
              </w:rPr>
              <w:t>İstanbul:</w:t>
            </w:r>
            <w:r>
              <w:rPr>
                <w:color w:val="333333"/>
                <w:spacing w:val="40"/>
                <w:sz w:val="20"/>
                <w:szCs w:val="20"/>
              </w:rPr>
              <w:t xml:space="preserve"> </w:t>
            </w:r>
            <w:r>
              <w:rPr>
                <w:color w:val="333333"/>
                <w:sz w:val="20"/>
                <w:szCs w:val="20"/>
              </w:rPr>
              <w:t>İz</w:t>
            </w:r>
            <w:r>
              <w:rPr>
                <w:color w:val="333333"/>
                <w:spacing w:val="40"/>
                <w:sz w:val="20"/>
                <w:szCs w:val="20"/>
              </w:rPr>
              <w:t xml:space="preserve"> </w:t>
            </w:r>
            <w:r>
              <w:rPr>
                <w:color w:val="333333"/>
                <w:spacing w:val="-2"/>
                <w:sz w:val="20"/>
                <w:szCs w:val="20"/>
              </w:rPr>
              <w:t>Yayıncılık.</w:t>
            </w:r>
          </w:p>
        </w:tc>
      </w:tr>
      <w:tr w:rsidR="007A5725" w:rsidTr="006D4557">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sz w:val="20"/>
                <w:szCs w:val="20"/>
              </w:rPr>
            </w:pPr>
          </w:p>
        </w:tc>
      </w:tr>
    </w:tbl>
    <w:p w:rsidR="007A5725" w:rsidRDefault="007A5725" w:rsidP="007A5725">
      <w:pPr>
        <w:rPr>
          <w:b/>
          <w:bCs/>
          <w:sz w:val="20"/>
          <w:szCs w:val="20"/>
        </w:rPr>
        <w:sectPr w:rsidR="007A5725">
          <w:pgSz w:w="11910" w:h="16840"/>
          <w:pgMar w:top="760" w:right="140" w:bottom="280" w:left="300" w:header="708" w:footer="708" w:gutter="0"/>
          <w:cols w:space="708"/>
          <w:noEndnote/>
        </w:sectPr>
      </w:pPr>
    </w:p>
    <w:tbl>
      <w:tblPr>
        <w:tblpPr w:leftFromText="141" w:rightFromText="141" w:horzAnchor="margin" w:tblpY="-945"/>
        <w:tblW w:w="9612" w:type="dxa"/>
        <w:tblLayout w:type="fixed"/>
        <w:tblCellMar>
          <w:left w:w="0" w:type="dxa"/>
          <w:right w:w="0" w:type="dxa"/>
        </w:tblCellMar>
        <w:tblLook w:val="0000" w:firstRow="0" w:lastRow="0" w:firstColumn="0" w:lastColumn="0" w:noHBand="0" w:noVBand="0"/>
      </w:tblPr>
      <w:tblGrid>
        <w:gridCol w:w="1140"/>
        <w:gridCol w:w="8472"/>
      </w:tblGrid>
      <w:tr w:rsidR="007A5725" w:rsidTr="006D4557">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7A5725" w:rsidRDefault="007A5725" w:rsidP="006D4557">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6" w:right="140"/>
              <w:jc w:val="center"/>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34"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2" w:lineRule="exact"/>
              <w:ind w:left="31"/>
              <w:jc w:val="center"/>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Demokratik</w:t>
            </w:r>
            <w:r>
              <w:rPr>
                <w:spacing w:val="-8"/>
                <w:sz w:val="20"/>
                <w:szCs w:val="20"/>
              </w:rPr>
              <w:t xml:space="preserve"> </w:t>
            </w:r>
            <w:r>
              <w:rPr>
                <w:sz w:val="20"/>
                <w:szCs w:val="20"/>
              </w:rPr>
              <w:t>hayat</w:t>
            </w:r>
            <w:r>
              <w:rPr>
                <w:spacing w:val="-3"/>
                <w:sz w:val="20"/>
                <w:szCs w:val="20"/>
              </w:rPr>
              <w:t xml:space="preserve"> </w:t>
            </w:r>
            <w:r>
              <w:rPr>
                <w:sz w:val="20"/>
                <w:szCs w:val="20"/>
              </w:rPr>
              <w:t>ve</w:t>
            </w:r>
            <w:r>
              <w:rPr>
                <w:spacing w:val="-7"/>
                <w:sz w:val="20"/>
                <w:szCs w:val="20"/>
              </w:rPr>
              <w:t xml:space="preserve"> </w:t>
            </w:r>
            <w:r>
              <w:rPr>
                <w:spacing w:val="-2"/>
                <w:sz w:val="20"/>
                <w:szCs w:val="20"/>
              </w:rPr>
              <w:t>gelişmesi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4"/>
                <w:sz w:val="20"/>
                <w:szCs w:val="20"/>
              </w:rPr>
            </w:pPr>
            <w:r>
              <w:rPr>
                <w:sz w:val="20"/>
                <w:szCs w:val="20"/>
              </w:rPr>
              <w:t>Sivil</w:t>
            </w:r>
            <w:r>
              <w:rPr>
                <w:spacing w:val="-9"/>
                <w:sz w:val="20"/>
                <w:szCs w:val="20"/>
              </w:rPr>
              <w:t xml:space="preserve"> </w:t>
            </w:r>
            <w:r>
              <w:rPr>
                <w:sz w:val="20"/>
                <w:szCs w:val="20"/>
              </w:rPr>
              <w:t>toplumun</w:t>
            </w:r>
            <w:r>
              <w:rPr>
                <w:spacing w:val="-8"/>
                <w:sz w:val="20"/>
                <w:szCs w:val="20"/>
              </w:rPr>
              <w:t xml:space="preserve"> </w:t>
            </w:r>
            <w:r>
              <w:rPr>
                <w:spacing w:val="-4"/>
                <w:sz w:val="20"/>
                <w:szCs w:val="20"/>
              </w:rPr>
              <w:t>önemi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5"/>
                <w:sz w:val="20"/>
                <w:szCs w:val="20"/>
              </w:rPr>
              <w:t xml:space="preserve"> </w:t>
            </w:r>
            <w:r>
              <w:rPr>
                <w:sz w:val="20"/>
                <w:szCs w:val="20"/>
              </w:rPr>
              <w:t>kuruluşlarının</w:t>
            </w:r>
            <w:r>
              <w:rPr>
                <w:spacing w:val="-9"/>
                <w:sz w:val="20"/>
                <w:szCs w:val="20"/>
              </w:rPr>
              <w:t xml:space="preserve"> </w:t>
            </w:r>
            <w:r>
              <w:rPr>
                <w:sz w:val="20"/>
                <w:szCs w:val="20"/>
              </w:rPr>
              <w:t>ortaya</w:t>
            </w:r>
            <w:r>
              <w:rPr>
                <w:spacing w:val="-7"/>
                <w:sz w:val="20"/>
                <w:szCs w:val="20"/>
              </w:rPr>
              <w:t xml:space="preserve"> </w:t>
            </w:r>
            <w:r>
              <w:rPr>
                <w:spacing w:val="-2"/>
                <w:sz w:val="20"/>
                <w:szCs w:val="20"/>
              </w:rPr>
              <w:t>çıkışı</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31"/>
              <w:jc w:val="center"/>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ortaya</w:t>
            </w:r>
            <w:r>
              <w:rPr>
                <w:spacing w:val="-8"/>
                <w:sz w:val="20"/>
                <w:szCs w:val="20"/>
              </w:rPr>
              <w:t xml:space="preserve"> </w:t>
            </w:r>
            <w:r>
              <w:rPr>
                <w:spacing w:val="-2"/>
                <w:sz w:val="20"/>
                <w:szCs w:val="20"/>
              </w:rPr>
              <w:t>çıkışı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6"/>
                <w:sz w:val="20"/>
                <w:szCs w:val="20"/>
              </w:rPr>
              <w:t xml:space="preserve"> </w:t>
            </w:r>
            <w:r>
              <w:rPr>
                <w:sz w:val="20"/>
                <w:szCs w:val="20"/>
              </w:rPr>
              <w:t>kuruluşlarının</w:t>
            </w:r>
            <w:r>
              <w:rPr>
                <w:spacing w:val="-9"/>
                <w:sz w:val="20"/>
                <w:szCs w:val="20"/>
              </w:rPr>
              <w:t xml:space="preserve"> </w:t>
            </w:r>
            <w:r>
              <w:rPr>
                <w:sz w:val="20"/>
                <w:szCs w:val="20"/>
              </w:rPr>
              <w:t>ilgi</w:t>
            </w:r>
            <w:r>
              <w:rPr>
                <w:spacing w:val="-8"/>
                <w:sz w:val="20"/>
                <w:szCs w:val="20"/>
              </w:rPr>
              <w:t xml:space="preserve"> </w:t>
            </w:r>
            <w:r>
              <w:rPr>
                <w:spacing w:val="-2"/>
                <w:sz w:val="20"/>
                <w:szCs w:val="20"/>
              </w:rPr>
              <w:t>alanları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8"/>
                <w:sz w:val="20"/>
                <w:szCs w:val="20"/>
              </w:rPr>
              <w:t xml:space="preserve"> </w:t>
            </w:r>
            <w:r>
              <w:rPr>
                <w:sz w:val="20"/>
                <w:szCs w:val="20"/>
              </w:rPr>
              <w:t>kamu</w:t>
            </w:r>
            <w:r>
              <w:rPr>
                <w:spacing w:val="-7"/>
                <w:sz w:val="20"/>
                <w:szCs w:val="20"/>
              </w:rPr>
              <w:t xml:space="preserve"> </w:t>
            </w:r>
            <w:r>
              <w:rPr>
                <w:sz w:val="20"/>
                <w:szCs w:val="20"/>
              </w:rPr>
              <w:t>ve</w:t>
            </w:r>
            <w:r>
              <w:rPr>
                <w:spacing w:val="-8"/>
                <w:sz w:val="20"/>
                <w:szCs w:val="20"/>
              </w:rPr>
              <w:t xml:space="preserve"> </w:t>
            </w:r>
            <w:r>
              <w:rPr>
                <w:sz w:val="20"/>
                <w:szCs w:val="20"/>
              </w:rPr>
              <w:t>özel</w:t>
            </w:r>
            <w:r>
              <w:rPr>
                <w:spacing w:val="-8"/>
                <w:sz w:val="20"/>
                <w:szCs w:val="20"/>
              </w:rPr>
              <w:t xml:space="preserve"> </w:t>
            </w:r>
            <w:r>
              <w:rPr>
                <w:sz w:val="20"/>
                <w:szCs w:val="20"/>
              </w:rPr>
              <w:t>sektör</w:t>
            </w:r>
            <w:r>
              <w:rPr>
                <w:spacing w:val="-8"/>
                <w:sz w:val="20"/>
                <w:szCs w:val="20"/>
              </w:rPr>
              <w:t xml:space="preserve"> </w:t>
            </w:r>
            <w:r>
              <w:rPr>
                <w:sz w:val="20"/>
                <w:szCs w:val="20"/>
              </w:rPr>
              <w:t>organizasyonlarıyla</w:t>
            </w:r>
            <w:r>
              <w:rPr>
                <w:spacing w:val="-7"/>
                <w:sz w:val="20"/>
                <w:szCs w:val="20"/>
              </w:rPr>
              <w:t xml:space="preserve"> </w:t>
            </w:r>
            <w:r>
              <w:rPr>
                <w:spacing w:val="-2"/>
                <w:sz w:val="20"/>
                <w:szCs w:val="20"/>
              </w:rPr>
              <w:t>ilişkileri</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31"/>
              <w:jc w:val="center"/>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2"/>
                <w:sz w:val="20"/>
                <w:szCs w:val="20"/>
              </w:rPr>
            </w:pPr>
            <w:r>
              <w:rPr>
                <w:sz w:val="20"/>
                <w:szCs w:val="20"/>
              </w:rPr>
              <w:t>Sivil</w:t>
            </w:r>
            <w:r>
              <w:rPr>
                <w:spacing w:val="-10"/>
                <w:sz w:val="20"/>
                <w:szCs w:val="20"/>
              </w:rPr>
              <w:t xml:space="preserve"> </w:t>
            </w:r>
            <w:r>
              <w:rPr>
                <w:sz w:val="20"/>
                <w:szCs w:val="20"/>
              </w:rPr>
              <w:t>toplum</w:t>
            </w:r>
            <w:r>
              <w:rPr>
                <w:spacing w:val="-7"/>
                <w:sz w:val="20"/>
                <w:szCs w:val="20"/>
              </w:rPr>
              <w:t xml:space="preserve"> </w:t>
            </w:r>
            <w:r>
              <w:rPr>
                <w:sz w:val="20"/>
                <w:szCs w:val="20"/>
              </w:rPr>
              <w:t>kuruluşlarının</w:t>
            </w:r>
            <w:r>
              <w:rPr>
                <w:spacing w:val="-8"/>
                <w:sz w:val="20"/>
                <w:szCs w:val="20"/>
              </w:rPr>
              <w:t xml:space="preserve"> </w:t>
            </w:r>
            <w:r>
              <w:rPr>
                <w:spacing w:val="-2"/>
                <w:sz w:val="20"/>
                <w:szCs w:val="20"/>
              </w:rPr>
              <w:t>organizasyonu</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4"/>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kuruluşlarında</w:t>
            </w:r>
            <w:r>
              <w:rPr>
                <w:spacing w:val="-5"/>
                <w:sz w:val="20"/>
                <w:szCs w:val="20"/>
              </w:rPr>
              <w:t xml:space="preserve"> </w:t>
            </w:r>
            <w:r>
              <w:rPr>
                <w:sz w:val="20"/>
                <w:szCs w:val="20"/>
              </w:rPr>
              <w:t>yer</w:t>
            </w:r>
            <w:r>
              <w:rPr>
                <w:spacing w:val="-7"/>
                <w:sz w:val="20"/>
                <w:szCs w:val="20"/>
              </w:rPr>
              <w:t xml:space="preserve"> </w:t>
            </w:r>
            <w:r>
              <w:rPr>
                <w:spacing w:val="-4"/>
                <w:sz w:val="20"/>
                <w:szCs w:val="20"/>
              </w:rPr>
              <w:t>alma</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171" w:right="140"/>
              <w:jc w:val="center"/>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Küreselleşen</w:t>
            </w:r>
            <w:r>
              <w:rPr>
                <w:spacing w:val="-8"/>
                <w:sz w:val="20"/>
                <w:szCs w:val="20"/>
              </w:rPr>
              <w:t xml:space="preserve"> </w:t>
            </w:r>
            <w:r>
              <w:rPr>
                <w:sz w:val="20"/>
                <w:szCs w:val="20"/>
              </w:rPr>
              <w:t>dünyada</w:t>
            </w:r>
            <w:r>
              <w:rPr>
                <w:spacing w:val="-6"/>
                <w:sz w:val="20"/>
                <w:szCs w:val="20"/>
              </w:rPr>
              <w:t xml:space="preserve"> </w:t>
            </w:r>
            <w:r>
              <w:rPr>
                <w:sz w:val="20"/>
                <w:szCs w:val="20"/>
              </w:rPr>
              <w:t>sivil</w:t>
            </w:r>
            <w:r>
              <w:rPr>
                <w:spacing w:val="-8"/>
                <w:sz w:val="20"/>
                <w:szCs w:val="20"/>
              </w:rPr>
              <w:t xml:space="preserve"> </w:t>
            </w:r>
            <w:r>
              <w:rPr>
                <w:sz w:val="20"/>
                <w:szCs w:val="20"/>
              </w:rPr>
              <w:t>toplum</w:t>
            </w:r>
            <w:r>
              <w:rPr>
                <w:spacing w:val="-8"/>
                <w:sz w:val="20"/>
                <w:szCs w:val="20"/>
              </w:rPr>
              <w:t xml:space="preserve"> </w:t>
            </w:r>
            <w:r>
              <w:rPr>
                <w:spacing w:val="-2"/>
                <w:sz w:val="20"/>
                <w:szCs w:val="20"/>
              </w:rPr>
              <w:t>kuruluşları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Türkiye’de</w:t>
            </w:r>
            <w:r>
              <w:rPr>
                <w:spacing w:val="-7"/>
                <w:sz w:val="20"/>
                <w:szCs w:val="20"/>
              </w:rPr>
              <w:t xml:space="preserve"> </w:t>
            </w:r>
            <w:r>
              <w:rPr>
                <w:sz w:val="20"/>
                <w:szCs w:val="20"/>
              </w:rPr>
              <w:t>sivil</w:t>
            </w:r>
            <w:r>
              <w:rPr>
                <w:spacing w:val="-7"/>
                <w:sz w:val="20"/>
                <w:szCs w:val="20"/>
              </w:rPr>
              <w:t xml:space="preserve"> </w:t>
            </w:r>
            <w:r>
              <w:rPr>
                <w:sz w:val="20"/>
                <w:szCs w:val="20"/>
              </w:rPr>
              <w:t>toplum</w:t>
            </w:r>
            <w:r>
              <w:rPr>
                <w:spacing w:val="-7"/>
                <w:sz w:val="20"/>
                <w:szCs w:val="20"/>
              </w:rPr>
              <w:t xml:space="preserve"> </w:t>
            </w:r>
            <w:r>
              <w:rPr>
                <w:spacing w:val="-2"/>
                <w:sz w:val="20"/>
                <w:szCs w:val="20"/>
              </w:rPr>
              <w:t>kuruluşları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10"/>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ekonomik</w:t>
            </w:r>
            <w:r>
              <w:rPr>
                <w:spacing w:val="-9"/>
                <w:sz w:val="20"/>
                <w:szCs w:val="20"/>
              </w:rPr>
              <w:t xml:space="preserve"> </w:t>
            </w:r>
            <w:r>
              <w:rPr>
                <w:spacing w:val="-2"/>
                <w:sz w:val="20"/>
                <w:szCs w:val="20"/>
              </w:rPr>
              <w:t>etkileri</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171" w:right="140"/>
              <w:jc w:val="center"/>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sosyal</w:t>
            </w:r>
            <w:r>
              <w:rPr>
                <w:spacing w:val="-8"/>
                <w:sz w:val="20"/>
                <w:szCs w:val="20"/>
              </w:rPr>
              <w:t xml:space="preserve"> </w:t>
            </w:r>
            <w:r>
              <w:rPr>
                <w:spacing w:val="-2"/>
                <w:sz w:val="20"/>
                <w:szCs w:val="20"/>
              </w:rPr>
              <w:t>etkileri</w:t>
            </w:r>
          </w:p>
        </w:tc>
      </w:tr>
      <w:tr w:rsidR="007A5725" w:rsidTr="006D4557">
        <w:trPr>
          <w:trHeight w:val="254"/>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Genel</w:t>
            </w:r>
            <w:r>
              <w:rPr>
                <w:spacing w:val="-8"/>
                <w:sz w:val="20"/>
                <w:szCs w:val="20"/>
              </w:rPr>
              <w:t xml:space="preserve"> </w:t>
            </w:r>
            <w:r>
              <w:rPr>
                <w:spacing w:val="-2"/>
                <w:sz w:val="20"/>
                <w:szCs w:val="20"/>
              </w:rPr>
              <w:t>Değerlendirme</w:t>
            </w:r>
          </w:p>
        </w:tc>
      </w:tr>
      <w:tr w:rsidR="007A5725" w:rsidTr="006D4557">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7A5725" w:rsidRDefault="007A5725" w:rsidP="006D4557">
            <w:pPr>
              <w:pStyle w:val="TableParagraph"/>
              <w:kinsoku w:val="0"/>
              <w:overflowPunct w:val="0"/>
              <w:spacing w:before="27"/>
              <w:ind w:left="173" w:right="140"/>
              <w:jc w:val="center"/>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7A5725" w:rsidRDefault="007A5725" w:rsidP="006D4557">
            <w:pPr>
              <w:pStyle w:val="TableParagraph"/>
              <w:kinsoku w:val="0"/>
              <w:overflowPunct w:val="0"/>
              <w:spacing w:before="38"/>
              <w:ind w:left="160"/>
              <w:rPr>
                <w:spacing w:val="-2"/>
                <w:sz w:val="20"/>
                <w:szCs w:val="20"/>
              </w:rPr>
            </w:pPr>
            <w:r>
              <w:rPr>
                <w:spacing w:val="-2"/>
                <w:sz w:val="20"/>
                <w:szCs w:val="20"/>
              </w:rPr>
              <w:t>Final</w:t>
            </w:r>
          </w:p>
        </w:tc>
      </w:tr>
    </w:tbl>
    <w:p w:rsidR="007A5725" w:rsidRDefault="007A5725" w:rsidP="007A5725">
      <w:pPr>
        <w:pStyle w:val="GvdeMetni"/>
        <w:kinsoku w:val="0"/>
        <w:overflowPunct w:val="0"/>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7A5725" w:rsidTr="006D4557">
        <w:tc>
          <w:tcPr>
            <w:tcW w:w="603" w:type="dxa"/>
            <w:gridSpan w:val="2"/>
            <w:tcBorders>
              <w:top w:val="single" w:sz="12" w:space="0" w:color="auto"/>
            </w:tcBorders>
            <w:vAlign w:val="center"/>
          </w:tcPr>
          <w:p w:rsidR="007A5725" w:rsidRDefault="007A5725" w:rsidP="006D4557">
            <w:pPr>
              <w:rPr>
                <w:b/>
                <w:bCs/>
                <w:sz w:val="18"/>
                <w:szCs w:val="18"/>
              </w:rPr>
            </w:pPr>
            <w:r>
              <w:rPr>
                <w:b/>
                <w:bCs/>
                <w:sz w:val="18"/>
                <w:szCs w:val="18"/>
              </w:rPr>
              <w:t>NO</w:t>
            </w:r>
          </w:p>
        </w:tc>
        <w:tc>
          <w:tcPr>
            <w:tcW w:w="7585" w:type="dxa"/>
            <w:tcBorders>
              <w:top w:val="single" w:sz="12" w:space="0" w:color="auto"/>
            </w:tcBorders>
          </w:tcPr>
          <w:p w:rsidR="007A5725" w:rsidRDefault="007A5725" w:rsidP="006D4557">
            <w:pPr>
              <w:rPr>
                <w:b/>
                <w:bCs/>
              </w:rPr>
            </w:pPr>
            <w:r>
              <w:rPr>
                <w:b/>
                <w:bCs/>
              </w:rPr>
              <w:t xml:space="preserve">PROGRAM ÇIKTISI </w:t>
            </w:r>
          </w:p>
        </w:tc>
        <w:tc>
          <w:tcPr>
            <w:tcW w:w="567" w:type="dxa"/>
            <w:tcBorders>
              <w:top w:val="single" w:sz="12" w:space="0" w:color="auto"/>
            </w:tcBorders>
          </w:tcPr>
          <w:p w:rsidR="007A5725" w:rsidRDefault="007A5725" w:rsidP="006D4557">
            <w:pPr>
              <w:rPr>
                <w:b/>
                <w:bCs/>
              </w:rPr>
            </w:pPr>
            <w:r>
              <w:rPr>
                <w:b/>
                <w:bCs/>
              </w:rPr>
              <w:t>4</w:t>
            </w:r>
          </w:p>
        </w:tc>
        <w:tc>
          <w:tcPr>
            <w:tcW w:w="567" w:type="dxa"/>
            <w:tcBorders>
              <w:top w:val="single" w:sz="12" w:space="0" w:color="auto"/>
            </w:tcBorders>
            <w:vAlign w:val="center"/>
          </w:tcPr>
          <w:p w:rsidR="007A5725" w:rsidRDefault="007A5725" w:rsidP="006D4557">
            <w:pPr>
              <w:rPr>
                <w:b/>
                <w:bCs/>
              </w:rPr>
            </w:pPr>
            <w:r>
              <w:rPr>
                <w:b/>
                <w:bCs/>
              </w:rPr>
              <w:t>3</w:t>
            </w:r>
          </w:p>
        </w:tc>
        <w:tc>
          <w:tcPr>
            <w:tcW w:w="567" w:type="dxa"/>
            <w:tcBorders>
              <w:top w:val="single" w:sz="12" w:space="0" w:color="auto"/>
            </w:tcBorders>
            <w:vAlign w:val="center"/>
          </w:tcPr>
          <w:p w:rsidR="007A5725" w:rsidRDefault="007A5725" w:rsidP="006D4557">
            <w:pPr>
              <w:rPr>
                <w:b/>
                <w:bCs/>
              </w:rPr>
            </w:pPr>
            <w:r>
              <w:rPr>
                <w:b/>
                <w:bCs/>
              </w:rPr>
              <w:t>2</w:t>
            </w:r>
          </w:p>
        </w:tc>
        <w:tc>
          <w:tcPr>
            <w:tcW w:w="567" w:type="dxa"/>
            <w:tcBorders>
              <w:top w:val="single" w:sz="12" w:space="0" w:color="auto"/>
            </w:tcBorders>
            <w:vAlign w:val="center"/>
          </w:tcPr>
          <w:p w:rsidR="007A5725" w:rsidRDefault="007A5725" w:rsidP="006D4557">
            <w:pPr>
              <w:rPr>
                <w:b/>
                <w:bCs/>
              </w:rPr>
            </w:pPr>
            <w:r>
              <w:rPr>
                <w:b/>
                <w:bCs/>
              </w:rPr>
              <w:t>1</w:t>
            </w:r>
          </w:p>
        </w:tc>
      </w:tr>
      <w:tr w:rsidR="007A5725" w:rsidTr="006D4557">
        <w:tc>
          <w:tcPr>
            <w:tcW w:w="603" w:type="dxa"/>
            <w:gridSpan w:val="2"/>
            <w:vAlign w:val="center"/>
          </w:tcPr>
          <w:p w:rsidR="007A5725" w:rsidRDefault="007A5725" w:rsidP="006D4557">
            <w:r>
              <w:t>1</w:t>
            </w:r>
          </w:p>
        </w:tc>
        <w:tc>
          <w:tcPr>
            <w:tcW w:w="7585" w:type="dxa"/>
            <w:vAlign w:val="center"/>
          </w:tcPr>
          <w:p w:rsidR="007A5725" w:rsidRPr="004E429F" w:rsidRDefault="007A5725" w:rsidP="006D4557">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2</w:t>
            </w:r>
          </w:p>
        </w:tc>
        <w:tc>
          <w:tcPr>
            <w:tcW w:w="7585" w:type="dxa"/>
            <w:vAlign w:val="center"/>
          </w:tcPr>
          <w:p w:rsidR="007A5725" w:rsidRPr="004E429F" w:rsidRDefault="007A5725" w:rsidP="006D4557">
            <w:r>
              <w:t xml:space="preserve">İşletmelerin karşılaştıkları </w:t>
            </w:r>
            <w:r w:rsidRPr="004E429F">
              <w:t xml:space="preserve">sorunları </w:t>
            </w:r>
            <w:r>
              <w:t>tespit edebilme, gerekli araştırma tasarımını yaparak çözüm yolları geliştirebilme becerisine sahip olur.</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3</w:t>
            </w:r>
          </w:p>
        </w:tc>
        <w:tc>
          <w:tcPr>
            <w:tcW w:w="7585" w:type="dxa"/>
            <w:vAlign w:val="center"/>
          </w:tcPr>
          <w:p w:rsidR="007A5725" w:rsidRPr="004E429F" w:rsidRDefault="007A5725" w:rsidP="006D4557">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4</w:t>
            </w:r>
          </w:p>
        </w:tc>
        <w:tc>
          <w:tcPr>
            <w:tcW w:w="7585" w:type="dxa"/>
            <w:vAlign w:val="center"/>
          </w:tcPr>
          <w:p w:rsidR="007A5725" w:rsidRPr="004E429F" w:rsidRDefault="007A5725" w:rsidP="006D4557">
            <w:r>
              <w:t xml:space="preserve">Takım çalışmasını etkin olarak yürütebilme, takımdaki kişiler arasında görev paylaşımını ve koordinasyonu sağlayabilme becerisine sahip olur. </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5</w:t>
            </w:r>
          </w:p>
        </w:tc>
        <w:tc>
          <w:tcPr>
            <w:tcW w:w="7585" w:type="dxa"/>
            <w:vAlign w:val="center"/>
          </w:tcPr>
          <w:p w:rsidR="007A5725" w:rsidRPr="004E429F" w:rsidRDefault="007A5725" w:rsidP="006D4557">
            <w:r>
              <w:t>Ekonomik göstergeleri iyi okuyarak pazardaki</w:t>
            </w:r>
            <w:r w:rsidRPr="004E429F">
              <w:t xml:space="preserve"> iş fırsatlarını </w:t>
            </w:r>
            <w:r>
              <w:t>tespit ederek bu fırsatlardan yararlanabilme yolları tasarlayabilir.</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6</w:t>
            </w:r>
          </w:p>
        </w:tc>
        <w:tc>
          <w:tcPr>
            <w:tcW w:w="7585" w:type="dxa"/>
            <w:vAlign w:val="center"/>
          </w:tcPr>
          <w:p w:rsidR="007A5725" w:rsidRPr="004E429F" w:rsidRDefault="007A5725" w:rsidP="006D4557">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7</w:t>
            </w:r>
          </w:p>
        </w:tc>
        <w:tc>
          <w:tcPr>
            <w:tcW w:w="7585" w:type="dxa"/>
            <w:vAlign w:val="center"/>
          </w:tcPr>
          <w:p w:rsidR="007A5725" w:rsidRPr="004E429F" w:rsidRDefault="007A5725" w:rsidP="006D4557">
            <w:r>
              <w:t>Sürekli gelişen</w:t>
            </w:r>
            <w:r w:rsidRPr="004E429F">
              <w:t xml:space="preserve"> bilgi ve iletişim teknolojilerini </w:t>
            </w:r>
            <w:r>
              <w:t>yakından izleyebilme ve kullanma becerisi kazanır.</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8</w:t>
            </w:r>
          </w:p>
        </w:tc>
        <w:tc>
          <w:tcPr>
            <w:tcW w:w="7585" w:type="dxa"/>
            <w:vAlign w:val="center"/>
          </w:tcPr>
          <w:p w:rsidR="007A5725" w:rsidRPr="004E429F" w:rsidRDefault="007A5725" w:rsidP="006D4557">
            <w:r>
              <w:t>Etkin yönetim becerisi kazanarak projelerin gerçekleştirilmesinde gerekli planlama, koordinasyon ve kontrol faaliyetlerini yürütebilir.</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9</w:t>
            </w:r>
          </w:p>
        </w:tc>
        <w:tc>
          <w:tcPr>
            <w:tcW w:w="7585" w:type="dxa"/>
            <w:vAlign w:val="center"/>
          </w:tcPr>
          <w:p w:rsidR="007A5725" w:rsidRPr="004E429F" w:rsidRDefault="007A5725" w:rsidP="006D4557">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10</w:t>
            </w:r>
          </w:p>
        </w:tc>
        <w:tc>
          <w:tcPr>
            <w:tcW w:w="7585" w:type="dxa"/>
            <w:vAlign w:val="center"/>
          </w:tcPr>
          <w:p w:rsidR="007A5725" w:rsidRPr="004E429F" w:rsidRDefault="007A5725" w:rsidP="006D4557">
            <w:r>
              <w:t>Kişiler arası ilişkileri yönetebilir</w:t>
            </w:r>
            <w:r w:rsidRPr="004E429F">
              <w:t>.</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11</w:t>
            </w:r>
          </w:p>
        </w:tc>
        <w:tc>
          <w:tcPr>
            <w:tcW w:w="7585" w:type="dxa"/>
            <w:vAlign w:val="center"/>
          </w:tcPr>
          <w:p w:rsidR="007A5725" w:rsidRPr="004E429F" w:rsidRDefault="007A5725" w:rsidP="006D4557">
            <w:r>
              <w:t>Yenilikçi fikirler üretebilme, yenilikçi fikirlerin üretilmesini teşvik etme</w:t>
            </w:r>
            <w:r w:rsidRPr="004E429F">
              <w:t xml:space="preserve"> ve bu fikirleri uygulamaya geçirebilme</w:t>
            </w:r>
            <w:r>
              <w:t xml:space="preserve"> becerisine sahip olur</w:t>
            </w:r>
            <w:r w:rsidRPr="004E429F">
              <w:t>.</w:t>
            </w:r>
          </w:p>
        </w:tc>
        <w:tc>
          <w:tcPr>
            <w:tcW w:w="567" w:type="dxa"/>
            <w:vAlign w:val="center"/>
          </w:tcPr>
          <w:p w:rsidR="007A5725" w:rsidRPr="000E3402" w:rsidRDefault="007A5725" w:rsidP="006D4557">
            <w:pPr>
              <w:rPr>
                <w:b/>
                <w:bCs/>
                <w:sz w:val="20"/>
                <w:szCs w:val="20"/>
              </w:rPr>
            </w:pPr>
          </w:p>
        </w:tc>
        <w:tc>
          <w:tcPr>
            <w:tcW w:w="567" w:type="dxa"/>
            <w:vAlign w:val="center"/>
          </w:tcPr>
          <w:p w:rsidR="007A5725" w:rsidRDefault="007A5725" w:rsidP="006D4557">
            <w:pPr>
              <w:rPr>
                <w:b/>
                <w:bCs/>
                <w:sz w:val="20"/>
                <w:szCs w:val="20"/>
              </w:rPr>
            </w:pPr>
            <w:r>
              <w:rPr>
                <w:b/>
                <w:bCs/>
                <w:sz w:val="20"/>
                <w:szCs w:val="20"/>
              </w:rPr>
              <w:t>X</w:t>
            </w:r>
          </w:p>
        </w:tc>
        <w:tc>
          <w:tcPr>
            <w:tcW w:w="567" w:type="dxa"/>
            <w:vAlign w:val="center"/>
          </w:tcPr>
          <w:p w:rsidR="007A5725" w:rsidRDefault="007A5725" w:rsidP="006D4557">
            <w:pPr>
              <w:rPr>
                <w:b/>
                <w:bCs/>
                <w:sz w:val="20"/>
                <w:szCs w:val="20"/>
              </w:rPr>
            </w:pPr>
          </w:p>
        </w:tc>
        <w:tc>
          <w:tcPr>
            <w:tcW w:w="567" w:type="dxa"/>
            <w:vAlign w:val="center"/>
          </w:tcPr>
          <w:p w:rsidR="007A5725" w:rsidRDefault="007A5725" w:rsidP="006D4557">
            <w:pPr>
              <w:rPr>
                <w:b/>
                <w:bCs/>
                <w:sz w:val="20"/>
                <w:szCs w:val="20"/>
              </w:rPr>
            </w:pPr>
          </w:p>
        </w:tc>
      </w:tr>
      <w:tr w:rsidR="007A5725" w:rsidTr="006D4557">
        <w:tc>
          <w:tcPr>
            <w:tcW w:w="567" w:type="dxa"/>
            <w:tcBorders>
              <w:bottom w:val="single" w:sz="12" w:space="0" w:color="auto"/>
            </w:tcBorders>
          </w:tcPr>
          <w:p w:rsidR="007A5725" w:rsidRPr="00AC75B1" w:rsidRDefault="007A5725" w:rsidP="006D4557">
            <w:pPr>
              <w:jc w:val="both"/>
              <w:rPr>
                <w:b/>
                <w:bCs/>
                <w:sz w:val="20"/>
                <w:szCs w:val="20"/>
              </w:rPr>
            </w:pPr>
          </w:p>
        </w:tc>
        <w:tc>
          <w:tcPr>
            <w:tcW w:w="9889" w:type="dxa"/>
            <w:gridSpan w:val="6"/>
            <w:tcBorders>
              <w:bottom w:val="single" w:sz="12" w:space="0" w:color="auto"/>
            </w:tcBorders>
            <w:vAlign w:val="center"/>
          </w:tcPr>
          <w:p w:rsidR="007A5725" w:rsidRPr="00AC75B1" w:rsidRDefault="007A5725" w:rsidP="006D4557">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7A5725" w:rsidRDefault="007A5725" w:rsidP="007A5725">
      <w:pPr>
        <w:spacing w:line="360" w:lineRule="auto"/>
        <w:rPr>
          <w:b/>
          <w:bCs/>
        </w:rPr>
      </w:pPr>
    </w:p>
    <w:p w:rsidR="007A5725" w:rsidRDefault="007A5725" w:rsidP="007A5725">
      <w:pPr>
        <w:spacing w:line="360" w:lineRule="auto"/>
        <w:rPr>
          <w:b/>
          <w:bCs/>
        </w:rPr>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p>
    <w:p w:rsidR="007A5725" w:rsidRDefault="007A5725" w:rsidP="007A5725">
      <w:pPr>
        <w:spacing w:line="360" w:lineRule="auto"/>
      </w:pPr>
      <w:r w:rsidRPr="00D64451">
        <w:rPr>
          <w:b/>
          <w:bCs/>
        </w:rPr>
        <w:t>Tarih:</w:t>
      </w:r>
      <w:r>
        <w:rPr>
          <w:b/>
          <w:bCs/>
        </w:rPr>
        <w:t>07.11.2022</w:t>
      </w:r>
    </w:p>
    <w:p w:rsidR="007A5725" w:rsidRDefault="007A5725" w:rsidP="007A5725">
      <w:pPr>
        <w:rPr>
          <w:sz w:val="18"/>
          <w:szCs w:val="18"/>
        </w:rPr>
        <w:sectPr w:rsidR="007A5725">
          <w:pgSz w:w="11906" w:h="16838"/>
          <w:pgMar w:top="720" w:right="1134" w:bottom="720" w:left="1134" w:header="709" w:footer="709" w:gutter="0"/>
          <w:cols w:space="708"/>
        </w:sectPr>
      </w:pPr>
      <w:r w:rsidRPr="00D64451">
        <w:rPr>
          <w:b/>
          <w:bCs/>
        </w:rPr>
        <w:t>İmza</w:t>
      </w:r>
      <w:r>
        <w:t>:</w:t>
      </w:r>
    </w:p>
    <w:p w:rsidR="007A5725" w:rsidRPr="00A72B9C" w:rsidRDefault="007A5725" w:rsidP="007A5725">
      <w:pPr>
        <w:tabs>
          <w:tab w:val="left" w:pos="7800"/>
        </w:tabs>
        <w:jc w:val="left"/>
        <w:rPr>
          <w:rFonts w:ascii="Times New Roman" w:hAnsi="Times New Roman" w:cs="Times New Roman"/>
        </w:rPr>
      </w:pPr>
    </w:p>
    <w:p w:rsidR="007A5725" w:rsidRPr="00A72B9C" w:rsidRDefault="007A5725" w:rsidP="007A5725">
      <w:pPr>
        <w:tabs>
          <w:tab w:val="left" w:pos="7800"/>
        </w:tabs>
        <w:jc w:val="left"/>
        <w:rPr>
          <w:rFonts w:ascii="Times New Roman" w:hAnsi="Times New Roman" w:cs="Times New Roman"/>
        </w:rPr>
      </w:pPr>
      <w:r w:rsidRPr="00A72B9C">
        <w:rPr>
          <w:rFonts w:ascii="Times New Roman" w:hAnsi="Times New Roman" w:cs="Times New Roman"/>
        </w:rPr>
        <w:tab/>
      </w:r>
      <w:r w:rsidRPr="00A72B9C">
        <w:rPr>
          <w:rFonts w:ascii="Times New Roman" w:hAnsi="Times New Roman" w:cs="Times New Roman"/>
        </w:rPr>
        <w:tab/>
      </w:r>
    </w:p>
    <w:p w:rsidR="007A5725" w:rsidRPr="00A72B9C" w:rsidRDefault="007A5725" w:rsidP="007A5725">
      <w:pPr>
        <w:jc w:val="left"/>
        <w:outlineLvl w:val="0"/>
        <w:rPr>
          <w:rFonts w:ascii="Times New Roman" w:hAnsi="Times New Roman" w:cs="Times New Roman"/>
          <w:b/>
          <w:bCs/>
          <w:sz w:val="28"/>
          <w:szCs w:val="28"/>
        </w:rPr>
      </w:pPr>
      <w:r w:rsidRPr="00A72B9C">
        <w:rPr>
          <w:rFonts w:ascii="Times New Roman" w:hAnsi="Times New Roman" w:cs="Times New Roman"/>
          <w:noProof/>
          <w:lang w:val="tr-TR" w:eastAsia="tr-TR"/>
        </w:rPr>
        <w:drawing>
          <wp:anchor distT="0" distB="0" distL="114300" distR="114300" simplePos="0" relativeHeight="251685888" behindDoc="1" locked="0" layoutInCell="1" allowOverlap="1" wp14:anchorId="65DBDF00" wp14:editId="3F07000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A72B9C">
        <w:rPr>
          <w:rFonts w:ascii="Times New Roman" w:hAnsi="Times New Roman" w:cs="Times New Roman"/>
          <w:b/>
          <w:bCs/>
          <w:sz w:val="28"/>
          <w:szCs w:val="28"/>
        </w:rPr>
        <w:t>ESOGÜ İşletme Bölümü Ders Bilgi Formu</w:t>
      </w:r>
    </w:p>
    <w:p w:rsidR="007A5725" w:rsidRPr="00A72B9C"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A72B9C" w:rsidTr="006D4557">
        <w:tc>
          <w:tcPr>
            <w:tcW w:w="1167"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DÖNEM</w:t>
            </w:r>
          </w:p>
        </w:tc>
        <w:tc>
          <w:tcPr>
            <w:tcW w:w="1527" w:type="dxa"/>
            <w:vAlign w:val="center"/>
          </w:tcPr>
          <w:p w:rsidR="007A5725" w:rsidRPr="00A72B9C" w:rsidRDefault="007A5725" w:rsidP="006D4557">
            <w:pPr>
              <w:jc w:val="left"/>
              <w:outlineLvl w:val="0"/>
              <w:rPr>
                <w:rFonts w:ascii="Times New Roman" w:hAnsi="Times New Roman" w:cs="Times New Roman"/>
                <w:sz w:val="20"/>
                <w:szCs w:val="20"/>
              </w:rPr>
            </w:pPr>
            <w:r w:rsidRPr="00A72B9C">
              <w:rPr>
                <w:rFonts w:ascii="Times New Roman" w:hAnsi="Times New Roman" w:cs="Times New Roman"/>
                <w:sz w:val="20"/>
                <w:szCs w:val="20"/>
              </w:rPr>
              <w:t xml:space="preserve"> GÜZ</w:t>
            </w:r>
          </w:p>
        </w:tc>
      </w:tr>
    </w:tbl>
    <w:p w:rsidR="007A5725" w:rsidRPr="00A72B9C"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A72B9C" w:rsidTr="006D4557">
        <w:tc>
          <w:tcPr>
            <w:tcW w:w="1668"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DERSİN KODU</w:t>
            </w:r>
          </w:p>
        </w:tc>
        <w:tc>
          <w:tcPr>
            <w:tcW w:w="2760" w:type="dxa"/>
            <w:vAlign w:val="center"/>
          </w:tcPr>
          <w:p w:rsidR="007A5725" w:rsidRPr="00A72B9C" w:rsidRDefault="007A5725" w:rsidP="006D4557">
            <w:pPr>
              <w:jc w:val="left"/>
              <w:outlineLvl w:val="0"/>
              <w:rPr>
                <w:rFonts w:ascii="Times New Roman" w:hAnsi="Times New Roman" w:cs="Times New Roman"/>
              </w:rPr>
            </w:pPr>
            <w:r w:rsidRPr="00A72B9C">
              <w:rPr>
                <w:rFonts w:ascii="Times New Roman" w:hAnsi="Times New Roman" w:cs="Times New Roman"/>
              </w:rPr>
              <w:t>131213326</w:t>
            </w:r>
          </w:p>
        </w:tc>
        <w:tc>
          <w:tcPr>
            <w:tcW w:w="1560"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DERSİN ADI</w:t>
            </w:r>
          </w:p>
        </w:tc>
        <w:tc>
          <w:tcPr>
            <w:tcW w:w="3920" w:type="dxa"/>
          </w:tcPr>
          <w:p w:rsidR="007A5725" w:rsidRPr="00A72B9C" w:rsidRDefault="007A5725" w:rsidP="006D4557">
            <w:pPr>
              <w:jc w:val="left"/>
              <w:outlineLvl w:val="0"/>
              <w:rPr>
                <w:rFonts w:ascii="Times New Roman" w:hAnsi="Times New Roman" w:cs="Times New Roman"/>
              </w:rPr>
            </w:pPr>
            <w:r w:rsidRPr="00A72B9C">
              <w:rPr>
                <w:rFonts w:ascii="Times New Roman" w:hAnsi="Times New Roman" w:cs="Times New Roman"/>
                <w:sz w:val="20"/>
                <w:szCs w:val="20"/>
              </w:rPr>
              <w:t xml:space="preserve"> KAM</w:t>
            </w:r>
            <w:bookmarkStart w:id="16" w:name="kammal"/>
            <w:bookmarkEnd w:id="16"/>
            <w:r w:rsidRPr="00A72B9C">
              <w:rPr>
                <w:rFonts w:ascii="Times New Roman" w:hAnsi="Times New Roman" w:cs="Times New Roman"/>
                <w:sz w:val="20"/>
                <w:szCs w:val="20"/>
              </w:rPr>
              <w:t>U MALİYESİ</w:t>
            </w:r>
          </w:p>
          <w:p w:rsidR="007A5725" w:rsidRPr="00A72B9C" w:rsidRDefault="007A5725" w:rsidP="006D4557">
            <w:pPr>
              <w:jc w:val="left"/>
              <w:outlineLvl w:val="0"/>
              <w:rPr>
                <w:rFonts w:ascii="Times New Roman" w:hAnsi="Times New Roman" w:cs="Times New Roman"/>
                <w:sz w:val="20"/>
                <w:szCs w:val="20"/>
              </w:rPr>
            </w:pPr>
          </w:p>
        </w:tc>
      </w:tr>
    </w:tbl>
    <w:p w:rsidR="007A5725" w:rsidRPr="00A72B9C" w:rsidRDefault="007A5725" w:rsidP="007A5725">
      <w:pPr>
        <w:jc w:val="left"/>
        <w:outlineLvl w:val="0"/>
        <w:rPr>
          <w:rFonts w:ascii="Times New Roman" w:hAnsi="Times New Roman" w:cs="Times New Roman"/>
          <w:sz w:val="20"/>
          <w:szCs w:val="20"/>
        </w:rPr>
      </w:pPr>
      <w:r w:rsidRPr="00A72B9C">
        <w:rPr>
          <w:rFonts w:ascii="Times New Roman" w:hAnsi="Times New Roman" w:cs="Times New Roman"/>
          <w:b/>
          <w:bCs/>
          <w:sz w:val="20"/>
          <w:szCs w:val="20"/>
        </w:rPr>
        <w:t xml:space="preserve">                                                   </w:t>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7"/>
        <w:gridCol w:w="367"/>
        <w:gridCol w:w="1135"/>
        <w:gridCol w:w="535"/>
        <w:gridCol w:w="48"/>
        <w:gridCol w:w="633"/>
        <w:gridCol w:w="911"/>
        <w:gridCol w:w="407"/>
        <w:gridCol w:w="160"/>
        <w:gridCol w:w="110"/>
        <w:gridCol w:w="1940"/>
        <w:gridCol w:w="552"/>
        <w:gridCol w:w="1525"/>
        <w:gridCol w:w="457"/>
      </w:tblGrid>
      <w:tr w:rsidR="007A5725" w:rsidRPr="00A72B9C" w:rsidTr="004F6EEB">
        <w:trPr>
          <w:gridAfter w:val="1"/>
          <w:wAfter w:w="221" w:type="pct"/>
          <w:trHeight w:val="383"/>
        </w:trPr>
        <w:tc>
          <w:tcPr>
            <w:tcW w:w="501" w:type="pct"/>
            <w:vMerge w:val="restart"/>
            <w:tcBorders>
              <w:top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18"/>
                <w:szCs w:val="18"/>
              </w:rPr>
            </w:pPr>
            <w:r w:rsidRPr="00A72B9C">
              <w:rPr>
                <w:rFonts w:ascii="Times New Roman" w:hAnsi="Times New Roman" w:cs="Times New Roman"/>
                <w:b/>
                <w:bCs/>
                <w:sz w:val="18"/>
                <w:szCs w:val="18"/>
              </w:rPr>
              <w:t>YARIYIL</w:t>
            </w:r>
          </w:p>
          <w:p w:rsidR="007A5725" w:rsidRPr="00A72B9C" w:rsidRDefault="007A5725" w:rsidP="006D4557">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w:t>
            </w:r>
          </w:p>
        </w:tc>
      </w:tr>
      <w:tr w:rsidR="007A5725" w:rsidRPr="00A72B9C" w:rsidTr="004F6EEB">
        <w:trPr>
          <w:gridAfter w:val="1"/>
          <w:wAfter w:w="221" w:type="pct"/>
          <w:trHeight w:val="382"/>
        </w:trPr>
        <w:tc>
          <w:tcPr>
            <w:tcW w:w="501" w:type="pct"/>
            <w:vMerge/>
            <w:tcBorders>
              <w:right w:val="single" w:sz="12" w:space="0" w:color="auto"/>
            </w:tcBorders>
          </w:tcPr>
          <w:p w:rsidR="007A5725" w:rsidRPr="00A72B9C" w:rsidRDefault="007A5725" w:rsidP="006D4557">
            <w:pPr>
              <w:jc w:val="left"/>
              <w:rPr>
                <w:rFonts w:ascii="Times New Roman" w:hAnsi="Times New Roman" w:cs="Times New Roman"/>
                <w:b/>
                <w:bCs/>
                <w:sz w:val="20"/>
                <w:szCs w:val="20"/>
              </w:rPr>
            </w:pPr>
          </w:p>
        </w:tc>
        <w:tc>
          <w:tcPr>
            <w:tcW w:w="445" w:type="pct"/>
            <w:gridSpan w:val="3"/>
            <w:tcBorders>
              <w:lef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Teorik</w:t>
            </w:r>
          </w:p>
        </w:tc>
        <w:tc>
          <w:tcPr>
            <w:tcW w:w="547"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Uygulama</w:t>
            </w:r>
          </w:p>
        </w:tc>
        <w:tc>
          <w:tcPr>
            <w:tcW w:w="586" w:type="pct"/>
            <w:gridSpan w:val="3"/>
            <w:tcBorders>
              <w:right w:val="single" w:sz="12" w:space="0" w:color="auto"/>
            </w:tcBorders>
            <w:vAlign w:val="center"/>
          </w:tcPr>
          <w:p w:rsidR="007A5725" w:rsidRPr="00A72B9C" w:rsidRDefault="007A5725" w:rsidP="006D4557">
            <w:pPr>
              <w:ind w:left="-111" w:right="-108"/>
              <w:jc w:val="left"/>
              <w:rPr>
                <w:rFonts w:ascii="Times New Roman" w:hAnsi="Times New Roman" w:cs="Times New Roman"/>
                <w:b/>
                <w:bCs/>
                <w:sz w:val="20"/>
                <w:szCs w:val="20"/>
              </w:rPr>
            </w:pPr>
            <w:r w:rsidRPr="00A72B9C">
              <w:rPr>
                <w:rFonts w:ascii="Times New Roman" w:hAnsi="Times New Roman" w:cs="Times New Roman"/>
                <w:b/>
                <w:bCs/>
                <w:sz w:val="20"/>
                <w:szCs w:val="20"/>
              </w:rPr>
              <w:t>Laboratuar</w:t>
            </w:r>
          </w:p>
        </w:tc>
        <w:tc>
          <w:tcPr>
            <w:tcW w:w="439"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Kredisi</w:t>
            </w:r>
          </w:p>
        </w:tc>
        <w:tc>
          <w:tcPr>
            <w:tcW w:w="273" w:type="pct"/>
            <w:gridSpan w:val="2"/>
            <w:vAlign w:val="center"/>
          </w:tcPr>
          <w:p w:rsidR="007A5725" w:rsidRPr="00A72B9C" w:rsidRDefault="007A5725" w:rsidP="006D4557">
            <w:pPr>
              <w:ind w:left="-111" w:right="-108"/>
              <w:jc w:val="left"/>
              <w:rPr>
                <w:rFonts w:ascii="Times New Roman" w:hAnsi="Times New Roman" w:cs="Times New Roman"/>
                <w:b/>
                <w:bCs/>
                <w:sz w:val="20"/>
                <w:szCs w:val="20"/>
              </w:rPr>
            </w:pPr>
            <w:r w:rsidRPr="00A72B9C">
              <w:rPr>
                <w:rFonts w:ascii="Times New Roman" w:hAnsi="Times New Roman" w:cs="Times New Roman"/>
                <w:b/>
                <w:bCs/>
                <w:sz w:val="20"/>
                <w:szCs w:val="20"/>
              </w:rPr>
              <w:t>AKTS</w:t>
            </w:r>
          </w:p>
        </w:tc>
        <w:tc>
          <w:tcPr>
            <w:tcW w:w="1254" w:type="pct"/>
            <w:gridSpan w:val="3"/>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TÜRÜ</w:t>
            </w:r>
          </w:p>
        </w:tc>
        <w:tc>
          <w:tcPr>
            <w:tcW w:w="735"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DİLİ</w:t>
            </w:r>
          </w:p>
        </w:tc>
      </w:tr>
      <w:tr w:rsidR="007A5725" w:rsidRPr="00A72B9C" w:rsidTr="004F6EEB">
        <w:trPr>
          <w:gridAfter w:val="1"/>
          <w:wAfter w:w="221" w:type="pct"/>
          <w:trHeight w:val="367"/>
        </w:trPr>
        <w:tc>
          <w:tcPr>
            <w:tcW w:w="501" w:type="pct"/>
            <w:tcBorders>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rPr>
            </w:pPr>
            <w:r>
              <w:rPr>
                <w:rFonts w:ascii="Times New Roman" w:hAnsi="Times New Roman" w:cs="Times New Roman"/>
              </w:rPr>
              <w:t>3</w:t>
            </w:r>
          </w:p>
        </w:tc>
        <w:tc>
          <w:tcPr>
            <w:tcW w:w="445" w:type="pct"/>
            <w:gridSpan w:val="3"/>
            <w:tcBorders>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3</w:t>
            </w:r>
          </w:p>
        </w:tc>
        <w:tc>
          <w:tcPr>
            <w:tcW w:w="547" w:type="pct"/>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w:t>
            </w:r>
          </w:p>
        </w:tc>
        <w:tc>
          <w:tcPr>
            <w:tcW w:w="586" w:type="pct"/>
            <w:gridSpan w:val="3"/>
            <w:tcBorders>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 xml:space="preserve">- </w:t>
            </w:r>
          </w:p>
        </w:tc>
        <w:tc>
          <w:tcPr>
            <w:tcW w:w="439" w:type="pct"/>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3</w:t>
            </w:r>
          </w:p>
        </w:tc>
        <w:tc>
          <w:tcPr>
            <w:tcW w:w="273" w:type="pct"/>
            <w:gridSpan w:val="2"/>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5</w:t>
            </w:r>
          </w:p>
        </w:tc>
        <w:tc>
          <w:tcPr>
            <w:tcW w:w="1254" w:type="pct"/>
            <w:gridSpan w:val="3"/>
            <w:tcBorders>
              <w:bottom w:val="single" w:sz="12" w:space="0" w:color="auto"/>
            </w:tcBorders>
            <w:vAlign w:val="center"/>
          </w:tcPr>
          <w:p w:rsidR="007A5725" w:rsidRPr="00A72B9C" w:rsidRDefault="007A5725" w:rsidP="006D4557">
            <w:pPr>
              <w:jc w:val="left"/>
              <w:rPr>
                <w:rFonts w:ascii="Times New Roman" w:hAnsi="Times New Roman" w:cs="Times New Roman"/>
                <w:vertAlign w:val="superscript"/>
              </w:rPr>
            </w:pPr>
            <w:r w:rsidRPr="00A72B9C">
              <w:rPr>
                <w:rFonts w:ascii="Times New Roman" w:hAnsi="Times New Roman" w:cs="Times New Roman"/>
                <w:sz w:val="20"/>
                <w:szCs w:val="20"/>
                <w:vertAlign w:val="superscript"/>
              </w:rPr>
              <w:t>ZORUNLU (X)  SEÇMELİ ()</w:t>
            </w:r>
          </w:p>
        </w:tc>
        <w:tc>
          <w:tcPr>
            <w:tcW w:w="735" w:type="pct"/>
            <w:tcBorders>
              <w:bottom w:val="single" w:sz="12" w:space="0" w:color="auto"/>
            </w:tcBorders>
          </w:tcPr>
          <w:p w:rsidR="007A5725" w:rsidRPr="00A72B9C" w:rsidRDefault="007A5725" w:rsidP="006D4557">
            <w:pPr>
              <w:jc w:val="left"/>
              <w:rPr>
                <w:rFonts w:ascii="Times New Roman" w:hAnsi="Times New Roman" w:cs="Times New Roman"/>
                <w:vertAlign w:val="superscript"/>
              </w:rPr>
            </w:pPr>
            <w:r w:rsidRPr="00A72B9C">
              <w:rPr>
                <w:rFonts w:ascii="Times New Roman" w:hAnsi="Times New Roman" w:cs="Times New Roman"/>
                <w:sz w:val="20"/>
                <w:szCs w:val="20"/>
              </w:rPr>
              <w:t>Türkçe</w:t>
            </w:r>
          </w:p>
        </w:tc>
      </w:tr>
      <w:tr w:rsidR="007A5725" w:rsidRPr="00A72B9C"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KATEGORİSİ</w:t>
            </w:r>
          </w:p>
        </w:tc>
      </w:tr>
      <w:tr w:rsidR="007A5725" w:rsidRPr="00A72B9C" w:rsidTr="004F6EEB">
        <w:tblPrEx>
          <w:tblBorders>
            <w:insideH w:val="single" w:sz="6" w:space="0" w:color="auto"/>
            <w:insideV w:val="single" w:sz="6" w:space="0" w:color="auto"/>
          </w:tblBorders>
        </w:tblPrEx>
        <w:trPr>
          <w:gridAfter w:val="1"/>
          <w:wAfter w:w="221" w:type="pct"/>
          <w:trHeight w:val="546"/>
        </w:trPr>
        <w:tc>
          <w:tcPr>
            <w:tcW w:w="769"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Destek Dersleri</w:t>
            </w:r>
          </w:p>
        </w:tc>
        <w:tc>
          <w:tcPr>
            <w:tcW w:w="1005" w:type="pct"/>
            <w:gridSpan w:val="4"/>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Aktarılabilir Beceri Dersleri</w:t>
            </w:r>
          </w:p>
        </w:tc>
      </w:tr>
      <w:tr w:rsidR="007A5725" w:rsidRPr="00A72B9C" w:rsidTr="004F6EEB">
        <w:tblPrEx>
          <w:tblBorders>
            <w:insideH w:val="single" w:sz="6" w:space="0" w:color="auto"/>
            <w:insideV w:val="single" w:sz="6" w:space="0" w:color="auto"/>
          </w:tblBorders>
        </w:tblPrEx>
        <w:trPr>
          <w:gridAfter w:val="1"/>
          <w:wAfter w:w="221" w:type="pct"/>
          <w:trHeight w:val="138"/>
        </w:trPr>
        <w:tc>
          <w:tcPr>
            <w:tcW w:w="769" w:type="pct"/>
            <w:gridSpan w:val="3"/>
            <w:tcBorders>
              <w:bottom w:val="single" w:sz="12" w:space="0" w:color="auto"/>
              <w:right w:val="single" w:sz="4"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X</w:t>
            </w:r>
          </w:p>
        </w:tc>
        <w:tc>
          <w:tcPr>
            <w:tcW w:w="1005" w:type="pct"/>
            <w:gridSpan w:val="4"/>
            <w:tcBorders>
              <w:left w:val="single" w:sz="4" w:space="0" w:color="auto"/>
              <w:bottom w:val="single" w:sz="12" w:space="0" w:color="auto"/>
              <w:right w:val="single" w:sz="4" w:space="0" w:color="auto"/>
            </w:tcBorders>
          </w:tcPr>
          <w:p w:rsidR="007A5725" w:rsidRPr="00A72B9C" w:rsidRDefault="007A5725" w:rsidP="006D4557">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Height w:val="324"/>
        </w:trPr>
        <w:tc>
          <w:tcPr>
            <w:tcW w:w="4779" w:type="pct"/>
            <w:gridSpan w:val="15"/>
            <w:tcBorders>
              <w:top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DEĞERLENDİRME ÖLÇÜTLERİ</w:t>
            </w:r>
          </w:p>
        </w:tc>
      </w:tr>
      <w:tr w:rsidR="007A5725" w:rsidRPr="00A72B9C" w:rsidTr="004F6EEB">
        <w:trPr>
          <w:gridAfter w:val="1"/>
          <w:wAfter w:w="221" w:type="pct"/>
        </w:trPr>
        <w:tc>
          <w:tcPr>
            <w:tcW w:w="1751" w:type="pct"/>
            <w:gridSpan w:val="6"/>
            <w:vMerge w:val="restart"/>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YARIYIL İÇİ</w:t>
            </w:r>
          </w:p>
        </w:tc>
        <w:tc>
          <w:tcPr>
            <w:tcW w:w="1093" w:type="pct"/>
            <w:gridSpan w:val="6"/>
            <w:tcBorders>
              <w:top w:val="single" w:sz="12" w:space="0" w:color="auto"/>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735" w:type="pct"/>
            <w:tcBorders>
              <w:top w:val="single" w:sz="8" w:space="0" w:color="auto"/>
              <w:left w:val="single" w:sz="8" w:space="0" w:color="auto"/>
            </w:tcBorders>
          </w:tcPr>
          <w:p w:rsidR="007A5725" w:rsidRPr="00A72B9C" w:rsidRDefault="007A5725" w:rsidP="006D4557">
            <w:pPr>
              <w:jc w:val="left"/>
              <w:rPr>
                <w:rFonts w:ascii="Times New Roman" w:hAnsi="Times New Roman" w:cs="Times New Roman"/>
                <w:sz w:val="20"/>
                <w:szCs w:val="20"/>
                <w:highlight w:val="yellow"/>
              </w:rPr>
            </w:pPr>
            <w:r w:rsidRPr="00A72B9C">
              <w:rPr>
                <w:rFonts w:ascii="Times New Roman" w:hAnsi="Times New Roman" w:cs="Times New Roman"/>
                <w:sz w:val="20"/>
                <w:szCs w:val="20"/>
              </w:rPr>
              <w:t>40</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II. Ara Sınav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735" w:type="pct"/>
            <w:tcBorders>
              <w:left w:val="single" w:sz="8" w:space="0" w:color="auto"/>
            </w:tcBorders>
          </w:tcPr>
          <w:p w:rsidR="007A5725" w:rsidRPr="00A72B9C" w:rsidRDefault="007A5725" w:rsidP="006D4557">
            <w:pPr>
              <w:jc w:val="left"/>
              <w:rPr>
                <w:rFonts w:ascii="Times New Roman" w:hAnsi="Times New Roman" w:cs="Times New Roman"/>
                <w:sz w:val="20"/>
                <w:szCs w:val="20"/>
                <w:highlight w:val="yellow"/>
              </w:rPr>
            </w:pPr>
            <w:r w:rsidRPr="00A72B9C">
              <w:rPr>
                <w:rFonts w:ascii="Times New Roman" w:hAnsi="Times New Roman" w:cs="Times New Roman"/>
                <w:sz w:val="20"/>
                <w:szCs w:val="20"/>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Kısa Sınav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left w:val="single" w:sz="8" w:space="0" w:color="auto"/>
            </w:tcBorders>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Ödev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left w:val="single" w:sz="8"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735" w:type="pct"/>
            <w:tcBorders>
              <w:left w:val="single" w:sz="8" w:space="0" w:color="auto"/>
              <w:bottom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Height w:val="392"/>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YARIYIL SONU SINAVI</w:t>
            </w:r>
          </w:p>
        </w:tc>
        <w:tc>
          <w:tcPr>
            <w:tcW w:w="1093" w:type="pct"/>
            <w:gridSpan w:val="6"/>
            <w:tcBorders>
              <w:top w:val="single" w:sz="12" w:space="0" w:color="auto"/>
              <w:left w:val="single" w:sz="12" w:space="0" w:color="auto"/>
              <w:bottom w:val="single" w:sz="8" w:space="0" w:color="auto"/>
            </w:tcBorders>
          </w:tcPr>
          <w:p w:rsidR="007A5725" w:rsidRPr="00A72B9C" w:rsidRDefault="007A5725" w:rsidP="006D4557">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60</w:t>
            </w:r>
          </w:p>
        </w:tc>
      </w:tr>
      <w:tr w:rsidR="007A5725" w:rsidRPr="00A72B9C"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VARSA ÖNERİLEN ÖNKOŞUL(LAR)</w:t>
            </w:r>
          </w:p>
        </w:tc>
        <w:tc>
          <w:tcPr>
            <w:tcW w:w="3029" w:type="pct"/>
            <w:gridSpan w:val="9"/>
            <w:tcBorders>
              <w:top w:val="single" w:sz="12" w:space="0" w:color="auto"/>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YOK.</w:t>
            </w:r>
          </w:p>
        </w:tc>
      </w:tr>
      <w:tr w:rsidR="007A5725" w:rsidRPr="00A72B9C"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KISA İÇERİĞİ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both"/>
              <w:rPr>
                <w:rFonts w:ascii="Times New Roman" w:hAnsi="Times New Roman" w:cs="Times New Roman"/>
                <w:sz w:val="20"/>
                <w:szCs w:val="20"/>
              </w:rPr>
            </w:pPr>
            <w:r w:rsidRPr="00A72B9C">
              <w:rPr>
                <w:rFonts w:ascii="Times New Roman" w:hAnsi="Times New Roman" w:cs="Times New Roman"/>
                <w:sz w:val="20"/>
                <w:szCs w:val="20"/>
              </w:rPr>
              <w:t>Maliye İlmi ve Konusu, Kamu Harcamalarının Tanımı ve Nitelikleri, Kamu Harcamalarının Artışı, Kamu Harcamalarının Sınıflandırılması, Kamu Harcamalarının Etkileri, Bütçe Kavramı ve Özellikleri, Türk Bütçe Süreci, Kamu Gelirlerinin Tanımı ve Niteliği, Kamu Gelirlerinin Çeşitleri ve Ayırımı, Tarihsel ve Teorik olarak Verginin Gelişimi, Verginin Tanımı, Unsurları ve Amaçları, Vergi ile İlgili Temel Kavramlar, Vergileme İlkeleri, Vergilerin Ayırımı, Gelir Vergileri, Servet Vergileri, Harcama Vergileri, Vergi Sistemleri.</w:t>
            </w:r>
          </w:p>
        </w:tc>
      </w:tr>
      <w:tr w:rsidR="007A5725" w:rsidRPr="00A72B9C" w:rsidTr="004F6EEB">
        <w:trPr>
          <w:gridAfter w:val="1"/>
          <w:wAfter w:w="221" w:type="pct"/>
          <w:trHeight w:val="426"/>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AMAÇLARI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spacing w:before="120"/>
              <w:jc w:val="both"/>
              <w:rPr>
                <w:rFonts w:ascii="Times New Roman" w:hAnsi="Times New Roman" w:cs="Times New Roman"/>
              </w:rPr>
            </w:pPr>
            <w:r w:rsidRPr="00A72B9C">
              <w:rPr>
                <w:rFonts w:ascii="Times New Roman" w:hAnsi="Times New Roman" w:cs="Times New Roman"/>
                <w:sz w:val="20"/>
                <w:szCs w:val="20"/>
              </w:rPr>
              <w:t>Kamu maliyesinin özellikleri, kamu giderleri ve kamu gelirlerinin uygulaması olan devlet bütçesi konusunda bilgilendirmek ve teorik olarak, kamu gelir türleri ve vergi teorisinin alan konuları ile ilgili bilgiler vermek.</w:t>
            </w:r>
          </w:p>
        </w:tc>
      </w:tr>
      <w:tr w:rsidR="007A5725" w:rsidRPr="00A72B9C"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MESLEK EĞİTİMİNİ SAĞLAMAYA YÖNELİK KATKISI</w:t>
            </w:r>
          </w:p>
        </w:tc>
        <w:tc>
          <w:tcPr>
            <w:tcW w:w="3029" w:type="pct"/>
            <w:gridSpan w:val="9"/>
            <w:tcBorders>
              <w:top w:val="single" w:sz="12" w:space="0" w:color="auto"/>
              <w:left w:val="single" w:sz="12" w:space="0" w:color="auto"/>
              <w:bottom w:val="single" w:sz="12" w:space="0" w:color="auto"/>
            </w:tcBorders>
            <w:vAlign w:val="center"/>
          </w:tcPr>
          <w:p w:rsidR="007A5725" w:rsidRPr="00A72B9C" w:rsidRDefault="007A5725" w:rsidP="006D4557">
            <w:pPr>
              <w:jc w:val="both"/>
              <w:rPr>
                <w:rFonts w:ascii="Times New Roman" w:hAnsi="Times New Roman" w:cs="Times New Roman"/>
                <w:sz w:val="20"/>
                <w:szCs w:val="20"/>
              </w:rPr>
            </w:pPr>
            <w:r w:rsidRPr="00A72B9C">
              <w:rPr>
                <w:rFonts w:ascii="Times New Roman" w:hAnsi="Times New Roman" w:cs="Times New Roman"/>
                <w:sz w:val="20"/>
                <w:szCs w:val="20"/>
              </w:rPr>
              <w:t xml:space="preserve"> </w:t>
            </w:r>
            <w:r w:rsidRPr="00D61EAF">
              <w:rPr>
                <w:rFonts w:ascii="Times New Roman" w:hAnsi="Times New Roman" w:cs="Times New Roman"/>
                <w:sz w:val="20"/>
                <w:szCs w:val="20"/>
              </w:rPr>
              <w:t>Kamu maliyesi ile ilgili temel bilgileri kavrar. Vergiler açısından kamu gelirleri hakkında temel bilgileri edinir.</w:t>
            </w:r>
          </w:p>
        </w:tc>
      </w:tr>
      <w:tr w:rsidR="007A5725" w:rsidRPr="00A72B9C"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ÖĞRENİM ÇIKTILARI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tabs>
                <w:tab w:val="left" w:pos="7800"/>
              </w:tabs>
              <w:jc w:val="both"/>
              <w:rPr>
                <w:rFonts w:ascii="Times New Roman" w:hAnsi="Times New Roman" w:cs="Times New Roman"/>
              </w:rPr>
            </w:pPr>
            <w:r w:rsidRPr="00D61EAF">
              <w:rPr>
                <w:rFonts w:ascii="Times New Roman" w:hAnsi="Times New Roman" w:cs="Times New Roman"/>
              </w:rPr>
              <w:t>Maliye ilmi ve konusunu kavrar, kamu ekonomisi kavramı ve özelliklerini öğrenir, kamu harcamalarının tanımı ve nitelikleri açıklayabilir, kamu harcamalarının artışı, kamu harcamalarının sınıflandırılması, kamu harcamalarının etkileri, bütçe kavramı ve özellikleri, bütçeleme ilkeleri, bütçeleme sistemleri, Türk bütçe süreci hakkında bilgi edinir.</w:t>
            </w:r>
          </w:p>
        </w:tc>
      </w:tr>
      <w:tr w:rsidR="007A5725" w:rsidRPr="00A72B9C"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TEMEL DERS KİTABI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both"/>
              <w:rPr>
                <w:rFonts w:ascii="Times New Roman" w:hAnsi="Times New Roman" w:cs="Times New Roman"/>
                <w:color w:val="333333"/>
                <w:sz w:val="20"/>
                <w:szCs w:val="20"/>
              </w:rPr>
            </w:pPr>
            <w:r w:rsidRPr="00A72B9C">
              <w:rPr>
                <w:rFonts w:ascii="Times New Roman" w:hAnsi="Times New Roman" w:cs="Times New Roman"/>
                <w:color w:val="333333"/>
                <w:sz w:val="20"/>
                <w:szCs w:val="20"/>
              </w:rPr>
              <w:t xml:space="preserve">1.  </w:t>
            </w:r>
            <w:r w:rsidRPr="00A72B9C">
              <w:rPr>
                <w:rFonts w:ascii="Times New Roman" w:hAnsi="Times New Roman" w:cs="Times New Roman"/>
                <w:b/>
                <w:color w:val="333333"/>
                <w:sz w:val="20"/>
                <w:szCs w:val="20"/>
              </w:rPr>
              <w:t xml:space="preserve">Edizdoğan, Nihat, </w:t>
            </w:r>
            <w:r w:rsidRPr="00A72B9C">
              <w:rPr>
                <w:rFonts w:ascii="Times New Roman" w:eastAsia="Times New Roman" w:hAnsi="Times New Roman" w:cs="Times New Roman"/>
                <w:b/>
                <w:color w:val="333333"/>
                <w:sz w:val="21"/>
                <w:szCs w:val="21"/>
                <w:lang w:val="tr-TR" w:eastAsia="tr-TR"/>
              </w:rPr>
              <w:t>Özhan Çetinkaya ve Erhan Gümüş</w:t>
            </w:r>
            <w:r w:rsidRPr="00A72B9C">
              <w:rPr>
                <w:rFonts w:ascii="Times New Roman" w:eastAsia="Times New Roman" w:hAnsi="Times New Roman" w:cs="Times New Roman"/>
                <w:color w:val="333333"/>
                <w:sz w:val="21"/>
                <w:szCs w:val="21"/>
                <w:lang w:val="tr-TR" w:eastAsia="tr-TR"/>
              </w:rPr>
              <w:t xml:space="preserve"> </w:t>
            </w:r>
            <w:r w:rsidRPr="00A72B9C">
              <w:rPr>
                <w:rFonts w:ascii="Times New Roman" w:hAnsi="Times New Roman" w:cs="Times New Roman"/>
                <w:b/>
                <w:color w:val="333333"/>
                <w:sz w:val="20"/>
                <w:szCs w:val="20"/>
              </w:rPr>
              <w:t>(2020).</w:t>
            </w:r>
            <w:r w:rsidRPr="00A72B9C">
              <w:rPr>
                <w:rFonts w:ascii="Times New Roman" w:hAnsi="Times New Roman" w:cs="Times New Roman"/>
                <w:color w:val="333333"/>
                <w:sz w:val="20"/>
                <w:szCs w:val="20"/>
              </w:rPr>
              <w:t xml:space="preserve"> Kamu Maliyesi, Ekin Kitapevi, Bursa.</w:t>
            </w:r>
          </w:p>
        </w:tc>
      </w:tr>
      <w:tr w:rsidR="007A5725" w:rsidRPr="00A72B9C"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YARDIMCI KAYNAKLAR</w:t>
            </w:r>
          </w:p>
        </w:tc>
        <w:tc>
          <w:tcPr>
            <w:tcW w:w="3029" w:type="pct"/>
            <w:gridSpan w:val="9"/>
            <w:tcBorders>
              <w:top w:val="single" w:sz="12" w:space="0" w:color="auto"/>
              <w:left w:val="single" w:sz="12" w:space="0" w:color="auto"/>
              <w:bottom w:val="single" w:sz="12" w:space="0" w:color="auto"/>
            </w:tcBorders>
          </w:tcPr>
          <w:p w:rsidR="007A5725" w:rsidRDefault="007A5725" w:rsidP="006D4557">
            <w:pPr>
              <w:jc w:val="both"/>
              <w:rPr>
                <w:rFonts w:ascii="Times New Roman" w:hAnsi="Times New Roman" w:cs="Times New Roman"/>
                <w:bCs/>
                <w:color w:val="333333"/>
                <w:sz w:val="20"/>
                <w:szCs w:val="20"/>
              </w:rPr>
            </w:pPr>
            <w:r w:rsidRPr="00A72B9C">
              <w:rPr>
                <w:rFonts w:ascii="Times New Roman" w:hAnsi="Times New Roman" w:cs="Times New Roman"/>
                <w:bCs/>
                <w:color w:val="333333"/>
                <w:sz w:val="20"/>
                <w:szCs w:val="20"/>
              </w:rPr>
              <w:t>1.</w:t>
            </w:r>
            <w:r w:rsidRPr="00A72B9C">
              <w:rPr>
                <w:rFonts w:ascii="Times New Roman" w:hAnsi="Times New Roman" w:cs="Times New Roman"/>
                <w:b/>
                <w:color w:val="333333"/>
                <w:sz w:val="20"/>
                <w:szCs w:val="20"/>
              </w:rPr>
              <w:t>Akdoğan, Abdurrahman, (2021).</w:t>
            </w:r>
            <w:r w:rsidRPr="00A72B9C">
              <w:rPr>
                <w:rFonts w:ascii="Times New Roman" w:hAnsi="Times New Roman" w:cs="Times New Roman"/>
                <w:color w:val="333333"/>
                <w:sz w:val="20"/>
                <w:szCs w:val="20"/>
              </w:rPr>
              <w:t xml:space="preserve"> Kamu Maliyesi, Gazi Kitabevi, Ankara.  </w:t>
            </w:r>
          </w:p>
          <w:p w:rsidR="007A5725" w:rsidRPr="00A72B9C" w:rsidRDefault="007A5725" w:rsidP="006D4557">
            <w:pPr>
              <w:jc w:val="both"/>
              <w:rPr>
                <w:rFonts w:ascii="Times New Roman" w:hAnsi="Times New Roman" w:cs="Times New Roman"/>
                <w:color w:val="333333"/>
                <w:sz w:val="20"/>
                <w:szCs w:val="20"/>
              </w:rPr>
            </w:pPr>
            <w:r w:rsidRPr="00D61EAF">
              <w:rPr>
                <w:rFonts w:ascii="Times New Roman" w:hAnsi="Times New Roman" w:cs="Times New Roman"/>
                <w:bCs/>
                <w:color w:val="333333"/>
                <w:sz w:val="20"/>
                <w:szCs w:val="20"/>
              </w:rPr>
              <w:t>2.</w:t>
            </w:r>
            <w:r w:rsidRPr="00A72B9C">
              <w:rPr>
                <w:rFonts w:ascii="Times New Roman" w:hAnsi="Times New Roman" w:cs="Times New Roman"/>
                <w:b/>
                <w:color w:val="333333"/>
                <w:sz w:val="20"/>
                <w:szCs w:val="20"/>
              </w:rPr>
              <w:t>Musgrave, Richard, (2004).</w:t>
            </w:r>
            <w:r w:rsidRPr="00A72B9C">
              <w:rPr>
                <w:rFonts w:ascii="Times New Roman" w:hAnsi="Times New Roman" w:cs="Times New Roman"/>
                <w:color w:val="333333"/>
                <w:sz w:val="20"/>
                <w:szCs w:val="20"/>
              </w:rPr>
              <w:t xml:space="preserve"> “Kamu Maliyesi Teorisi”, Çev. Orhan Şener ve Yaşar Methibay, Asil Yayın Dağıtım, İstanbul.</w:t>
            </w:r>
          </w:p>
          <w:p w:rsidR="007A5725" w:rsidRPr="00A72B9C" w:rsidRDefault="007A5725" w:rsidP="006D4557">
            <w:pPr>
              <w:jc w:val="both"/>
              <w:rPr>
                <w:rFonts w:ascii="Times New Roman" w:hAnsi="Times New Roman" w:cs="Times New Roman"/>
                <w:color w:val="000000"/>
              </w:rPr>
            </w:pPr>
            <w:r>
              <w:rPr>
                <w:rFonts w:ascii="Times New Roman" w:hAnsi="Times New Roman" w:cs="Times New Roman"/>
                <w:bCs/>
                <w:color w:val="333333"/>
                <w:sz w:val="20"/>
                <w:szCs w:val="20"/>
              </w:rPr>
              <w:t>3</w:t>
            </w:r>
            <w:r w:rsidRPr="00A72B9C">
              <w:rPr>
                <w:rFonts w:ascii="Times New Roman" w:hAnsi="Times New Roman" w:cs="Times New Roman"/>
                <w:bCs/>
                <w:color w:val="333333"/>
                <w:sz w:val="20"/>
                <w:szCs w:val="20"/>
              </w:rPr>
              <w:t>.</w:t>
            </w:r>
            <w:r w:rsidRPr="00A72B9C">
              <w:rPr>
                <w:rFonts w:ascii="Times New Roman" w:hAnsi="Times New Roman" w:cs="Times New Roman"/>
                <w:b/>
                <w:color w:val="333333"/>
                <w:sz w:val="20"/>
                <w:szCs w:val="20"/>
              </w:rPr>
              <w:t>Nadaroğlu, Halil, (1992)</w:t>
            </w:r>
            <w:r w:rsidRPr="00A72B9C">
              <w:rPr>
                <w:rFonts w:ascii="Times New Roman" w:hAnsi="Times New Roman" w:cs="Times New Roman"/>
                <w:color w:val="333333"/>
                <w:sz w:val="20"/>
                <w:szCs w:val="20"/>
              </w:rPr>
              <w:t>. Kamu Maliyesi Teorisi, Beta Yayın Dağıtım, İstanbul.</w:t>
            </w:r>
          </w:p>
        </w:tc>
      </w:tr>
      <w:tr w:rsidR="007A5725" w:rsidRPr="00A72B9C"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lastRenderedPageBreak/>
              <w:t>DERSTE GEREKLİ ARAÇ VE GEREÇLER</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w:t>
            </w:r>
          </w:p>
        </w:tc>
      </w:tr>
      <w:tr w:rsidR="007A5725" w:rsidRPr="00A72B9C"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DERSİN HAFTALIK PLANI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HAFTA</w:t>
            </w:r>
          </w:p>
        </w:tc>
        <w:tc>
          <w:tcPr>
            <w:tcW w:w="4451" w:type="pct"/>
            <w:gridSpan w:val="14"/>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İŞLENEN KONULAR</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4451" w:type="pct"/>
            <w:gridSpan w:val="14"/>
          </w:tcPr>
          <w:p w:rsidR="007A5725" w:rsidRPr="00A72B9C" w:rsidRDefault="007A5725" w:rsidP="006D4557">
            <w:pPr>
              <w:spacing w:before="120"/>
              <w:jc w:val="left"/>
              <w:rPr>
                <w:rFonts w:ascii="Times New Roman" w:hAnsi="Times New Roman" w:cs="Times New Roman"/>
                <w:sz w:val="20"/>
                <w:szCs w:val="20"/>
              </w:rPr>
            </w:pPr>
            <w:r w:rsidRPr="00A72B9C">
              <w:rPr>
                <w:rFonts w:ascii="Times New Roman" w:hAnsi="Times New Roman" w:cs="Times New Roman"/>
                <w:sz w:val="20"/>
                <w:szCs w:val="20"/>
              </w:rPr>
              <w:t xml:space="preserve"> Maliyenin Konusu ve Kamu Maliyesi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2</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Ekonomisi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3</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Harcamaları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4</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Harcamalarının Sınıflandırılması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5</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Gelirlerinin Çeşitleri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6</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 Teorisi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7</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Maliyenin Konusu ve Kamu Maliyesi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8</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Ara Sınav</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9</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Vergilemeye İlişkin Bazı Sorunlar</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10</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Vergilerin Ayrımı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11</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Bütçe </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12</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Türk Bütçe Süreci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13</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Devlet Borçları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14</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Maliye Politikası </w:t>
            </w:r>
          </w:p>
        </w:tc>
      </w:tr>
      <w:tr w:rsidR="007A5725" w:rsidRPr="00A72B9C"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Final Sınavı</w:t>
            </w:r>
          </w:p>
        </w:tc>
      </w:tr>
    </w:tbl>
    <w:p w:rsidR="007A5725" w:rsidRPr="00A72B9C" w:rsidRDefault="007A5725" w:rsidP="007A5725">
      <w:pPr>
        <w:jc w:val="left"/>
        <w:rPr>
          <w:rFonts w:ascii="Times New Roman" w:hAnsi="Times New Roman" w:cs="Times New Roman"/>
          <w:sz w:val="16"/>
          <w:szCs w:val="16"/>
        </w:rPr>
      </w:pPr>
    </w:p>
    <w:p w:rsidR="007A5725" w:rsidRPr="00A72B9C"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A72B9C" w:rsidTr="006D4557">
        <w:tc>
          <w:tcPr>
            <w:tcW w:w="568" w:type="dxa"/>
            <w:tcBorders>
              <w:top w:val="single" w:sz="12" w:space="0" w:color="auto"/>
            </w:tcBorders>
            <w:vAlign w:val="center"/>
          </w:tcPr>
          <w:p w:rsidR="007A5725" w:rsidRPr="00A72B9C" w:rsidRDefault="007A5725" w:rsidP="006D4557">
            <w:pPr>
              <w:jc w:val="left"/>
              <w:rPr>
                <w:rFonts w:ascii="Times New Roman" w:hAnsi="Times New Roman" w:cs="Times New Roman"/>
                <w:b/>
                <w:bCs/>
                <w:sz w:val="18"/>
                <w:szCs w:val="18"/>
              </w:rPr>
            </w:pPr>
            <w:r w:rsidRPr="00A72B9C">
              <w:rPr>
                <w:rFonts w:ascii="Times New Roman" w:hAnsi="Times New Roman" w:cs="Times New Roman"/>
                <w:b/>
                <w:bCs/>
                <w:sz w:val="18"/>
                <w:szCs w:val="18"/>
              </w:rPr>
              <w:t>NO</w:t>
            </w:r>
          </w:p>
        </w:tc>
        <w:tc>
          <w:tcPr>
            <w:tcW w:w="6804" w:type="dxa"/>
            <w:tcBorders>
              <w:top w:val="single" w:sz="12" w:space="0" w:color="auto"/>
            </w:tcBorders>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4</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3</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2</w:t>
            </w:r>
          </w:p>
        </w:tc>
        <w:tc>
          <w:tcPr>
            <w:tcW w:w="567" w:type="dxa"/>
            <w:tcBorders>
              <w:top w:val="single" w:sz="12" w:space="0" w:color="auto"/>
            </w:tcBorders>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1</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2</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3</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4</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5</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6</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7</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8</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9</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10</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Kişiler arası ilişkileri yönetebilir.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11</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9640" w:type="dxa"/>
            <w:gridSpan w:val="6"/>
            <w:tcBorders>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sz w:val="20"/>
                <w:szCs w:val="20"/>
              </w:rPr>
              <w:t>1</w:t>
            </w:r>
            <w:r w:rsidRPr="00A72B9C">
              <w:rPr>
                <w:rFonts w:ascii="Times New Roman" w:hAnsi="Times New Roman" w:cs="Times New Roman"/>
                <w:sz w:val="20"/>
                <w:szCs w:val="20"/>
              </w:rPr>
              <w:t xml:space="preserve">: Hiç Katkısı Yok     </w:t>
            </w:r>
            <w:r w:rsidRPr="00A72B9C">
              <w:rPr>
                <w:rFonts w:ascii="Times New Roman" w:hAnsi="Times New Roman" w:cs="Times New Roman"/>
                <w:b/>
                <w:sz w:val="20"/>
                <w:szCs w:val="20"/>
              </w:rPr>
              <w:t>2</w:t>
            </w:r>
            <w:r w:rsidRPr="00A72B9C">
              <w:rPr>
                <w:rFonts w:ascii="Times New Roman" w:hAnsi="Times New Roman" w:cs="Times New Roman"/>
                <w:sz w:val="20"/>
                <w:szCs w:val="20"/>
              </w:rPr>
              <w:t xml:space="preserve">: Az     </w:t>
            </w:r>
            <w:r w:rsidRPr="00A72B9C">
              <w:rPr>
                <w:rFonts w:ascii="Times New Roman" w:hAnsi="Times New Roman" w:cs="Times New Roman"/>
                <w:b/>
                <w:sz w:val="20"/>
                <w:szCs w:val="20"/>
              </w:rPr>
              <w:t>3</w:t>
            </w:r>
            <w:r w:rsidRPr="00A72B9C">
              <w:rPr>
                <w:rFonts w:ascii="Times New Roman" w:hAnsi="Times New Roman" w:cs="Times New Roman"/>
                <w:sz w:val="20"/>
                <w:szCs w:val="20"/>
              </w:rPr>
              <w:t xml:space="preserve">: Orta     </w:t>
            </w:r>
            <w:r w:rsidRPr="00A72B9C">
              <w:rPr>
                <w:rFonts w:ascii="Times New Roman" w:hAnsi="Times New Roman" w:cs="Times New Roman"/>
                <w:b/>
                <w:sz w:val="20"/>
                <w:szCs w:val="20"/>
              </w:rPr>
              <w:t>4:</w:t>
            </w:r>
            <w:r w:rsidRPr="00A72B9C">
              <w:rPr>
                <w:rFonts w:ascii="Times New Roman" w:hAnsi="Times New Roman" w:cs="Times New Roman"/>
                <w:sz w:val="20"/>
                <w:szCs w:val="20"/>
              </w:rPr>
              <w:t xml:space="preserve"> Yüksek Katkısı Var.</w:t>
            </w:r>
          </w:p>
        </w:tc>
      </w:tr>
    </w:tbl>
    <w:p w:rsidR="007A5725" w:rsidRPr="00A72B9C" w:rsidRDefault="007A5725" w:rsidP="007A5725">
      <w:pPr>
        <w:jc w:val="left"/>
        <w:rPr>
          <w:rFonts w:ascii="Times New Roman" w:hAnsi="Times New Roman" w:cs="Times New Roman"/>
          <w:sz w:val="16"/>
          <w:szCs w:val="16"/>
        </w:rPr>
      </w:pPr>
    </w:p>
    <w:p w:rsidR="007A5725" w:rsidRPr="00A72B9C" w:rsidRDefault="007A5725" w:rsidP="007A5725">
      <w:pPr>
        <w:spacing w:line="360" w:lineRule="auto"/>
        <w:jc w:val="left"/>
        <w:rPr>
          <w:rFonts w:ascii="Times New Roman" w:hAnsi="Times New Roman" w:cs="Times New Roman"/>
        </w:rPr>
      </w:pPr>
      <w:r w:rsidRPr="00A72B9C">
        <w:rPr>
          <w:rFonts w:ascii="Times New Roman" w:hAnsi="Times New Roman" w:cs="Times New Roman"/>
          <w:b/>
          <w:bCs/>
        </w:rPr>
        <w:t>Dersin Öğretim Üyesi:</w:t>
      </w:r>
      <w:r w:rsidRPr="00A72B9C">
        <w:rPr>
          <w:rFonts w:ascii="Times New Roman" w:hAnsi="Times New Roman" w:cs="Times New Roman"/>
        </w:rPr>
        <w:t xml:space="preserve">  Dr. Öğr. Üyesi Durdane KÜÇÜKAYCAN</w:t>
      </w:r>
    </w:p>
    <w:p w:rsidR="007A5725" w:rsidRPr="00A72B9C" w:rsidRDefault="007A5725" w:rsidP="007A5725">
      <w:pPr>
        <w:jc w:val="left"/>
        <w:outlineLvl w:val="0"/>
        <w:rPr>
          <w:rFonts w:ascii="Times New Roman" w:hAnsi="Times New Roman" w:cs="Times New Roman"/>
        </w:rPr>
      </w:pPr>
      <w:r w:rsidRPr="00A72B9C">
        <w:rPr>
          <w:rFonts w:ascii="Times New Roman" w:hAnsi="Times New Roman" w:cs="Times New Roman"/>
          <w:b/>
          <w:bCs/>
        </w:rPr>
        <w:t>İmza</w:t>
      </w:r>
      <w:r w:rsidRPr="00A72B9C">
        <w:rPr>
          <w:rFonts w:ascii="Times New Roman" w:hAnsi="Times New Roman" w:cs="Times New Roman"/>
        </w:rPr>
        <w:t xml:space="preserve">: </w:t>
      </w:r>
      <w:r w:rsidRPr="00A72B9C">
        <w:rPr>
          <w:rFonts w:ascii="Times New Roman" w:hAnsi="Times New Roman" w:cs="Times New Roman"/>
        </w:rPr>
        <w:tab/>
        <w:t xml:space="preserve"> </w:t>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p>
    <w:p w:rsidR="007A5725" w:rsidRPr="00A72B9C" w:rsidRDefault="007A5725" w:rsidP="007A5725">
      <w:pPr>
        <w:jc w:val="left"/>
        <w:outlineLvl w:val="0"/>
        <w:rPr>
          <w:rFonts w:ascii="Times New Roman" w:hAnsi="Times New Roman" w:cs="Times New Roman"/>
        </w:rPr>
      </w:pPr>
      <w:r w:rsidRPr="00A72B9C">
        <w:rPr>
          <w:rFonts w:ascii="Times New Roman" w:hAnsi="Times New Roman" w:cs="Times New Roman"/>
          <w:b/>
          <w:bCs/>
        </w:rPr>
        <w:t>Tarih:</w:t>
      </w:r>
      <w:r w:rsidRPr="00A72B9C">
        <w:rPr>
          <w:rFonts w:ascii="Times New Roman" w:hAnsi="Times New Roman" w:cs="Times New Roman"/>
        </w:rPr>
        <w:t xml:space="preserve"> </w:t>
      </w:r>
    </w:p>
    <w:p w:rsidR="007A5725" w:rsidRPr="00A72B9C" w:rsidRDefault="007A5725" w:rsidP="007A5725">
      <w:pPr>
        <w:jc w:val="left"/>
        <w:outlineLvl w:val="0"/>
        <w:rPr>
          <w:rFonts w:ascii="Times New Roman" w:hAnsi="Times New Roman" w:cs="Times New Roman"/>
        </w:rPr>
      </w:pPr>
    </w:p>
    <w:p w:rsidR="007A5725" w:rsidRPr="00A72B9C" w:rsidRDefault="007A5725" w:rsidP="007A5725">
      <w:pPr>
        <w:jc w:val="left"/>
        <w:outlineLvl w:val="0"/>
        <w:rPr>
          <w:rFonts w:ascii="Times New Roman" w:hAnsi="Times New Roman" w:cs="Times New Roman"/>
        </w:rPr>
      </w:pPr>
    </w:p>
    <w:p w:rsidR="007A5725" w:rsidRPr="00A72B9C" w:rsidRDefault="007A5725" w:rsidP="007A5725">
      <w:pPr>
        <w:jc w:val="both"/>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Pr="00816E7E" w:rsidRDefault="007A5725" w:rsidP="007A572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A5725" w:rsidRPr="00816E7E" w:rsidRDefault="007A5725" w:rsidP="007A572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87936" behindDoc="1" locked="0" layoutInCell="1" allowOverlap="1" wp14:anchorId="18699085" wp14:editId="24D9F4D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A5725" w:rsidRPr="00816E7E"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816E7E" w:rsidTr="006D4557">
        <w:tc>
          <w:tcPr>
            <w:tcW w:w="1167"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A5725" w:rsidRPr="00816E7E" w:rsidRDefault="007A5725"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A5725" w:rsidRPr="00816E7E"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816E7E" w:rsidTr="006D4557">
        <w:tc>
          <w:tcPr>
            <w:tcW w:w="1668"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rPr>
              <w:t xml:space="preserve"> 131213325</w:t>
            </w:r>
          </w:p>
        </w:tc>
        <w:tc>
          <w:tcPr>
            <w:tcW w:w="1560"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İs</w:t>
            </w:r>
            <w:bookmarkStart w:id="17" w:name="istatistik1"/>
            <w:bookmarkEnd w:id="17"/>
            <w:r w:rsidRPr="00816E7E">
              <w:rPr>
                <w:rFonts w:ascii="Times New Roman" w:hAnsi="Times New Roman" w:cs="Times New Roman"/>
                <w:sz w:val="20"/>
                <w:szCs w:val="20"/>
              </w:rPr>
              <w:t>tatistik I</w:t>
            </w:r>
          </w:p>
          <w:p w:rsidR="007A5725" w:rsidRPr="00816E7E" w:rsidRDefault="007A5725" w:rsidP="006D4557">
            <w:pPr>
              <w:jc w:val="left"/>
              <w:outlineLvl w:val="0"/>
              <w:rPr>
                <w:rFonts w:ascii="Times New Roman" w:hAnsi="Times New Roman" w:cs="Times New Roman"/>
                <w:sz w:val="20"/>
                <w:szCs w:val="20"/>
              </w:rPr>
            </w:pPr>
          </w:p>
        </w:tc>
      </w:tr>
    </w:tbl>
    <w:p w:rsidR="007A5725" w:rsidRPr="00816E7E" w:rsidRDefault="007A5725" w:rsidP="007A572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0"/>
        <w:gridCol w:w="367"/>
        <w:gridCol w:w="1135"/>
        <w:gridCol w:w="535"/>
        <w:gridCol w:w="54"/>
        <w:gridCol w:w="633"/>
        <w:gridCol w:w="911"/>
        <w:gridCol w:w="407"/>
        <w:gridCol w:w="160"/>
        <w:gridCol w:w="110"/>
        <w:gridCol w:w="1940"/>
        <w:gridCol w:w="552"/>
        <w:gridCol w:w="1525"/>
        <w:gridCol w:w="457"/>
      </w:tblGrid>
      <w:tr w:rsidR="007A5725" w:rsidRPr="00816E7E" w:rsidTr="004F6EEB">
        <w:trPr>
          <w:gridAfter w:val="1"/>
          <w:wAfter w:w="221" w:type="pct"/>
          <w:trHeight w:val="383"/>
        </w:trPr>
        <w:tc>
          <w:tcPr>
            <w:tcW w:w="501" w:type="pct"/>
            <w:vMerge w:val="restart"/>
            <w:tcBorders>
              <w:top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A5725" w:rsidRPr="00816E7E" w:rsidRDefault="007A5725" w:rsidP="006D4557">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A5725" w:rsidRPr="00816E7E" w:rsidTr="004F6EEB">
        <w:trPr>
          <w:gridAfter w:val="1"/>
          <w:wAfter w:w="221" w:type="pct"/>
          <w:trHeight w:val="382"/>
        </w:trPr>
        <w:tc>
          <w:tcPr>
            <w:tcW w:w="501" w:type="pct"/>
            <w:vMerge/>
            <w:tcBorders>
              <w:right w:val="single" w:sz="12" w:space="0" w:color="auto"/>
            </w:tcBorders>
          </w:tcPr>
          <w:p w:rsidR="007A5725" w:rsidRPr="00816E7E" w:rsidRDefault="007A5725" w:rsidP="006D4557">
            <w:pPr>
              <w:jc w:val="left"/>
              <w:rPr>
                <w:rFonts w:ascii="Times New Roman" w:hAnsi="Times New Roman" w:cs="Times New Roman"/>
                <w:b/>
                <w:bCs/>
                <w:sz w:val="20"/>
                <w:szCs w:val="20"/>
              </w:rPr>
            </w:pPr>
          </w:p>
        </w:tc>
        <w:tc>
          <w:tcPr>
            <w:tcW w:w="442" w:type="pct"/>
            <w:gridSpan w:val="3"/>
            <w:tcBorders>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9" w:type="pct"/>
            <w:gridSpan w:val="3"/>
            <w:tcBorders>
              <w:right w:val="single" w:sz="12" w:space="0" w:color="auto"/>
            </w:tcBorders>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A5725" w:rsidRPr="00816E7E" w:rsidTr="004F6EEB">
        <w:trPr>
          <w:gridAfter w:val="1"/>
          <w:wAfter w:w="221" w:type="pct"/>
          <w:trHeight w:val="367"/>
        </w:trPr>
        <w:tc>
          <w:tcPr>
            <w:tcW w:w="501" w:type="pct"/>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3</w:t>
            </w:r>
          </w:p>
        </w:tc>
        <w:tc>
          <w:tcPr>
            <w:tcW w:w="442" w:type="pct"/>
            <w:gridSpan w:val="3"/>
            <w:tcBorders>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3</w:t>
            </w:r>
          </w:p>
        </w:tc>
        <w:tc>
          <w:tcPr>
            <w:tcW w:w="547" w:type="pct"/>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0 </w:t>
            </w:r>
          </w:p>
        </w:tc>
        <w:tc>
          <w:tcPr>
            <w:tcW w:w="589" w:type="pct"/>
            <w:gridSpan w:val="3"/>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0</w:t>
            </w:r>
          </w:p>
        </w:tc>
        <w:tc>
          <w:tcPr>
            <w:tcW w:w="439" w:type="pct"/>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3 </w:t>
            </w:r>
          </w:p>
        </w:tc>
        <w:tc>
          <w:tcPr>
            <w:tcW w:w="273" w:type="pct"/>
            <w:gridSpan w:val="2"/>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5 </w:t>
            </w:r>
          </w:p>
        </w:tc>
        <w:tc>
          <w:tcPr>
            <w:tcW w:w="1254" w:type="pct"/>
            <w:gridSpan w:val="3"/>
            <w:tcBorders>
              <w:bottom w:val="single" w:sz="12" w:space="0" w:color="auto"/>
            </w:tcBorders>
            <w:vAlign w:val="center"/>
          </w:tcPr>
          <w:p w:rsidR="007A5725" w:rsidRPr="00816E7E" w:rsidRDefault="007A5725"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x)  SEÇMELİ (   )</w:t>
            </w:r>
          </w:p>
        </w:tc>
        <w:tc>
          <w:tcPr>
            <w:tcW w:w="735" w:type="pct"/>
            <w:tcBorders>
              <w:bottom w:val="single" w:sz="12" w:space="0" w:color="auto"/>
            </w:tcBorders>
          </w:tcPr>
          <w:p w:rsidR="007A5725" w:rsidRPr="00816E7E" w:rsidRDefault="007A5725"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7A5725" w:rsidRPr="00816E7E"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A5725" w:rsidRPr="00816E7E" w:rsidTr="004F6EEB">
        <w:tblPrEx>
          <w:tblBorders>
            <w:insideH w:val="single" w:sz="6" w:space="0" w:color="auto"/>
            <w:insideV w:val="single" w:sz="6" w:space="0" w:color="auto"/>
          </w:tblBorders>
        </w:tblPrEx>
        <w:trPr>
          <w:gridAfter w:val="1"/>
          <w:wAfter w:w="221" w:type="pct"/>
          <w:trHeight w:val="546"/>
        </w:trPr>
        <w:tc>
          <w:tcPr>
            <w:tcW w:w="766"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8" w:type="pct"/>
            <w:gridSpan w:val="4"/>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A5725" w:rsidRPr="00816E7E" w:rsidTr="004F6EEB">
        <w:tblPrEx>
          <w:tblBorders>
            <w:insideH w:val="single" w:sz="6" w:space="0" w:color="auto"/>
            <w:insideV w:val="single" w:sz="6" w:space="0" w:color="auto"/>
          </w:tblBorders>
        </w:tblPrEx>
        <w:trPr>
          <w:gridAfter w:val="1"/>
          <w:wAfter w:w="221" w:type="pct"/>
          <w:trHeight w:val="138"/>
        </w:trPr>
        <w:tc>
          <w:tcPr>
            <w:tcW w:w="766" w:type="pct"/>
            <w:gridSpan w:val="3"/>
            <w:tcBorders>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1008" w:type="pct"/>
            <w:gridSpan w:val="4"/>
            <w:tcBorders>
              <w:left w:val="single" w:sz="4" w:space="0" w:color="auto"/>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Height w:val="324"/>
        </w:trPr>
        <w:tc>
          <w:tcPr>
            <w:tcW w:w="4779" w:type="pct"/>
            <w:gridSpan w:val="15"/>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A5725" w:rsidRPr="00816E7E" w:rsidTr="004F6EEB">
        <w:trPr>
          <w:gridAfter w:val="1"/>
          <w:wAfter w:w="221" w:type="pct"/>
        </w:trPr>
        <w:tc>
          <w:tcPr>
            <w:tcW w:w="1748" w:type="pct"/>
            <w:gridSpan w:val="6"/>
            <w:vMerge w:val="restart"/>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6" w:type="pct"/>
            <w:gridSpan w:val="6"/>
            <w:tcBorders>
              <w:top w:val="single" w:sz="12"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1 </w:t>
            </w:r>
          </w:p>
        </w:tc>
        <w:tc>
          <w:tcPr>
            <w:tcW w:w="735" w:type="pct"/>
            <w:tcBorders>
              <w:top w:val="single" w:sz="8" w:space="0" w:color="auto"/>
              <w:left w:val="single" w:sz="8" w:space="0" w:color="auto"/>
            </w:tcBorders>
          </w:tcPr>
          <w:p w:rsidR="007A5725" w:rsidRPr="00816E7E" w:rsidRDefault="007A5725"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40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A5725" w:rsidRPr="00816E7E" w:rsidRDefault="007A5725"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left w:val="single" w:sz="8"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Height w:val="392"/>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6" w:type="pct"/>
            <w:gridSpan w:val="6"/>
            <w:tcBorders>
              <w:top w:val="single" w:sz="12" w:space="0" w:color="auto"/>
              <w:left w:val="single" w:sz="12" w:space="0" w:color="auto"/>
              <w:bottom w:val="single" w:sz="8" w:space="0" w:color="auto"/>
            </w:tcBorders>
          </w:tcPr>
          <w:p w:rsidR="007A5725" w:rsidRPr="00816E7E" w:rsidRDefault="007A5725" w:rsidP="006D4557">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35"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60 </w:t>
            </w:r>
          </w:p>
        </w:tc>
      </w:tr>
      <w:tr w:rsidR="007A5725" w:rsidRPr="00816E7E" w:rsidTr="004F6EEB">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2"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İstatistiğe Giriş (Tanım, Tarihçe ve önem); İstatistiğin Temel Kavramları; Verilerin Organizasyonu; Sıklıklar, Oranlar, Yüzdeler; İndeksler; Grafikler; Duyarlı Ortalamalar; Duyarlı Olmayan Ortalamalar; Değişkenlik Ölçüleri; Simetri ve Basıklık Ölçüleri; Olasılık; Bayes teoremi; Olasılık Dağılımları; Kuramsal Dağılımlar.</w:t>
            </w:r>
          </w:p>
        </w:tc>
      </w:tr>
      <w:tr w:rsidR="007A5725" w:rsidRPr="00816E7E" w:rsidTr="004F6EEB">
        <w:trPr>
          <w:gridAfter w:val="1"/>
          <w:wAfter w:w="221" w:type="pct"/>
          <w:trHeight w:val="426"/>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spacing w:before="120"/>
              <w:jc w:val="left"/>
              <w:rPr>
                <w:rFonts w:ascii="Times New Roman" w:hAnsi="Times New Roman" w:cs="Times New Roman"/>
              </w:rPr>
            </w:pPr>
            <w:r w:rsidRPr="00816E7E">
              <w:rPr>
                <w:rFonts w:ascii="Times New Roman" w:hAnsi="Times New Roman" w:cs="Times New Roman"/>
                <w:color w:val="000000"/>
                <w:sz w:val="20"/>
                <w:szCs w:val="20"/>
              </w:rPr>
              <w:t xml:space="preserve"> Sosyal bir olayı tanımlama, özetleme ve olaydaki durum ve değişkenler arasındaki değişimlerin belirlenmesinde en uygun istatistiksel ölçünün belirlenmesini ve hesaplanmasını sağlamak; olasılık ve olasılık dağılımlarının sosyal olaylarla ilişkisinin kurulması ile farklı durumlar için olasılıkların hesaplanması sonucunda bilgi kazancının arttırılabilmesi.</w:t>
            </w:r>
          </w:p>
        </w:tc>
      </w:tr>
      <w:tr w:rsidR="007A5725" w:rsidRPr="00816E7E" w:rsidTr="004F6EEB">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2"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Sayısal bilgilerin derlenmesinin ve belirsiz bir ortamda karar verme aracı olarak akla uygun bir biçimde yorumlanmasının zorunlu olduğu iş yaşamında, özellikle işletmelerin ürettikleri ürünlerin özelliklerinin kontrol edilebilmesinde, örnek belirlenen ürünlerden yararlanılması ve genel sonuca ulaşılabilmesinde, kamuoyu araştırmalarında ve mikro ve makro düzeyde teorik pek çok konunun uygulanabilmesinde bu derste ve devamında öğrenilen teknikler kullanılmaktadır.</w:t>
            </w:r>
          </w:p>
        </w:tc>
      </w:tr>
      <w:tr w:rsidR="007A5725" w:rsidRPr="00816E7E" w:rsidTr="004F6EEB">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7800"/>
              </w:tabs>
              <w:jc w:val="left"/>
              <w:rPr>
                <w:rFonts w:ascii="Times New Roman" w:hAnsi="Times New Roman" w:cs="Times New Roman"/>
              </w:rPr>
            </w:pPr>
            <w:r w:rsidRPr="00816E7E">
              <w:rPr>
                <w:rFonts w:ascii="Times New Roman" w:hAnsi="Times New Roman" w:cs="Times New Roman"/>
                <w:sz w:val="20"/>
                <w:szCs w:val="20"/>
              </w:rPr>
              <w:t>Sosyal yaşamda olayları, bileşenlerini belirleyebilme, sorunları rakamlarla analiz edebilme, anlamlı ve yararlı bilgilere erişebilme. Verileri sınıflandırmayı öğrenme Grafikleri çizme ve yorumlamayı öğrenmek.Duyarlı ortalamaları hesaplamak ve yorumlamak. Duyarlı olmayan ortalamaları hesaplamak ve yorumlamak. Değişkenlik ölçülerini öğrenmek. Simetri ve basıklık ölçülerini öğrenmek. Olasılığı kavramak. Bayes teoremini öğrenmek. Olasılık dağılımlarını öğrenmek</w:t>
            </w:r>
          </w:p>
        </w:tc>
      </w:tr>
      <w:tr w:rsidR="007A5725" w:rsidRPr="00816E7E" w:rsidTr="004F6EEB">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360"/>
                <w:tab w:val="num" w:pos="720"/>
              </w:tabs>
              <w:jc w:val="left"/>
              <w:rPr>
                <w:rFonts w:ascii="Times New Roman" w:hAnsi="Times New Roman" w:cs="Times New Roman"/>
                <w:color w:val="333333"/>
                <w:sz w:val="20"/>
                <w:szCs w:val="20"/>
                <w:lang w:val="en-GB"/>
              </w:rPr>
            </w:pPr>
            <w:r w:rsidRPr="00816E7E">
              <w:rPr>
                <w:sz w:val="20"/>
                <w:szCs w:val="20"/>
              </w:rPr>
              <w:t xml:space="preserve"> </w:t>
            </w:r>
            <w:r w:rsidRPr="00816E7E">
              <w:rPr>
                <w:rFonts w:ascii="Times New Roman" w:hAnsi="Times New Roman" w:cs="Times New Roman"/>
                <w:color w:val="333333"/>
                <w:sz w:val="20"/>
                <w:szCs w:val="20"/>
              </w:rPr>
              <w:t>Serper Özer. (2000), Uygulamalı İstatistik II, Ezgi Kitabevi.</w:t>
            </w:r>
          </w:p>
          <w:p w:rsidR="007A5725" w:rsidRPr="00816E7E" w:rsidRDefault="007A5725" w:rsidP="006D4557">
            <w:pPr>
              <w:jc w:val="left"/>
              <w:rPr>
                <w:b/>
                <w:bCs/>
                <w:sz w:val="20"/>
                <w:szCs w:val="20"/>
              </w:rPr>
            </w:pPr>
            <w:r w:rsidRPr="00816E7E">
              <w:rPr>
                <w:color w:val="333333"/>
                <w:sz w:val="20"/>
                <w:szCs w:val="20"/>
              </w:rPr>
              <w:t>Çömlekçi Necla (1998), Temel İstatistik, Bilim Teknik Yayınevi</w:t>
            </w:r>
          </w:p>
        </w:tc>
      </w:tr>
      <w:tr w:rsidR="007A5725" w:rsidRPr="00816E7E" w:rsidTr="004F6EEB">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360"/>
                <w:tab w:val="num" w:pos="720"/>
              </w:tabs>
              <w:jc w:val="left"/>
              <w:rPr>
                <w:rFonts w:ascii="Times New Roman" w:hAnsi="Times New Roman" w:cs="Times New Roman"/>
                <w:color w:val="333333"/>
                <w:sz w:val="20"/>
                <w:szCs w:val="20"/>
                <w:lang w:val="en-GB"/>
              </w:rPr>
            </w:pPr>
            <w:r>
              <w:rPr>
                <w:rFonts w:ascii="Times New Roman" w:hAnsi="Times New Roman" w:cs="Times New Roman"/>
                <w:color w:val="333333"/>
                <w:sz w:val="20"/>
                <w:szCs w:val="20"/>
              </w:rPr>
              <w:t>Nuray Girginer. (2020),</w:t>
            </w:r>
            <w:r w:rsidRPr="00816E7E">
              <w:rPr>
                <w:rFonts w:ascii="Times New Roman" w:hAnsi="Times New Roman" w:cs="Times New Roman"/>
                <w:color w:val="333333"/>
                <w:sz w:val="20"/>
                <w:szCs w:val="20"/>
              </w:rPr>
              <w:t xml:space="preserve"> İstatistik</w:t>
            </w:r>
            <w:r>
              <w:rPr>
                <w:rFonts w:ascii="Times New Roman" w:hAnsi="Times New Roman" w:cs="Times New Roman"/>
                <w:color w:val="333333"/>
                <w:sz w:val="20"/>
                <w:szCs w:val="20"/>
              </w:rPr>
              <w:t>, Dora</w:t>
            </w:r>
            <w:r w:rsidRPr="00816E7E">
              <w:rPr>
                <w:rFonts w:ascii="Times New Roman" w:hAnsi="Times New Roman" w:cs="Times New Roman"/>
                <w:color w:val="333333"/>
                <w:sz w:val="20"/>
                <w:szCs w:val="20"/>
              </w:rPr>
              <w:t>.</w:t>
            </w:r>
          </w:p>
          <w:p w:rsidR="007A5725" w:rsidRPr="00816E7E" w:rsidRDefault="007A5725" w:rsidP="006D4557">
            <w:pPr>
              <w:jc w:val="left"/>
              <w:rPr>
                <w:color w:val="000000"/>
              </w:rPr>
            </w:pPr>
            <w:r w:rsidRPr="00816E7E">
              <w:rPr>
                <w:color w:val="333333"/>
                <w:sz w:val="20"/>
                <w:szCs w:val="20"/>
              </w:rPr>
              <w:lastRenderedPageBreak/>
              <w:t>Fogiel, M.  (2002). The Statistics Problem Solver, Research and Education Association.</w:t>
            </w:r>
          </w:p>
        </w:tc>
      </w:tr>
      <w:tr w:rsidR="007A5725" w:rsidRPr="00816E7E" w:rsidTr="004F6EEB">
        <w:trPr>
          <w:gridAfter w:val="1"/>
          <w:wAfter w:w="221" w:type="pct"/>
          <w:trHeight w:val="52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DERSİN HAFTALIK PLANI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A5725" w:rsidRPr="00816E7E" w:rsidRDefault="007A5725" w:rsidP="006D4557">
            <w:pPr>
              <w:spacing w:before="120"/>
              <w:jc w:val="left"/>
              <w:rPr>
                <w:rFonts w:ascii="Times New Roman" w:hAnsi="Times New Roman" w:cs="Times New Roman"/>
                <w:sz w:val="20"/>
                <w:szCs w:val="20"/>
              </w:rPr>
            </w:pPr>
            <w:r w:rsidRPr="00816E7E">
              <w:rPr>
                <w:rFonts w:ascii="Times New Roman" w:hAnsi="Times New Roman" w:cs="Times New Roman"/>
                <w:sz w:val="14"/>
                <w:szCs w:val="14"/>
              </w:rPr>
              <w:t xml:space="preserve">  </w:t>
            </w:r>
            <w:r w:rsidRPr="00816E7E">
              <w:rPr>
                <w:rFonts w:ascii="Times New Roman" w:hAnsi="Times New Roman" w:cs="Times New Roman"/>
                <w:sz w:val="20"/>
                <w:szCs w:val="20"/>
              </w:rPr>
              <w:t>İstatistiğe Giriş (Tanım, Tarihçe ve önem)</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İstatistiğin Temel Kavramları </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Verilerin Organizasyonu</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Sıklıklar, Oranlar, Yüzdeler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İndeksler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Grafikler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Duyarlı Ortalamalar</w:t>
            </w:r>
            <w:r>
              <w:rPr>
                <w:rFonts w:ascii="Times New Roman" w:hAnsi="Times New Roman" w:cs="Times New Roman"/>
                <w:sz w:val="20"/>
                <w:szCs w:val="20"/>
                <w:lang w:val="es-MX"/>
              </w:rPr>
              <w:t>, Duyarlı Olmayan Ortalamalar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Değişkenlik Ölçüleri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Simetri ve Basıklık Ölçüleri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 xml:space="preserve">Olasılık </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Bayes teoremi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lang w:val="es-MX"/>
              </w:rPr>
              <w:t xml:space="preserve">Kesikli </w:t>
            </w:r>
            <w:r w:rsidRPr="00816E7E">
              <w:rPr>
                <w:rFonts w:ascii="Times New Roman" w:hAnsi="Times New Roman" w:cs="Times New Roman"/>
                <w:sz w:val="20"/>
                <w:szCs w:val="20"/>
                <w:lang w:val="es-MX"/>
              </w:rPr>
              <w:t>Olasılık Dağılımları</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lang w:val="es-MX"/>
              </w:rPr>
              <w:t>Normal Bölünme</w:t>
            </w:r>
          </w:p>
        </w:tc>
      </w:tr>
      <w:tr w:rsidR="007A5725" w:rsidRPr="00816E7E"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816E7E" w:rsidTr="006D4557">
        <w:tc>
          <w:tcPr>
            <w:tcW w:w="568" w:type="dxa"/>
            <w:tcBorders>
              <w:top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A5725" w:rsidRPr="00816E7E" w:rsidRDefault="007A5725" w:rsidP="006D4557">
            <w:pPr>
              <w:rPr>
                <w:rFonts w:ascii="Times New Roman" w:hAnsi="Times New Roman" w:cs="Times New Roman"/>
                <w:b/>
                <w:bCs/>
              </w:rPr>
            </w:pPr>
            <w:r>
              <w:rPr>
                <w:rFonts w:ascii="Times New Roman" w:hAnsi="Times New Roman" w:cs="Times New Roman"/>
                <w:b/>
                <w:bCs/>
              </w:rPr>
              <w:t>1</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9640" w:type="dxa"/>
            <w:gridSpan w:val="6"/>
            <w:tcBorders>
              <w:bottom w:val="single" w:sz="12" w:space="0" w:color="auto"/>
            </w:tcBorders>
            <w:vAlign w:val="center"/>
          </w:tcPr>
          <w:p w:rsidR="007A5725" w:rsidRPr="00D25661" w:rsidRDefault="007A5725"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7A5725" w:rsidRDefault="007A5725" w:rsidP="007A5725">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688960" behindDoc="0" locked="0" layoutInCell="1" allowOverlap="1" wp14:anchorId="5893A51D" wp14:editId="333239C7">
                <wp:simplePos x="0" y="0"/>
                <wp:positionH relativeFrom="column">
                  <wp:posOffset>527050</wp:posOffset>
                </wp:positionH>
                <wp:positionV relativeFrom="paragraph">
                  <wp:posOffset>-99695</wp:posOffset>
                </wp:positionV>
                <wp:extent cx="963720" cy="316440"/>
                <wp:effectExtent l="57150" t="38100" r="8255" b="45720"/>
                <wp:wrapNone/>
                <wp:docPr id="6" name="Mürekkep 6"/>
                <wp:cNvGraphicFramePr/>
                <a:graphic xmlns:a="http://schemas.openxmlformats.org/drawingml/2006/main">
                  <a:graphicData uri="http://schemas.microsoft.com/office/word/2010/wordprocessingInk">
                    <w14:contentPart bwMode="auto" r:id="rId16">
                      <w14:nvContentPartPr>
                        <w14:cNvContentPartPr/>
                      </w14:nvContentPartPr>
                      <w14:xfrm>
                        <a:off x="0" y="0"/>
                        <a:ext cx="963720" cy="316440"/>
                      </w14:xfrm>
                    </w14:contentPart>
                  </a:graphicData>
                </a:graphic>
              </wp:anchor>
            </w:drawing>
          </mc:Choice>
          <mc:Fallback>
            <w:pict>
              <v:shapetype w14:anchorId="1FC8FB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6" o:spid="_x0000_s1026" type="#_x0000_t75" style="position:absolute;margin-left:40.8pt;margin-top:-8.45pt;width:77.25pt;height:26.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">
                <v:imagedata r:id="rId17"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7A5725" w:rsidRDefault="007A5725" w:rsidP="007A5725">
      <w:pPr>
        <w:jc w:val="left"/>
        <w:outlineLvl w:val="0"/>
        <w:rPr>
          <w:rFonts w:ascii="Times New Roman" w:hAnsi="Times New Roman" w:cs="Times New Roman"/>
        </w:rPr>
      </w:pPr>
    </w:p>
    <w:p w:rsidR="007A5725" w:rsidRDefault="007A5725" w:rsidP="007A5725">
      <w:pPr>
        <w:jc w:val="left"/>
        <w:outlineLvl w:val="0"/>
        <w:rPr>
          <w:rFonts w:ascii="Times New Roman" w:hAnsi="Times New Roman" w:cs="Times New Roman"/>
        </w:rPr>
      </w:pPr>
    </w:p>
    <w:p w:rsidR="007A5725" w:rsidRDefault="007A5725" w:rsidP="007A5725">
      <w:pPr>
        <w:jc w:val="both"/>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Pr="00816E7E" w:rsidRDefault="007A5725" w:rsidP="007A572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A5725" w:rsidRPr="00816E7E" w:rsidRDefault="007A5725" w:rsidP="007A572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91008" behindDoc="1" locked="0" layoutInCell="1" allowOverlap="1" wp14:anchorId="7FFB0A7D" wp14:editId="5CCE4D0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A5725" w:rsidRPr="00816E7E"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816E7E" w:rsidTr="006D4557">
        <w:tc>
          <w:tcPr>
            <w:tcW w:w="1167"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A5725" w:rsidRPr="00816E7E" w:rsidRDefault="007A5725"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Güz </w:t>
            </w:r>
          </w:p>
        </w:tc>
      </w:tr>
    </w:tbl>
    <w:p w:rsidR="007A5725" w:rsidRPr="00816E7E"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816E7E" w:rsidTr="006D4557">
        <w:tc>
          <w:tcPr>
            <w:tcW w:w="1668"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A5725" w:rsidRPr="00816E7E" w:rsidRDefault="007A5725" w:rsidP="006D4557">
            <w:pPr>
              <w:jc w:val="left"/>
              <w:outlineLvl w:val="0"/>
              <w:rPr>
                <w:rFonts w:ascii="Times New Roman" w:hAnsi="Times New Roman" w:cs="Times New Roman"/>
              </w:rPr>
            </w:pPr>
            <w:r w:rsidRPr="002612BE">
              <w:rPr>
                <w:rFonts w:ascii="Times New Roman" w:hAnsi="Times New Roman" w:cs="Times New Roman"/>
              </w:rPr>
              <w:t>131213324</w:t>
            </w:r>
          </w:p>
        </w:tc>
        <w:tc>
          <w:tcPr>
            <w:tcW w:w="1560"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2612BE">
              <w:rPr>
                <w:rFonts w:ascii="Times New Roman" w:hAnsi="Times New Roman" w:cs="Times New Roman"/>
                <w:sz w:val="20"/>
                <w:szCs w:val="20"/>
              </w:rPr>
              <w:t>İŞLET</w:t>
            </w:r>
            <w:bookmarkStart w:id="18" w:name="islfin"/>
            <w:bookmarkEnd w:id="18"/>
            <w:r w:rsidRPr="002612BE">
              <w:rPr>
                <w:rFonts w:ascii="Times New Roman" w:hAnsi="Times New Roman" w:cs="Times New Roman"/>
                <w:sz w:val="20"/>
                <w:szCs w:val="20"/>
              </w:rPr>
              <w:t>ME FİNANSMANI</w:t>
            </w:r>
            <w:r>
              <w:rPr>
                <w:rFonts w:ascii="Times New Roman" w:hAnsi="Times New Roman" w:cs="Times New Roman"/>
                <w:sz w:val="20"/>
                <w:szCs w:val="20"/>
              </w:rPr>
              <w:t xml:space="preserve"> (A)</w:t>
            </w:r>
          </w:p>
          <w:p w:rsidR="007A5725" w:rsidRPr="00816E7E" w:rsidRDefault="007A5725" w:rsidP="006D4557">
            <w:pPr>
              <w:jc w:val="left"/>
              <w:outlineLvl w:val="0"/>
              <w:rPr>
                <w:rFonts w:ascii="Times New Roman" w:hAnsi="Times New Roman" w:cs="Times New Roman"/>
                <w:sz w:val="20"/>
                <w:szCs w:val="20"/>
              </w:rPr>
            </w:pPr>
          </w:p>
        </w:tc>
      </w:tr>
    </w:tbl>
    <w:p w:rsidR="007A5725" w:rsidRPr="00816E7E" w:rsidRDefault="007A5725" w:rsidP="007A572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7A5725" w:rsidRPr="00816E7E" w:rsidTr="006D4557">
        <w:trPr>
          <w:trHeight w:val="383"/>
        </w:trPr>
        <w:tc>
          <w:tcPr>
            <w:tcW w:w="524" w:type="pct"/>
            <w:vMerge w:val="restart"/>
            <w:tcBorders>
              <w:top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A5725" w:rsidRPr="00816E7E" w:rsidRDefault="007A5725"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A5725" w:rsidRPr="00816E7E" w:rsidTr="006D4557">
        <w:trPr>
          <w:trHeight w:val="382"/>
        </w:trPr>
        <w:tc>
          <w:tcPr>
            <w:tcW w:w="524" w:type="pct"/>
            <w:vMerge/>
            <w:tcBorders>
              <w:right w:val="single" w:sz="12" w:space="0" w:color="auto"/>
            </w:tcBorders>
          </w:tcPr>
          <w:p w:rsidR="007A5725" w:rsidRPr="00816E7E" w:rsidRDefault="007A5725" w:rsidP="006D4557">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A5725" w:rsidRPr="00816E7E" w:rsidTr="006D4557">
        <w:trPr>
          <w:trHeight w:val="367"/>
        </w:trPr>
        <w:tc>
          <w:tcPr>
            <w:tcW w:w="524" w:type="pct"/>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3</w:t>
            </w:r>
          </w:p>
        </w:tc>
        <w:tc>
          <w:tcPr>
            <w:tcW w:w="468" w:type="pct"/>
            <w:gridSpan w:val="2"/>
            <w:tcBorders>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7A5725" w:rsidRPr="00816E7E" w:rsidRDefault="007A5725" w:rsidP="006D4557">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7A5725" w:rsidRPr="00816E7E" w:rsidRDefault="007A5725" w:rsidP="006D4557">
            <w:pPr>
              <w:jc w:val="left"/>
              <w:rPr>
                <w:rFonts w:ascii="Times New Roman" w:hAnsi="Times New Roman" w:cs="Times New Roman"/>
              </w:rPr>
            </w:pPr>
          </w:p>
        </w:tc>
        <w:tc>
          <w:tcPr>
            <w:tcW w:w="285" w:type="pct"/>
            <w:gridSpan w:val="2"/>
            <w:tcBorders>
              <w:bottom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5</w:t>
            </w:r>
          </w:p>
        </w:tc>
        <w:tc>
          <w:tcPr>
            <w:tcW w:w="1310" w:type="pct"/>
            <w:gridSpan w:val="3"/>
            <w:tcBorders>
              <w:bottom w:val="single" w:sz="12" w:space="0" w:color="auto"/>
            </w:tcBorders>
            <w:vAlign w:val="center"/>
          </w:tcPr>
          <w:p w:rsidR="007A5725" w:rsidRPr="00816E7E" w:rsidRDefault="007A5725"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7A5725" w:rsidRPr="00816E7E" w:rsidRDefault="007A5725"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A5725"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A5725" w:rsidRPr="00816E7E" w:rsidTr="006D4557">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A5725" w:rsidRPr="00816E7E" w:rsidTr="006D4557">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6D4557">
        <w:trPr>
          <w:trHeight w:val="324"/>
        </w:trPr>
        <w:tc>
          <w:tcPr>
            <w:tcW w:w="5000" w:type="pct"/>
            <w:gridSpan w:val="14"/>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A5725" w:rsidRPr="00816E7E" w:rsidTr="006D4557">
        <w:tc>
          <w:tcPr>
            <w:tcW w:w="1834" w:type="pct"/>
            <w:gridSpan w:val="5"/>
            <w:vMerge w:val="restart"/>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1</w:t>
            </w:r>
          </w:p>
        </w:tc>
        <w:tc>
          <w:tcPr>
            <w:tcW w:w="768" w:type="pct"/>
            <w:tcBorders>
              <w:top w:val="single" w:sz="8" w:space="0" w:color="auto"/>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c>
          <w:tcPr>
            <w:tcW w:w="768" w:type="pct"/>
            <w:tcBorders>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left w:val="single" w:sz="8" w:space="0" w:color="auto"/>
            </w:tcBorders>
          </w:tcPr>
          <w:p w:rsidR="007A5725" w:rsidRPr="002612BE" w:rsidRDefault="007A5725" w:rsidP="006D4557">
            <w:pPr>
              <w:jc w:val="left"/>
              <w:rPr>
                <w:rFonts w:ascii="Times New Roman" w:hAnsi="Times New Roman" w:cs="Times New Roman"/>
              </w:rPr>
            </w:pP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c>
          <w:tcPr>
            <w:tcW w:w="768" w:type="pct"/>
            <w:tcBorders>
              <w:left w:val="single" w:sz="8" w:space="0" w:color="auto"/>
              <w:bottom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7A5725" w:rsidRPr="002612BE" w:rsidRDefault="007A5725" w:rsidP="006D4557">
            <w:pPr>
              <w:jc w:val="left"/>
              <w:rPr>
                <w:rFonts w:ascii="Times New Roman" w:hAnsi="Times New Roman" w:cs="Times New Roman"/>
              </w:rPr>
            </w:pP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7A5725" w:rsidRPr="002612BE" w:rsidRDefault="007A5725" w:rsidP="006D4557">
            <w:pPr>
              <w:jc w:val="left"/>
              <w:rPr>
                <w:rFonts w:ascii="Times New Roman" w:hAnsi="Times New Roman" w:cs="Times New Roman"/>
              </w:rPr>
            </w:pPr>
          </w:p>
        </w:tc>
      </w:tr>
      <w:tr w:rsidR="007A5725" w:rsidRPr="00816E7E" w:rsidTr="006D4557">
        <w:trPr>
          <w:trHeight w:val="392"/>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7A5725" w:rsidRPr="00816E7E" w:rsidRDefault="007A5725"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40</w:t>
            </w:r>
          </w:p>
        </w:tc>
      </w:tr>
      <w:tr w:rsidR="007A5725"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2612BE">
              <w:rPr>
                <w:rFonts w:ascii="Times New Roman" w:hAnsi="Times New Roman" w:cs="Times New Roman"/>
                <w:color w:val="000000"/>
                <w:sz w:val="20"/>
                <w:szCs w:val="20"/>
              </w:rPr>
              <w:t>İşletmedeki finans fonksiyonu kapsamında, firmanın amacı, finansal analiz ve planlama, yatırım,  borçlanma ve kar payı dağıtım kararlarının</w:t>
            </w:r>
            <w:r>
              <w:rPr>
                <w:rFonts w:ascii="Times New Roman" w:hAnsi="Times New Roman" w:cs="Times New Roman"/>
                <w:color w:val="000000"/>
                <w:sz w:val="20"/>
                <w:szCs w:val="20"/>
              </w:rPr>
              <w:t xml:space="preserve"> </w:t>
            </w:r>
            <w:r w:rsidRPr="002612BE">
              <w:rPr>
                <w:rFonts w:ascii="Times New Roman" w:hAnsi="Times New Roman" w:cs="Times New Roman"/>
                <w:color w:val="000000"/>
                <w:sz w:val="20"/>
                <w:szCs w:val="20"/>
              </w:rPr>
              <w:t>açıklanması.</w:t>
            </w:r>
          </w:p>
        </w:tc>
      </w:tr>
      <w:tr w:rsidR="007A5725" w:rsidRPr="00816E7E" w:rsidTr="006D4557">
        <w:trPr>
          <w:trHeight w:val="426"/>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spacing w:before="120"/>
              <w:jc w:val="left"/>
              <w:rPr>
                <w:rFonts w:ascii="Times New Roman" w:hAnsi="Times New Roman" w:cs="Times New Roman"/>
              </w:rPr>
            </w:pPr>
            <w:r w:rsidRPr="00816E7E">
              <w:rPr>
                <w:rFonts w:ascii="Times New Roman" w:hAnsi="Times New Roman" w:cs="Times New Roman"/>
                <w:sz w:val="20"/>
                <w:szCs w:val="20"/>
              </w:rPr>
              <w:t>İşletmenin faaliyetlerini devam ettirmesi ve piyasa değerini maksimum kılmak amacına yönelik olarak, finansal analiz ve kontrol, uzun ve kısa vadeli finansal planlama ve işletme sermayesi yönetimine ilişkin temel kavramların açıklanması.</w:t>
            </w:r>
          </w:p>
        </w:tc>
      </w:tr>
      <w:tr w:rsidR="007A5725"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Firmanın piyasa değer maksimizasyonun önemi, finansal planlama yapabilecek analitik düşünce, finansal analiz ve kontrol yapmak için gerekli yeteneğin kazandırılması.</w:t>
            </w:r>
          </w:p>
        </w:tc>
      </w:tr>
      <w:tr w:rsidR="007A5725"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Finansal yönetimin amacı ve tanımı öğretilerek finans bölümünün örgütlenmesi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Oran analizi ile bilanço tahlil yeteneği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Finansal analizde ve planlama</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Bütçeleme yapma yeteneği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Kar planlaması ve kontrol</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Çalışma sermayesi yönetimi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Borçlanma politikası ve kısa orta ve uzun vadeli finansman</w:t>
            </w:r>
          </w:p>
          <w:p w:rsidR="007A5725" w:rsidRPr="00816E7E" w:rsidRDefault="007A5725" w:rsidP="006D4557">
            <w:pPr>
              <w:tabs>
                <w:tab w:val="left" w:pos="7800"/>
              </w:tabs>
              <w:jc w:val="left"/>
              <w:rPr>
                <w:rFonts w:ascii="Times New Roman" w:hAnsi="Times New Roman" w:cs="Times New Roman"/>
              </w:rPr>
            </w:pPr>
          </w:p>
        </w:tc>
      </w:tr>
      <w:tr w:rsidR="007A5725"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7A5725" w:rsidRDefault="007A5725" w:rsidP="006D4557">
            <w:pPr>
              <w:tabs>
                <w:tab w:val="left" w:pos="1830"/>
              </w:tabs>
              <w:jc w:val="left"/>
              <w:rPr>
                <w:b/>
                <w:bCs/>
                <w:sz w:val="20"/>
                <w:szCs w:val="20"/>
              </w:rPr>
            </w:pPr>
            <w:r w:rsidRPr="002612BE">
              <w:rPr>
                <w:b/>
                <w:bCs/>
                <w:sz w:val="20"/>
                <w:szCs w:val="20"/>
              </w:rPr>
              <w:t>Büker S, Aşıkoğlu R, Sevil G, (2010) FinansalYönetim,</w:t>
            </w:r>
            <w:r>
              <w:rPr>
                <w:b/>
                <w:bCs/>
                <w:sz w:val="20"/>
                <w:szCs w:val="20"/>
              </w:rPr>
              <w:t xml:space="preserve"> </w:t>
            </w:r>
            <w:r w:rsidRPr="002612BE">
              <w:rPr>
                <w:b/>
                <w:bCs/>
                <w:sz w:val="20"/>
                <w:szCs w:val="20"/>
              </w:rPr>
              <w:t>Sözkesen Matbaacılık</w:t>
            </w:r>
          </w:p>
          <w:p w:rsidR="007A5725" w:rsidRPr="00426D15" w:rsidRDefault="007A5725" w:rsidP="006D4557">
            <w:pPr>
              <w:pStyle w:val="Balk4"/>
              <w:spacing w:before="0" w:beforeAutospacing="0" w:after="0" w:afterAutospacing="0"/>
              <w:rPr>
                <w:rFonts w:ascii="Calibri" w:hAnsi="Calibri"/>
                <w:b w:val="0"/>
                <w:sz w:val="20"/>
                <w:szCs w:val="20"/>
              </w:rPr>
            </w:pPr>
            <w:r w:rsidRPr="00426D15">
              <w:rPr>
                <w:rFonts w:ascii="Calibri" w:hAnsi="Calibri"/>
                <w:b w:val="0"/>
                <w:sz w:val="20"/>
                <w:szCs w:val="20"/>
              </w:rPr>
              <w:t>Keown A. J., Martin J. D., Petty J. W. Scott D. F., Foundation of Finance, 2001.</w:t>
            </w:r>
          </w:p>
          <w:p w:rsidR="007A5725" w:rsidRPr="00816E7E" w:rsidRDefault="007A5725" w:rsidP="006D4557">
            <w:pPr>
              <w:tabs>
                <w:tab w:val="left" w:pos="1830"/>
              </w:tabs>
              <w:jc w:val="left"/>
              <w:rPr>
                <w:b/>
                <w:bCs/>
                <w:sz w:val="20"/>
                <w:szCs w:val="20"/>
              </w:rPr>
            </w:pPr>
          </w:p>
        </w:tc>
      </w:tr>
      <w:tr w:rsidR="007A5725"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7A5725" w:rsidRPr="002612BE" w:rsidRDefault="007A5725" w:rsidP="006D4557">
            <w:pPr>
              <w:jc w:val="left"/>
              <w:rPr>
                <w:color w:val="000000"/>
              </w:rPr>
            </w:pPr>
            <w:r w:rsidRPr="002612BE">
              <w:rPr>
                <w:color w:val="000000"/>
              </w:rPr>
              <w:t>Aydın Nurhan, Mehmet Başar, Metin Coşkun, Finansal Yönetim, 2007</w:t>
            </w:r>
          </w:p>
          <w:p w:rsidR="007A5725" w:rsidRPr="002612BE" w:rsidRDefault="007A5725" w:rsidP="006D4557">
            <w:pPr>
              <w:jc w:val="left"/>
              <w:rPr>
                <w:color w:val="000000"/>
              </w:rPr>
            </w:pPr>
            <w:r w:rsidRPr="002612BE">
              <w:rPr>
                <w:color w:val="000000"/>
              </w:rPr>
              <w:lastRenderedPageBreak/>
              <w:t>Bruner, Robert F, Case studies in Finance, Boston: McGraw-Hill/Irwin, 2007</w:t>
            </w:r>
          </w:p>
          <w:p w:rsidR="007A5725" w:rsidRPr="002612BE" w:rsidRDefault="007A5725" w:rsidP="006D4557">
            <w:pPr>
              <w:jc w:val="left"/>
              <w:rPr>
                <w:color w:val="000000"/>
              </w:rPr>
            </w:pPr>
            <w:r w:rsidRPr="002612BE">
              <w:rPr>
                <w:color w:val="000000"/>
              </w:rPr>
              <w:t>Benninga Simon, Principles of Finance with Excel, Oxford pres, 2006.</w:t>
            </w:r>
          </w:p>
          <w:p w:rsidR="007A5725" w:rsidRPr="002612BE" w:rsidRDefault="007A5725" w:rsidP="006D4557">
            <w:pPr>
              <w:jc w:val="left"/>
              <w:rPr>
                <w:color w:val="000000"/>
              </w:rPr>
            </w:pPr>
            <w:r w:rsidRPr="002612BE">
              <w:rPr>
                <w:color w:val="000000"/>
              </w:rPr>
              <w:t xml:space="preserve"> Hacıoğlu Ümit, Hasan Dinçer, Finansa Giriş: Teori ve Uygulama, 2009</w:t>
            </w:r>
          </w:p>
          <w:p w:rsidR="007A5725" w:rsidRPr="002612BE" w:rsidRDefault="007A5725" w:rsidP="006D4557">
            <w:pPr>
              <w:jc w:val="left"/>
              <w:rPr>
                <w:color w:val="000000"/>
              </w:rPr>
            </w:pPr>
            <w:r w:rsidRPr="002612BE">
              <w:rPr>
                <w:color w:val="000000"/>
              </w:rPr>
              <w:t>Graham Peirson, Robert Brown, Steve Easton, and Peter Howard. Business Finance. Sydney, New York: McGraw-Hill, 2002.</w:t>
            </w:r>
          </w:p>
          <w:p w:rsidR="007A5725" w:rsidRPr="002612BE" w:rsidRDefault="007A5725" w:rsidP="006D4557">
            <w:pPr>
              <w:jc w:val="left"/>
              <w:rPr>
                <w:color w:val="000000"/>
              </w:rPr>
            </w:pPr>
            <w:r w:rsidRPr="002612BE">
              <w:rPr>
                <w:color w:val="000000"/>
              </w:rPr>
              <w:t>Jim DeMello, Cases in Finance, Western Michigan University, New York: McGraw-Hill, 2003</w:t>
            </w:r>
          </w:p>
          <w:p w:rsidR="007A5725" w:rsidRPr="002612BE" w:rsidRDefault="007A5725" w:rsidP="006D4557">
            <w:pPr>
              <w:jc w:val="left"/>
              <w:rPr>
                <w:color w:val="000000"/>
              </w:rPr>
            </w:pPr>
            <w:r w:rsidRPr="002612BE">
              <w:rPr>
                <w:color w:val="000000"/>
              </w:rPr>
              <w:t>Brealey, R. and Myers, S.  Principle of Corporate Finance, New York: McGraw-Hill Companies, 1996</w:t>
            </w:r>
          </w:p>
          <w:p w:rsidR="007A5725" w:rsidRPr="002612BE" w:rsidRDefault="007A5725" w:rsidP="006D4557">
            <w:pPr>
              <w:jc w:val="left"/>
              <w:rPr>
                <w:color w:val="000000"/>
              </w:rPr>
            </w:pPr>
            <w:r w:rsidRPr="002612BE">
              <w:rPr>
                <w:color w:val="000000"/>
              </w:rPr>
              <w:t>Stephen A. Ross, Randolph W. Westerfield, Bradford D. Essentials of corporate finance, Boston: Irwin/McGraw-Hill, 1999.</w:t>
            </w:r>
          </w:p>
          <w:p w:rsidR="007A5725" w:rsidRPr="002612BE" w:rsidRDefault="007A5725" w:rsidP="006D4557">
            <w:pPr>
              <w:jc w:val="left"/>
              <w:rPr>
                <w:color w:val="000000"/>
              </w:rPr>
            </w:pPr>
            <w:r w:rsidRPr="002612BE">
              <w:rPr>
                <w:color w:val="000000"/>
              </w:rPr>
              <w:t>Stephen A. Ross, Randolph W. Westerfield, Bradford D. Jordan. Corporate Finance Essentials, Boston: McGraw-Hill Irwin, 2007</w:t>
            </w:r>
          </w:p>
          <w:p w:rsidR="007A5725" w:rsidRPr="002612BE" w:rsidRDefault="007A5725" w:rsidP="006D4557">
            <w:pPr>
              <w:jc w:val="left"/>
              <w:rPr>
                <w:color w:val="000000"/>
              </w:rPr>
            </w:pPr>
            <w:r w:rsidRPr="002612BE">
              <w:rPr>
                <w:color w:val="000000"/>
              </w:rPr>
              <w:t>Craig W. Holden. Excel Modeling in Corporate Finance, N.J: Prentice Hall, 2005.</w:t>
            </w:r>
          </w:p>
          <w:p w:rsidR="007A5725" w:rsidRPr="002612BE" w:rsidRDefault="007A5725" w:rsidP="006D4557">
            <w:pPr>
              <w:jc w:val="left"/>
              <w:rPr>
                <w:color w:val="000000"/>
              </w:rPr>
            </w:pPr>
            <w:r w:rsidRPr="002612BE">
              <w:rPr>
                <w:color w:val="000000"/>
              </w:rPr>
              <w:t>Blaise Ganguin, John Bilardello. Fundamentals of corporate credit analysis, New York: McGraw-Hill, c2005.</w:t>
            </w:r>
          </w:p>
          <w:p w:rsidR="007A5725" w:rsidRPr="002612BE" w:rsidRDefault="007A5725" w:rsidP="006D4557">
            <w:pPr>
              <w:jc w:val="left"/>
              <w:rPr>
                <w:color w:val="000000"/>
              </w:rPr>
            </w:pPr>
            <w:r w:rsidRPr="002612BE">
              <w:rPr>
                <w:color w:val="000000"/>
              </w:rPr>
              <w:t>William L. Megginson. – Reading, Mass. Corporate Finance Theory, Addison-Wesley, 1997.</w:t>
            </w:r>
          </w:p>
          <w:p w:rsidR="007A5725" w:rsidRPr="002612BE" w:rsidRDefault="007A5725" w:rsidP="006D4557">
            <w:pPr>
              <w:jc w:val="left"/>
              <w:rPr>
                <w:color w:val="000000"/>
              </w:rPr>
            </w:pPr>
            <w:r w:rsidRPr="002612BE">
              <w:rPr>
                <w:color w:val="000000"/>
              </w:rPr>
              <w:t>Benninga, S., Sarig, O. H. Corporate Finance: A Valuation Approach, New York: McGraw-Hill Companies, 1997.</w:t>
            </w:r>
          </w:p>
          <w:p w:rsidR="007A5725" w:rsidRPr="002612BE" w:rsidRDefault="007A5725" w:rsidP="006D4557">
            <w:pPr>
              <w:jc w:val="left"/>
              <w:rPr>
                <w:color w:val="000000"/>
              </w:rPr>
            </w:pPr>
          </w:p>
          <w:p w:rsidR="007A5725" w:rsidRPr="002612BE" w:rsidRDefault="007A5725" w:rsidP="006D4557">
            <w:pPr>
              <w:jc w:val="left"/>
              <w:rPr>
                <w:color w:val="000000"/>
              </w:rPr>
            </w:pPr>
            <w:r>
              <w:rPr>
                <w:b/>
                <w:color w:val="000000"/>
              </w:rPr>
              <w:t>Ö</w:t>
            </w:r>
            <w:r w:rsidRPr="002612BE">
              <w:rPr>
                <w:b/>
                <w:color w:val="000000"/>
              </w:rPr>
              <w:t>NERILEN OKUMA L</w:t>
            </w:r>
            <w:r>
              <w:rPr>
                <w:b/>
                <w:color w:val="000000"/>
              </w:rPr>
              <w:t>İ</w:t>
            </w:r>
            <w:r w:rsidRPr="002612BE">
              <w:rPr>
                <w:b/>
                <w:color w:val="000000"/>
              </w:rPr>
              <w:t>STES</w:t>
            </w:r>
            <w:r>
              <w:rPr>
                <w:b/>
                <w:color w:val="000000"/>
              </w:rPr>
              <w:t>İ</w:t>
            </w:r>
            <w:r w:rsidRPr="002612BE">
              <w:rPr>
                <w:color w:val="000000"/>
              </w:rPr>
              <w:t>:</w:t>
            </w:r>
          </w:p>
          <w:p w:rsidR="007A5725" w:rsidRPr="002612BE" w:rsidRDefault="007A5725" w:rsidP="006D4557">
            <w:pPr>
              <w:jc w:val="left"/>
              <w:rPr>
                <w:color w:val="000000"/>
              </w:rPr>
            </w:pPr>
            <w:r w:rsidRPr="002612BE">
              <w:rPr>
                <w:color w:val="000000"/>
              </w:rPr>
              <w:t>Özatay, Fatih, Finansal Krizler ve Türkiye, İstanbul: Doğan Kitap, 2009</w:t>
            </w:r>
          </w:p>
          <w:p w:rsidR="007A5725" w:rsidRPr="002612BE" w:rsidRDefault="007A5725" w:rsidP="006D4557">
            <w:pPr>
              <w:jc w:val="left"/>
              <w:rPr>
                <w:color w:val="000000"/>
              </w:rPr>
            </w:pPr>
            <w:r w:rsidRPr="002612BE">
              <w:rPr>
                <w:color w:val="000000"/>
              </w:rPr>
              <w:t>Mandelbrot, Benoit B, Finans Piyasalarında (Saklı) Düzen, 2006</w:t>
            </w:r>
          </w:p>
          <w:p w:rsidR="007A5725" w:rsidRPr="002612BE" w:rsidRDefault="007A5725" w:rsidP="006D4557">
            <w:pPr>
              <w:jc w:val="left"/>
              <w:rPr>
                <w:color w:val="000000"/>
              </w:rPr>
            </w:pPr>
            <w:r w:rsidRPr="002612BE">
              <w:rPr>
                <w:color w:val="000000"/>
              </w:rPr>
              <w:t>İlker Parasız, Finansal Krizin Güven Krizine Dönüşmesi, Ezgi Kitapevi, 2009</w:t>
            </w:r>
          </w:p>
          <w:p w:rsidR="007A5725" w:rsidRPr="002612BE" w:rsidRDefault="007A5725" w:rsidP="006D4557">
            <w:pPr>
              <w:jc w:val="left"/>
              <w:rPr>
                <w:color w:val="000000"/>
              </w:rPr>
            </w:pPr>
            <w:r w:rsidRPr="002612BE">
              <w:rPr>
                <w:color w:val="000000"/>
              </w:rPr>
              <w:t>Terzi, Nuray, Hedge Fonlar (Küresel Finansal Piyasaların Gizemli Oyuncuları), Beta, 2009</w:t>
            </w:r>
          </w:p>
          <w:p w:rsidR="007A5725" w:rsidRPr="002612BE" w:rsidRDefault="007A5725" w:rsidP="006D4557">
            <w:pPr>
              <w:jc w:val="left"/>
              <w:rPr>
                <w:color w:val="000000"/>
              </w:rPr>
            </w:pPr>
            <w:r w:rsidRPr="002612BE">
              <w:rPr>
                <w:color w:val="000000"/>
              </w:rPr>
              <w:t>Eğilmez Mağfi, Küresel Finansal Kriz (Piyasa Sisteminin Eleştirisi), 2009</w:t>
            </w:r>
          </w:p>
          <w:p w:rsidR="007A5725" w:rsidRPr="002612BE" w:rsidRDefault="007A5725" w:rsidP="006D4557">
            <w:pPr>
              <w:jc w:val="left"/>
              <w:rPr>
                <w:color w:val="000000"/>
              </w:rPr>
            </w:pPr>
            <w:r w:rsidRPr="002612BE">
              <w:rPr>
                <w:color w:val="000000"/>
              </w:rPr>
              <w:t>Lynch Peter, Borsada Tek Başına, 2000</w:t>
            </w:r>
          </w:p>
          <w:p w:rsidR="007A5725" w:rsidRPr="002612BE" w:rsidRDefault="007A5725" w:rsidP="006D4557">
            <w:pPr>
              <w:jc w:val="left"/>
              <w:rPr>
                <w:color w:val="000000"/>
              </w:rPr>
            </w:pPr>
            <w:r w:rsidRPr="002612BE">
              <w:rPr>
                <w:color w:val="000000"/>
              </w:rPr>
              <w:t>Levitt,  Steven D., Stephen J. Dubner, Görünmeyen Ekonomi Dünya Gerçekte Nasıl İşliyor?, 2006</w:t>
            </w:r>
          </w:p>
          <w:p w:rsidR="007A5725" w:rsidRPr="00816E7E" w:rsidRDefault="007A5725" w:rsidP="006D4557">
            <w:pPr>
              <w:jc w:val="left"/>
              <w:rPr>
                <w:color w:val="000000"/>
              </w:rPr>
            </w:pPr>
            <w:r w:rsidRPr="002612BE">
              <w:rPr>
                <w:color w:val="000000"/>
              </w:rPr>
              <w:t>Harford, Tim, Görünmeyen Ekonomist, 2008.</w:t>
            </w:r>
          </w:p>
        </w:tc>
      </w:tr>
      <w:tr w:rsidR="007A5725" w:rsidRPr="00816E7E" w:rsidTr="006D4557">
        <w:trPr>
          <w:trHeight w:val="52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A5725" w:rsidRPr="00816E7E" w:rsidRDefault="007A5725" w:rsidP="007A5725">
      <w:pPr>
        <w:jc w:val="left"/>
        <w:rPr>
          <w:rFonts w:ascii="Times New Roman" w:hAnsi="Times New Roman" w:cs="Times New Roman"/>
          <w:sz w:val="18"/>
          <w:szCs w:val="18"/>
        </w:rPr>
        <w:sectPr w:rsidR="007A5725"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A5725" w:rsidRPr="00816E7E" w:rsidTr="006D4557">
        <w:trPr>
          <w:trHeight w:val="510"/>
          <w:jc w:val="center"/>
        </w:trPr>
        <w:tc>
          <w:tcPr>
            <w:tcW w:w="5000"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7A5725" w:rsidRPr="00816E7E" w:rsidTr="006D4557">
        <w:trPr>
          <w:jc w:val="center"/>
        </w:trPr>
        <w:tc>
          <w:tcPr>
            <w:tcW w:w="549" w:type="pct"/>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7A5725" w:rsidRPr="00585E77" w:rsidRDefault="007A5725" w:rsidP="006D4557">
            <w:pPr>
              <w:jc w:val="left"/>
            </w:pPr>
            <w:r>
              <w:t>İşletme Finansmanına Giriş</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7A5725" w:rsidRPr="00585E77" w:rsidRDefault="007A5725" w:rsidP="006D4557">
            <w:pPr>
              <w:jc w:val="left"/>
            </w:pPr>
            <w:r>
              <w:t xml:space="preserve">İşletme Finansmanının </w:t>
            </w:r>
            <w:r w:rsidRPr="00585E77">
              <w:t>Amacı</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7A5725" w:rsidRPr="00585E77" w:rsidRDefault="007A5725" w:rsidP="006D4557">
            <w:pPr>
              <w:jc w:val="left"/>
            </w:pPr>
            <w:r>
              <w:t xml:space="preserve">İşletme Finansmanının </w:t>
            </w:r>
            <w:r w:rsidRPr="00585E77">
              <w:t>Örgütlenmesi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7A5725" w:rsidRPr="00585E77" w:rsidRDefault="007A5725" w:rsidP="006D4557">
            <w:pPr>
              <w:jc w:val="left"/>
            </w:pPr>
            <w:r w:rsidRPr="00585E77">
              <w:t xml:space="preserve">Finansal Analiz </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7A5725" w:rsidRPr="00585E77" w:rsidRDefault="007A5725" w:rsidP="006D4557">
            <w:pPr>
              <w:jc w:val="left"/>
            </w:pPr>
            <w:r w:rsidRPr="00585E77">
              <w:t>Finansal Analiz Yöntemleri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7A5725" w:rsidRPr="00585E77" w:rsidRDefault="007A5725" w:rsidP="006D4557">
            <w:pPr>
              <w:jc w:val="left"/>
            </w:pPr>
            <w:r w:rsidRPr="00585E77">
              <w:t>Finansal Planlama</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7A5725" w:rsidRDefault="007A5725" w:rsidP="006D4557">
            <w:pPr>
              <w:jc w:val="left"/>
            </w:pPr>
            <w:r w:rsidRPr="00585E77">
              <w:t>İşletmelerin Çalışma Sermayesinin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rPr>
              <w:t>Ara Sınav</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Nakit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Stok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Alacakların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Finansman </w:t>
            </w:r>
            <w:r>
              <w:rPr>
                <w:rFonts w:ascii="Times New Roman" w:hAnsi="Times New Roman" w:cs="Times New Roman"/>
              </w:rPr>
              <w:t>P</w:t>
            </w:r>
            <w:r w:rsidRPr="00816E7E">
              <w:rPr>
                <w:rFonts w:ascii="Times New Roman" w:hAnsi="Times New Roman" w:cs="Times New Roman"/>
              </w:rPr>
              <w:t>olitikası</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Kısa Vadeli Finansman</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Orta Ve Uzun Vadeli Finansman</w:t>
            </w:r>
          </w:p>
        </w:tc>
      </w:tr>
      <w:tr w:rsidR="007A5725" w:rsidRPr="00816E7E" w:rsidTr="006D4557">
        <w:trPr>
          <w:trHeight w:val="322"/>
          <w:jc w:val="center"/>
        </w:trPr>
        <w:tc>
          <w:tcPr>
            <w:tcW w:w="549" w:type="pct"/>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816E7E" w:rsidTr="006D4557">
        <w:tc>
          <w:tcPr>
            <w:tcW w:w="568" w:type="dxa"/>
            <w:tcBorders>
              <w:top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A5725" w:rsidRPr="00816E7E" w:rsidRDefault="007A5725" w:rsidP="006D4557">
            <w:pPr>
              <w:rPr>
                <w:rFonts w:ascii="Times New Roman" w:hAnsi="Times New Roman" w:cs="Times New Roman"/>
                <w:b/>
                <w:bCs/>
              </w:rPr>
            </w:pPr>
            <w:r>
              <w:rPr>
                <w:rFonts w:ascii="Times New Roman" w:hAnsi="Times New Roman" w:cs="Times New Roman"/>
                <w:b/>
                <w:bCs/>
              </w:rPr>
              <w:t>1</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9640" w:type="dxa"/>
            <w:gridSpan w:val="6"/>
            <w:tcBorders>
              <w:bottom w:val="single" w:sz="12" w:space="0" w:color="auto"/>
            </w:tcBorders>
            <w:vAlign w:val="center"/>
          </w:tcPr>
          <w:p w:rsidR="007A5725" w:rsidRPr="00D25661" w:rsidRDefault="007A5725"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A5725" w:rsidRDefault="007A5725" w:rsidP="007A5725">
      <w:pPr>
        <w:jc w:val="left"/>
        <w:outlineLvl w:val="0"/>
        <w:rPr>
          <w:rFonts w:ascii="Times New Roman" w:hAnsi="Times New Roman" w:cs="Times New Roman"/>
        </w:rPr>
      </w:pPr>
    </w:p>
    <w:p w:rsidR="007A5725" w:rsidRDefault="007A5725"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7A5725" w:rsidRDefault="007A5725" w:rsidP="007A5725">
      <w:pPr>
        <w:jc w:val="both"/>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rPr>
              <w:t xml:space="preserve"> 131233323</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Ticar</w:t>
            </w:r>
            <w:bookmarkStart w:id="19" w:name="ticaret"/>
            <w:bookmarkEnd w:id="19"/>
            <w:r w:rsidRPr="00816E7E">
              <w:rPr>
                <w:rFonts w:ascii="Times New Roman" w:hAnsi="Times New Roman" w:cs="Times New Roman"/>
                <w:sz w:val="20"/>
                <w:szCs w:val="20"/>
              </w:rPr>
              <w:t>et Hukuku</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D4557" w:rsidRPr="00816E7E" w:rsidTr="006D4557">
        <w:trPr>
          <w:trHeight w:val="383"/>
        </w:trPr>
        <w:tc>
          <w:tcPr>
            <w:tcW w:w="525"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5"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5"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III</w:t>
            </w:r>
          </w:p>
        </w:tc>
        <w:tc>
          <w:tcPr>
            <w:tcW w:w="390"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53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26"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5</w:t>
            </w:r>
          </w:p>
        </w:tc>
        <w:tc>
          <w:tcPr>
            <w:tcW w:w="1309"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X)  SEÇMELİ (   )</w:t>
            </w:r>
          </w:p>
        </w:tc>
        <w:tc>
          <w:tcPr>
            <w:tcW w:w="768"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5"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40</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60</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 xml:space="preserve">Girişimciliğin temel araçlarından olan ticari işletmeler ve ticari şirketler konusunda bilgilenme </w:t>
            </w:r>
          </w:p>
        </w:tc>
      </w:tr>
      <w:tr w:rsidR="006D4557" w:rsidRPr="00816E7E"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Girişimciliğin temel dayanağı ve uygulama alanı olan Ticari İşletme Hukukunun genel esaslarını açıklamak ve incelemek; Öğrencilere girişimciliğin temel bilgi ve araçlarını hukuki temelde sunmak; Türk Ticaret Kanununun ve diğer ilgili kanunlar açısından Ticari İşletmeyi tanıtmak; özelliklerini ve yönetiminde uygulanan kural ve kavramları açıklamaktır.</w:t>
            </w:r>
          </w:p>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Ticari işletmelerin en etkili ve yaygın şekli olana “Ticaret Şirketlerini” öğrencilere tanıtmak, Ticaret Şirketlerinin kuruluşu, özellikleri, ortaklar arası ilişkileri, işleyişi, organları ve sona ermeleri konusunda öğrencileri bilgilendirmek. Bu suretle öğrencilerin diploma sonrası ticari ve ekonomik hayatta bir girişimci olarak hazırlanmalarını sağlamak.</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Ticaret hukuku ile ilgili temel bilgi birikimi sağlanır.</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Ticari işletmeyi kavrama, Ticari işler ve tabi olduğu hükümleri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Ticaret sicili, ticaret ünvanı bilme</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Haksız rekabeti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Ticari defterler, cari hesabı bilme</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Ticaret şirketlerini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Kolektif şirketleri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Adi komandit şirketleri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Anonim şirketleri kavrama</w:t>
            </w:r>
          </w:p>
          <w:p w:rsidR="006D4557" w:rsidRPr="00816E7E" w:rsidRDefault="006D4557" w:rsidP="006D4557">
            <w:pPr>
              <w:tabs>
                <w:tab w:val="left" w:pos="7800"/>
              </w:tabs>
              <w:jc w:val="left"/>
              <w:rPr>
                <w:rFonts w:ascii="Times New Roman" w:hAnsi="Times New Roman" w:cs="Times New Roman"/>
              </w:rPr>
            </w:pPr>
            <w:r w:rsidRPr="00816E7E">
              <w:rPr>
                <w:rFonts w:ascii="Times New Roman" w:hAnsi="Times New Roman" w:cs="Times New Roman"/>
                <w:sz w:val="20"/>
                <w:szCs w:val="20"/>
              </w:rPr>
              <w:t>Limited şirketleri kavrama</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D4557" w:rsidRPr="009633A1" w:rsidRDefault="006D4557" w:rsidP="006D4557">
            <w:pPr>
              <w:pStyle w:val="Balk1"/>
              <w:spacing w:before="0" w:line="600" w:lineRule="atLeast"/>
              <w:jc w:val="both"/>
              <w:rPr>
                <w:rFonts w:ascii="Times New Roman" w:eastAsia="Times New Roman" w:hAnsi="Times New Roman"/>
                <w:color w:val="auto"/>
                <w:kern w:val="36"/>
                <w:sz w:val="20"/>
                <w:szCs w:val="20"/>
              </w:rPr>
            </w:pPr>
            <w:r w:rsidRPr="00816E7E">
              <w:rPr>
                <w:rFonts w:ascii="Times New Roman" w:hAnsi="Times New Roman"/>
                <w:sz w:val="20"/>
                <w:szCs w:val="20"/>
              </w:rPr>
              <w:t xml:space="preserve"> </w:t>
            </w:r>
            <w:r w:rsidRPr="009633A1">
              <w:rPr>
                <w:rFonts w:ascii="Times New Roman" w:hAnsi="Times New Roman"/>
                <w:color w:val="auto"/>
                <w:sz w:val="20"/>
                <w:szCs w:val="20"/>
              </w:rPr>
              <w:t xml:space="preserve">BİLGİLİ, Fatih; Demirkapı Ertan; </w:t>
            </w:r>
            <w:r>
              <w:rPr>
                <w:rFonts w:ascii="Times New Roman" w:eastAsia="Times New Roman" w:hAnsi="Times New Roman"/>
                <w:color w:val="auto"/>
                <w:kern w:val="36"/>
                <w:sz w:val="20"/>
                <w:szCs w:val="20"/>
              </w:rPr>
              <w:t>Ticaret Hukuku</w:t>
            </w:r>
            <w:r w:rsidRPr="009633A1">
              <w:rPr>
                <w:rFonts w:ascii="Times New Roman" w:eastAsia="Times New Roman" w:hAnsi="Times New Roman"/>
                <w:color w:val="auto"/>
                <w:kern w:val="36"/>
                <w:sz w:val="20"/>
                <w:szCs w:val="20"/>
              </w:rPr>
              <w:t xml:space="preserve">, </w:t>
            </w:r>
            <w:r>
              <w:rPr>
                <w:rFonts w:ascii="Times New Roman" w:eastAsia="Times New Roman" w:hAnsi="Times New Roman"/>
                <w:color w:val="auto"/>
                <w:kern w:val="36"/>
                <w:sz w:val="20"/>
                <w:szCs w:val="20"/>
              </w:rPr>
              <w:t xml:space="preserve">Bursa, </w:t>
            </w:r>
            <w:r w:rsidRPr="009633A1">
              <w:rPr>
                <w:rFonts w:ascii="Times New Roman" w:eastAsia="Times New Roman" w:hAnsi="Times New Roman"/>
                <w:color w:val="auto"/>
                <w:kern w:val="36"/>
                <w:sz w:val="20"/>
                <w:szCs w:val="20"/>
              </w:rPr>
              <w:t>2021</w:t>
            </w:r>
            <w:r w:rsidRPr="009633A1">
              <w:rPr>
                <w:rFonts w:ascii="Times New Roman" w:eastAsia="Times New Roman" w:hAnsi="Times New Roman"/>
                <w:color w:val="auto"/>
                <w:sz w:val="20"/>
                <w:szCs w:val="20"/>
              </w:rPr>
              <w:t xml:space="preserve"> , </w:t>
            </w:r>
            <w:hyperlink r:id="rId18" w:history="1">
              <w:r w:rsidRPr="009633A1">
                <w:rPr>
                  <w:rFonts w:ascii="Times New Roman" w:eastAsia="Times New Roman" w:hAnsi="Times New Roman"/>
                  <w:color w:val="auto"/>
                  <w:sz w:val="20"/>
                  <w:szCs w:val="20"/>
                  <w:bdr w:val="none" w:sz="0" w:space="0" w:color="auto" w:frame="1"/>
                </w:rPr>
                <w:t>DORA YAYINLARI</w:t>
              </w:r>
            </w:hyperlink>
          </w:p>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color w:val="333333"/>
                <w:sz w:val="20"/>
                <w:szCs w:val="20"/>
              </w:rPr>
            </w:pPr>
            <w:r w:rsidRPr="00816E7E">
              <w:rPr>
                <w:rFonts w:ascii="Times New Roman" w:hAnsi="Times New Roman" w:cs="Times New Roman"/>
                <w:b/>
                <w:bCs/>
                <w:color w:val="000000"/>
                <w:sz w:val="20"/>
                <w:szCs w:val="20"/>
              </w:rPr>
              <w:t xml:space="preserve"> </w:t>
            </w:r>
          </w:p>
          <w:p w:rsidR="006D4557" w:rsidRPr="00816E7E" w:rsidRDefault="006D4557" w:rsidP="006D4557">
            <w:pPr>
              <w:pStyle w:val="Balk4"/>
              <w:spacing w:before="0" w:beforeAutospacing="0" w:after="0" w:afterAutospacing="0"/>
              <w:rPr>
                <w:color w:val="000000"/>
              </w:rPr>
            </w:pPr>
            <w:r w:rsidRPr="00816E7E">
              <w:rPr>
                <w:color w:val="333333"/>
                <w:sz w:val="20"/>
                <w:szCs w:val="20"/>
              </w:rPr>
              <w:t>Ticari İşletme Hukuku İlgili Diğer tüm yayın ve kanunlar, Avrupa Topluluğu Mevzuatı</w:t>
            </w:r>
          </w:p>
        </w:tc>
      </w:tr>
      <w:tr w:rsidR="006D4557" w:rsidRPr="00816E7E" w:rsidTr="006D4557">
        <w:trPr>
          <w:trHeight w:val="52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D4557" w:rsidRPr="00816E7E" w:rsidTr="006D4557">
        <w:tc>
          <w:tcPr>
            <w:tcW w:w="568"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D4557" w:rsidRPr="00816E7E" w:rsidRDefault="006D4557" w:rsidP="006D4557">
            <w:pPr>
              <w:rPr>
                <w:rFonts w:ascii="Times New Roman" w:hAnsi="Times New Roman" w:cs="Times New Roman"/>
                <w:b/>
                <w:bCs/>
              </w:rPr>
            </w:pPr>
            <w:r>
              <w:rPr>
                <w:rFonts w:ascii="Times New Roman" w:hAnsi="Times New Roman" w:cs="Times New Roman"/>
                <w:b/>
                <w:bCs/>
              </w:rPr>
              <w:t>1</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9640" w:type="dxa"/>
            <w:gridSpan w:val="6"/>
            <w:tcBorders>
              <w:bottom w:val="single" w:sz="12" w:space="0" w:color="auto"/>
            </w:tcBorders>
            <w:vAlign w:val="center"/>
          </w:tcPr>
          <w:p w:rsidR="006D4557" w:rsidRPr="00D25661" w:rsidRDefault="006D4557"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Doç.Dr.Umut AKDENİZ</w:t>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21.11.2022</w:t>
      </w:r>
    </w:p>
    <w:p w:rsidR="006D4557" w:rsidRDefault="006D4557" w:rsidP="006D4557"/>
    <w:p w:rsidR="007A5725" w:rsidRPr="00014C8B" w:rsidRDefault="007A5725" w:rsidP="007A5725">
      <w:pPr>
        <w:jc w:val="left"/>
      </w:pPr>
    </w:p>
    <w:p w:rsidR="007A5725" w:rsidRDefault="007A5725"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93056" behindDoc="1" locked="0" layoutInCell="1" allowOverlap="1" wp14:anchorId="30A7D9FA" wp14:editId="326214F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6D4557" w:rsidRPr="00816E7E" w:rsidRDefault="006D4557" w:rsidP="006D4557">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D4557" w:rsidRPr="00816E7E" w:rsidTr="006D4557">
        <w:tc>
          <w:tcPr>
            <w:tcW w:w="1167"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6D4557" w:rsidRPr="00816E7E" w:rsidRDefault="006D4557" w:rsidP="006D4557">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rPr>
              <w:t xml:space="preserve"> </w:t>
            </w:r>
            <w:r w:rsidRPr="00816E7E">
              <w:rPr>
                <w:rFonts w:ascii="Times New Roman" w:hAnsi="Times New Roman" w:cs="Times New Roman"/>
                <w:color w:val="000000"/>
              </w:rPr>
              <w:t>131213322</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sz w:val="20"/>
                <w:szCs w:val="20"/>
              </w:rPr>
              <w:t>Yönet</w:t>
            </w:r>
            <w:bookmarkStart w:id="20" w:name="yönorg1"/>
            <w:bookmarkEnd w:id="20"/>
            <w:r w:rsidRPr="00816E7E">
              <w:rPr>
                <w:rFonts w:ascii="Times New Roman" w:hAnsi="Times New Roman" w:cs="Times New Roman"/>
                <w:sz w:val="20"/>
                <w:szCs w:val="20"/>
              </w:rPr>
              <w:t>im ve Organizasyon I</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D4557" w:rsidRPr="00816E7E" w:rsidTr="006D4557">
        <w:trPr>
          <w:trHeight w:val="383"/>
        </w:trPr>
        <w:tc>
          <w:tcPr>
            <w:tcW w:w="525"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5"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5"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90"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3 </w:t>
            </w:r>
          </w:p>
        </w:tc>
        <w:tc>
          <w:tcPr>
            <w:tcW w:w="53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41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26"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5</w:t>
            </w:r>
          </w:p>
        </w:tc>
        <w:tc>
          <w:tcPr>
            <w:tcW w:w="1309"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SEÇMELİ (   )</w:t>
            </w:r>
          </w:p>
        </w:tc>
        <w:tc>
          <w:tcPr>
            <w:tcW w:w="768"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5"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60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lang w:val="en-GB"/>
              </w:rPr>
              <w:t>Dersin içeriği ise: İşletme yönetimine giriş; yönetim; yöneticilik; işletme yönetiminin tarihsel gelişimi: Klasik yönetim, neoklasik yönetim, modern yönetim teorisi; Yönetimin işlevleri: Planlama; Organize etme; Yöneltme; Koordinasyon; Denetim.</w:t>
            </w:r>
          </w:p>
        </w:tc>
      </w:tr>
      <w:tr w:rsidR="006D4557" w:rsidRPr="00816E7E"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lang w:val="en-GB"/>
              </w:rPr>
              <w:t>Bu dersin amacı işletme yönetimi konusundaki başlıca kavram, teori ve uygulamaları incelemek ve yönetici adaylarının ulaşabilecekleri somut önerilere ulaşabilmektir.</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Yönetim ve organizasyon </w:t>
            </w:r>
            <w:r w:rsidRPr="00816E7E">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Yönetim ve yönetici kavramlarını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İşletme yönetimi tarihçesi bilgisi.</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Planlama işlevini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Organize etme işlevini anlama.</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Yöneltme işlevini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Koordinasyon işlevini kavrama.</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Denetim işlevini bilme.</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numPr>
                <w:ilvl w:val="0"/>
                <w:numId w:val="6"/>
              </w:numPr>
              <w:jc w:val="left"/>
              <w:rPr>
                <w:rFonts w:ascii="Times New Roman" w:hAnsi="Times New Roman" w:cs="Times New Roman"/>
                <w:sz w:val="20"/>
                <w:szCs w:val="20"/>
              </w:rPr>
            </w:pPr>
            <w:r w:rsidRPr="00816E7E">
              <w:rPr>
                <w:rFonts w:ascii="Times New Roman" w:hAnsi="Times New Roman" w:cs="Times New Roman"/>
                <w:b/>
                <w:bCs/>
                <w:sz w:val="20"/>
                <w:szCs w:val="20"/>
              </w:rPr>
              <w:t xml:space="preserve"> </w:t>
            </w:r>
            <w:r>
              <w:rPr>
                <w:rFonts w:ascii="Times New Roman" w:hAnsi="Times New Roman" w:cs="Times New Roman"/>
                <w:b/>
                <w:sz w:val="20"/>
                <w:szCs w:val="20"/>
              </w:rPr>
              <w:t>Koçel, T</w:t>
            </w:r>
            <w:r w:rsidRPr="00816E7E">
              <w:rPr>
                <w:rFonts w:ascii="Times New Roman" w:hAnsi="Times New Roman" w:cs="Times New Roman"/>
                <w:b/>
                <w:sz w:val="20"/>
                <w:szCs w:val="20"/>
              </w:rPr>
              <w:t>.</w:t>
            </w:r>
            <w:r>
              <w:rPr>
                <w:rFonts w:ascii="Times New Roman" w:hAnsi="Times New Roman" w:cs="Times New Roman"/>
                <w:b/>
                <w:sz w:val="20"/>
                <w:szCs w:val="20"/>
              </w:rPr>
              <w:t xml:space="preserve"> 2020</w:t>
            </w:r>
            <w:r w:rsidRPr="00816E7E">
              <w:rPr>
                <w:rFonts w:ascii="Times New Roman" w:hAnsi="Times New Roman" w:cs="Times New Roman"/>
                <w:sz w:val="20"/>
                <w:szCs w:val="20"/>
              </w:rPr>
              <w:t xml:space="preserve">  İşletme Yönet</w:t>
            </w:r>
            <w:r>
              <w:rPr>
                <w:rFonts w:ascii="Times New Roman" w:hAnsi="Times New Roman" w:cs="Times New Roman"/>
                <w:sz w:val="20"/>
                <w:szCs w:val="20"/>
              </w:rPr>
              <w:t xml:space="preserve">iciliği. Beta Basım </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4B3A56">
            <w:pPr>
              <w:numPr>
                <w:ilvl w:val="0"/>
                <w:numId w:val="10"/>
              </w:numPr>
              <w:jc w:val="left"/>
              <w:rPr>
                <w:rFonts w:ascii="Times New Roman" w:hAnsi="Times New Roman" w:cs="Times New Roman"/>
                <w:sz w:val="20"/>
                <w:szCs w:val="20"/>
                <w:lang w:val="de-DE"/>
              </w:rPr>
            </w:pPr>
            <w:r w:rsidRPr="00816E7E">
              <w:rPr>
                <w:rFonts w:ascii="Times New Roman" w:hAnsi="Times New Roman" w:cs="Times New Roman"/>
                <w:b/>
                <w:bCs/>
                <w:color w:val="000000"/>
                <w:sz w:val="20"/>
                <w:szCs w:val="20"/>
              </w:rPr>
              <w:t xml:space="preserve"> </w:t>
            </w:r>
            <w:r w:rsidRPr="00816E7E">
              <w:rPr>
                <w:rFonts w:ascii="Times New Roman" w:hAnsi="Times New Roman" w:cs="Times New Roman"/>
                <w:b/>
                <w:sz w:val="20"/>
                <w:szCs w:val="20"/>
              </w:rPr>
              <w:t>Ertürk, M. (2000).</w:t>
            </w:r>
            <w:r w:rsidRPr="00816E7E">
              <w:rPr>
                <w:rFonts w:ascii="Times New Roman" w:hAnsi="Times New Roman" w:cs="Times New Roman"/>
                <w:sz w:val="20"/>
                <w:szCs w:val="20"/>
              </w:rPr>
              <w:t xml:space="preserve">  </w:t>
            </w:r>
            <w:r w:rsidRPr="00816E7E">
              <w:rPr>
                <w:rFonts w:ascii="Times New Roman" w:hAnsi="Times New Roman" w:cs="Times New Roman"/>
                <w:sz w:val="20"/>
                <w:szCs w:val="20"/>
                <w:lang w:val="de-DE"/>
              </w:rPr>
              <w:t xml:space="preserve">İşletmelerde Yönetim ve Organizasyon. </w:t>
            </w:r>
            <w:r w:rsidRPr="00816E7E">
              <w:rPr>
                <w:rFonts w:ascii="Times New Roman" w:hAnsi="Times New Roman" w:cs="Times New Roman"/>
                <w:sz w:val="20"/>
                <w:szCs w:val="20"/>
              </w:rPr>
              <w:t xml:space="preserve">İstanbul: Beta </w:t>
            </w:r>
          </w:p>
          <w:p w:rsidR="006D4557" w:rsidRPr="00816E7E" w:rsidRDefault="006D4557" w:rsidP="004B3A56">
            <w:pPr>
              <w:numPr>
                <w:ilvl w:val="0"/>
                <w:numId w:val="10"/>
              </w:numPr>
              <w:jc w:val="left"/>
              <w:rPr>
                <w:rFonts w:ascii="Times New Roman" w:hAnsi="Times New Roman" w:cs="Times New Roman"/>
                <w:sz w:val="20"/>
                <w:szCs w:val="20"/>
                <w:lang w:val="en-GB"/>
              </w:rPr>
            </w:pPr>
            <w:r w:rsidRPr="00816E7E">
              <w:rPr>
                <w:rFonts w:ascii="Times New Roman" w:hAnsi="Times New Roman" w:cs="Times New Roman"/>
                <w:b/>
                <w:sz w:val="20"/>
                <w:szCs w:val="20"/>
                <w:lang w:val="de-DE"/>
              </w:rPr>
              <w:t>Koçel, T. (2003).</w:t>
            </w:r>
            <w:r w:rsidRPr="00816E7E">
              <w:rPr>
                <w:rFonts w:ascii="Times New Roman" w:hAnsi="Times New Roman" w:cs="Times New Roman"/>
                <w:sz w:val="20"/>
                <w:szCs w:val="20"/>
                <w:lang w:val="de-DE"/>
              </w:rPr>
              <w:t xml:space="preserve">  </w:t>
            </w:r>
            <w:r w:rsidRPr="00816E7E">
              <w:rPr>
                <w:rFonts w:ascii="Times New Roman" w:hAnsi="Times New Roman" w:cs="Times New Roman"/>
                <w:sz w:val="20"/>
                <w:szCs w:val="20"/>
              </w:rPr>
              <w:t>İşletme Yöneticiliği Yönetim ve Organizasyonlarda Davranış Klasik- Modern-Çağdaş ve Güncel Yaklaşımlar</w:t>
            </w:r>
            <w:r w:rsidRPr="00816E7E">
              <w:rPr>
                <w:rFonts w:ascii="Times New Roman" w:hAnsi="Times New Roman" w:cs="Times New Roman"/>
                <w:sz w:val="20"/>
                <w:szCs w:val="20"/>
                <w:lang w:val="de-DE"/>
              </w:rPr>
              <w:t xml:space="preserve">. </w:t>
            </w:r>
            <w:r w:rsidRPr="00816E7E">
              <w:rPr>
                <w:rFonts w:ascii="Times New Roman" w:hAnsi="Times New Roman" w:cs="Times New Roman"/>
                <w:sz w:val="20"/>
                <w:szCs w:val="20"/>
              </w:rPr>
              <w:t xml:space="preserve">İstanbul: Beta </w:t>
            </w:r>
          </w:p>
          <w:p w:rsidR="006D4557" w:rsidRPr="00816E7E" w:rsidRDefault="006D4557" w:rsidP="006D4557">
            <w:pPr>
              <w:ind w:left="360"/>
              <w:jc w:val="left"/>
              <w:rPr>
                <w:rFonts w:ascii="Times New Roman" w:hAnsi="Times New Roman" w:cs="Times New Roman"/>
                <w:sz w:val="20"/>
                <w:szCs w:val="20"/>
              </w:rPr>
            </w:pPr>
            <w:r w:rsidRPr="00816E7E">
              <w:rPr>
                <w:rFonts w:ascii="Times New Roman" w:hAnsi="Times New Roman" w:cs="Times New Roman"/>
                <w:sz w:val="20"/>
                <w:szCs w:val="20"/>
              </w:rPr>
              <w:t>3.</w:t>
            </w:r>
            <w:r w:rsidRPr="00816E7E">
              <w:rPr>
                <w:rFonts w:ascii="Times New Roman" w:hAnsi="Times New Roman" w:cs="Times New Roman"/>
                <w:b/>
                <w:sz w:val="20"/>
                <w:szCs w:val="20"/>
              </w:rPr>
              <w:t xml:space="preserve">     Efil, İ. (2002).</w:t>
            </w:r>
            <w:r w:rsidRPr="00816E7E">
              <w:rPr>
                <w:rFonts w:ascii="Times New Roman" w:hAnsi="Times New Roman" w:cs="Times New Roman"/>
                <w:sz w:val="20"/>
                <w:szCs w:val="20"/>
              </w:rPr>
              <w:t xml:space="preserve"> İşletmelerde Yönetim ve Organizasyon. İstanbul: Alfa</w:t>
            </w:r>
          </w:p>
          <w:p w:rsidR="006D4557" w:rsidRPr="00816E7E" w:rsidRDefault="006D4557" w:rsidP="006D4557">
            <w:pPr>
              <w:ind w:left="360"/>
              <w:jc w:val="left"/>
              <w:rPr>
                <w:rFonts w:ascii="Times New Roman" w:hAnsi="Times New Roman" w:cs="Times New Roman"/>
                <w:sz w:val="20"/>
                <w:szCs w:val="20"/>
              </w:rPr>
            </w:pPr>
            <w:r w:rsidRPr="00816E7E">
              <w:rPr>
                <w:rFonts w:ascii="Times New Roman" w:hAnsi="Times New Roman" w:cs="Times New Roman"/>
                <w:sz w:val="20"/>
                <w:szCs w:val="20"/>
              </w:rPr>
              <w:t>4.</w:t>
            </w:r>
            <w:r w:rsidRPr="00816E7E">
              <w:rPr>
                <w:rFonts w:ascii="Times New Roman" w:hAnsi="Times New Roman" w:cs="Times New Roman"/>
                <w:b/>
                <w:sz w:val="20"/>
                <w:szCs w:val="20"/>
              </w:rPr>
              <w:t xml:space="preserve">     Eren, E. (1991).</w:t>
            </w:r>
            <w:r w:rsidRPr="00816E7E">
              <w:rPr>
                <w:rFonts w:ascii="Times New Roman" w:hAnsi="Times New Roman" w:cs="Times New Roman"/>
                <w:sz w:val="20"/>
                <w:szCs w:val="20"/>
              </w:rPr>
              <w:t xml:space="preserve"> Yönetim ve Organizasyon. İstanbul: İ.Ü.İ.F.İ.İ.E.Ya.</w:t>
            </w:r>
          </w:p>
        </w:tc>
      </w:tr>
      <w:tr w:rsidR="006D4557" w:rsidRPr="00816E7E" w:rsidTr="006D4557">
        <w:trPr>
          <w:trHeight w:val="52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D4557" w:rsidRPr="00816E7E" w:rsidRDefault="006D4557" w:rsidP="006D4557">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4557" w:rsidRPr="00816E7E" w:rsidTr="006D4557">
        <w:trPr>
          <w:trHeight w:val="510"/>
          <w:jc w:val="center"/>
        </w:trPr>
        <w:tc>
          <w:tcPr>
            <w:tcW w:w="5000"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DERSİN HAFTALIK PLANI</w:t>
            </w:r>
          </w:p>
        </w:tc>
      </w:tr>
      <w:tr w:rsidR="006D4557" w:rsidRPr="00816E7E" w:rsidTr="006D4557">
        <w:trPr>
          <w:jc w:val="center"/>
        </w:trPr>
        <w:tc>
          <w:tcPr>
            <w:tcW w:w="593"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HAFTA</w:t>
            </w:r>
          </w:p>
        </w:tc>
        <w:tc>
          <w:tcPr>
            <w:tcW w:w="4407"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 xml:space="preserve">İşletme yönetimine giriş; </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 xml:space="preserve">yönetim </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yöneticilik</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işletme yönetiminin tarihsel gelişimi: Klasik yönetim yaklaşımlarının genel değerlendirilmesi</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Klasik Yönetim Yaklaşımları: Bilimsel Yönetim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Klasik Yönetim Yaklaşımları: Yönetim Süreci Yaklaşımı ve Klasik Yönetim Yaklaşımları:  Bürokrasi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Ara sınav</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neoklasik yönetim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4407" w:type="pct"/>
          </w:tcPr>
          <w:p w:rsidR="006D4557" w:rsidRPr="00816E7E" w:rsidRDefault="006D4557" w:rsidP="006D4557">
            <w:pPr>
              <w:jc w:val="left"/>
              <w:rPr>
                <w:rFonts w:ascii="Times New Roman" w:hAnsi="Times New Roman" w:cs="Times New Roman"/>
                <w:color w:val="000000"/>
                <w:sz w:val="20"/>
                <w:szCs w:val="20"/>
              </w:rPr>
            </w:pPr>
            <w:r w:rsidRPr="00816E7E">
              <w:rPr>
                <w:rFonts w:ascii="Times New Roman" w:hAnsi="Times New Roman" w:cs="Times New Roman"/>
                <w:color w:val="000000"/>
                <w:sz w:val="20"/>
                <w:szCs w:val="20"/>
              </w:rPr>
              <w:t>modern yönetim yaklaşımları; Sistem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modern yönetim yaklaşımları; Durumsallık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Planlama</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12</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Organize etme;</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13</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Yöneltme</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14</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Koordinasyon; Denetim</w:t>
            </w:r>
          </w:p>
        </w:tc>
      </w:tr>
      <w:tr w:rsidR="006D4557" w:rsidRPr="00816E7E" w:rsidTr="006D4557">
        <w:trPr>
          <w:trHeight w:val="322"/>
          <w:jc w:val="center"/>
        </w:trPr>
        <w:tc>
          <w:tcPr>
            <w:tcW w:w="593"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15,16</w:t>
            </w:r>
          </w:p>
        </w:tc>
        <w:tc>
          <w:tcPr>
            <w:tcW w:w="4407"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D4557" w:rsidRPr="00816E7E" w:rsidRDefault="006D4557" w:rsidP="006D4557">
      <w:pPr>
        <w:jc w:val="left"/>
        <w:rPr>
          <w:rFonts w:ascii="Times New Roman" w:hAnsi="Times New Roman" w:cs="Times New Roman"/>
          <w:sz w:val="18"/>
          <w:szCs w:val="18"/>
        </w:rPr>
      </w:pPr>
    </w:p>
    <w:tbl>
      <w:tblPr>
        <w:tblW w:w="97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063"/>
        <w:gridCol w:w="527"/>
        <w:gridCol w:w="527"/>
        <w:gridCol w:w="530"/>
        <w:gridCol w:w="527"/>
      </w:tblGrid>
      <w:tr w:rsidR="006D4557" w:rsidRPr="00816E7E" w:rsidTr="006D4557">
        <w:trPr>
          <w:trHeight w:val="249"/>
        </w:trPr>
        <w:tc>
          <w:tcPr>
            <w:tcW w:w="561"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063"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4</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3</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2</w:t>
            </w:r>
          </w:p>
        </w:tc>
        <w:tc>
          <w:tcPr>
            <w:tcW w:w="527" w:type="dxa"/>
            <w:tcBorders>
              <w:top w:val="single" w:sz="12" w:space="0" w:color="auto"/>
            </w:tcBorders>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1</w:t>
            </w:r>
          </w:p>
        </w:tc>
      </w:tr>
      <w:tr w:rsidR="006D4557" w:rsidRPr="00816E7E" w:rsidTr="006D4557">
        <w:trPr>
          <w:trHeight w:val="780"/>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780"/>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X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X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249"/>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234"/>
        </w:trPr>
        <w:tc>
          <w:tcPr>
            <w:tcW w:w="9208" w:type="dxa"/>
            <w:gridSpan w:val="5"/>
            <w:tcBorders>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b/>
                <w:bCs/>
                <w:sz w:val="20"/>
                <w:szCs w:val="20"/>
              </w:rPr>
              <w:t>1</w:t>
            </w:r>
            <w:r w:rsidRPr="00816E7E">
              <w:rPr>
                <w:rFonts w:ascii="Times New Roman" w:hAnsi="Times New Roman" w:cs="Times New Roman"/>
                <w:sz w:val="20"/>
                <w:szCs w:val="20"/>
              </w:rPr>
              <w:t xml:space="preserve">:Hiç Katkısı Yok. </w:t>
            </w:r>
            <w:r w:rsidRPr="00816E7E">
              <w:rPr>
                <w:rFonts w:ascii="Times New Roman" w:hAnsi="Times New Roman" w:cs="Times New Roman"/>
                <w:b/>
                <w:bCs/>
                <w:sz w:val="20"/>
                <w:szCs w:val="20"/>
              </w:rPr>
              <w:t>2</w:t>
            </w:r>
            <w:r w:rsidRPr="00816E7E">
              <w:rPr>
                <w:rFonts w:ascii="Times New Roman" w:hAnsi="Times New Roman" w:cs="Times New Roman"/>
                <w:sz w:val="20"/>
                <w:szCs w:val="20"/>
              </w:rPr>
              <w:t xml:space="preserve">:Kısmen Katkısı Var. </w:t>
            </w:r>
            <w:r w:rsidRPr="00816E7E">
              <w:rPr>
                <w:rFonts w:ascii="Times New Roman" w:hAnsi="Times New Roman" w:cs="Times New Roman"/>
                <w:b/>
                <w:bCs/>
                <w:sz w:val="20"/>
                <w:szCs w:val="20"/>
              </w:rPr>
              <w:t>3</w:t>
            </w:r>
            <w:r w:rsidRPr="00816E7E">
              <w:rPr>
                <w:rFonts w:ascii="Times New Roman" w:hAnsi="Times New Roman" w:cs="Times New Roman"/>
                <w:sz w:val="20"/>
                <w:szCs w:val="20"/>
              </w:rPr>
              <w:t>:Tam Katkısı Var.</w:t>
            </w:r>
          </w:p>
        </w:tc>
        <w:tc>
          <w:tcPr>
            <w:tcW w:w="527" w:type="dxa"/>
            <w:tcBorders>
              <w:bottom w:val="single" w:sz="12" w:space="0" w:color="auto"/>
            </w:tcBorders>
          </w:tcPr>
          <w:p w:rsidR="006D4557" w:rsidRPr="00816E7E" w:rsidRDefault="006D4557" w:rsidP="006D4557">
            <w:pPr>
              <w:jc w:val="left"/>
              <w:rPr>
                <w:rFonts w:ascii="Times New Roman" w:hAnsi="Times New Roman" w:cs="Times New Roman"/>
                <w:b/>
                <w:bCs/>
                <w:sz w:val="20"/>
                <w:szCs w:val="20"/>
              </w:rPr>
            </w:pPr>
          </w:p>
        </w:tc>
      </w:tr>
    </w:tbl>
    <w:p w:rsidR="006D4557" w:rsidRPr="00816E7E" w:rsidRDefault="006D4557" w:rsidP="006D4557">
      <w:pPr>
        <w:spacing w:line="360" w:lineRule="auto"/>
        <w:jc w:val="left"/>
        <w:rPr>
          <w:rFonts w:ascii="Times New Roman" w:hAnsi="Times New Roman" w:cs="Times New Roman"/>
          <w:b/>
          <w:bCs/>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lang w:val="en-GB"/>
        </w:rPr>
        <w:t>Arş. Gör. Dr. Yücel TÜRKER</w:t>
      </w:r>
      <w:r w:rsidRPr="00816E7E">
        <w:rPr>
          <w:rFonts w:ascii="Times New Roman" w:hAnsi="Times New Roman" w:cs="Times New Roman"/>
          <w:lang w:val="en-GB"/>
        </w:rPr>
        <w:t xml:space="preserve">                                              </w:t>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p>
    <w:p w:rsidR="006D4557" w:rsidRPr="00E04ABA" w:rsidRDefault="006D4557" w:rsidP="006D4557">
      <w:pPr>
        <w:tabs>
          <w:tab w:val="center" w:pos="4819"/>
        </w:tabs>
        <w:spacing w:line="360" w:lineRule="auto"/>
        <w:jc w:val="left"/>
        <w:rPr>
          <w:rFonts w:ascii="Times New Roman" w:hAnsi="Times New Roman" w:cs="Times New Roman"/>
          <w:sz w:val="20"/>
          <w:szCs w:val="20"/>
        </w:rPr>
        <w:sectPr w:rsidR="006D4557" w:rsidRPr="00E04ABA">
          <w:pgSz w:w="11906" w:h="16838"/>
          <w:pgMar w:top="720" w:right="1134" w:bottom="720" w:left="1134" w:header="709" w:footer="709" w:gutter="0"/>
          <w:cols w:space="708"/>
        </w:sectPr>
      </w:pPr>
      <w:r w:rsidRPr="00E04ABA">
        <w:rPr>
          <w:rFonts w:ascii="Times New Roman" w:hAnsi="Times New Roman" w:cs="Times New Roman"/>
          <w:b/>
          <w:bCs/>
          <w:sz w:val="20"/>
          <w:szCs w:val="20"/>
        </w:rPr>
        <w:t>Tarih:</w:t>
      </w:r>
      <w:r w:rsidRPr="00E04ABA">
        <w:rPr>
          <w:rFonts w:ascii="Times New Roman" w:hAnsi="Times New Roman" w:cs="Times New Roman"/>
          <w:b/>
          <w:bCs/>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b/>
          <w:bCs/>
          <w:sz w:val="20"/>
          <w:szCs w:val="20"/>
        </w:rPr>
        <w:t>İmz</w:t>
      </w:r>
      <w:r>
        <w:rPr>
          <w:rFonts w:ascii="Times New Roman" w:hAnsi="Times New Roman" w:cs="Times New Roman"/>
          <w:b/>
          <w:bCs/>
          <w:sz w:val="20"/>
          <w:szCs w:val="20"/>
        </w:rPr>
        <w:t>a</w:t>
      </w:r>
    </w:p>
    <w:p w:rsidR="006D4557" w:rsidRDefault="006D4557" w:rsidP="006D4557">
      <w:pPr>
        <w:tabs>
          <w:tab w:val="left" w:pos="7800"/>
        </w:tabs>
        <w:jc w:val="left"/>
        <w:rPr>
          <w:rFonts w:ascii="Times New Roman" w:hAnsi="Times New Roman" w:cs="Times New Roman"/>
        </w:rPr>
      </w:pPr>
    </w:p>
    <w:p w:rsidR="006D4557" w:rsidRPr="00816E7E" w:rsidRDefault="006D4557" w:rsidP="006D4557">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6D4557" w:rsidRPr="00816E7E" w:rsidRDefault="006D4557" w:rsidP="006D4557">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95104" behindDoc="1" locked="0" layoutInCell="1" allowOverlap="1" wp14:anchorId="00141929" wp14:editId="1E15FCF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D4557" w:rsidRPr="00816E7E" w:rsidRDefault="006D4557" w:rsidP="006D4557">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D4557" w:rsidRPr="00816E7E" w:rsidTr="006D4557">
        <w:tc>
          <w:tcPr>
            <w:tcW w:w="1167"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D4557" w:rsidRPr="00816E7E" w:rsidRDefault="006D4557" w:rsidP="006D4557">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6D4557" w:rsidRPr="00816E7E" w:rsidRDefault="006D4557" w:rsidP="006D4557">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1607A6">
              <w:rPr>
                <w:rFonts w:ascii="Times New Roman" w:hAnsi="Times New Roman" w:cs="Times New Roman"/>
              </w:rPr>
              <w:t>131213321</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D4557" w:rsidRPr="00816E7E" w:rsidRDefault="006D4557" w:rsidP="006D4557">
            <w:pPr>
              <w:jc w:val="left"/>
              <w:outlineLvl w:val="0"/>
              <w:rPr>
                <w:rFonts w:ascii="Times New Roman" w:hAnsi="Times New Roman" w:cs="Times New Roman"/>
                <w:sz w:val="20"/>
                <w:szCs w:val="20"/>
              </w:rPr>
            </w:pPr>
            <w:r>
              <w:rPr>
                <w:rFonts w:ascii="Times New Roman" w:hAnsi="Times New Roman" w:cs="Times New Roman"/>
                <w:sz w:val="20"/>
                <w:szCs w:val="20"/>
              </w:rPr>
              <w:t>FİNA</w:t>
            </w:r>
            <w:bookmarkStart w:id="21" w:name="finmuh"/>
            <w:bookmarkEnd w:id="21"/>
            <w:r>
              <w:rPr>
                <w:rFonts w:ascii="Times New Roman" w:hAnsi="Times New Roman" w:cs="Times New Roman"/>
                <w:sz w:val="20"/>
                <w:szCs w:val="20"/>
              </w:rPr>
              <w:t>NSAL MUHASEBE</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6D4557" w:rsidRPr="00816E7E" w:rsidTr="006D4557">
        <w:trPr>
          <w:trHeight w:val="383"/>
        </w:trPr>
        <w:tc>
          <w:tcPr>
            <w:tcW w:w="524"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4"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4"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466"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5</w:t>
            </w:r>
          </w:p>
        </w:tc>
        <w:tc>
          <w:tcPr>
            <w:tcW w:w="1311"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2"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left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D4557" w:rsidRPr="00816E7E" w:rsidTr="006D4557">
        <w:trPr>
          <w:trHeight w:val="447"/>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color w:val="000000"/>
                <w:sz w:val="20"/>
                <w:szCs w:val="20"/>
                <w:lang w:val="tr-TR"/>
              </w:rPr>
              <w:t>Bir işletme ile ilgili finansal işlemlerin özeti, analizi ve raporlanması ile ilgili muhasebe kayıtlarını ve kamuya açık finansal raporların hazırlanmasını içerir.</w:t>
            </w:r>
          </w:p>
        </w:tc>
      </w:tr>
      <w:tr w:rsidR="006D4557" w:rsidRPr="00816E7E" w:rsidTr="006D4557">
        <w:trPr>
          <w:trHeight w:val="426"/>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spacing w:before="120"/>
              <w:jc w:val="left"/>
              <w:rPr>
                <w:rFonts w:ascii="Times New Roman" w:hAnsi="Times New Roman" w:cs="Times New Roman"/>
                <w:lang w:val="tr-TR"/>
              </w:rPr>
            </w:pPr>
            <w:r w:rsidRPr="001607A6">
              <w:rPr>
                <w:rFonts w:ascii="Times New Roman" w:hAnsi="Times New Roman" w:cs="Times New Roman"/>
                <w:color w:val="000000"/>
                <w:sz w:val="20"/>
                <w:szCs w:val="20"/>
                <w:lang w:val="tr-TR"/>
              </w:rPr>
              <w:t>Bu dersin amacı muhasebe işlemleri ile muhasebenin temel kavramları ve finansal tablo ilkeleri arasındaki ilişkilerin anlaşılmasını sağlamaktır.</w:t>
            </w:r>
          </w:p>
        </w:tc>
      </w:tr>
      <w:tr w:rsidR="006D4557" w:rsidRPr="00816E7E" w:rsidTr="006D4557">
        <w:trPr>
          <w:trHeight w:val="518"/>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Ders, öğrencilerin muhasebe kayıtlarının dayandığı ilke ve kavramları ve bu kayıtların finansal tablolara aktarılma biçimlerini anlamasını sağlayarak muhasebe alanındaki her türlü mesleğe hazırlamaktadır.</w:t>
            </w:r>
          </w:p>
        </w:tc>
      </w:tr>
      <w:tr w:rsidR="006D4557" w:rsidRPr="00816E7E" w:rsidTr="006D4557">
        <w:trPr>
          <w:trHeight w:val="518"/>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Muhasebenin temel kavramlarının ve finansal tablo ilkelerinin bilanço ve gelir tablosu açısından önemini belirleyebilme</w:t>
            </w:r>
          </w:p>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-İşletme varlıklarının, muhasebenin temel kavram ve ilkeleri çerçevesinde bilançoya nasıl yansıtılması gerektiğini ve nedenlerini açıklayabilme</w:t>
            </w:r>
          </w:p>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-İşletme yabancı ve özkaynaklarının, muhasebenin temel kavram ve ilkeleri çerçevesinde bilançoya nasıl yansıtılması gerektiğini ve nedenlerini açıklayabilme </w:t>
            </w:r>
          </w:p>
          <w:p w:rsidR="006D4557" w:rsidRPr="001607A6" w:rsidRDefault="006D4557" w:rsidP="006D4557">
            <w:pPr>
              <w:tabs>
                <w:tab w:val="left" w:pos="7800"/>
              </w:tabs>
              <w:jc w:val="left"/>
              <w:rPr>
                <w:rFonts w:ascii="Times New Roman" w:hAnsi="Times New Roman" w:cs="Times New Roman"/>
                <w:lang w:val="tr-TR"/>
              </w:rPr>
            </w:pPr>
            <w:r w:rsidRPr="001607A6">
              <w:rPr>
                <w:rFonts w:ascii="Times New Roman" w:hAnsi="Times New Roman" w:cs="Times New Roman"/>
                <w:sz w:val="20"/>
                <w:szCs w:val="20"/>
                <w:lang w:val="tr-TR"/>
              </w:rPr>
              <w:t>-İşletme gelir ve giderlerinin, muhasebenin temel kavram ve ilkeleri çerçevesinde gelir tablosuna nasıl yansıtılması gerektiğini ve nedenlerini açıklayabilme</w:t>
            </w:r>
          </w:p>
        </w:tc>
      </w:tr>
      <w:tr w:rsidR="006D4557" w:rsidRPr="00816E7E" w:rsidTr="006D4557">
        <w:trPr>
          <w:trHeight w:val="54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b/>
                <w:bCs/>
                <w:sz w:val="20"/>
                <w:szCs w:val="20"/>
                <w:lang w:val="tr-TR"/>
              </w:rPr>
            </w:pPr>
            <w:r w:rsidRPr="001607A6">
              <w:rPr>
                <w:b/>
                <w:bCs/>
                <w:sz w:val="20"/>
                <w:szCs w:val="20"/>
                <w:lang w:val="tr-TR"/>
              </w:rPr>
              <w:t>Finansal Muhasebe - Aylin Poroy Arsoy</w:t>
            </w:r>
          </w:p>
          <w:p w:rsidR="006D4557" w:rsidRPr="001607A6" w:rsidRDefault="006D4557" w:rsidP="006D4557">
            <w:pPr>
              <w:jc w:val="left"/>
              <w:rPr>
                <w:b/>
                <w:bCs/>
                <w:sz w:val="20"/>
                <w:szCs w:val="20"/>
                <w:lang w:val="tr-TR"/>
              </w:rPr>
            </w:pPr>
            <w:r w:rsidRPr="001607A6">
              <w:rPr>
                <w:b/>
                <w:bCs/>
                <w:sz w:val="20"/>
                <w:szCs w:val="20"/>
                <w:lang w:val="tr-TR"/>
              </w:rPr>
              <w:t>Dora Yayıncılık</w:t>
            </w:r>
          </w:p>
        </w:tc>
      </w:tr>
      <w:tr w:rsidR="006D4557" w:rsidRPr="00816E7E" w:rsidTr="006D4557">
        <w:trPr>
          <w:trHeight w:val="54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color w:val="000000"/>
                <w:lang w:val="tr-TR"/>
              </w:rPr>
            </w:pPr>
            <w:r w:rsidRPr="001607A6">
              <w:rPr>
                <w:color w:val="000000"/>
                <w:lang w:val="tr-TR"/>
              </w:rPr>
              <w:t>Finansal Muhasebe – Gürbüz Gökçen</w:t>
            </w:r>
          </w:p>
          <w:p w:rsidR="006D4557" w:rsidRPr="001607A6" w:rsidRDefault="006D4557" w:rsidP="006D4557">
            <w:pPr>
              <w:jc w:val="left"/>
              <w:rPr>
                <w:color w:val="000000"/>
                <w:lang w:val="tr-TR"/>
              </w:rPr>
            </w:pPr>
            <w:r w:rsidRPr="001607A6">
              <w:rPr>
                <w:color w:val="000000"/>
                <w:lang w:val="tr-TR"/>
              </w:rPr>
              <w:t>Beta Yayınları</w:t>
            </w:r>
          </w:p>
        </w:tc>
      </w:tr>
      <w:tr w:rsidR="006D4557" w:rsidRPr="00816E7E" w:rsidTr="006D4557">
        <w:trPr>
          <w:trHeight w:val="52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6D4557" w:rsidRPr="00816E7E" w:rsidRDefault="006D4557" w:rsidP="006D4557">
      <w:pPr>
        <w:jc w:val="left"/>
        <w:rPr>
          <w:rFonts w:ascii="Times New Roman" w:hAnsi="Times New Roman" w:cs="Times New Roman"/>
          <w:sz w:val="18"/>
          <w:szCs w:val="18"/>
        </w:rPr>
        <w:sectPr w:rsidR="006D4557"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D4557" w:rsidRPr="00816E7E" w:rsidTr="006D4557">
        <w:trPr>
          <w:trHeight w:val="510"/>
          <w:jc w:val="center"/>
        </w:trPr>
        <w:tc>
          <w:tcPr>
            <w:tcW w:w="5000"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D4557" w:rsidRPr="00816E7E" w:rsidTr="006D4557">
        <w:trPr>
          <w:jc w:val="center"/>
        </w:trPr>
        <w:tc>
          <w:tcPr>
            <w:tcW w:w="549"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6D4557" w:rsidRPr="00816E7E" w:rsidRDefault="006D4557" w:rsidP="006D4557">
            <w:pPr>
              <w:spacing w:before="120"/>
              <w:jc w:val="left"/>
              <w:rPr>
                <w:rFonts w:ascii="Times New Roman" w:hAnsi="Times New Roman" w:cs="Times New Roman"/>
                <w:sz w:val="20"/>
                <w:szCs w:val="20"/>
              </w:rPr>
            </w:pPr>
            <w:r w:rsidRPr="00C70A7B">
              <w:rPr>
                <w:rFonts w:ascii="Times New Roman" w:hAnsi="Times New Roman" w:cs="Times New Roman"/>
                <w:sz w:val="20"/>
                <w:szCs w:val="20"/>
              </w:rPr>
              <w:t>Muhasebenin Temel Kavramları</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Bilanço İlkeleri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Gelir Tablosu İlkeleri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Hazır değerler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Menkul Kıymetler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Alacaklar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Stoklar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Dönem Ayırıcı Hesaplar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Duran Varlıklar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Yabancı Kaynaklar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Öz Kaynaklar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Gelir Hesapları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Gider ve Bilanço ve Gelir Tablosu İlişkileri</w:t>
            </w:r>
          </w:p>
        </w:tc>
      </w:tr>
      <w:tr w:rsidR="006D4557" w:rsidRPr="00816E7E" w:rsidTr="006D4557">
        <w:trPr>
          <w:trHeight w:val="322"/>
          <w:jc w:val="center"/>
        </w:trPr>
        <w:tc>
          <w:tcPr>
            <w:tcW w:w="549"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D4557" w:rsidRPr="00816E7E" w:rsidTr="006D4557">
        <w:tc>
          <w:tcPr>
            <w:tcW w:w="568"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D4557" w:rsidRPr="00816E7E" w:rsidRDefault="006D4557" w:rsidP="006D4557">
            <w:pPr>
              <w:rPr>
                <w:rFonts w:ascii="Times New Roman" w:hAnsi="Times New Roman" w:cs="Times New Roman"/>
                <w:b/>
                <w:bCs/>
              </w:rPr>
            </w:pPr>
            <w:r>
              <w:rPr>
                <w:rFonts w:ascii="Times New Roman" w:hAnsi="Times New Roman" w:cs="Times New Roman"/>
                <w:b/>
                <w:bCs/>
              </w:rPr>
              <w:t>1</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9640" w:type="dxa"/>
            <w:gridSpan w:val="6"/>
            <w:tcBorders>
              <w:bottom w:val="single" w:sz="12" w:space="0" w:color="auto"/>
            </w:tcBorders>
            <w:vAlign w:val="center"/>
          </w:tcPr>
          <w:p w:rsidR="006D4557" w:rsidRPr="00D25661" w:rsidRDefault="006D4557"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D4557" w:rsidRDefault="006D4557" w:rsidP="006D4557">
      <w:pPr>
        <w:jc w:val="left"/>
        <w:outlineLvl w:val="0"/>
        <w:rPr>
          <w:rFonts w:ascii="Times New Roman" w:hAnsi="Times New Roman" w:cs="Times New Roman"/>
        </w:rPr>
      </w:pPr>
    </w:p>
    <w:p w:rsidR="006D4557" w:rsidRDefault="006D4557" w:rsidP="006D4557">
      <w:pPr>
        <w:jc w:val="left"/>
        <w:outlineLvl w:val="0"/>
        <w:rPr>
          <w:rFonts w:ascii="Times New Roman" w:hAnsi="Times New Roman" w:cs="Times New Roman"/>
        </w:rPr>
      </w:pPr>
    </w:p>
    <w:p w:rsidR="006D4557" w:rsidRDefault="006D4557" w:rsidP="006D4557">
      <w:pPr>
        <w:jc w:val="both"/>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r w:rsidRPr="00A87A79">
        <w:rPr>
          <w:rFonts w:ascii="Times New Roman" w:hAnsi="Times New Roman" w:cs="Times New Roman"/>
          <w:lang w:val="tr-TR"/>
        </w:rPr>
        <w:lastRenderedPageBreak/>
        <w:tab/>
      </w:r>
      <w:r w:rsidRPr="00A87A79">
        <w:rPr>
          <w:rFonts w:ascii="Times New Roman" w:hAnsi="Times New Roman" w:cs="Times New Roman"/>
          <w:lang w:val="tr-TR"/>
        </w:rPr>
        <w:tab/>
      </w:r>
    </w:p>
    <w:p w:rsidR="00953361" w:rsidRPr="00A87A79" w:rsidRDefault="00953361" w:rsidP="00953361">
      <w:pPr>
        <w:jc w:val="left"/>
        <w:outlineLvl w:val="0"/>
        <w:rPr>
          <w:rFonts w:ascii="Times New Roman" w:hAnsi="Times New Roman" w:cs="Times New Roman"/>
          <w:b/>
          <w:bCs/>
          <w:sz w:val="28"/>
          <w:szCs w:val="28"/>
          <w:lang w:val="tr-TR"/>
        </w:rPr>
      </w:pPr>
      <w:r w:rsidRPr="00A87A79">
        <w:rPr>
          <w:rFonts w:ascii="Times New Roman" w:hAnsi="Times New Roman" w:cs="Times New Roman"/>
          <w:noProof/>
          <w:lang w:val="tr-TR" w:eastAsia="tr-TR"/>
        </w:rPr>
        <w:drawing>
          <wp:anchor distT="0" distB="0" distL="114300" distR="114300" simplePos="0" relativeHeight="251697152" behindDoc="1" locked="0" layoutInCell="1" allowOverlap="1" wp14:anchorId="37F05009" wp14:editId="193B461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A87A79">
        <w:rPr>
          <w:rFonts w:ascii="Times New Roman" w:hAnsi="Times New Roman" w:cs="Times New Roman"/>
          <w:b/>
          <w:bCs/>
          <w:sz w:val="28"/>
          <w:szCs w:val="28"/>
          <w:lang w:val="tr-TR"/>
        </w:rPr>
        <w:t>ESOGÜ İşletme Bölümü Ders Bilgi Formu</w:t>
      </w:r>
    </w:p>
    <w:p w:rsidR="00953361" w:rsidRPr="00A87A79" w:rsidRDefault="00953361" w:rsidP="00953361">
      <w:pPr>
        <w:jc w:val="left"/>
        <w:outlineLvl w:val="0"/>
        <w:rPr>
          <w:rFonts w:ascii="Times New Roman" w:hAnsi="Times New Roman" w:cs="Times New Roman"/>
          <w:b/>
          <w:bCs/>
          <w:lang w:val="tr-TR"/>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A87A79" w:rsidTr="00C32505">
        <w:tc>
          <w:tcPr>
            <w:tcW w:w="1167"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DÖNEM</w:t>
            </w:r>
          </w:p>
        </w:tc>
        <w:tc>
          <w:tcPr>
            <w:tcW w:w="1527" w:type="dxa"/>
            <w:vAlign w:val="center"/>
          </w:tcPr>
          <w:p w:rsidR="00953361" w:rsidRPr="00A87A79" w:rsidRDefault="00953361" w:rsidP="00C32505">
            <w:pPr>
              <w:jc w:val="left"/>
              <w:outlineLvl w:val="0"/>
              <w:rPr>
                <w:rFonts w:ascii="Times New Roman" w:hAnsi="Times New Roman" w:cs="Times New Roman"/>
                <w:sz w:val="20"/>
                <w:szCs w:val="20"/>
                <w:lang w:val="tr-TR"/>
              </w:rPr>
            </w:pPr>
            <w:r w:rsidRPr="00A87A79">
              <w:rPr>
                <w:rFonts w:ascii="Times New Roman" w:hAnsi="Times New Roman" w:cs="Times New Roman"/>
                <w:sz w:val="20"/>
                <w:szCs w:val="20"/>
                <w:lang w:val="tr-TR"/>
              </w:rPr>
              <w:t>Bahar</w:t>
            </w:r>
          </w:p>
        </w:tc>
      </w:tr>
    </w:tbl>
    <w:p w:rsidR="00953361" w:rsidRPr="00A87A79" w:rsidRDefault="00953361" w:rsidP="00953361">
      <w:pPr>
        <w:jc w:val="left"/>
        <w:outlineLvl w:val="0"/>
        <w:rPr>
          <w:rFonts w:ascii="Times New Roman" w:hAnsi="Times New Roman" w:cs="Times New Roman"/>
          <w:b/>
          <w:bCs/>
          <w:sz w:val="20"/>
          <w:szCs w:val="20"/>
          <w:lang w:val="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A87A79" w:rsidTr="00C32505">
        <w:tc>
          <w:tcPr>
            <w:tcW w:w="1668"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KODU</w:t>
            </w:r>
          </w:p>
        </w:tc>
        <w:tc>
          <w:tcPr>
            <w:tcW w:w="2760" w:type="dxa"/>
            <w:vAlign w:val="center"/>
          </w:tcPr>
          <w:p w:rsidR="00953361" w:rsidRPr="00A87A79" w:rsidRDefault="00953361" w:rsidP="00C32505">
            <w:pPr>
              <w:jc w:val="left"/>
              <w:outlineLvl w:val="0"/>
              <w:rPr>
                <w:rFonts w:ascii="Times New Roman" w:hAnsi="Times New Roman" w:cs="Times New Roman"/>
                <w:lang w:val="tr-TR"/>
              </w:rPr>
            </w:pPr>
          </w:p>
        </w:tc>
        <w:tc>
          <w:tcPr>
            <w:tcW w:w="1560"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ADI</w:t>
            </w:r>
          </w:p>
        </w:tc>
        <w:tc>
          <w:tcPr>
            <w:tcW w:w="3920" w:type="dxa"/>
          </w:tcPr>
          <w:p w:rsidR="00953361" w:rsidRPr="00A87A79" w:rsidRDefault="00953361" w:rsidP="00C32505">
            <w:pPr>
              <w:jc w:val="left"/>
              <w:outlineLvl w:val="0"/>
              <w:rPr>
                <w:rFonts w:ascii="Times New Roman" w:hAnsi="Times New Roman" w:cs="Times New Roman"/>
                <w:lang w:val="tr-TR"/>
              </w:rPr>
            </w:pPr>
            <w:r w:rsidRPr="00A87A79">
              <w:rPr>
                <w:rFonts w:ascii="Times New Roman" w:hAnsi="Times New Roman" w:cs="Times New Roman"/>
                <w:sz w:val="20"/>
                <w:szCs w:val="20"/>
                <w:lang w:val="tr-TR"/>
              </w:rPr>
              <w:t xml:space="preserve"> </w:t>
            </w:r>
            <w:r w:rsidRPr="00A87A79">
              <w:rPr>
                <w:rFonts w:ascii="Times New Roman" w:hAnsi="Times New Roman" w:cs="Times New Roman"/>
                <w:lang w:val="tr-TR"/>
              </w:rPr>
              <w:t>Türk Ver</w:t>
            </w:r>
            <w:bookmarkStart w:id="22" w:name="tvs"/>
            <w:bookmarkEnd w:id="22"/>
            <w:r w:rsidRPr="00A87A79">
              <w:rPr>
                <w:rFonts w:ascii="Times New Roman" w:hAnsi="Times New Roman" w:cs="Times New Roman"/>
                <w:lang w:val="tr-TR"/>
              </w:rPr>
              <w:t>gi Sistemi</w:t>
            </w:r>
          </w:p>
        </w:tc>
      </w:tr>
    </w:tbl>
    <w:p w:rsidR="00953361" w:rsidRPr="00A87A79" w:rsidRDefault="00953361" w:rsidP="00953361">
      <w:pPr>
        <w:jc w:val="left"/>
        <w:outlineLvl w:val="0"/>
        <w:rPr>
          <w:rFonts w:ascii="Times New Roman" w:hAnsi="Times New Roman" w:cs="Times New Roman"/>
          <w:sz w:val="20"/>
          <w:szCs w:val="20"/>
          <w:lang w:val="tr-TR"/>
        </w:rPr>
      </w:pPr>
      <w:r w:rsidRPr="00A87A79">
        <w:rPr>
          <w:rFonts w:ascii="Times New Roman" w:hAnsi="Times New Roman" w:cs="Times New Roman"/>
          <w:b/>
          <w:bCs/>
          <w:sz w:val="20"/>
          <w:szCs w:val="20"/>
          <w:lang w:val="tr-TR"/>
        </w:rPr>
        <w:t xml:space="preserve">                                                   </w:t>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A87A79" w:rsidTr="00C32505">
        <w:trPr>
          <w:trHeight w:val="383"/>
        </w:trPr>
        <w:tc>
          <w:tcPr>
            <w:tcW w:w="524" w:type="pct"/>
            <w:vMerge w:val="restart"/>
            <w:tcBorders>
              <w:top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18"/>
                <w:szCs w:val="18"/>
                <w:lang w:val="tr-TR"/>
              </w:rPr>
            </w:pPr>
            <w:r w:rsidRPr="00A87A79">
              <w:rPr>
                <w:rFonts w:ascii="Times New Roman" w:hAnsi="Times New Roman" w:cs="Times New Roman"/>
                <w:b/>
                <w:bCs/>
                <w:sz w:val="18"/>
                <w:szCs w:val="18"/>
                <w:lang w:val="tr-TR"/>
              </w:rPr>
              <w:t>YARIYIL</w:t>
            </w:r>
          </w:p>
          <w:p w:rsidR="00953361" w:rsidRPr="00A87A79" w:rsidRDefault="00953361" w:rsidP="00C32505">
            <w:pPr>
              <w:jc w:val="left"/>
              <w:rPr>
                <w:rFonts w:ascii="Times New Roman" w:hAnsi="Times New Roman" w:cs="Times New Roman"/>
                <w:sz w:val="20"/>
                <w:szCs w:val="20"/>
                <w:lang w:val="tr-TR"/>
              </w:rPr>
            </w:pPr>
          </w:p>
        </w:tc>
        <w:tc>
          <w:tcPr>
            <w:tcW w:w="1653" w:type="pct"/>
            <w:gridSpan w:val="6"/>
            <w:tcBorders>
              <w:top w:val="single" w:sz="12" w:space="0" w:color="auto"/>
              <w:left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HAFTALIK DERS SAATİ</w:t>
            </w:r>
          </w:p>
        </w:tc>
        <w:tc>
          <w:tcPr>
            <w:tcW w:w="2822" w:type="pct"/>
            <w:gridSpan w:val="7"/>
            <w:tcBorders>
              <w:top w:val="single" w:sz="12" w:space="0" w:color="auto"/>
              <w:lef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w:t>
            </w:r>
          </w:p>
        </w:tc>
      </w:tr>
      <w:tr w:rsidR="00953361" w:rsidRPr="00A87A79" w:rsidTr="00C32505">
        <w:trPr>
          <w:trHeight w:val="382"/>
        </w:trPr>
        <w:tc>
          <w:tcPr>
            <w:tcW w:w="524" w:type="pct"/>
            <w:vMerge/>
            <w:tcBorders>
              <w:right w:val="single" w:sz="12" w:space="0" w:color="auto"/>
            </w:tcBorders>
          </w:tcPr>
          <w:p w:rsidR="00953361" w:rsidRPr="00A87A79" w:rsidRDefault="00953361" w:rsidP="00C32505">
            <w:pPr>
              <w:jc w:val="left"/>
              <w:rPr>
                <w:rFonts w:ascii="Times New Roman" w:hAnsi="Times New Roman" w:cs="Times New Roman"/>
                <w:b/>
                <w:bCs/>
                <w:sz w:val="20"/>
                <w:szCs w:val="20"/>
                <w:lang w:val="tr-TR"/>
              </w:rPr>
            </w:pPr>
          </w:p>
        </w:tc>
        <w:tc>
          <w:tcPr>
            <w:tcW w:w="468" w:type="pct"/>
            <w:gridSpan w:val="2"/>
            <w:tcBorders>
              <w:lef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Teorik</w:t>
            </w:r>
          </w:p>
        </w:tc>
        <w:tc>
          <w:tcPr>
            <w:tcW w:w="572"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Uygulama</w:t>
            </w:r>
          </w:p>
        </w:tc>
        <w:tc>
          <w:tcPr>
            <w:tcW w:w="613" w:type="pct"/>
            <w:gridSpan w:val="3"/>
            <w:tcBorders>
              <w:right w:val="single" w:sz="12" w:space="0" w:color="auto"/>
            </w:tcBorders>
            <w:vAlign w:val="center"/>
          </w:tcPr>
          <w:p w:rsidR="00953361" w:rsidRPr="00A87A79" w:rsidRDefault="00953361" w:rsidP="00C32505">
            <w:pPr>
              <w:ind w:left="-111" w:right="-108"/>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Laboratuar</w:t>
            </w:r>
          </w:p>
        </w:tc>
        <w:tc>
          <w:tcPr>
            <w:tcW w:w="459"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Kredisi</w:t>
            </w:r>
          </w:p>
        </w:tc>
        <w:tc>
          <w:tcPr>
            <w:tcW w:w="285" w:type="pct"/>
            <w:gridSpan w:val="2"/>
            <w:vAlign w:val="center"/>
          </w:tcPr>
          <w:p w:rsidR="00953361" w:rsidRPr="00A87A79" w:rsidRDefault="00953361" w:rsidP="00C32505">
            <w:pPr>
              <w:ind w:left="-111" w:right="-108"/>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AKTS</w:t>
            </w:r>
          </w:p>
        </w:tc>
        <w:tc>
          <w:tcPr>
            <w:tcW w:w="1310" w:type="pct"/>
            <w:gridSpan w:val="3"/>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TÜRÜ</w:t>
            </w:r>
          </w:p>
        </w:tc>
        <w:tc>
          <w:tcPr>
            <w:tcW w:w="768"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DİLİ</w:t>
            </w:r>
          </w:p>
        </w:tc>
      </w:tr>
      <w:tr w:rsidR="00953361" w:rsidRPr="00A87A79" w:rsidTr="00C32505">
        <w:trPr>
          <w:trHeight w:val="367"/>
        </w:trPr>
        <w:tc>
          <w:tcPr>
            <w:tcW w:w="524" w:type="pct"/>
            <w:tcBorders>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468" w:type="pct"/>
            <w:gridSpan w:val="2"/>
            <w:tcBorders>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572" w:type="pct"/>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0</w:t>
            </w:r>
          </w:p>
        </w:tc>
        <w:tc>
          <w:tcPr>
            <w:tcW w:w="613" w:type="pct"/>
            <w:gridSpan w:val="3"/>
            <w:tcBorders>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0</w:t>
            </w:r>
          </w:p>
        </w:tc>
        <w:tc>
          <w:tcPr>
            <w:tcW w:w="459" w:type="pct"/>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285" w:type="pct"/>
            <w:gridSpan w:val="2"/>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1310" w:type="pct"/>
            <w:gridSpan w:val="3"/>
            <w:tcBorders>
              <w:bottom w:val="single" w:sz="12" w:space="0" w:color="auto"/>
            </w:tcBorders>
            <w:vAlign w:val="center"/>
          </w:tcPr>
          <w:p w:rsidR="00953361" w:rsidRPr="00A87A79" w:rsidRDefault="00953361" w:rsidP="00C32505">
            <w:pPr>
              <w:jc w:val="left"/>
              <w:rPr>
                <w:rFonts w:ascii="Times New Roman" w:hAnsi="Times New Roman" w:cs="Times New Roman"/>
                <w:vertAlign w:val="superscript"/>
                <w:lang w:val="tr-TR"/>
              </w:rPr>
            </w:pPr>
            <w:r w:rsidRPr="00A87A79">
              <w:rPr>
                <w:rFonts w:ascii="Times New Roman" w:hAnsi="Times New Roman" w:cs="Times New Roman"/>
                <w:vertAlign w:val="superscript"/>
                <w:lang w:val="tr-TR"/>
              </w:rPr>
              <w:t>ZORUNLU (X)  SEÇMELİ (   )</w:t>
            </w:r>
          </w:p>
        </w:tc>
        <w:tc>
          <w:tcPr>
            <w:tcW w:w="768" w:type="pct"/>
            <w:tcBorders>
              <w:bottom w:val="single" w:sz="12" w:space="0" w:color="auto"/>
            </w:tcBorders>
            <w:vAlign w:val="center"/>
          </w:tcPr>
          <w:p w:rsidR="00953361" w:rsidRPr="00A87A79" w:rsidRDefault="00953361" w:rsidP="00C32505">
            <w:pPr>
              <w:jc w:val="left"/>
              <w:rPr>
                <w:rFonts w:ascii="Times New Roman" w:hAnsi="Times New Roman" w:cs="Times New Roman"/>
                <w:vertAlign w:val="superscript"/>
                <w:lang w:val="tr-TR"/>
              </w:rPr>
            </w:pPr>
            <w:r w:rsidRPr="00A87A79">
              <w:rPr>
                <w:rFonts w:ascii="Times New Roman" w:hAnsi="Times New Roman" w:cs="Times New Roman"/>
                <w:vertAlign w:val="superscript"/>
                <w:lang w:val="tr-TR"/>
              </w:rPr>
              <w:t>Türkçe</w:t>
            </w:r>
          </w:p>
        </w:tc>
      </w:tr>
      <w:tr w:rsidR="00953361" w:rsidRPr="00A87A79"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KATEGORİSİ</w:t>
            </w:r>
          </w:p>
        </w:tc>
      </w:tr>
      <w:tr w:rsidR="00953361" w:rsidRPr="00A87A79"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Destek Dersleri</w:t>
            </w:r>
          </w:p>
        </w:tc>
        <w:tc>
          <w:tcPr>
            <w:tcW w:w="1051" w:type="pct"/>
            <w:gridSpan w:val="4"/>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Temel Mesleki Dersler</w:t>
            </w:r>
          </w:p>
        </w:tc>
        <w:tc>
          <w:tcPr>
            <w:tcW w:w="983" w:type="pct"/>
            <w:gridSpan w:val="3"/>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Uzmanlık / Alan Dersleri</w:t>
            </w:r>
          </w:p>
        </w:tc>
        <w:tc>
          <w:tcPr>
            <w:tcW w:w="1114" w:type="pct"/>
            <w:gridSpan w:val="3"/>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Beşerî, İletişim ve Yönetim Becerileri Dersleri</w:t>
            </w:r>
          </w:p>
        </w:tc>
        <w:tc>
          <w:tcPr>
            <w:tcW w:w="1045"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Aktarılabilir Beceri Dersleri</w:t>
            </w:r>
          </w:p>
        </w:tc>
      </w:tr>
      <w:tr w:rsidR="00953361" w:rsidRPr="00A87A79"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A87A79" w:rsidRDefault="00953361" w:rsidP="00C32505">
            <w:pPr>
              <w:jc w:val="left"/>
              <w:rPr>
                <w:rFonts w:ascii="Times New Roman" w:hAnsi="Times New Roman" w:cs="Times New Roman"/>
                <w:lang w:val="tr-TR"/>
              </w:rPr>
            </w:pPr>
          </w:p>
        </w:tc>
        <w:tc>
          <w:tcPr>
            <w:tcW w:w="1051" w:type="pct"/>
            <w:gridSpan w:val="4"/>
            <w:tcBorders>
              <w:left w:val="single" w:sz="4" w:space="0" w:color="auto"/>
              <w:bottom w:val="single" w:sz="12" w:space="0" w:color="auto"/>
              <w:right w:val="single" w:sz="4" w:space="0" w:color="auto"/>
            </w:tcBorders>
          </w:tcPr>
          <w:p w:rsidR="00953361" w:rsidRPr="00A87A79" w:rsidRDefault="00953361" w:rsidP="00C32505">
            <w:pPr>
              <w:jc w:val="left"/>
              <w:rPr>
                <w:rFonts w:ascii="Times New Roman" w:hAnsi="Times New Roman" w:cs="Times New Roman"/>
                <w:lang w:val="tr-TR"/>
              </w:rPr>
            </w:pPr>
          </w:p>
        </w:tc>
        <w:tc>
          <w:tcPr>
            <w:tcW w:w="983" w:type="pct"/>
            <w:gridSpan w:val="3"/>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c>
          <w:tcPr>
            <w:tcW w:w="1114" w:type="pct"/>
            <w:gridSpan w:val="3"/>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c>
          <w:tcPr>
            <w:tcW w:w="1045" w:type="pct"/>
            <w:gridSpan w:val="2"/>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rPr>
          <w:trHeight w:val="324"/>
        </w:trPr>
        <w:tc>
          <w:tcPr>
            <w:tcW w:w="5000" w:type="pct"/>
            <w:gridSpan w:val="14"/>
            <w:tcBorders>
              <w:top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DEĞERLENDİRME ÖLÇÜTLERİ</w:t>
            </w:r>
          </w:p>
        </w:tc>
      </w:tr>
      <w:tr w:rsidR="00953361" w:rsidRPr="00A87A79"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Sayı</w:t>
            </w:r>
          </w:p>
        </w:tc>
        <w:tc>
          <w:tcPr>
            <w:tcW w:w="768" w:type="pct"/>
            <w:tcBorders>
              <w:top w:val="single" w:sz="12" w:space="0" w:color="auto"/>
              <w:left w:val="single" w:sz="8" w:space="0" w:color="auto"/>
              <w:bottom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I. Ara Sınav</w:t>
            </w:r>
          </w:p>
        </w:tc>
        <w:tc>
          <w:tcPr>
            <w:tcW w:w="1256" w:type="pct"/>
            <w:gridSpan w:val="2"/>
            <w:tcBorders>
              <w:top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768" w:type="pct"/>
            <w:tcBorders>
              <w:top w:val="single" w:sz="8" w:space="0" w:color="auto"/>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40</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II. Ara Sınav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c>
          <w:tcPr>
            <w:tcW w:w="768" w:type="pct"/>
            <w:tcBorders>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Kısa Sınav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Ödev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Proje</w:t>
            </w:r>
          </w:p>
        </w:tc>
        <w:tc>
          <w:tcPr>
            <w:tcW w:w="1256" w:type="pct"/>
            <w:gridSpan w:val="2"/>
            <w:tcBorders>
              <w:bottom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bottom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Rapor</w:t>
            </w:r>
          </w:p>
        </w:tc>
        <w:tc>
          <w:tcPr>
            <w:tcW w:w="1256" w:type="pct"/>
            <w:gridSpan w:val="2"/>
            <w:tcBorders>
              <w:top w:val="single" w:sz="8" w:space="0" w:color="auto"/>
              <w:bottom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8"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Diğer (………)</w:t>
            </w:r>
          </w:p>
        </w:tc>
        <w:tc>
          <w:tcPr>
            <w:tcW w:w="1256" w:type="pct"/>
            <w:gridSpan w:val="2"/>
            <w:tcBorders>
              <w:top w:val="single" w:sz="8" w:space="0" w:color="auto"/>
              <w:bottom w:val="single" w:sz="12"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YARIYIL SONU SINAVI</w:t>
            </w:r>
          </w:p>
        </w:tc>
        <w:tc>
          <w:tcPr>
            <w:tcW w:w="1141" w:type="pct"/>
            <w:gridSpan w:val="6"/>
            <w:tcBorders>
              <w:top w:val="single" w:sz="12" w:space="0" w:color="auto"/>
              <w:left w:val="single" w:sz="12" w:space="0" w:color="auto"/>
              <w:bottom w:val="single" w:sz="8" w:space="0" w:color="auto"/>
            </w:tcBorders>
          </w:tcPr>
          <w:p w:rsidR="00953361" w:rsidRPr="00A87A79" w:rsidRDefault="00953361" w:rsidP="00C32505">
            <w:pPr>
              <w:jc w:val="left"/>
              <w:rPr>
                <w:rFonts w:ascii="Times New Roman" w:hAnsi="Times New Roman" w:cs="Times New Roman"/>
                <w:sz w:val="20"/>
                <w:szCs w:val="20"/>
                <w:lang w:val="tr-TR"/>
              </w:rPr>
            </w:pPr>
          </w:p>
        </w:tc>
        <w:tc>
          <w:tcPr>
            <w:tcW w:w="1256" w:type="pct"/>
            <w:gridSpan w:val="2"/>
            <w:tcBorders>
              <w:top w:val="single" w:sz="12" w:space="0" w:color="auto"/>
              <w:bottom w:val="single" w:sz="8" w:space="0" w:color="auto"/>
              <w:right w:val="single" w:sz="8"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sz w:val="20"/>
                <w:szCs w:val="20"/>
                <w:lang w:val="tr-TR"/>
              </w:rPr>
              <w:t>1</w:t>
            </w:r>
          </w:p>
        </w:tc>
        <w:tc>
          <w:tcPr>
            <w:tcW w:w="768" w:type="pct"/>
            <w:tcBorders>
              <w:top w:val="single" w:sz="12" w:space="0" w:color="auto"/>
              <w:left w:val="single" w:sz="8" w:space="0" w:color="auto"/>
              <w:bottom w:val="single" w:sz="8"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60</w:t>
            </w:r>
          </w:p>
        </w:tc>
      </w:tr>
      <w:tr w:rsidR="00953361" w:rsidRPr="00A87A79"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KISA İÇERİĞİ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color w:val="000000"/>
                <w:sz w:val="20"/>
                <w:szCs w:val="20"/>
                <w:lang w:val="tr-TR"/>
              </w:rPr>
              <w:t>Gelir üzerinden alınan vergiler, harcamalar üzerinden alınan vergiler, servet üzerinden alınan vergiler</w:t>
            </w:r>
          </w:p>
        </w:tc>
      </w:tr>
      <w:tr w:rsidR="00953361" w:rsidRPr="00A87A79"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AMAÇLARI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spacing w:before="120"/>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Türk Vergi Sisteminde yer alan gelir, harcama ve servet vergilerinin işleyişini ortaya koymak; bu vergilere ilişkin kavramları ve bazı uygulamaların açıklanması amaçlanmaktadır</w:t>
            </w:r>
          </w:p>
        </w:tc>
      </w:tr>
      <w:tr w:rsidR="00953361" w:rsidRPr="00A87A79"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MESLEK EĞİTİMİNİ SAĞLAMAYA YÖNELİK KATKISI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p>
        </w:tc>
      </w:tr>
      <w:tr w:rsidR="00953361" w:rsidRPr="00A87A79"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ÖĞRENİM ÇIKTILARI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vergisinin kapsamını açıklayabilme ve her bir gelir unsuru itibariyle vergiye tabi matrahı tespit edebilme;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unsurlarını yıllık beyannameye dahil edebilme ve vergiyi hesaplayabilme;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vergisinin konusu, mükellefi ve matrahı açıklayabilme ve gelir vergisi ile karşılaştırabilme;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vergisinde indirim ve istisnaları tanımlayabilme ve kurumlar vergisini hesaplayabilme;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Katma Değer Vergisinin temel kavramları ve vergilendirme usulünü açıklayabilme;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Özel Tüketim Vergisinin kapsamı ve işleyişini değerlendirebilme;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Diğer harcama ve servet vergilerinin işleyişini ve özelliklerini ayırt edebilme.</w:t>
            </w:r>
          </w:p>
        </w:tc>
      </w:tr>
      <w:tr w:rsidR="00953361" w:rsidRPr="00A87A79"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TEMEL DERS KİTABI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b/>
                <w:bCs/>
                <w:sz w:val="20"/>
                <w:szCs w:val="20"/>
                <w:lang w:val="tr-TR"/>
              </w:rPr>
            </w:pPr>
            <w:r w:rsidRPr="00E406B2">
              <w:rPr>
                <w:rFonts w:ascii="Times New Roman" w:hAnsi="Times New Roman" w:cs="Times New Roman"/>
                <w:sz w:val="20"/>
                <w:szCs w:val="20"/>
                <w:lang w:val="tr-TR"/>
              </w:rPr>
              <w:t>Doğan Şenyüz, Mehmet Yüce ve Adnan Gerçek; Türk Vergi Sistemi, Ekin Yayınevi, Bursa, 2022.</w:t>
            </w:r>
          </w:p>
        </w:tc>
      </w:tr>
      <w:tr w:rsidR="00953361" w:rsidRPr="00A87A79"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YARDIMCI KAYNAKLAR</w:t>
            </w:r>
          </w:p>
        </w:tc>
        <w:tc>
          <w:tcPr>
            <w:tcW w:w="3166" w:type="pct"/>
            <w:gridSpan w:val="9"/>
            <w:tcBorders>
              <w:top w:val="single" w:sz="12" w:space="0" w:color="auto"/>
              <w:left w:val="single" w:sz="12" w:space="0" w:color="auto"/>
              <w:bottom w:val="single" w:sz="12" w:space="0" w:color="auto"/>
            </w:tcBorders>
          </w:tcPr>
          <w:p w:rsidR="00953361" w:rsidRPr="00A87A79" w:rsidRDefault="00953361" w:rsidP="00C32505">
            <w:pPr>
              <w:jc w:val="left"/>
              <w:rPr>
                <w:color w:val="000000"/>
                <w:lang w:val="tr-TR"/>
              </w:rPr>
            </w:pPr>
          </w:p>
        </w:tc>
      </w:tr>
      <w:tr w:rsidR="00953361" w:rsidRPr="00A87A79"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bl>
    <w:p w:rsidR="00953361" w:rsidRPr="00A87A79" w:rsidRDefault="00953361" w:rsidP="00953361">
      <w:pPr>
        <w:jc w:val="left"/>
        <w:rPr>
          <w:rFonts w:ascii="Times New Roman" w:hAnsi="Times New Roman" w:cs="Times New Roman"/>
          <w:sz w:val="18"/>
          <w:szCs w:val="18"/>
          <w:lang w:val="tr-TR"/>
        </w:rPr>
        <w:sectPr w:rsidR="00953361" w:rsidRPr="00A87A79">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A87A79" w:rsidTr="00C32505">
        <w:trPr>
          <w:trHeight w:val="510"/>
          <w:jc w:val="center"/>
        </w:trPr>
        <w:tc>
          <w:tcPr>
            <w:tcW w:w="5000"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lastRenderedPageBreak/>
              <w:t>DERSİN HAFTALIK PLANI</w:t>
            </w:r>
          </w:p>
        </w:tc>
      </w:tr>
      <w:tr w:rsidR="00953361" w:rsidRPr="00A87A79" w:rsidTr="00C32505">
        <w:trPr>
          <w:jc w:val="center"/>
        </w:trPr>
        <w:tc>
          <w:tcPr>
            <w:tcW w:w="549" w:type="pct"/>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HAFTA</w:t>
            </w:r>
          </w:p>
        </w:tc>
        <w:tc>
          <w:tcPr>
            <w:tcW w:w="4451" w:type="pct"/>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İŞLENEN KONULAR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Dersin amacının ve kapsamı hakkında bilgi verilmesi; vergi hukukuna ilişkin temel kavramlar, Türk Vergi Sisteminin kısa tarihsel gelişimi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2</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 Gelir kavramı, kavranan kişiler, kavranan gelir türleri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 Vergiye tabi gelirin tespiti ve verginin hesaplanması</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 Kavranan kazançlar, kavranan kurumlar, mükellefiyet türleri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5</w:t>
            </w:r>
          </w:p>
        </w:tc>
        <w:tc>
          <w:tcPr>
            <w:tcW w:w="4451" w:type="pct"/>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İstisna ve Muafiyetler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w:t>
            </w:r>
          </w:p>
        </w:tc>
        <w:tc>
          <w:tcPr>
            <w:tcW w:w="4451" w:type="pct"/>
          </w:tcPr>
          <w:p w:rsidR="00953361" w:rsidRPr="00A87A79"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İndirilecek ve İndirilemeyecek Giderler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7</w:t>
            </w:r>
          </w:p>
        </w:tc>
        <w:tc>
          <w:tcPr>
            <w:tcW w:w="4451" w:type="pct"/>
          </w:tcPr>
          <w:p w:rsidR="00953361" w:rsidRPr="00A87A79"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Kurumlar vergisinin hesabı ve beyanı</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8</w:t>
            </w:r>
          </w:p>
        </w:tc>
        <w:tc>
          <w:tcPr>
            <w:tcW w:w="4451" w:type="pct"/>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Arasınav</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9</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Katma Değer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10</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Özel Tüketim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11</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Banka ve Sigorta Muameleleri Vergisi, Özel İletişim Vergisi, Damga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12</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Veraset ve İntikal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13</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Emlak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14</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Motorlu Taşıtlar Vergisi</w:t>
            </w:r>
          </w:p>
        </w:tc>
      </w:tr>
      <w:tr w:rsidR="00953361" w:rsidRPr="00A87A79" w:rsidTr="00C32505">
        <w:trPr>
          <w:trHeight w:val="322"/>
          <w:jc w:val="center"/>
        </w:trPr>
        <w:tc>
          <w:tcPr>
            <w:tcW w:w="549" w:type="pct"/>
            <w:tcBorders>
              <w:bottom w:val="single" w:sz="12" w:space="0" w:color="auto"/>
            </w:tcBorders>
            <w:shd w:val="clear" w:color="auto" w:fill="E6E6E6"/>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15,16</w:t>
            </w:r>
          </w:p>
        </w:tc>
        <w:tc>
          <w:tcPr>
            <w:tcW w:w="4451" w:type="pct"/>
            <w:tcBorders>
              <w:bottom w:val="single" w:sz="12" w:space="0" w:color="auto"/>
            </w:tcBorders>
            <w:shd w:val="clear" w:color="auto" w:fill="E6E6E6"/>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Final Sınavı</w:t>
            </w:r>
          </w:p>
        </w:tc>
      </w:tr>
    </w:tbl>
    <w:p w:rsidR="00953361" w:rsidRPr="00A87A79" w:rsidRDefault="00953361" w:rsidP="00953361">
      <w:pPr>
        <w:jc w:val="left"/>
        <w:rPr>
          <w:rFonts w:ascii="Times New Roman" w:hAnsi="Times New Roman" w:cs="Times New Roman"/>
          <w:sz w:val="16"/>
          <w:szCs w:val="16"/>
          <w:lang w:val="tr-TR"/>
        </w:rPr>
      </w:pPr>
    </w:p>
    <w:p w:rsidR="00953361" w:rsidRPr="00A87A79" w:rsidRDefault="00953361" w:rsidP="00953361">
      <w:pPr>
        <w:jc w:val="left"/>
        <w:rPr>
          <w:rFonts w:ascii="Times New Roman" w:hAnsi="Times New Roman" w:cs="Times New Roman"/>
          <w:sz w:val="16"/>
          <w:szCs w:val="16"/>
          <w:lang w:val="tr-TR"/>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A87A79" w:rsidTr="00C32505">
        <w:tc>
          <w:tcPr>
            <w:tcW w:w="568" w:type="dxa"/>
            <w:tcBorders>
              <w:top w:val="single" w:sz="12" w:space="0" w:color="auto"/>
            </w:tcBorders>
            <w:vAlign w:val="center"/>
          </w:tcPr>
          <w:p w:rsidR="00953361" w:rsidRPr="00A87A79" w:rsidRDefault="00953361" w:rsidP="00C32505">
            <w:pPr>
              <w:jc w:val="left"/>
              <w:rPr>
                <w:rFonts w:ascii="Times New Roman" w:hAnsi="Times New Roman" w:cs="Times New Roman"/>
                <w:b/>
                <w:bCs/>
                <w:sz w:val="18"/>
                <w:szCs w:val="18"/>
                <w:lang w:val="tr-TR"/>
              </w:rPr>
            </w:pPr>
            <w:r w:rsidRPr="00A87A79">
              <w:rPr>
                <w:rFonts w:ascii="Times New Roman" w:hAnsi="Times New Roman" w:cs="Times New Roman"/>
                <w:b/>
                <w:bCs/>
                <w:sz w:val="18"/>
                <w:szCs w:val="18"/>
                <w:lang w:val="tr-TR"/>
              </w:rPr>
              <w:t>NO</w:t>
            </w:r>
          </w:p>
        </w:tc>
        <w:tc>
          <w:tcPr>
            <w:tcW w:w="6804" w:type="dxa"/>
            <w:tcBorders>
              <w:top w:val="single" w:sz="12" w:space="0" w:color="auto"/>
            </w:tcBorders>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 xml:space="preserve">PROGRAM ÇIKTISI </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4</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3</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2</w:t>
            </w:r>
          </w:p>
        </w:tc>
        <w:tc>
          <w:tcPr>
            <w:tcW w:w="567" w:type="dxa"/>
            <w:tcBorders>
              <w:top w:val="single" w:sz="12" w:space="0" w:color="auto"/>
            </w:tcBorders>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1</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2</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5</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7</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8</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9</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10</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Kişiler arası ilişkileri yönetebilir.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11</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9640" w:type="dxa"/>
            <w:gridSpan w:val="6"/>
            <w:tcBorders>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sz w:val="20"/>
                <w:szCs w:val="20"/>
                <w:lang w:val="tr-TR"/>
              </w:rPr>
              <w:t>1</w:t>
            </w:r>
            <w:r w:rsidRPr="00A87A79">
              <w:rPr>
                <w:rFonts w:ascii="Times New Roman" w:hAnsi="Times New Roman" w:cs="Times New Roman"/>
                <w:sz w:val="20"/>
                <w:szCs w:val="20"/>
                <w:lang w:val="tr-TR"/>
              </w:rPr>
              <w:t xml:space="preserve">: Hiç Katkısı Yok     </w:t>
            </w:r>
            <w:r w:rsidRPr="00A87A79">
              <w:rPr>
                <w:rFonts w:ascii="Times New Roman" w:hAnsi="Times New Roman" w:cs="Times New Roman"/>
                <w:b/>
                <w:sz w:val="20"/>
                <w:szCs w:val="20"/>
                <w:lang w:val="tr-TR"/>
              </w:rPr>
              <w:t>2</w:t>
            </w:r>
            <w:r w:rsidRPr="00A87A79">
              <w:rPr>
                <w:rFonts w:ascii="Times New Roman" w:hAnsi="Times New Roman" w:cs="Times New Roman"/>
                <w:sz w:val="20"/>
                <w:szCs w:val="20"/>
                <w:lang w:val="tr-TR"/>
              </w:rPr>
              <w:t xml:space="preserve">: Az     </w:t>
            </w:r>
            <w:r w:rsidRPr="00A87A79">
              <w:rPr>
                <w:rFonts w:ascii="Times New Roman" w:hAnsi="Times New Roman" w:cs="Times New Roman"/>
                <w:b/>
                <w:sz w:val="20"/>
                <w:szCs w:val="20"/>
                <w:lang w:val="tr-TR"/>
              </w:rPr>
              <w:t>3</w:t>
            </w:r>
            <w:r w:rsidRPr="00A87A79">
              <w:rPr>
                <w:rFonts w:ascii="Times New Roman" w:hAnsi="Times New Roman" w:cs="Times New Roman"/>
                <w:sz w:val="20"/>
                <w:szCs w:val="20"/>
                <w:lang w:val="tr-TR"/>
              </w:rPr>
              <w:t xml:space="preserve">: Orta     </w:t>
            </w:r>
            <w:r w:rsidRPr="00A87A79">
              <w:rPr>
                <w:rFonts w:ascii="Times New Roman" w:hAnsi="Times New Roman" w:cs="Times New Roman"/>
                <w:b/>
                <w:sz w:val="20"/>
                <w:szCs w:val="20"/>
                <w:lang w:val="tr-TR"/>
              </w:rPr>
              <w:t>4:</w:t>
            </w:r>
            <w:r w:rsidRPr="00A87A79">
              <w:rPr>
                <w:rFonts w:ascii="Times New Roman" w:hAnsi="Times New Roman" w:cs="Times New Roman"/>
                <w:sz w:val="20"/>
                <w:szCs w:val="20"/>
                <w:lang w:val="tr-TR"/>
              </w:rPr>
              <w:t xml:space="preserve"> Yüksek Katkısı Var.</w:t>
            </w:r>
          </w:p>
        </w:tc>
      </w:tr>
    </w:tbl>
    <w:p w:rsidR="00953361" w:rsidRPr="00A87A79" w:rsidRDefault="00953361" w:rsidP="00953361">
      <w:pPr>
        <w:jc w:val="left"/>
        <w:rPr>
          <w:rFonts w:ascii="Times New Roman" w:hAnsi="Times New Roman" w:cs="Times New Roman"/>
          <w:sz w:val="16"/>
          <w:szCs w:val="16"/>
          <w:lang w:val="tr-TR"/>
        </w:rPr>
      </w:pPr>
    </w:p>
    <w:p w:rsidR="00953361" w:rsidRPr="00A87A79" w:rsidRDefault="00953361" w:rsidP="00953361">
      <w:pPr>
        <w:spacing w:line="360" w:lineRule="auto"/>
        <w:jc w:val="left"/>
        <w:rPr>
          <w:rFonts w:ascii="Times New Roman" w:hAnsi="Times New Roman" w:cs="Times New Roman"/>
          <w:lang w:val="tr-TR"/>
        </w:rPr>
      </w:pPr>
      <w:r w:rsidRPr="00A87A79">
        <w:rPr>
          <w:rFonts w:ascii="Times New Roman" w:hAnsi="Times New Roman" w:cs="Times New Roman"/>
          <w:b/>
          <w:bCs/>
          <w:lang w:val="tr-TR"/>
        </w:rPr>
        <w:t>Dersin Öğretim Üyesi:</w:t>
      </w:r>
      <w:r w:rsidRPr="00A87A79">
        <w:rPr>
          <w:rFonts w:ascii="Times New Roman" w:hAnsi="Times New Roman" w:cs="Times New Roman"/>
          <w:lang w:val="tr-TR"/>
        </w:rPr>
        <w:t xml:space="preserve">  </w:t>
      </w:r>
      <w:r>
        <w:rPr>
          <w:rFonts w:ascii="Times New Roman" w:hAnsi="Times New Roman" w:cs="Times New Roman"/>
          <w:lang w:val="tr-TR"/>
        </w:rPr>
        <w:t>Prof. Dr. Emrah FERHATOĞLU</w:t>
      </w:r>
    </w:p>
    <w:p w:rsidR="00953361" w:rsidRPr="00A87A79" w:rsidRDefault="00953361" w:rsidP="00953361">
      <w:pPr>
        <w:jc w:val="left"/>
        <w:outlineLvl w:val="0"/>
        <w:rPr>
          <w:rFonts w:ascii="Times New Roman" w:hAnsi="Times New Roman" w:cs="Times New Roman"/>
          <w:lang w:val="tr-TR"/>
        </w:rPr>
      </w:pPr>
      <w:r w:rsidRPr="00A87A79">
        <w:rPr>
          <w:rFonts w:ascii="Times New Roman" w:hAnsi="Times New Roman" w:cs="Times New Roman"/>
          <w:b/>
          <w:bCs/>
          <w:lang w:val="tr-TR"/>
        </w:rPr>
        <w:t>İmza</w:t>
      </w:r>
      <w:r w:rsidRPr="00A87A79">
        <w:rPr>
          <w:rFonts w:ascii="Times New Roman" w:hAnsi="Times New Roman" w:cs="Times New Roman"/>
          <w:lang w:val="tr-TR"/>
        </w:rPr>
        <w:t xml:space="preserve">: </w:t>
      </w:r>
      <w:r w:rsidRPr="00A87A79">
        <w:rPr>
          <w:rFonts w:ascii="Times New Roman" w:hAnsi="Times New Roman" w:cs="Times New Roman"/>
          <w:lang w:val="tr-TR"/>
        </w:rPr>
        <w:tab/>
        <w:t xml:space="preserve"> </w:t>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p>
    <w:p w:rsidR="00953361" w:rsidRPr="00A87A79" w:rsidRDefault="00953361" w:rsidP="00953361">
      <w:pPr>
        <w:jc w:val="left"/>
        <w:outlineLvl w:val="0"/>
        <w:rPr>
          <w:rFonts w:ascii="Times New Roman" w:hAnsi="Times New Roman" w:cs="Times New Roman"/>
          <w:lang w:val="tr-TR"/>
        </w:rPr>
      </w:pPr>
      <w:r w:rsidRPr="00A87A79">
        <w:rPr>
          <w:rFonts w:ascii="Times New Roman" w:hAnsi="Times New Roman" w:cs="Times New Roman"/>
          <w:b/>
          <w:bCs/>
          <w:lang w:val="tr-TR"/>
        </w:rPr>
        <w:t>Tarih:</w:t>
      </w:r>
      <w:r w:rsidRPr="00A87A79">
        <w:rPr>
          <w:rFonts w:ascii="Times New Roman" w:hAnsi="Times New Roman" w:cs="Times New Roman"/>
          <w:lang w:val="tr-TR"/>
        </w:rPr>
        <w:t xml:space="preserve"> </w:t>
      </w:r>
      <w:r>
        <w:rPr>
          <w:rFonts w:ascii="Times New Roman" w:hAnsi="Times New Roman" w:cs="Times New Roman"/>
          <w:lang w:val="tr-TR"/>
        </w:rPr>
        <w:t>04/11/2022</w:t>
      </w:r>
    </w:p>
    <w:p w:rsidR="00953361" w:rsidRPr="00A87A79" w:rsidRDefault="00953361" w:rsidP="00953361">
      <w:pPr>
        <w:jc w:val="left"/>
        <w:outlineLvl w:val="0"/>
        <w:rPr>
          <w:rFonts w:ascii="Times New Roman" w:hAnsi="Times New Roman" w:cs="Times New Roman"/>
          <w:lang w:val="tr-TR"/>
        </w:rPr>
      </w:pPr>
    </w:p>
    <w:p w:rsidR="00953361" w:rsidRPr="00A87A79" w:rsidRDefault="00953361" w:rsidP="00953361">
      <w:pPr>
        <w:jc w:val="left"/>
        <w:outlineLvl w:val="0"/>
        <w:rPr>
          <w:rFonts w:ascii="Times New Roman" w:hAnsi="Times New Roman" w:cs="Times New Roman"/>
          <w:lang w:val="tr-TR"/>
        </w:rPr>
      </w:pPr>
    </w:p>
    <w:p w:rsidR="00953361" w:rsidRDefault="00953361" w:rsidP="00953361">
      <w:pPr>
        <w:jc w:val="both"/>
        <w:rPr>
          <w:lang w:val="tr-TR"/>
        </w:rPr>
      </w:pPr>
    </w:p>
    <w:p w:rsidR="004F6EEB" w:rsidRDefault="004F6EEB" w:rsidP="00953361">
      <w:pPr>
        <w:jc w:val="both"/>
        <w:rPr>
          <w:lang w:val="tr-TR"/>
        </w:rPr>
      </w:pPr>
    </w:p>
    <w:p w:rsidR="004F6EEB" w:rsidRDefault="004F6EEB" w:rsidP="00953361">
      <w:pPr>
        <w:jc w:val="both"/>
        <w:rPr>
          <w:lang w:val="tr-TR"/>
        </w:rPr>
      </w:pPr>
    </w:p>
    <w:p w:rsidR="004F6EEB" w:rsidRDefault="004F6EEB" w:rsidP="00953361">
      <w:pPr>
        <w:jc w:val="both"/>
        <w:rPr>
          <w:lang w:val="tr-TR"/>
        </w:rPr>
      </w:pPr>
    </w:p>
    <w:p w:rsidR="004F6EEB" w:rsidRPr="00A87A79" w:rsidRDefault="004F6EEB" w:rsidP="00953361">
      <w:pPr>
        <w:jc w:val="both"/>
        <w:rPr>
          <w:lang w:val="tr-TR"/>
        </w:rPr>
      </w:pPr>
    </w:p>
    <w:p w:rsidR="00953361" w:rsidRDefault="00953361" w:rsidP="00953361">
      <w:pPr>
        <w:tabs>
          <w:tab w:val="left" w:pos="7800"/>
        </w:tabs>
      </w:pPr>
      <w:r>
        <w:tab/>
      </w:r>
      <w:r>
        <w:tab/>
      </w:r>
    </w:p>
    <w:p w:rsidR="00953361" w:rsidRPr="00C70A7B" w:rsidRDefault="00953361" w:rsidP="00953361">
      <w:pPr>
        <w:jc w:val="left"/>
        <w:outlineLvl w:val="0"/>
        <w:rPr>
          <w:rFonts w:ascii="Times New Roman" w:hAnsi="Times New Roman" w:cs="Times New Roman"/>
          <w:b/>
          <w:bCs/>
          <w:sz w:val="28"/>
          <w:szCs w:val="28"/>
        </w:rPr>
      </w:pPr>
      <w:r>
        <w:rPr>
          <w:noProof/>
          <w:lang w:val="tr-TR" w:eastAsia="tr-TR"/>
        </w:rPr>
        <w:lastRenderedPageBreak/>
        <w:drawing>
          <wp:anchor distT="0" distB="0" distL="114300" distR="114300" simplePos="0" relativeHeight="251699200" behindDoc="1" locked="0" layoutInCell="1" allowOverlap="1" wp14:anchorId="3E28D1EF" wp14:editId="3F0A8BD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Pr>
          <w:b/>
          <w:bCs/>
          <w:sz w:val="28"/>
          <w:szCs w:val="28"/>
        </w:rPr>
        <w:t xml:space="preserve">    </w:t>
      </w:r>
      <w:r>
        <w:rPr>
          <w:b/>
          <w:bCs/>
          <w:sz w:val="28"/>
          <w:szCs w:val="28"/>
        </w:rPr>
        <w:tab/>
      </w:r>
      <w:r w:rsidRPr="00C70A7B">
        <w:rPr>
          <w:rFonts w:ascii="Times New Roman" w:hAnsi="Times New Roman" w:cs="Times New Roman"/>
          <w:b/>
          <w:bCs/>
          <w:sz w:val="28"/>
          <w:szCs w:val="28"/>
        </w:rPr>
        <w:t>ESOGÜ İşletme Bölümü Ders Bilgi Formu</w:t>
      </w:r>
    </w:p>
    <w:p w:rsidR="00953361" w:rsidRPr="00C70A7B"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C70A7B" w:rsidTr="00C32505">
        <w:tc>
          <w:tcPr>
            <w:tcW w:w="1167"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DÖNEM</w:t>
            </w:r>
          </w:p>
        </w:tc>
        <w:tc>
          <w:tcPr>
            <w:tcW w:w="1527" w:type="dxa"/>
            <w:vAlign w:val="center"/>
          </w:tcPr>
          <w:p w:rsidR="00953361" w:rsidRPr="00C70A7B"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 xml:space="preserve"> Bahar</w:t>
            </w:r>
          </w:p>
        </w:tc>
      </w:tr>
    </w:tbl>
    <w:p w:rsidR="00953361" w:rsidRPr="00C70A7B" w:rsidRDefault="00953361" w:rsidP="00953361">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53361" w:rsidRPr="00C70A7B" w:rsidTr="00C32505">
        <w:tc>
          <w:tcPr>
            <w:tcW w:w="1668"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KODU</w:t>
            </w:r>
          </w:p>
        </w:tc>
        <w:tc>
          <w:tcPr>
            <w:tcW w:w="2760" w:type="dxa"/>
            <w:vAlign w:val="center"/>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rPr>
              <w:t xml:space="preserve"> </w:t>
            </w:r>
            <w:r w:rsidRPr="00C70A7B">
              <w:rPr>
                <w:rFonts w:ascii="Times New Roman" w:hAnsi="Times New Roman" w:cs="Times New Roman"/>
                <w:color w:val="000000"/>
              </w:rPr>
              <w:t>131214237 </w:t>
            </w:r>
          </w:p>
        </w:tc>
        <w:tc>
          <w:tcPr>
            <w:tcW w:w="1560"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ADI</w:t>
            </w:r>
          </w:p>
        </w:tc>
        <w:tc>
          <w:tcPr>
            <w:tcW w:w="4185" w:type="dxa"/>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sz w:val="20"/>
                <w:szCs w:val="20"/>
              </w:rPr>
              <w:t xml:space="preserve"> </w:t>
            </w:r>
          </w:p>
          <w:p w:rsidR="00953361" w:rsidRPr="00C70A7B"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Yönetim ve O</w:t>
            </w:r>
            <w:bookmarkStart w:id="23" w:name="yönorg2"/>
            <w:bookmarkEnd w:id="23"/>
            <w:r w:rsidRPr="00C70A7B">
              <w:rPr>
                <w:rFonts w:ascii="Times New Roman" w:hAnsi="Times New Roman" w:cs="Times New Roman"/>
                <w:sz w:val="20"/>
                <w:szCs w:val="20"/>
              </w:rPr>
              <w:t>rganizasyon II</w:t>
            </w:r>
          </w:p>
        </w:tc>
      </w:tr>
    </w:tbl>
    <w:p w:rsidR="00953361" w:rsidRPr="00C70A7B" w:rsidRDefault="00953361" w:rsidP="00953361">
      <w:pPr>
        <w:jc w:val="left"/>
        <w:outlineLvl w:val="0"/>
        <w:rPr>
          <w:rFonts w:ascii="Times New Roman" w:hAnsi="Times New Roman" w:cs="Times New Roman"/>
          <w:sz w:val="20"/>
          <w:szCs w:val="20"/>
        </w:rPr>
      </w:pPr>
      <w:r w:rsidRPr="00C70A7B">
        <w:rPr>
          <w:rFonts w:ascii="Times New Roman" w:hAnsi="Times New Roman" w:cs="Times New Roman"/>
          <w:b/>
          <w:bCs/>
          <w:sz w:val="20"/>
          <w:szCs w:val="20"/>
        </w:rPr>
        <w:t xml:space="preserve">                                                   </w:t>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t xml:space="preserve">      </w:t>
      </w:r>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1"/>
        <w:gridCol w:w="210"/>
        <w:gridCol w:w="1066"/>
        <w:gridCol w:w="759"/>
        <w:gridCol w:w="44"/>
        <w:gridCol w:w="636"/>
        <w:gridCol w:w="828"/>
        <w:gridCol w:w="483"/>
        <w:gridCol w:w="162"/>
        <w:gridCol w:w="107"/>
        <w:gridCol w:w="1937"/>
        <w:gridCol w:w="551"/>
        <w:gridCol w:w="1521"/>
      </w:tblGrid>
      <w:tr w:rsidR="00953361" w:rsidRPr="00C70A7B" w:rsidTr="00C32505">
        <w:trPr>
          <w:trHeight w:val="381"/>
        </w:trPr>
        <w:tc>
          <w:tcPr>
            <w:tcW w:w="525" w:type="pct"/>
            <w:vMerge w:val="restart"/>
            <w:tcBorders>
              <w:top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18"/>
                <w:szCs w:val="18"/>
              </w:rPr>
            </w:pPr>
            <w:r w:rsidRPr="00C70A7B">
              <w:rPr>
                <w:rFonts w:ascii="Times New Roman" w:hAnsi="Times New Roman" w:cs="Times New Roman"/>
                <w:b/>
                <w:bCs/>
                <w:sz w:val="18"/>
                <w:szCs w:val="18"/>
              </w:rPr>
              <w:t>YARIYIL</w:t>
            </w:r>
          </w:p>
          <w:p w:rsidR="00953361" w:rsidRPr="00C70A7B"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w:t>
            </w:r>
          </w:p>
        </w:tc>
      </w:tr>
      <w:tr w:rsidR="00953361" w:rsidRPr="00C70A7B" w:rsidTr="00C32505">
        <w:trPr>
          <w:trHeight w:val="380"/>
        </w:trPr>
        <w:tc>
          <w:tcPr>
            <w:tcW w:w="525" w:type="pct"/>
            <w:vMerge/>
            <w:tcBorders>
              <w:right w:val="single" w:sz="12" w:space="0" w:color="auto"/>
            </w:tcBorders>
          </w:tcPr>
          <w:p w:rsidR="00953361" w:rsidRPr="00C70A7B" w:rsidRDefault="00953361" w:rsidP="00C32505">
            <w:pPr>
              <w:jc w:val="left"/>
              <w:rPr>
                <w:rFonts w:ascii="Times New Roman" w:hAnsi="Times New Roman" w:cs="Times New Roman"/>
                <w:b/>
                <w:bCs/>
                <w:sz w:val="20"/>
                <w:szCs w:val="20"/>
              </w:rPr>
            </w:pPr>
          </w:p>
        </w:tc>
        <w:tc>
          <w:tcPr>
            <w:tcW w:w="389" w:type="pct"/>
            <w:gridSpan w:val="2"/>
            <w:tcBorders>
              <w:lef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Teorik</w:t>
            </w:r>
          </w:p>
        </w:tc>
        <w:tc>
          <w:tcPr>
            <w:tcW w:w="53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53361" w:rsidRPr="00C70A7B" w:rsidRDefault="00953361" w:rsidP="00C32505">
            <w:pPr>
              <w:ind w:left="-111" w:right="-108"/>
              <w:jc w:val="left"/>
              <w:rPr>
                <w:rFonts w:ascii="Times New Roman" w:hAnsi="Times New Roman" w:cs="Times New Roman"/>
                <w:b/>
                <w:bCs/>
                <w:sz w:val="20"/>
                <w:szCs w:val="20"/>
              </w:rPr>
            </w:pPr>
            <w:r w:rsidRPr="00C70A7B">
              <w:rPr>
                <w:rFonts w:ascii="Times New Roman" w:hAnsi="Times New Roman" w:cs="Times New Roman"/>
                <w:b/>
                <w:bCs/>
                <w:sz w:val="20"/>
                <w:szCs w:val="20"/>
              </w:rPr>
              <w:t>Laboratuar</w:t>
            </w:r>
          </w:p>
        </w:tc>
        <w:tc>
          <w:tcPr>
            <w:tcW w:w="41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Kredisi</w:t>
            </w:r>
          </w:p>
        </w:tc>
        <w:tc>
          <w:tcPr>
            <w:tcW w:w="326" w:type="pct"/>
            <w:gridSpan w:val="2"/>
            <w:vAlign w:val="center"/>
          </w:tcPr>
          <w:p w:rsidR="00953361" w:rsidRPr="00C70A7B" w:rsidRDefault="00953361" w:rsidP="00C32505">
            <w:pPr>
              <w:ind w:left="-111" w:right="-108"/>
              <w:jc w:val="left"/>
              <w:rPr>
                <w:rFonts w:ascii="Times New Roman" w:hAnsi="Times New Roman" w:cs="Times New Roman"/>
                <w:b/>
                <w:bCs/>
                <w:sz w:val="20"/>
                <w:szCs w:val="20"/>
              </w:rPr>
            </w:pPr>
            <w:r w:rsidRPr="00C70A7B">
              <w:rPr>
                <w:rFonts w:ascii="Times New Roman" w:hAnsi="Times New Roman" w:cs="Times New Roman"/>
                <w:b/>
                <w:bCs/>
                <w:sz w:val="20"/>
                <w:szCs w:val="20"/>
              </w:rPr>
              <w:t>AKTS</w:t>
            </w:r>
          </w:p>
        </w:tc>
        <w:tc>
          <w:tcPr>
            <w:tcW w:w="1310" w:type="pct"/>
            <w:gridSpan w:val="3"/>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TÜRÜ</w:t>
            </w:r>
          </w:p>
        </w:tc>
        <w:tc>
          <w:tcPr>
            <w:tcW w:w="76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DİLİ</w:t>
            </w:r>
          </w:p>
        </w:tc>
      </w:tr>
      <w:tr w:rsidR="00953361" w:rsidRPr="00C70A7B" w:rsidTr="00C32505">
        <w:trPr>
          <w:trHeight w:val="365"/>
        </w:trPr>
        <w:tc>
          <w:tcPr>
            <w:tcW w:w="525" w:type="pct"/>
            <w:tcBorders>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IV</w:t>
            </w:r>
          </w:p>
        </w:tc>
        <w:tc>
          <w:tcPr>
            <w:tcW w:w="389" w:type="pct"/>
            <w:gridSpan w:val="2"/>
            <w:tcBorders>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538" w:type="pct"/>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418" w:type="pct"/>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326" w:type="pct"/>
            <w:gridSpan w:val="2"/>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5 </w:t>
            </w:r>
          </w:p>
        </w:tc>
        <w:tc>
          <w:tcPr>
            <w:tcW w:w="1310" w:type="pct"/>
            <w:gridSpan w:val="3"/>
            <w:tcBorders>
              <w:bottom w:val="single" w:sz="12" w:space="0" w:color="auto"/>
            </w:tcBorders>
            <w:vAlign w:val="center"/>
          </w:tcPr>
          <w:p w:rsidR="00953361" w:rsidRPr="00C70A7B"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ZORUNLU (*)  SEÇMELİ (   )</w:t>
            </w:r>
          </w:p>
        </w:tc>
        <w:tc>
          <w:tcPr>
            <w:tcW w:w="768" w:type="pct"/>
            <w:tcBorders>
              <w:bottom w:val="single" w:sz="12" w:space="0" w:color="auto"/>
            </w:tcBorders>
          </w:tcPr>
          <w:p w:rsidR="00953361" w:rsidRPr="00C70A7B"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Türkçe</w:t>
            </w:r>
          </w:p>
        </w:tc>
      </w:tr>
      <w:tr w:rsidR="00953361" w:rsidRPr="00C70A7B" w:rsidTr="00C32505">
        <w:tblPrEx>
          <w:tblBorders>
            <w:insideH w:val="single" w:sz="6" w:space="0" w:color="auto"/>
            <w:insideV w:val="single" w:sz="6" w:space="0" w:color="auto"/>
          </w:tblBorders>
        </w:tblPrEx>
        <w:trPr>
          <w:trHeight w:val="338"/>
        </w:trPr>
        <w:tc>
          <w:tcPr>
            <w:tcW w:w="5000" w:type="pct"/>
            <w:gridSpan w:val="14"/>
            <w:tcBorders>
              <w:top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KATEGORİSİ</w:t>
            </w:r>
          </w:p>
        </w:tc>
      </w:tr>
      <w:tr w:rsidR="00953361" w:rsidRPr="00C70A7B" w:rsidTr="00C32505">
        <w:tblPrEx>
          <w:tblBorders>
            <w:insideH w:val="single" w:sz="6" w:space="0" w:color="auto"/>
            <w:insideV w:val="single" w:sz="6" w:space="0" w:color="auto"/>
          </w:tblBorders>
        </w:tblPrEx>
        <w:trPr>
          <w:trHeight w:val="543"/>
        </w:trPr>
        <w:tc>
          <w:tcPr>
            <w:tcW w:w="808"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Aktarılabilir Beceri Dersleri</w:t>
            </w:r>
          </w:p>
        </w:tc>
      </w:tr>
      <w:tr w:rsidR="00953361" w:rsidRPr="00C70A7B" w:rsidTr="00C32505">
        <w:tblPrEx>
          <w:tblBorders>
            <w:insideH w:val="single" w:sz="6" w:space="0" w:color="auto"/>
            <w:insideV w:val="single" w:sz="6" w:space="0" w:color="auto"/>
          </w:tblBorders>
        </w:tblPrEx>
        <w:trPr>
          <w:trHeight w:val="137"/>
        </w:trPr>
        <w:tc>
          <w:tcPr>
            <w:tcW w:w="808" w:type="pct"/>
            <w:gridSpan w:val="2"/>
            <w:tcBorders>
              <w:bottom w:val="single" w:sz="12" w:space="0" w:color="auto"/>
              <w:right w:val="single" w:sz="4" w:space="0" w:color="auto"/>
            </w:tcBorders>
          </w:tcPr>
          <w:p w:rsidR="00953361" w:rsidRPr="00C70A7B" w:rsidRDefault="00953361"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322"/>
        </w:trPr>
        <w:tc>
          <w:tcPr>
            <w:tcW w:w="5000" w:type="pct"/>
            <w:gridSpan w:val="14"/>
            <w:tcBorders>
              <w:top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DEĞERLENDİRME ÖLÇÜTLERİ</w:t>
            </w:r>
          </w:p>
        </w:tc>
      </w:tr>
      <w:tr w:rsidR="00953361" w:rsidRPr="00C70A7B" w:rsidTr="00C32505">
        <w:trPr>
          <w:trHeight w:val="228"/>
        </w:trPr>
        <w:tc>
          <w:tcPr>
            <w:tcW w:w="1835" w:type="pct"/>
            <w:gridSpan w:val="5"/>
            <w:vMerge w:val="restart"/>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1 </w:t>
            </w:r>
          </w:p>
        </w:tc>
        <w:tc>
          <w:tcPr>
            <w:tcW w:w="768" w:type="pct"/>
            <w:tcBorders>
              <w:top w:val="single" w:sz="8" w:space="0" w:color="auto"/>
              <w:left w:val="single" w:sz="8" w:space="0" w:color="auto"/>
            </w:tcBorders>
          </w:tcPr>
          <w:p w:rsidR="00953361" w:rsidRPr="00C70A7B"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40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II. Ara Sınav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tcBorders>
          </w:tcPr>
          <w:p w:rsidR="00953361" w:rsidRPr="00C70A7B"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Kısa Sınav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left w:val="single" w:sz="8"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Ödev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390"/>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C70A7B"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60 </w:t>
            </w:r>
          </w:p>
        </w:tc>
      </w:tr>
      <w:tr w:rsidR="00953361" w:rsidRPr="00C70A7B" w:rsidTr="00C32505">
        <w:trPr>
          <w:trHeight w:val="44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C70A7B" w:rsidTr="00C32505">
        <w:trPr>
          <w:trHeight w:val="44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r w:rsidRPr="00C70A7B">
              <w:rPr>
                <w:rFonts w:ascii="Times New Roman" w:hAnsi="Times New Roman" w:cs="Times New Roman"/>
                <w:sz w:val="20"/>
                <w:szCs w:val="20"/>
                <w:lang w:val="en-GB"/>
              </w:rPr>
              <w:t>Dersin içeriği ise şöyledir: İşletme organizasyonuna giriş; bölümlere ayırma ilkeleri ve türleri; yetki; güç; yetki devri; merkezleşme ve merkezleşmeme;</w:t>
            </w:r>
            <w:r w:rsidRPr="00C70A7B">
              <w:rPr>
                <w:rFonts w:ascii="Times New Roman" w:hAnsi="Times New Roman" w:cs="Times New Roman"/>
                <w:lang w:val="en-GB"/>
              </w:rPr>
              <w:t xml:space="preserve"> </w:t>
            </w:r>
            <w:r w:rsidRPr="00C70A7B">
              <w:rPr>
                <w:rFonts w:ascii="Times New Roman" w:hAnsi="Times New Roman" w:cs="Times New Roman"/>
                <w:sz w:val="20"/>
                <w:szCs w:val="20"/>
              </w:rPr>
              <w:t>organizasyonlarda komuta, kurmay ve fonksiyonel yetki ilişkileri ve dikey, dikey kurmay ve fonksiyonel organizasyon; yönetim alanı; komiteler; biçimsel ve biçimsel olmayan organizasyon yapıları; güdüleme; büyüme.</w:t>
            </w:r>
          </w:p>
        </w:tc>
      </w:tr>
      <w:tr w:rsidR="00953361" w:rsidRPr="00C70A7B" w:rsidTr="00C32505">
        <w:trPr>
          <w:trHeight w:val="424"/>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r w:rsidRPr="00C70A7B">
              <w:rPr>
                <w:rFonts w:ascii="Times New Roman" w:hAnsi="Times New Roman" w:cs="Times New Roman"/>
                <w:sz w:val="20"/>
                <w:szCs w:val="20"/>
                <w:lang w:val="en-GB"/>
              </w:rPr>
              <w:t>Bu dersin amacı yöneticilerin içinde faaliyette bulundukları örgüt yapısını tanıtmaktır.</w:t>
            </w:r>
          </w:p>
        </w:tc>
      </w:tr>
      <w:tr w:rsidR="00953361" w:rsidRPr="00C70A7B" w:rsidTr="00C32505">
        <w:trPr>
          <w:trHeight w:val="51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bCs/>
                <w:sz w:val="20"/>
                <w:szCs w:val="20"/>
              </w:rPr>
              <w:t>Yönetim ve organizasyon 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953361" w:rsidRPr="00C70A7B" w:rsidTr="00C32505">
        <w:trPr>
          <w:trHeight w:val="51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 xml:space="preserve"> İşletme organizasyonlarını tanıma.</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İşletmelerde bölümlere ayırma ilkelerini ve türlerini bilme.</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Yetki kavramını anlama.</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Güç kavramını anlama.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Yetki devrini ve önemini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Merkezleşme ve merkezleşmeme kavramlarını kavrama.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Organizasyonlardaki komuta, kurmay ve fonksiyonel yetki ilişkilerini anlama ve organizasyon biçimlerini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Yönetim alanını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Komiteleri kavrama.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Biçimsel ve biçimsel olmayan organizasyon yapılarını anlama.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lang w:val="fr-FR"/>
              </w:rPr>
              <w:t>Güdüleme bilgisi</w:t>
            </w:r>
          </w:p>
          <w:p w:rsidR="00953361" w:rsidRPr="00C70A7B" w:rsidRDefault="00953361" w:rsidP="00C32505">
            <w:pPr>
              <w:tabs>
                <w:tab w:val="left" w:pos="7800"/>
              </w:tabs>
              <w:jc w:val="left"/>
              <w:rPr>
                <w:rFonts w:ascii="Times New Roman" w:hAnsi="Times New Roman" w:cs="Times New Roman"/>
              </w:rPr>
            </w:pPr>
            <w:r w:rsidRPr="00C70A7B">
              <w:rPr>
                <w:rFonts w:ascii="Times New Roman" w:hAnsi="Times New Roman" w:cs="Times New Roman"/>
                <w:sz w:val="20"/>
                <w:szCs w:val="20"/>
                <w:lang w:val="fr-FR"/>
              </w:rPr>
              <w:t>        12.  Büyümede ortaya çıkan organizasyon sorunlarını kavrama</w:t>
            </w:r>
          </w:p>
        </w:tc>
      </w:tr>
      <w:tr w:rsidR="00953361" w:rsidRPr="00C70A7B" w:rsidTr="00C32505">
        <w:trPr>
          <w:trHeight w:val="537"/>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953361">
            <w:pPr>
              <w:numPr>
                <w:ilvl w:val="0"/>
                <w:numId w:val="6"/>
              </w:numPr>
              <w:jc w:val="left"/>
              <w:rPr>
                <w:rFonts w:ascii="Times New Roman" w:hAnsi="Times New Roman" w:cs="Times New Roman"/>
                <w:sz w:val="20"/>
                <w:szCs w:val="20"/>
              </w:rPr>
            </w:pPr>
            <w:r w:rsidRPr="00C70A7B">
              <w:rPr>
                <w:rFonts w:ascii="Times New Roman" w:hAnsi="Times New Roman" w:cs="Times New Roman"/>
                <w:b/>
                <w:bCs/>
                <w:sz w:val="20"/>
                <w:szCs w:val="20"/>
              </w:rPr>
              <w:t xml:space="preserve"> </w:t>
            </w:r>
            <w:r>
              <w:rPr>
                <w:rFonts w:ascii="Times New Roman" w:hAnsi="Times New Roman" w:cs="Times New Roman"/>
                <w:b/>
                <w:sz w:val="20"/>
                <w:szCs w:val="20"/>
              </w:rPr>
              <w:t>KOÇEL, T. 2020</w:t>
            </w:r>
            <w:r w:rsidRPr="00C70A7B">
              <w:rPr>
                <w:rFonts w:ascii="Times New Roman" w:hAnsi="Times New Roman" w:cs="Times New Roman"/>
                <w:sz w:val="20"/>
                <w:szCs w:val="20"/>
              </w:rPr>
              <w:t xml:space="preserve">  İşletme Yönet</w:t>
            </w:r>
            <w:r>
              <w:rPr>
                <w:rFonts w:ascii="Times New Roman" w:hAnsi="Times New Roman" w:cs="Times New Roman"/>
                <w:sz w:val="20"/>
                <w:szCs w:val="20"/>
              </w:rPr>
              <w:t>iciliği</w:t>
            </w:r>
            <w:r w:rsidRPr="00C70A7B">
              <w:rPr>
                <w:rFonts w:ascii="Times New Roman" w:hAnsi="Times New Roman" w:cs="Times New Roman"/>
                <w:sz w:val="20"/>
                <w:szCs w:val="20"/>
              </w:rPr>
              <w:t xml:space="preserve">.  </w:t>
            </w:r>
            <w:r>
              <w:rPr>
                <w:rFonts w:ascii="Times New Roman" w:hAnsi="Times New Roman" w:cs="Times New Roman"/>
                <w:sz w:val="20"/>
                <w:szCs w:val="20"/>
              </w:rPr>
              <w:t>Beta Basım.</w:t>
            </w:r>
          </w:p>
        </w:tc>
      </w:tr>
      <w:tr w:rsidR="00953361" w:rsidRPr="00C70A7B" w:rsidTr="00C32505">
        <w:trPr>
          <w:trHeight w:val="537"/>
        </w:trPr>
        <w:tc>
          <w:tcPr>
            <w:tcW w:w="1835" w:type="pct"/>
            <w:gridSpan w:val="5"/>
            <w:tcBorders>
              <w:top w:val="single" w:sz="12" w:space="0" w:color="auto"/>
              <w:bottom w:val="single" w:sz="12" w:space="0" w:color="auto"/>
              <w:right w:val="single" w:sz="12" w:space="0" w:color="auto"/>
            </w:tcBorders>
            <w:vAlign w:val="center"/>
          </w:tcPr>
          <w:p w:rsidR="00953361" w:rsidRPr="00786D01" w:rsidRDefault="00953361" w:rsidP="00C32505">
            <w:pPr>
              <w:jc w:val="left"/>
              <w:rPr>
                <w:rFonts w:ascii="Times New Roman" w:hAnsi="Times New Roman" w:cs="Times New Roman"/>
                <w:b/>
                <w:bCs/>
                <w:sz w:val="18"/>
                <w:szCs w:val="18"/>
              </w:rPr>
            </w:pPr>
            <w:r w:rsidRPr="00786D01">
              <w:rPr>
                <w:rFonts w:ascii="Times New Roman" w:hAnsi="Times New Roman" w:cs="Times New Roman"/>
                <w:b/>
                <w:bCs/>
                <w:sz w:val="18"/>
                <w:szCs w:val="18"/>
              </w:rPr>
              <w:t>YARDIMCI KAYNAKLAR</w:t>
            </w:r>
          </w:p>
        </w:tc>
        <w:tc>
          <w:tcPr>
            <w:tcW w:w="3165" w:type="pct"/>
            <w:gridSpan w:val="9"/>
            <w:tcBorders>
              <w:top w:val="single" w:sz="12" w:space="0" w:color="auto"/>
              <w:left w:val="single" w:sz="12" w:space="0" w:color="auto"/>
              <w:bottom w:val="single" w:sz="12" w:space="0" w:color="auto"/>
            </w:tcBorders>
          </w:tcPr>
          <w:p w:rsidR="00953361" w:rsidRPr="00786D01" w:rsidRDefault="00953361" w:rsidP="004B3A56">
            <w:pPr>
              <w:numPr>
                <w:ilvl w:val="0"/>
                <w:numId w:val="11"/>
              </w:numPr>
              <w:jc w:val="left"/>
              <w:rPr>
                <w:rFonts w:ascii="Times New Roman" w:hAnsi="Times New Roman" w:cs="Times New Roman"/>
                <w:sz w:val="18"/>
                <w:szCs w:val="18"/>
                <w:lang w:val="de-DE"/>
              </w:rPr>
            </w:pPr>
            <w:r w:rsidRPr="00786D01">
              <w:rPr>
                <w:rFonts w:ascii="Times New Roman" w:hAnsi="Times New Roman" w:cs="Times New Roman"/>
                <w:b/>
                <w:bCs/>
                <w:color w:val="000000"/>
                <w:sz w:val="18"/>
                <w:szCs w:val="18"/>
              </w:rPr>
              <w:t xml:space="preserve"> </w:t>
            </w:r>
            <w:r w:rsidRPr="00786D01">
              <w:rPr>
                <w:rFonts w:ascii="Times New Roman" w:hAnsi="Times New Roman" w:cs="Times New Roman"/>
                <w:b/>
                <w:sz w:val="18"/>
                <w:szCs w:val="18"/>
              </w:rPr>
              <w:t>Ertürk, M. (2000).</w:t>
            </w:r>
            <w:r w:rsidRPr="00786D01">
              <w:rPr>
                <w:rFonts w:ascii="Times New Roman" w:hAnsi="Times New Roman" w:cs="Times New Roman"/>
                <w:sz w:val="18"/>
                <w:szCs w:val="18"/>
              </w:rPr>
              <w:t xml:space="preserve">  </w:t>
            </w:r>
            <w:r w:rsidRPr="00786D01">
              <w:rPr>
                <w:rFonts w:ascii="Times New Roman" w:hAnsi="Times New Roman" w:cs="Times New Roman"/>
                <w:sz w:val="18"/>
                <w:szCs w:val="18"/>
                <w:lang w:val="de-DE"/>
              </w:rPr>
              <w:t xml:space="preserve">İşletmelerde Yönetim ve Organizasyon. </w:t>
            </w:r>
            <w:r w:rsidRPr="00786D01">
              <w:rPr>
                <w:rFonts w:ascii="Times New Roman" w:hAnsi="Times New Roman" w:cs="Times New Roman"/>
                <w:sz w:val="18"/>
                <w:szCs w:val="18"/>
              </w:rPr>
              <w:t xml:space="preserve">İstanbul: Beta </w:t>
            </w:r>
          </w:p>
          <w:p w:rsidR="00953361" w:rsidRPr="00786D01" w:rsidRDefault="00953361" w:rsidP="004B3A56">
            <w:pPr>
              <w:numPr>
                <w:ilvl w:val="0"/>
                <w:numId w:val="11"/>
              </w:numPr>
              <w:jc w:val="left"/>
              <w:rPr>
                <w:rFonts w:ascii="Times New Roman" w:hAnsi="Times New Roman" w:cs="Times New Roman"/>
                <w:sz w:val="18"/>
                <w:szCs w:val="18"/>
                <w:lang w:val="en-GB"/>
              </w:rPr>
            </w:pPr>
            <w:r w:rsidRPr="00786D01">
              <w:rPr>
                <w:rFonts w:ascii="Times New Roman" w:hAnsi="Times New Roman" w:cs="Times New Roman"/>
                <w:b/>
                <w:sz w:val="18"/>
                <w:szCs w:val="18"/>
                <w:lang w:val="de-DE"/>
              </w:rPr>
              <w:lastRenderedPageBreak/>
              <w:t>Koçel, T. (2003).</w:t>
            </w:r>
            <w:r w:rsidRPr="00786D01">
              <w:rPr>
                <w:rFonts w:ascii="Times New Roman" w:hAnsi="Times New Roman" w:cs="Times New Roman"/>
                <w:sz w:val="18"/>
                <w:szCs w:val="18"/>
                <w:lang w:val="de-DE"/>
              </w:rPr>
              <w:t xml:space="preserve">  </w:t>
            </w:r>
            <w:r w:rsidRPr="00786D01">
              <w:rPr>
                <w:rFonts w:ascii="Times New Roman" w:hAnsi="Times New Roman" w:cs="Times New Roman"/>
                <w:sz w:val="18"/>
                <w:szCs w:val="18"/>
              </w:rPr>
              <w:t>İşletme Yöneticiliği Yönetim ve Organizasyonlarda Davranış Klasik- Modern-Çağdaş ve Güncel Yaklaşımlar</w:t>
            </w:r>
            <w:r w:rsidRPr="00786D01">
              <w:rPr>
                <w:rFonts w:ascii="Times New Roman" w:hAnsi="Times New Roman" w:cs="Times New Roman"/>
                <w:sz w:val="18"/>
                <w:szCs w:val="18"/>
                <w:lang w:val="de-DE"/>
              </w:rPr>
              <w:t xml:space="preserve">. </w:t>
            </w:r>
            <w:r w:rsidRPr="00786D01">
              <w:rPr>
                <w:rFonts w:ascii="Times New Roman" w:hAnsi="Times New Roman" w:cs="Times New Roman"/>
                <w:sz w:val="18"/>
                <w:szCs w:val="18"/>
              </w:rPr>
              <w:t xml:space="preserve">İstanbul: Beta </w:t>
            </w:r>
          </w:p>
          <w:p w:rsidR="00953361" w:rsidRPr="00786D01" w:rsidRDefault="00953361" w:rsidP="004B3A56">
            <w:pPr>
              <w:numPr>
                <w:ilvl w:val="0"/>
                <w:numId w:val="11"/>
              </w:numPr>
              <w:jc w:val="left"/>
              <w:rPr>
                <w:rFonts w:ascii="Times New Roman" w:hAnsi="Times New Roman" w:cs="Times New Roman"/>
                <w:sz w:val="18"/>
                <w:szCs w:val="18"/>
              </w:rPr>
            </w:pPr>
            <w:r w:rsidRPr="00786D01">
              <w:rPr>
                <w:rFonts w:ascii="Times New Roman" w:hAnsi="Times New Roman" w:cs="Times New Roman"/>
                <w:b/>
                <w:sz w:val="18"/>
                <w:szCs w:val="18"/>
              </w:rPr>
              <w:t>Efil, İ. (2002).</w:t>
            </w:r>
            <w:r w:rsidRPr="00786D01">
              <w:rPr>
                <w:rFonts w:ascii="Times New Roman" w:hAnsi="Times New Roman" w:cs="Times New Roman"/>
                <w:sz w:val="18"/>
                <w:szCs w:val="18"/>
              </w:rPr>
              <w:t xml:space="preserve"> İşletmelerde Yönetim ve Organizasyon. İstanbul: Alfa</w:t>
            </w:r>
          </w:p>
          <w:p w:rsidR="00953361" w:rsidRPr="00786D01" w:rsidRDefault="00953361" w:rsidP="004B3A56">
            <w:pPr>
              <w:numPr>
                <w:ilvl w:val="0"/>
                <w:numId w:val="11"/>
              </w:numPr>
              <w:jc w:val="left"/>
              <w:rPr>
                <w:rFonts w:ascii="Times New Roman" w:hAnsi="Times New Roman" w:cs="Times New Roman"/>
                <w:sz w:val="18"/>
                <w:szCs w:val="18"/>
              </w:rPr>
            </w:pPr>
            <w:r w:rsidRPr="00786D01">
              <w:rPr>
                <w:rFonts w:ascii="Times New Roman" w:hAnsi="Times New Roman" w:cs="Times New Roman"/>
                <w:b/>
                <w:sz w:val="18"/>
                <w:szCs w:val="18"/>
              </w:rPr>
              <w:t>Eren, E. (1991).</w:t>
            </w:r>
            <w:r w:rsidRPr="00786D01">
              <w:rPr>
                <w:rFonts w:ascii="Times New Roman" w:hAnsi="Times New Roman" w:cs="Times New Roman"/>
                <w:sz w:val="18"/>
                <w:szCs w:val="18"/>
              </w:rPr>
              <w:t xml:space="preserve"> Yönetim ve Organizasyon. İstanbul: İ.Ü.İ.F.İ.İ.E.Ya.</w:t>
            </w:r>
          </w:p>
        </w:tc>
      </w:tr>
      <w:tr w:rsidR="00953361" w:rsidRPr="00C70A7B" w:rsidTr="00C32505">
        <w:trPr>
          <w:trHeight w:val="517"/>
        </w:trPr>
        <w:tc>
          <w:tcPr>
            <w:tcW w:w="1835" w:type="pct"/>
            <w:gridSpan w:val="5"/>
            <w:tcBorders>
              <w:top w:val="single" w:sz="12" w:space="0" w:color="auto"/>
              <w:bottom w:val="single" w:sz="12" w:space="0" w:color="auto"/>
              <w:right w:val="single" w:sz="12" w:space="0" w:color="auto"/>
            </w:tcBorders>
            <w:vAlign w:val="center"/>
          </w:tcPr>
          <w:p w:rsidR="00953361" w:rsidRPr="00786D01" w:rsidRDefault="00953361" w:rsidP="00C32505">
            <w:pPr>
              <w:jc w:val="left"/>
              <w:rPr>
                <w:rFonts w:ascii="Times New Roman" w:hAnsi="Times New Roman" w:cs="Times New Roman"/>
                <w:b/>
                <w:bCs/>
                <w:sz w:val="16"/>
                <w:szCs w:val="16"/>
              </w:rPr>
            </w:pPr>
            <w:r w:rsidRPr="00786D01">
              <w:rPr>
                <w:rFonts w:ascii="Times New Roman" w:hAnsi="Times New Roman" w:cs="Times New Roman"/>
                <w:b/>
                <w:bCs/>
                <w:sz w:val="16"/>
                <w:szCs w:val="16"/>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bl>
    <w:p w:rsidR="00953361" w:rsidRPr="00C70A7B" w:rsidRDefault="00953361" w:rsidP="00953361">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C70A7B" w:rsidTr="00C32505">
        <w:trPr>
          <w:trHeight w:val="510"/>
          <w:jc w:val="center"/>
        </w:trPr>
        <w:tc>
          <w:tcPr>
            <w:tcW w:w="5000"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DERSİN HAFTALIK PLANI</w:t>
            </w:r>
          </w:p>
        </w:tc>
      </w:tr>
      <w:tr w:rsidR="00953361" w:rsidRPr="00C70A7B" w:rsidTr="00C32505">
        <w:trPr>
          <w:jc w:val="center"/>
        </w:trPr>
        <w:tc>
          <w:tcPr>
            <w:tcW w:w="593" w:type="pct"/>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HAFTA</w:t>
            </w:r>
          </w:p>
        </w:tc>
        <w:tc>
          <w:tcPr>
            <w:tcW w:w="4407" w:type="pct"/>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İŞLENEN KONULAR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İşletme organizasyonu konularına genel giriş</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2</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Bölümlere Ayırma İlkeleri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3</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Bölümlere Ayırma Türleri: Fonksiyonlara göre bölümlere ayırma, coğrafi temele göre bölümlere ayırma</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4</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Bölümlere Ayırma Türleri:Mamul temeline göre bölümlere ayırma, müşteri temeline göre bölümlere ayırma, süreç veya araca göre bölümlere ayırma</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5</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Yetki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6</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Güç ve Yetki Devri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7</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Ara Sınav</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8</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Organizasyon Biçimleri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9</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Yönetim Alanı</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10</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Komiteler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11</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Biçimsel ve biçimsel olmayan organizasyonlar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12</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Organizasyonlarda büyüme</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13</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Büyümede ortaya çıkan organizasyon sorunları</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14</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Organizasyonlarda güdüleme</w:t>
            </w:r>
          </w:p>
        </w:tc>
      </w:tr>
      <w:tr w:rsidR="00953361" w:rsidRPr="00C70A7B" w:rsidTr="00C32505">
        <w:trPr>
          <w:trHeight w:val="322"/>
          <w:jc w:val="center"/>
        </w:trPr>
        <w:tc>
          <w:tcPr>
            <w:tcW w:w="593" w:type="pct"/>
            <w:tcBorders>
              <w:bottom w:val="single" w:sz="12" w:space="0" w:color="auto"/>
            </w:tcBorders>
            <w:shd w:val="clear" w:color="auto" w:fill="E6E6E6"/>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15,16</w:t>
            </w:r>
          </w:p>
        </w:tc>
        <w:tc>
          <w:tcPr>
            <w:tcW w:w="4407" w:type="pct"/>
            <w:tcBorders>
              <w:bottom w:val="single" w:sz="12" w:space="0" w:color="auto"/>
            </w:tcBorders>
            <w:shd w:val="clear" w:color="auto" w:fill="E6E6E6"/>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Final Sınavı</w:t>
            </w:r>
          </w:p>
        </w:tc>
      </w:tr>
    </w:tbl>
    <w:p w:rsidR="00953361" w:rsidRPr="00C70A7B" w:rsidRDefault="00953361" w:rsidP="00953361">
      <w:pPr>
        <w:jc w:val="left"/>
        <w:rPr>
          <w:rFonts w:ascii="Times New Roman" w:hAnsi="Times New Roman" w:cs="Times New Roman"/>
          <w:sz w:val="18"/>
          <w:szCs w:val="18"/>
        </w:rPr>
      </w:pPr>
    </w:p>
    <w:tbl>
      <w:tblPr>
        <w:tblW w:w="9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9"/>
        <w:gridCol w:w="7040"/>
        <w:gridCol w:w="526"/>
        <w:gridCol w:w="526"/>
        <w:gridCol w:w="528"/>
        <w:gridCol w:w="526"/>
      </w:tblGrid>
      <w:tr w:rsidR="00953361" w:rsidRPr="00C70A7B" w:rsidTr="00C32505">
        <w:trPr>
          <w:trHeight w:val="247"/>
        </w:trPr>
        <w:tc>
          <w:tcPr>
            <w:tcW w:w="559" w:type="dxa"/>
            <w:tcBorders>
              <w:top w:val="single" w:sz="12" w:space="0" w:color="auto"/>
            </w:tcBorders>
            <w:vAlign w:val="center"/>
          </w:tcPr>
          <w:p w:rsidR="00953361" w:rsidRPr="00C70A7B" w:rsidRDefault="00953361" w:rsidP="00C32505">
            <w:pPr>
              <w:jc w:val="left"/>
              <w:rPr>
                <w:rFonts w:ascii="Times New Roman" w:hAnsi="Times New Roman" w:cs="Times New Roman"/>
                <w:b/>
                <w:bCs/>
                <w:sz w:val="18"/>
                <w:szCs w:val="18"/>
              </w:rPr>
            </w:pPr>
            <w:r w:rsidRPr="00C70A7B">
              <w:rPr>
                <w:rFonts w:ascii="Times New Roman" w:hAnsi="Times New Roman" w:cs="Times New Roman"/>
                <w:b/>
                <w:bCs/>
                <w:sz w:val="18"/>
                <w:szCs w:val="18"/>
              </w:rPr>
              <w:t>NO</w:t>
            </w:r>
          </w:p>
        </w:tc>
        <w:tc>
          <w:tcPr>
            <w:tcW w:w="7040" w:type="dxa"/>
            <w:tcBorders>
              <w:top w:val="single" w:sz="12" w:space="0" w:color="auto"/>
            </w:tcBorders>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 xml:space="preserve">PROGRAM ÇIKTISI </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4</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3</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2</w:t>
            </w:r>
          </w:p>
        </w:tc>
        <w:tc>
          <w:tcPr>
            <w:tcW w:w="526" w:type="dxa"/>
            <w:tcBorders>
              <w:top w:val="single" w:sz="12" w:space="0" w:color="auto"/>
            </w:tcBorders>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1</w:t>
            </w:r>
          </w:p>
        </w:tc>
      </w:tr>
      <w:tr w:rsidR="00953361" w:rsidRPr="00C70A7B" w:rsidTr="00C32505">
        <w:trPr>
          <w:trHeight w:val="773"/>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X </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2</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İşletmelerin karşılaştıkları sorunları tespit edebilme, gerekli araştırma tasarımını yaparak çözüm yolları geliştirebilme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3</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İşletmecilik ve sosyal bilimler ile ilgili güncel eğilimleri izleyebilme ve değişimlere uyum sağlayabilme yetisi kazanır.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4</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X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5</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Ekonomik göstergeleri iyi okuyarak pazardaki iş fırsatlarını tespit ederek bu fırsatlardan yararlanabilme yolları tasarlayabilir.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773"/>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6</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7</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Sürekli gelişen bilgi ve iletişim teknolojilerini yakından izleyebilme ve kullanma becerisi kazanır.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8</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Etkin yönetim becerisi kazanarak projelerin gerçekleştirilmesinde gerekli planlama, koordinasyon ve kontrol faaliyetlerini yürütebilir.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9</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Yasal, etik ve mesleki ilkeleri özümseyerek aldığı kararlarda ve uygulamalarında toplumsal sorumluluk bilincine sahip olur. </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247"/>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10</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Kişiler arası ilişkileri yönetebilir.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11</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Yenilikçi fikirler üretebilme, yenilikçi fikirlerin üretilmesini teşvik etme ve bu fikirleri uygulamaya geçirebilme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232"/>
        </w:trPr>
        <w:tc>
          <w:tcPr>
            <w:tcW w:w="9179" w:type="dxa"/>
            <w:gridSpan w:val="5"/>
            <w:tcBorders>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b/>
                <w:bCs/>
                <w:sz w:val="20"/>
                <w:szCs w:val="20"/>
              </w:rPr>
              <w:t>1</w:t>
            </w:r>
            <w:r w:rsidRPr="00C70A7B">
              <w:rPr>
                <w:rFonts w:ascii="Times New Roman" w:hAnsi="Times New Roman" w:cs="Times New Roman"/>
                <w:sz w:val="20"/>
                <w:szCs w:val="20"/>
              </w:rPr>
              <w:t xml:space="preserve">:Hiç Katkısı Yok. </w:t>
            </w:r>
            <w:r w:rsidRPr="00C70A7B">
              <w:rPr>
                <w:rFonts w:ascii="Times New Roman" w:hAnsi="Times New Roman" w:cs="Times New Roman"/>
                <w:b/>
                <w:bCs/>
                <w:sz w:val="20"/>
                <w:szCs w:val="20"/>
              </w:rPr>
              <w:t>2</w:t>
            </w:r>
            <w:r w:rsidRPr="00C70A7B">
              <w:rPr>
                <w:rFonts w:ascii="Times New Roman" w:hAnsi="Times New Roman" w:cs="Times New Roman"/>
                <w:sz w:val="20"/>
                <w:szCs w:val="20"/>
              </w:rPr>
              <w:t xml:space="preserve">:Kısmen Katkısı Var. </w:t>
            </w:r>
            <w:r w:rsidRPr="00C70A7B">
              <w:rPr>
                <w:rFonts w:ascii="Times New Roman" w:hAnsi="Times New Roman" w:cs="Times New Roman"/>
                <w:b/>
                <w:bCs/>
                <w:sz w:val="20"/>
                <w:szCs w:val="20"/>
              </w:rPr>
              <w:t>3</w:t>
            </w:r>
            <w:r w:rsidRPr="00C70A7B">
              <w:rPr>
                <w:rFonts w:ascii="Times New Roman" w:hAnsi="Times New Roman" w:cs="Times New Roman"/>
                <w:sz w:val="20"/>
                <w:szCs w:val="20"/>
              </w:rPr>
              <w:t>:Tam Katkısı Var.</w:t>
            </w:r>
          </w:p>
        </w:tc>
        <w:tc>
          <w:tcPr>
            <w:tcW w:w="526" w:type="dxa"/>
            <w:tcBorders>
              <w:bottom w:val="single" w:sz="12" w:space="0" w:color="auto"/>
            </w:tcBorders>
          </w:tcPr>
          <w:p w:rsidR="00953361" w:rsidRPr="00C70A7B" w:rsidRDefault="00953361" w:rsidP="00C32505">
            <w:pPr>
              <w:jc w:val="left"/>
              <w:rPr>
                <w:rFonts w:ascii="Times New Roman" w:hAnsi="Times New Roman" w:cs="Times New Roman"/>
                <w:b/>
                <w:bCs/>
                <w:sz w:val="20"/>
                <w:szCs w:val="20"/>
              </w:rPr>
            </w:pPr>
          </w:p>
        </w:tc>
      </w:tr>
    </w:tbl>
    <w:p w:rsidR="00953361" w:rsidRPr="00786D01" w:rsidRDefault="00953361" w:rsidP="00953361">
      <w:pPr>
        <w:spacing w:line="360" w:lineRule="auto"/>
        <w:jc w:val="left"/>
        <w:rPr>
          <w:rFonts w:ascii="Times New Roman" w:hAnsi="Times New Roman" w:cs="Times New Roman"/>
          <w:sz w:val="20"/>
          <w:szCs w:val="20"/>
        </w:rPr>
      </w:pPr>
      <w:r w:rsidRPr="00786D01">
        <w:rPr>
          <w:rFonts w:ascii="Times New Roman" w:hAnsi="Times New Roman" w:cs="Times New Roman"/>
          <w:b/>
          <w:bCs/>
          <w:sz w:val="20"/>
          <w:szCs w:val="20"/>
        </w:rPr>
        <w:t>Dersin Öğretim Üyesi:</w:t>
      </w:r>
      <w:r w:rsidRPr="00786D01">
        <w:rPr>
          <w:rFonts w:ascii="Times New Roman" w:hAnsi="Times New Roman" w:cs="Times New Roman"/>
          <w:sz w:val="20"/>
          <w:szCs w:val="20"/>
        </w:rPr>
        <w:t xml:space="preserve">   Arş. Gör. Dr. Yücel TÜRKER</w:t>
      </w:r>
      <w:r w:rsidRPr="00786D01">
        <w:rPr>
          <w:rFonts w:ascii="Times New Roman" w:hAnsi="Times New Roman" w:cs="Times New Roman"/>
          <w:sz w:val="20"/>
          <w:szCs w:val="20"/>
        </w:rPr>
        <w:tab/>
      </w:r>
      <w:r w:rsidRPr="00786D01">
        <w:rPr>
          <w:rFonts w:ascii="Times New Roman" w:hAnsi="Times New Roman" w:cs="Times New Roman"/>
          <w:sz w:val="20"/>
          <w:szCs w:val="20"/>
        </w:rPr>
        <w:tab/>
      </w:r>
      <w:r w:rsidRPr="00786D01">
        <w:rPr>
          <w:rFonts w:ascii="Times New Roman" w:hAnsi="Times New Roman" w:cs="Times New Roman"/>
          <w:sz w:val="20"/>
          <w:szCs w:val="20"/>
        </w:rPr>
        <w:tab/>
      </w:r>
      <w:r w:rsidRPr="00786D01">
        <w:rPr>
          <w:rFonts w:ascii="Times New Roman" w:hAnsi="Times New Roman" w:cs="Times New Roman"/>
          <w:sz w:val="20"/>
          <w:szCs w:val="20"/>
        </w:rPr>
        <w:tab/>
        <w:t xml:space="preserve">                                          </w:t>
      </w:r>
    </w:p>
    <w:p w:rsidR="00953361" w:rsidRPr="00786D01" w:rsidRDefault="00953361" w:rsidP="00953361">
      <w:pPr>
        <w:spacing w:line="360" w:lineRule="auto"/>
        <w:jc w:val="left"/>
        <w:rPr>
          <w:rFonts w:ascii="Times New Roman" w:hAnsi="Times New Roman" w:cs="Times New Roman"/>
          <w:sz w:val="20"/>
          <w:szCs w:val="20"/>
        </w:rPr>
        <w:sectPr w:rsidR="00953361" w:rsidRPr="00786D01">
          <w:pgSz w:w="11906" w:h="16838"/>
          <w:pgMar w:top="720" w:right="1134" w:bottom="720" w:left="1134" w:header="709" w:footer="709" w:gutter="0"/>
          <w:cols w:space="708"/>
        </w:sectPr>
      </w:pPr>
      <w:r w:rsidRPr="00786D01">
        <w:rPr>
          <w:rFonts w:ascii="Times New Roman" w:hAnsi="Times New Roman" w:cs="Times New Roman"/>
          <w:b/>
          <w:bCs/>
          <w:sz w:val="20"/>
          <w:szCs w:val="20"/>
        </w:rPr>
        <w:t>İmza:</w:t>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t>Tarih</w:t>
      </w: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01248" behindDoc="1" locked="0" layoutInCell="1" allowOverlap="1" wp14:anchorId="6BDE49CA" wp14:editId="49C1BC4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  </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80664F">
              <w:rPr>
                <w:rFonts w:ascii="Times New Roman" w:hAnsi="Times New Roman" w:cs="Times New Roman"/>
              </w:rPr>
              <w:t>131214236</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FİNANSA</w:t>
            </w:r>
            <w:bookmarkStart w:id="24" w:name="finyon"/>
            <w:bookmarkEnd w:id="24"/>
            <w:r>
              <w:rPr>
                <w:rFonts w:ascii="Times New Roman" w:hAnsi="Times New Roman" w:cs="Times New Roman"/>
                <w:sz w:val="20"/>
                <w:szCs w:val="20"/>
              </w:rPr>
              <w:t>L YÖNETİM (A)</w:t>
            </w:r>
          </w:p>
          <w:p w:rsidR="00953361" w:rsidRPr="00816E7E" w:rsidRDefault="00953361" w:rsidP="00C32505">
            <w:pPr>
              <w:jc w:val="left"/>
              <w:outlineLvl w:val="0"/>
              <w:rPr>
                <w:rFonts w:ascii="Times New Roman" w:hAnsi="Times New Roman" w:cs="Times New Roman"/>
                <w:sz w:val="20"/>
                <w:szCs w:val="20"/>
              </w:rPr>
            </w:pP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467"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5</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3"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1</w:t>
            </w:r>
          </w:p>
        </w:tc>
        <w:tc>
          <w:tcPr>
            <w:tcW w:w="769" w:type="pct"/>
            <w:tcBorders>
              <w:top w:val="single" w:sz="8" w:space="0" w:color="auto"/>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left w:val="single" w:sz="8" w:space="0" w:color="auto"/>
            </w:tcBorders>
          </w:tcPr>
          <w:p w:rsidR="00953361" w:rsidRPr="002612BE" w:rsidRDefault="00953361" w:rsidP="00C32505">
            <w:pPr>
              <w:jc w:val="left"/>
              <w:rPr>
                <w:rFonts w:ascii="Times New Roman" w:hAnsi="Times New Roman" w:cs="Times New Roman"/>
              </w:rPr>
            </w:pP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2612BE" w:rsidRDefault="00953361" w:rsidP="00C32505">
            <w:pPr>
              <w:jc w:val="left"/>
              <w:rPr>
                <w:rFonts w:ascii="Times New Roman" w:hAnsi="Times New Roman" w:cs="Times New Roman"/>
              </w:rPr>
            </w:pP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2612BE" w:rsidRDefault="00953361" w:rsidP="00C32505">
            <w:pPr>
              <w:jc w:val="left"/>
              <w:rPr>
                <w:rFonts w:ascii="Times New Roman" w:hAnsi="Times New Roman" w:cs="Times New Roman"/>
              </w:rPr>
            </w:pPr>
          </w:p>
        </w:tc>
      </w:tr>
      <w:tr w:rsidR="00953361" w:rsidRPr="00816E7E" w:rsidTr="00C32505">
        <w:trPr>
          <w:trHeight w:val="392"/>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40</w:t>
            </w:r>
          </w:p>
        </w:tc>
      </w:tr>
      <w:tr w:rsidR="00953361" w:rsidRPr="00816E7E" w:rsidTr="00C32505">
        <w:trPr>
          <w:trHeight w:val="447"/>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426D15">
              <w:rPr>
                <w:sz w:val="20"/>
                <w:szCs w:val="20"/>
              </w:rPr>
              <w:t>Dersin ön şartı temel finans ve Microsoft Excel bilgisine sahip olmaktır.</w:t>
            </w:r>
          </w:p>
        </w:tc>
      </w:tr>
      <w:tr w:rsidR="00953361" w:rsidRPr="00816E7E" w:rsidTr="00C32505">
        <w:trPr>
          <w:trHeight w:val="447"/>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jc w:val="both"/>
              <w:rPr>
                <w:rFonts w:ascii="Calibri" w:hAnsi="Calibri" w:cs="Calibri"/>
                <w:sz w:val="20"/>
                <w:szCs w:val="20"/>
              </w:rPr>
            </w:pPr>
            <w:r w:rsidRPr="00426D15">
              <w:rPr>
                <w:rFonts w:ascii="Calibri" w:hAnsi="Calibri"/>
                <w:color w:val="000000"/>
                <w:sz w:val="20"/>
                <w:szCs w:val="20"/>
              </w:rPr>
              <w:t>Dersin temel hedefi, finansal yönetim ve finansal sistemin tanıtılmasıdır.</w:t>
            </w:r>
          </w:p>
        </w:tc>
      </w:tr>
      <w:tr w:rsidR="00953361" w:rsidRPr="00816E7E" w:rsidTr="00C32505">
        <w:trPr>
          <w:trHeight w:val="426"/>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jc w:val="left"/>
              <w:rPr>
                <w:rFonts w:ascii="Calibri" w:hAnsi="Calibri"/>
                <w:bCs/>
                <w:color w:val="000000"/>
                <w:sz w:val="20"/>
                <w:szCs w:val="20"/>
              </w:rPr>
            </w:pPr>
            <w:r w:rsidRPr="00426D15">
              <w:rPr>
                <w:rFonts w:ascii="Calibri" w:hAnsi="Calibri"/>
                <w:bCs/>
                <w:color w:val="000000"/>
                <w:sz w:val="20"/>
                <w:szCs w:val="20"/>
              </w:rPr>
              <w:t>-Finansal Yönetim, Finansal Veriler, Çalışma Sermayesi Yönetimi, Risk ve Getiri, Sermaye Yapısı, Sermaye Maliyeti, Hisse Senedi ve Tahvil Değerlemesi, Sermaye Bütçelemesi, Yatırımlarda Risk Unsuru, Kar Dağıtım Politikaları, İşletmelerde Başarısızlık ve Finansal Krizler, Uluslararası Finansal Yönetim, Menkul Kıymet Borsaları: İMKB ve VOB hakkında öğrencilere en</w:t>
            </w:r>
            <w:r>
              <w:rPr>
                <w:rFonts w:ascii="Calibri" w:hAnsi="Calibri"/>
                <w:bCs/>
                <w:color w:val="000000"/>
                <w:sz w:val="20"/>
                <w:szCs w:val="20"/>
              </w:rPr>
              <w:t>telektüel bir birikim sağlaması</w:t>
            </w:r>
          </w:p>
          <w:p w:rsidR="00953361" w:rsidRPr="00816E7E" w:rsidRDefault="00953361" w:rsidP="00C32505">
            <w:pPr>
              <w:spacing w:before="120"/>
              <w:jc w:val="left"/>
              <w:rPr>
                <w:rFonts w:ascii="Times New Roman" w:hAnsi="Times New Roman" w:cs="Times New Roman"/>
              </w:rPr>
            </w:pPr>
            <w:r w:rsidRPr="00426D15">
              <w:rPr>
                <w:rFonts w:ascii="Calibri" w:hAnsi="Calibri"/>
                <w:bCs/>
                <w:color w:val="000000"/>
                <w:sz w:val="20"/>
                <w:szCs w:val="20"/>
              </w:rPr>
              <w:t>-Analitik düşünce yeteneğinin geliştirilmesi</w:t>
            </w:r>
          </w:p>
        </w:tc>
      </w:tr>
      <w:tr w:rsidR="00953361" w:rsidRPr="00816E7E" w:rsidTr="00C32505">
        <w:trPr>
          <w:trHeight w:val="518"/>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Firmanın </w:t>
            </w:r>
            <w:r>
              <w:rPr>
                <w:rFonts w:ascii="Times New Roman" w:hAnsi="Times New Roman" w:cs="Times New Roman"/>
                <w:sz w:val="20"/>
                <w:szCs w:val="20"/>
              </w:rPr>
              <w:t xml:space="preserve">finansal yönetimini </w:t>
            </w:r>
            <w:r w:rsidRPr="00816E7E">
              <w:rPr>
                <w:rFonts w:ascii="Times New Roman" w:hAnsi="Times New Roman" w:cs="Times New Roman"/>
                <w:sz w:val="20"/>
                <w:szCs w:val="20"/>
              </w:rPr>
              <w:t>yapmak için gerekli yeteneğin kazandırılması.</w:t>
            </w:r>
          </w:p>
        </w:tc>
      </w:tr>
      <w:tr w:rsidR="00953361" w:rsidRPr="00816E7E" w:rsidTr="00C32505">
        <w:trPr>
          <w:trHeight w:val="518"/>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tabs>
                <w:tab w:val="left" w:pos="7800"/>
              </w:tabs>
              <w:jc w:val="both"/>
              <w:rPr>
                <w:rFonts w:ascii="Calibri" w:hAnsi="Calibri"/>
                <w:sz w:val="20"/>
                <w:szCs w:val="20"/>
              </w:rPr>
            </w:pPr>
            <w:r w:rsidRPr="00426D15">
              <w:rPr>
                <w:rFonts w:ascii="Calibri" w:hAnsi="Calibri"/>
                <w:sz w:val="20"/>
                <w:szCs w:val="20"/>
              </w:rPr>
              <w:t xml:space="preserve">-Finansal problemleri tanımlama ve yorumlama. </w:t>
            </w:r>
          </w:p>
          <w:p w:rsidR="00953361" w:rsidRPr="00426D15" w:rsidRDefault="00953361" w:rsidP="00C32505">
            <w:pPr>
              <w:tabs>
                <w:tab w:val="left" w:pos="7800"/>
              </w:tabs>
              <w:jc w:val="both"/>
              <w:rPr>
                <w:rFonts w:ascii="Calibri" w:hAnsi="Calibri"/>
                <w:sz w:val="20"/>
                <w:szCs w:val="20"/>
              </w:rPr>
            </w:pPr>
            <w:r w:rsidRPr="00426D15">
              <w:rPr>
                <w:rFonts w:ascii="Calibri" w:hAnsi="Calibri"/>
                <w:sz w:val="20"/>
                <w:szCs w:val="20"/>
              </w:rPr>
              <w:t xml:space="preserve">-Finans teorisini finansal sorunların çözümünde kullanabilme </w:t>
            </w:r>
          </w:p>
          <w:p w:rsidR="00953361" w:rsidRPr="00816E7E" w:rsidRDefault="00953361" w:rsidP="00C32505">
            <w:pPr>
              <w:tabs>
                <w:tab w:val="left" w:pos="7800"/>
              </w:tabs>
              <w:jc w:val="left"/>
              <w:rPr>
                <w:rFonts w:ascii="Times New Roman" w:hAnsi="Times New Roman" w:cs="Times New Roman"/>
              </w:rPr>
            </w:pPr>
            <w:r w:rsidRPr="00426D15">
              <w:rPr>
                <w:rFonts w:ascii="Calibri" w:hAnsi="Calibri"/>
                <w:sz w:val="20"/>
                <w:szCs w:val="20"/>
              </w:rPr>
              <w:t>-Finansal yönetim analizi için temel oluşturma</w:t>
            </w:r>
            <w:r w:rsidRPr="00816E7E">
              <w:rPr>
                <w:rFonts w:ascii="Times New Roman" w:hAnsi="Times New Roman" w:cs="Times New Roman"/>
              </w:rPr>
              <w:t xml:space="preserve"> </w:t>
            </w:r>
          </w:p>
        </w:tc>
      </w:tr>
      <w:tr w:rsidR="00953361" w:rsidRPr="00816E7E" w:rsidTr="00C32505">
        <w:trPr>
          <w:trHeight w:val="54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53361" w:rsidRDefault="00953361" w:rsidP="00C32505">
            <w:pPr>
              <w:tabs>
                <w:tab w:val="left" w:pos="1830"/>
              </w:tabs>
              <w:jc w:val="left"/>
              <w:rPr>
                <w:b/>
                <w:bCs/>
                <w:sz w:val="20"/>
                <w:szCs w:val="20"/>
              </w:rPr>
            </w:pPr>
            <w:r w:rsidRPr="002612BE">
              <w:rPr>
                <w:b/>
                <w:bCs/>
                <w:sz w:val="20"/>
                <w:szCs w:val="20"/>
              </w:rPr>
              <w:t>Büker S, Aşıkoğlu R, Sevil G, (2010) FinansalYönetim,</w:t>
            </w:r>
            <w:r>
              <w:rPr>
                <w:b/>
                <w:bCs/>
                <w:sz w:val="20"/>
                <w:szCs w:val="20"/>
              </w:rPr>
              <w:t xml:space="preserve"> </w:t>
            </w:r>
            <w:r w:rsidRPr="002612BE">
              <w:rPr>
                <w:b/>
                <w:bCs/>
                <w:sz w:val="20"/>
                <w:szCs w:val="20"/>
              </w:rPr>
              <w:t>Sözkesen Matbaacılık</w:t>
            </w:r>
          </w:p>
          <w:p w:rsidR="00953361" w:rsidRPr="00426D15" w:rsidRDefault="00953361" w:rsidP="00C32505">
            <w:pPr>
              <w:pStyle w:val="Balk4"/>
              <w:spacing w:before="0" w:beforeAutospacing="0" w:after="0" w:afterAutospacing="0"/>
              <w:rPr>
                <w:rFonts w:ascii="Calibri" w:hAnsi="Calibri"/>
                <w:b w:val="0"/>
                <w:sz w:val="20"/>
                <w:szCs w:val="20"/>
              </w:rPr>
            </w:pPr>
            <w:r w:rsidRPr="00426D15">
              <w:rPr>
                <w:rFonts w:ascii="Calibri" w:hAnsi="Calibri"/>
                <w:b w:val="0"/>
                <w:sz w:val="20"/>
                <w:szCs w:val="20"/>
              </w:rPr>
              <w:t>Keown A. J., Martin J. D., Petty J. W. Scott D. F., Foundation of Finance, 2001.</w:t>
            </w:r>
          </w:p>
          <w:p w:rsidR="00953361" w:rsidRPr="00816E7E" w:rsidRDefault="00953361" w:rsidP="00C32505">
            <w:pPr>
              <w:tabs>
                <w:tab w:val="left" w:pos="1830"/>
              </w:tabs>
              <w:jc w:val="left"/>
              <w:rPr>
                <w:b/>
                <w:bCs/>
                <w:sz w:val="20"/>
                <w:szCs w:val="20"/>
              </w:rPr>
            </w:pPr>
          </w:p>
        </w:tc>
      </w:tr>
      <w:tr w:rsidR="00953361" w:rsidRPr="00816E7E" w:rsidTr="00C32505">
        <w:trPr>
          <w:trHeight w:val="54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53361" w:rsidRPr="002612BE" w:rsidRDefault="00953361" w:rsidP="00C32505">
            <w:pPr>
              <w:jc w:val="left"/>
              <w:rPr>
                <w:color w:val="000000"/>
              </w:rPr>
            </w:pPr>
            <w:r w:rsidRPr="002612BE">
              <w:rPr>
                <w:color w:val="000000"/>
              </w:rPr>
              <w:t>Aydın Nurhan, Mehmet Başar, Metin Coşkun, Finansal Yönetim, 2007</w:t>
            </w:r>
          </w:p>
          <w:p w:rsidR="00953361" w:rsidRPr="002612BE" w:rsidRDefault="00953361" w:rsidP="00C32505">
            <w:pPr>
              <w:jc w:val="left"/>
              <w:rPr>
                <w:color w:val="000000"/>
              </w:rPr>
            </w:pPr>
            <w:r w:rsidRPr="002612BE">
              <w:rPr>
                <w:color w:val="000000"/>
              </w:rPr>
              <w:t>Bruner, Robert F, Case studies in Finance, Boston: McGraw-Hill/Irwin, 2007</w:t>
            </w:r>
          </w:p>
          <w:p w:rsidR="00953361" w:rsidRPr="002612BE" w:rsidRDefault="00953361" w:rsidP="00C32505">
            <w:pPr>
              <w:jc w:val="left"/>
              <w:rPr>
                <w:color w:val="000000"/>
              </w:rPr>
            </w:pPr>
            <w:r w:rsidRPr="002612BE">
              <w:rPr>
                <w:color w:val="000000"/>
              </w:rPr>
              <w:t>Benninga Simon, Principles of Finance with Excel, Oxford pres, 2006.</w:t>
            </w:r>
          </w:p>
          <w:p w:rsidR="00953361" w:rsidRPr="002612BE" w:rsidRDefault="00953361" w:rsidP="00C32505">
            <w:pPr>
              <w:jc w:val="left"/>
              <w:rPr>
                <w:color w:val="000000"/>
              </w:rPr>
            </w:pPr>
            <w:r w:rsidRPr="002612BE">
              <w:rPr>
                <w:color w:val="000000"/>
              </w:rPr>
              <w:lastRenderedPageBreak/>
              <w:t xml:space="preserve"> Hacıoğlu Ümit, Hasan Dinçer, Finansa Giriş: Teori ve Uygulama, 2009</w:t>
            </w:r>
          </w:p>
          <w:p w:rsidR="00953361" w:rsidRPr="002612BE" w:rsidRDefault="00953361" w:rsidP="00C32505">
            <w:pPr>
              <w:jc w:val="left"/>
              <w:rPr>
                <w:color w:val="000000"/>
              </w:rPr>
            </w:pPr>
            <w:r w:rsidRPr="002612BE">
              <w:rPr>
                <w:color w:val="000000"/>
              </w:rPr>
              <w:t>Graham Peirson, Robert Brown, Steve Easton, and Peter Howard. Business Finance. Sydney, New York: McGraw-Hill, 2002.</w:t>
            </w:r>
          </w:p>
          <w:p w:rsidR="00953361" w:rsidRPr="002612BE" w:rsidRDefault="00953361" w:rsidP="00C32505">
            <w:pPr>
              <w:jc w:val="left"/>
              <w:rPr>
                <w:color w:val="000000"/>
              </w:rPr>
            </w:pPr>
            <w:r w:rsidRPr="002612BE">
              <w:rPr>
                <w:color w:val="000000"/>
              </w:rPr>
              <w:t>Jim DeMello, Cases in Finance, Western Michigan University, New York: McGraw-Hill, 2003</w:t>
            </w:r>
          </w:p>
          <w:p w:rsidR="00953361" w:rsidRPr="002612BE" w:rsidRDefault="00953361" w:rsidP="00C32505">
            <w:pPr>
              <w:jc w:val="left"/>
              <w:rPr>
                <w:color w:val="000000"/>
              </w:rPr>
            </w:pPr>
            <w:r w:rsidRPr="002612BE">
              <w:rPr>
                <w:color w:val="000000"/>
              </w:rPr>
              <w:t>Brealey, R. and Myers, S.  Principle of Corporate Finance, New York: McGraw-Hill Companies, 1996</w:t>
            </w:r>
          </w:p>
          <w:p w:rsidR="00953361" w:rsidRPr="002612BE" w:rsidRDefault="00953361" w:rsidP="00C32505">
            <w:pPr>
              <w:jc w:val="left"/>
              <w:rPr>
                <w:color w:val="000000"/>
              </w:rPr>
            </w:pPr>
            <w:r w:rsidRPr="002612BE">
              <w:rPr>
                <w:color w:val="000000"/>
              </w:rPr>
              <w:t>Stephen A. Ross, Randolph W. Westerfield, Bradford D. Essentials of corporate finance, Boston: Irwin/McGraw-Hill, 1999.</w:t>
            </w:r>
          </w:p>
          <w:p w:rsidR="00953361" w:rsidRPr="002612BE" w:rsidRDefault="00953361" w:rsidP="00C32505">
            <w:pPr>
              <w:jc w:val="left"/>
              <w:rPr>
                <w:color w:val="000000"/>
              </w:rPr>
            </w:pPr>
            <w:r w:rsidRPr="002612BE">
              <w:rPr>
                <w:color w:val="000000"/>
              </w:rPr>
              <w:t>Stephen A. Ross, Randolph W. Westerfield, Bradford D. Jordan. Corporate Finance Essentials, Boston: McGraw-Hill Irwin, 2007</w:t>
            </w:r>
          </w:p>
          <w:p w:rsidR="00953361" w:rsidRPr="002612BE" w:rsidRDefault="00953361" w:rsidP="00C32505">
            <w:pPr>
              <w:jc w:val="left"/>
              <w:rPr>
                <w:color w:val="000000"/>
              </w:rPr>
            </w:pPr>
            <w:r w:rsidRPr="002612BE">
              <w:rPr>
                <w:color w:val="000000"/>
              </w:rPr>
              <w:t>Craig W. Holden. Excel Modeling in Corporate Finance, N.J: Prentice Hall, 2005.</w:t>
            </w:r>
          </w:p>
          <w:p w:rsidR="00953361" w:rsidRPr="002612BE" w:rsidRDefault="00953361" w:rsidP="00C32505">
            <w:pPr>
              <w:jc w:val="left"/>
              <w:rPr>
                <w:color w:val="000000"/>
              </w:rPr>
            </w:pPr>
            <w:r w:rsidRPr="002612BE">
              <w:rPr>
                <w:color w:val="000000"/>
              </w:rPr>
              <w:t>Blaise Ganguin, John Bilardello. Fundamentals of corporate credit analysis, New York: McGraw-Hill, c2005.</w:t>
            </w:r>
          </w:p>
          <w:p w:rsidR="00953361" w:rsidRPr="002612BE" w:rsidRDefault="00953361" w:rsidP="00C32505">
            <w:pPr>
              <w:jc w:val="left"/>
              <w:rPr>
                <w:color w:val="000000"/>
              </w:rPr>
            </w:pPr>
            <w:r w:rsidRPr="002612BE">
              <w:rPr>
                <w:color w:val="000000"/>
              </w:rPr>
              <w:t>William L. Megginson. – Reading, Mass. Corporate Finance Theory, Addison-Wesley, 1997.</w:t>
            </w:r>
          </w:p>
          <w:p w:rsidR="00953361" w:rsidRPr="002612BE" w:rsidRDefault="00953361" w:rsidP="00C32505">
            <w:pPr>
              <w:jc w:val="left"/>
              <w:rPr>
                <w:color w:val="000000"/>
              </w:rPr>
            </w:pPr>
            <w:r w:rsidRPr="002612BE">
              <w:rPr>
                <w:color w:val="000000"/>
              </w:rPr>
              <w:t>Benninga, S., Sarig, O. H. Corporate Finance: A Valuation Approach, New York: McGraw-Hill Companies, 1997.</w:t>
            </w:r>
          </w:p>
          <w:p w:rsidR="00953361" w:rsidRPr="002612BE" w:rsidRDefault="00953361" w:rsidP="00C32505">
            <w:pPr>
              <w:jc w:val="left"/>
              <w:rPr>
                <w:color w:val="000000"/>
              </w:rPr>
            </w:pPr>
          </w:p>
          <w:p w:rsidR="00953361" w:rsidRPr="002612BE" w:rsidRDefault="00953361" w:rsidP="00C32505">
            <w:pPr>
              <w:jc w:val="left"/>
              <w:rPr>
                <w:color w:val="000000"/>
              </w:rPr>
            </w:pPr>
            <w:r>
              <w:rPr>
                <w:b/>
                <w:color w:val="000000"/>
              </w:rPr>
              <w:t>Ö</w:t>
            </w:r>
            <w:r w:rsidRPr="002612BE">
              <w:rPr>
                <w:b/>
                <w:color w:val="000000"/>
              </w:rPr>
              <w:t>NERILEN OKUMA L</w:t>
            </w:r>
            <w:r>
              <w:rPr>
                <w:b/>
                <w:color w:val="000000"/>
              </w:rPr>
              <w:t>İ</w:t>
            </w:r>
            <w:r w:rsidRPr="002612BE">
              <w:rPr>
                <w:b/>
                <w:color w:val="000000"/>
              </w:rPr>
              <w:t>STES</w:t>
            </w:r>
            <w:r>
              <w:rPr>
                <w:b/>
                <w:color w:val="000000"/>
              </w:rPr>
              <w:t>İ</w:t>
            </w:r>
            <w:r w:rsidRPr="002612BE">
              <w:rPr>
                <w:color w:val="000000"/>
              </w:rPr>
              <w:t>:</w:t>
            </w:r>
          </w:p>
          <w:p w:rsidR="00953361" w:rsidRPr="002612BE" w:rsidRDefault="00953361" w:rsidP="00C32505">
            <w:pPr>
              <w:jc w:val="left"/>
              <w:rPr>
                <w:color w:val="000000"/>
              </w:rPr>
            </w:pPr>
            <w:r w:rsidRPr="002612BE">
              <w:rPr>
                <w:color w:val="000000"/>
              </w:rPr>
              <w:t>Özatay, Fatih, Finansal Krizler ve Türkiye, İstanbul: Doğan Kitap, 2009</w:t>
            </w:r>
          </w:p>
          <w:p w:rsidR="00953361" w:rsidRPr="002612BE" w:rsidRDefault="00953361" w:rsidP="00C32505">
            <w:pPr>
              <w:jc w:val="left"/>
              <w:rPr>
                <w:color w:val="000000"/>
              </w:rPr>
            </w:pPr>
            <w:r w:rsidRPr="002612BE">
              <w:rPr>
                <w:color w:val="000000"/>
              </w:rPr>
              <w:t>Mandelbrot, Benoit B, Finans Piyasalarında (Saklı) Düzen, 2006</w:t>
            </w:r>
          </w:p>
          <w:p w:rsidR="00953361" w:rsidRPr="002612BE" w:rsidRDefault="00953361" w:rsidP="00C32505">
            <w:pPr>
              <w:jc w:val="left"/>
              <w:rPr>
                <w:color w:val="000000"/>
              </w:rPr>
            </w:pPr>
            <w:r w:rsidRPr="002612BE">
              <w:rPr>
                <w:color w:val="000000"/>
              </w:rPr>
              <w:t>İlker Parasız, Finansal Krizin Güven Krizine Dönüşmesi, Ezgi Kitapevi, 2009</w:t>
            </w:r>
          </w:p>
          <w:p w:rsidR="00953361" w:rsidRPr="002612BE" w:rsidRDefault="00953361" w:rsidP="00C32505">
            <w:pPr>
              <w:jc w:val="left"/>
              <w:rPr>
                <w:color w:val="000000"/>
              </w:rPr>
            </w:pPr>
            <w:r w:rsidRPr="002612BE">
              <w:rPr>
                <w:color w:val="000000"/>
              </w:rPr>
              <w:t>Terzi, Nuray, Hedge Fonlar (Küresel Finansal Piyasaların Gizemli Oyuncuları), Beta, 2009</w:t>
            </w:r>
          </w:p>
          <w:p w:rsidR="00953361" w:rsidRPr="002612BE" w:rsidRDefault="00953361" w:rsidP="00C32505">
            <w:pPr>
              <w:jc w:val="left"/>
              <w:rPr>
                <w:color w:val="000000"/>
              </w:rPr>
            </w:pPr>
            <w:r w:rsidRPr="002612BE">
              <w:rPr>
                <w:color w:val="000000"/>
              </w:rPr>
              <w:t>Eğilmez Mağfi, Küresel Finansal Kriz (Piyasa Sisteminin Eleştirisi), 2009</w:t>
            </w:r>
          </w:p>
          <w:p w:rsidR="00953361" w:rsidRPr="002612BE" w:rsidRDefault="00953361" w:rsidP="00C32505">
            <w:pPr>
              <w:jc w:val="left"/>
              <w:rPr>
                <w:color w:val="000000"/>
              </w:rPr>
            </w:pPr>
            <w:r w:rsidRPr="002612BE">
              <w:rPr>
                <w:color w:val="000000"/>
              </w:rPr>
              <w:t>Lynch Peter, Borsada Tek Başına, 2000</w:t>
            </w:r>
          </w:p>
          <w:p w:rsidR="00953361" w:rsidRPr="002612BE" w:rsidRDefault="00953361" w:rsidP="00C32505">
            <w:pPr>
              <w:jc w:val="left"/>
              <w:rPr>
                <w:color w:val="000000"/>
              </w:rPr>
            </w:pPr>
            <w:r w:rsidRPr="002612BE">
              <w:rPr>
                <w:color w:val="000000"/>
              </w:rPr>
              <w:t>Levitt,  Steven D., Stephen J. Dubner, Görünmeyen Ekonomi Dünya Gerçekte Nasıl İşliyor?, 2006</w:t>
            </w:r>
          </w:p>
          <w:p w:rsidR="00953361" w:rsidRPr="00816E7E" w:rsidRDefault="00953361" w:rsidP="00C32505">
            <w:pPr>
              <w:jc w:val="left"/>
              <w:rPr>
                <w:color w:val="000000"/>
              </w:rPr>
            </w:pPr>
            <w:r w:rsidRPr="002612BE">
              <w:rPr>
                <w:color w:val="000000"/>
              </w:rPr>
              <w:t>Harford, Tim, Görünmeyen Ekonomist, 2008.</w:t>
            </w:r>
          </w:p>
        </w:tc>
      </w:tr>
      <w:tr w:rsidR="00953361" w:rsidRPr="00816E7E" w:rsidTr="00C32505">
        <w:trPr>
          <w:trHeight w:val="52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7"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426D15" w:rsidRDefault="00953361" w:rsidP="00C32505">
            <w:pPr>
              <w:pStyle w:val="Default"/>
              <w:rPr>
                <w:sz w:val="20"/>
                <w:szCs w:val="20"/>
              </w:rPr>
            </w:pPr>
            <w:r w:rsidRPr="00426D15">
              <w:rPr>
                <w:sz w:val="20"/>
                <w:szCs w:val="20"/>
              </w:rPr>
              <w:t xml:space="preserve">Finansal Yönetime Giriş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426D15" w:rsidRDefault="00953361" w:rsidP="00C32505">
            <w:pPr>
              <w:pStyle w:val="Default"/>
              <w:rPr>
                <w:sz w:val="20"/>
                <w:szCs w:val="20"/>
              </w:rPr>
            </w:pPr>
            <w:r w:rsidRPr="00426D15">
              <w:rPr>
                <w:sz w:val="20"/>
                <w:szCs w:val="20"/>
              </w:rPr>
              <w:t xml:space="preserve">Finansal Verilerin Tanıtılması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426D15" w:rsidRDefault="00953361" w:rsidP="00C32505">
            <w:pPr>
              <w:pStyle w:val="Default"/>
              <w:rPr>
                <w:sz w:val="20"/>
                <w:szCs w:val="20"/>
              </w:rPr>
            </w:pPr>
            <w:r w:rsidRPr="00426D15">
              <w:rPr>
                <w:sz w:val="20"/>
                <w:szCs w:val="20"/>
              </w:rPr>
              <w:t xml:space="preserve">Çalışma Sermayesi Yönetimi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426D15" w:rsidRDefault="00953361" w:rsidP="00C32505">
            <w:pPr>
              <w:pStyle w:val="Default"/>
              <w:rPr>
                <w:sz w:val="20"/>
                <w:szCs w:val="20"/>
              </w:rPr>
            </w:pPr>
            <w:r w:rsidRPr="00426D15">
              <w:rPr>
                <w:sz w:val="20"/>
                <w:szCs w:val="20"/>
              </w:rPr>
              <w:t xml:space="preserve">Risk ve Getiri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426D15" w:rsidRDefault="00953361" w:rsidP="00C32505">
            <w:pPr>
              <w:pStyle w:val="Default"/>
              <w:rPr>
                <w:sz w:val="20"/>
                <w:szCs w:val="20"/>
              </w:rPr>
            </w:pPr>
            <w:r w:rsidRPr="00426D15">
              <w:rPr>
                <w:sz w:val="20"/>
                <w:szCs w:val="20"/>
              </w:rPr>
              <w:t>Sermaye Yapısı ve Maliyeti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426D15" w:rsidRDefault="00953361" w:rsidP="00C32505">
            <w:pPr>
              <w:pStyle w:val="Default"/>
              <w:rPr>
                <w:sz w:val="20"/>
                <w:szCs w:val="20"/>
              </w:rPr>
            </w:pPr>
            <w:r w:rsidRPr="00426D15">
              <w:rPr>
                <w:sz w:val="20"/>
                <w:szCs w:val="20"/>
              </w:rPr>
              <w:t xml:space="preserve">Hisse Senedi ve Tahvil Değerlemesi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426D15" w:rsidRDefault="00953361" w:rsidP="00C32505">
            <w:pPr>
              <w:pStyle w:val="Default"/>
              <w:rPr>
                <w:sz w:val="20"/>
                <w:szCs w:val="20"/>
              </w:rPr>
            </w:pPr>
            <w:r w:rsidRPr="00426D15">
              <w:rPr>
                <w:sz w:val="20"/>
                <w:szCs w:val="20"/>
              </w:rPr>
              <w:t xml:space="preserve">Sermaye Bütçelemesi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426D15" w:rsidRDefault="00953361" w:rsidP="00C32505">
            <w:pPr>
              <w:pStyle w:val="Default"/>
              <w:rPr>
                <w:sz w:val="20"/>
                <w:szCs w:val="20"/>
              </w:rPr>
            </w:pPr>
            <w:r w:rsidRPr="00426D15">
              <w:rPr>
                <w:sz w:val="20"/>
                <w:szCs w:val="20"/>
              </w:rPr>
              <w:t xml:space="preserve">Yatırımlarda Risk Unsuru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426D15" w:rsidRDefault="00953361" w:rsidP="00C32505">
            <w:pPr>
              <w:pStyle w:val="Default"/>
              <w:rPr>
                <w:sz w:val="20"/>
                <w:szCs w:val="20"/>
              </w:rPr>
            </w:pPr>
            <w:r w:rsidRPr="00426D15">
              <w:rPr>
                <w:sz w:val="20"/>
                <w:szCs w:val="20"/>
              </w:rPr>
              <w:t xml:space="preserve">Kar Dağıtım Politikaları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426D15" w:rsidRDefault="00953361" w:rsidP="00C32505">
            <w:pPr>
              <w:pStyle w:val="Default"/>
              <w:rPr>
                <w:sz w:val="20"/>
                <w:szCs w:val="20"/>
              </w:rPr>
            </w:pPr>
            <w:r>
              <w:rPr>
                <w:sz w:val="20"/>
                <w:szCs w:val="20"/>
              </w:rPr>
              <w:t>İşletmelerde Başarısızlıklar ve Çözüm Önerileri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426D15" w:rsidRDefault="00953361" w:rsidP="00C32505">
            <w:pPr>
              <w:pStyle w:val="Default"/>
              <w:rPr>
                <w:sz w:val="20"/>
                <w:szCs w:val="20"/>
              </w:rPr>
            </w:pPr>
            <w:r w:rsidRPr="00426D15">
              <w:rPr>
                <w:sz w:val="20"/>
                <w:szCs w:val="20"/>
              </w:rPr>
              <w:t>Finansal Krizler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426D15" w:rsidRDefault="00953361" w:rsidP="00C32505">
            <w:pPr>
              <w:pStyle w:val="Default"/>
              <w:rPr>
                <w:sz w:val="20"/>
                <w:szCs w:val="20"/>
              </w:rPr>
            </w:pPr>
            <w:r w:rsidRPr="00426D15">
              <w:rPr>
                <w:sz w:val="20"/>
                <w:szCs w:val="20"/>
              </w:rPr>
              <w:t xml:space="preserve">Uluslararası Finansal Yönetim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426D15" w:rsidRDefault="00953361" w:rsidP="00C32505">
            <w:pPr>
              <w:pStyle w:val="Default"/>
              <w:rPr>
                <w:sz w:val="20"/>
                <w:szCs w:val="20"/>
              </w:rPr>
            </w:pPr>
            <w:r w:rsidRPr="00426D15">
              <w:rPr>
                <w:sz w:val="20"/>
                <w:szCs w:val="20"/>
              </w:rPr>
              <w:t xml:space="preserve">Menkul Kıymet Borsaları: </w:t>
            </w:r>
            <w:r>
              <w:rPr>
                <w:sz w:val="20"/>
                <w:szCs w:val="20"/>
              </w:rPr>
              <w:t>BIST</w:t>
            </w:r>
            <w:r w:rsidRPr="00426D15">
              <w:rPr>
                <w:sz w:val="20"/>
                <w:szCs w:val="20"/>
              </w:rPr>
              <w:t xml:space="preserve"> ve V</w:t>
            </w:r>
            <w:r>
              <w:rPr>
                <w:sz w:val="20"/>
                <w:szCs w:val="20"/>
              </w:rPr>
              <w:t>İOP</w:t>
            </w:r>
            <w:r w:rsidRPr="00426D15">
              <w:rPr>
                <w:sz w:val="20"/>
                <w:szCs w:val="20"/>
              </w:rPr>
              <w:t xml:space="preserve"> </w:t>
            </w:r>
            <w:r>
              <w:rPr>
                <w:sz w:val="20"/>
                <w:szCs w:val="20"/>
              </w:rPr>
              <w:t>Tanıtımı</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Default="00953361" w:rsidP="00953361">
      <w:pPr>
        <w:jc w:val="both"/>
      </w:pPr>
    </w:p>
    <w:p w:rsidR="00953361" w:rsidRDefault="00953361" w:rsidP="00953361">
      <w:pPr>
        <w:pStyle w:val="AralkYok"/>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03296" behindDoc="1" locked="0" layoutInCell="1" allowOverlap="1" wp14:anchorId="7218F0AE" wp14:editId="41D649B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C70A7B">
              <w:rPr>
                <w:rFonts w:ascii="Times New Roman" w:hAnsi="Times New Roman" w:cs="Times New Roman"/>
              </w:rPr>
              <w:t xml:space="preserve"> </w:t>
            </w:r>
            <w:r w:rsidRPr="00C70A7B">
              <w:rPr>
                <w:rFonts w:ascii="Times New Roman" w:hAnsi="Times New Roman" w:cs="Times New Roman"/>
                <w:color w:val="333333"/>
              </w:rPr>
              <w:t>131214235</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ADI</w:t>
            </w:r>
          </w:p>
        </w:tc>
        <w:tc>
          <w:tcPr>
            <w:tcW w:w="3920" w:type="dxa"/>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İstati</w:t>
            </w:r>
            <w:bookmarkStart w:id="25" w:name="ist2"/>
            <w:bookmarkEnd w:id="25"/>
            <w:r w:rsidRPr="00C70A7B">
              <w:rPr>
                <w:rFonts w:ascii="Times New Roman" w:hAnsi="Times New Roman" w:cs="Times New Roman"/>
                <w:sz w:val="20"/>
                <w:szCs w:val="20"/>
              </w:rPr>
              <w:t>stik II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45"/>
        <w:gridCol w:w="366"/>
        <w:gridCol w:w="1135"/>
        <w:gridCol w:w="536"/>
        <w:gridCol w:w="56"/>
        <w:gridCol w:w="637"/>
        <w:gridCol w:w="911"/>
        <w:gridCol w:w="403"/>
        <w:gridCol w:w="163"/>
        <w:gridCol w:w="111"/>
        <w:gridCol w:w="1936"/>
        <w:gridCol w:w="555"/>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0"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9"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4 </w:t>
            </w:r>
          </w:p>
        </w:tc>
        <w:tc>
          <w:tcPr>
            <w:tcW w:w="460"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0 </w:t>
            </w:r>
          </w:p>
        </w:tc>
        <w:tc>
          <w:tcPr>
            <w:tcW w:w="619"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0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5 </w:t>
            </w:r>
          </w:p>
        </w:tc>
        <w:tc>
          <w:tcPr>
            <w:tcW w:w="1312"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ZORUNLU (x )  SEÇMELİ (   )</w:t>
            </w:r>
          </w:p>
        </w:tc>
        <w:tc>
          <w:tcPr>
            <w:tcW w:w="769"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799"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5"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8"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799"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5"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8"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26"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9"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1 </w:t>
            </w:r>
          </w:p>
        </w:tc>
        <w:tc>
          <w:tcPr>
            <w:tcW w:w="769" w:type="pct"/>
            <w:tcBorders>
              <w:top w:val="single" w:sz="8" w:space="0" w:color="auto"/>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40</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9"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60 </w:t>
            </w:r>
          </w:p>
        </w:tc>
      </w:tr>
      <w:tr w:rsidR="00953361" w:rsidRPr="00816E7E" w:rsidTr="00C32505">
        <w:trPr>
          <w:trHeight w:val="447"/>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p>
        </w:tc>
      </w:tr>
      <w:tr w:rsidR="00953361" w:rsidRPr="00816E7E" w:rsidTr="00C32505">
        <w:trPr>
          <w:trHeight w:val="447"/>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Örnekleme; Örnekleme Dağılımları; İstatistiksel Tahmin (Nokta Tahmin, Aralık Tahmin); Küçük Örneklemler ve Student Dağılımı; İstatistiksel Karar Alma (Hipotez Testleri); Ana Kütle Ortalamasının, Ana Kütle Oranının Hipotez Testleri; Ana Kütle Ortalamasının, Ana Kütle Oranının Hipotez Testleri; İki Ana Kütlenin Ortalamaları Farklarının Hipotez Testleri; Ki Kare Analizi; Basit Doğrusal Regresyon Analizi; Basit Doğrusal Korelasyon Analizi; Varyans Analizi.</w:t>
            </w:r>
          </w:p>
        </w:tc>
      </w:tr>
      <w:tr w:rsidR="00953361" w:rsidRPr="00816E7E" w:rsidTr="00C32505">
        <w:trPr>
          <w:trHeight w:val="426"/>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spacing w:before="120"/>
              <w:jc w:val="left"/>
              <w:rPr>
                <w:rFonts w:ascii="Times New Roman" w:hAnsi="Times New Roman" w:cs="Times New Roman"/>
              </w:rPr>
            </w:pPr>
            <w:r w:rsidRPr="00C70A7B">
              <w:rPr>
                <w:rFonts w:ascii="Times New Roman" w:hAnsi="Times New Roman" w:cs="Times New Roman"/>
                <w:color w:val="000000"/>
                <w:sz w:val="20"/>
                <w:szCs w:val="20"/>
              </w:rPr>
              <w:t xml:space="preserve"> Çözümsel İstatistiğin sosyal bilimlerdeki uygulama alanlarını ortaya koymak; örnek olaylar üzerinde istatistiksel tekniklerin uygulama süreçlerini irdelemek ve sonuçları istatistiki ve idari açıdan yorumlayabilmek.</w:t>
            </w:r>
          </w:p>
        </w:tc>
      </w:tr>
      <w:tr w:rsidR="00953361" w:rsidRPr="00816E7E" w:rsidTr="00C32505">
        <w:trPr>
          <w:trHeight w:val="518"/>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Çalışma hayatında karşılaşılabilecek sorunların analizini yapabilme.</w:t>
            </w:r>
          </w:p>
        </w:tc>
      </w:tr>
      <w:tr w:rsidR="00953361" w:rsidRPr="00816E7E" w:rsidTr="00C32505">
        <w:trPr>
          <w:trHeight w:val="518"/>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tabs>
                <w:tab w:val="left" w:pos="7800"/>
              </w:tabs>
              <w:jc w:val="left"/>
              <w:rPr>
                <w:rFonts w:ascii="Times New Roman" w:hAnsi="Times New Roman" w:cs="Times New Roman"/>
              </w:rPr>
            </w:pPr>
            <w:r w:rsidRPr="00C70A7B">
              <w:rPr>
                <w:rFonts w:ascii="Times New Roman" w:hAnsi="Times New Roman" w:cs="Times New Roman"/>
                <w:sz w:val="20"/>
                <w:szCs w:val="20"/>
              </w:rPr>
              <w:t>Bu sorunların çözümünde en uygun istatistiksel teknik/tekniklerin belirleyerek uygulayabilme.İstatistiksel tahmin yapabilmek ve yorumlamak.4.Z, t Testlerini öğrenmek.Ki kare Testini öğrenmek.Regresyon ve korelasyon analizini kavramak.Varyans analizini uygulamak</w:t>
            </w:r>
          </w:p>
        </w:tc>
      </w:tr>
      <w:tr w:rsidR="00953361" w:rsidRPr="00816E7E" w:rsidTr="00C32505">
        <w:trPr>
          <w:trHeight w:val="54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b/>
                <w:bCs/>
                <w:sz w:val="20"/>
                <w:szCs w:val="20"/>
              </w:rPr>
            </w:pPr>
            <w:r w:rsidRPr="00C70A7B">
              <w:rPr>
                <w:rFonts w:ascii="Times New Roman" w:hAnsi="Times New Roman" w:cs="Times New Roman"/>
                <w:sz w:val="20"/>
                <w:szCs w:val="20"/>
              </w:rPr>
              <w:t xml:space="preserve"> </w:t>
            </w:r>
            <w:r w:rsidRPr="00C70A7B">
              <w:rPr>
                <w:color w:val="000000"/>
                <w:sz w:val="20"/>
                <w:szCs w:val="20"/>
              </w:rPr>
              <w:t>Serper Özer. (2000), Uygulamalı İstatistik II, Ezgi Kitabevi</w:t>
            </w:r>
            <w:r w:rsidRPr="00C70A7B">
              <w:rPr>
                <w:rFonts w:ascii="Times New Roman" w:hAnsi="Times New Roman" w:cs="Times New Roman"/>
                <w:color w:val="333333"/>
                <w:sz w:val="20"/>
                <w:szCs w:val="20"/>
              </w:rPr>
              <w:t xml:space="preserve"> </w:t>
            </w:r>
            <w:r>
              <w:rPr>
                <w:rFonts w:ascii="Times New Roman" w:hAnsi="Times New Roman" w:cs="Times New Roman"/>
                <w:color w:val="333333"/>
                <w:sz w:val="20"/>
                <w:szCs w:val="20"/>
              </w:rPr>
              <w:t xml:space="preserve">, </w:t>
            </w:r>
            <w:r w:rsidRPr="00C70A7B">
              <w:rPr>
                <w:rFonts w:ascii="Times New Roman" w:hAnsi="Times New Roman" w:cs="Times New Roman"/>
                <w:color w:val="333333"/>
                <w:sz w:val="20"/>
                <w:szCs w:val="20"/>
              </w:rPr>
              <w:t>Çömlekçi Necla (1998), Temel İstatistik, Bilim Teknik Yayınevi</w:t>
            </w:r>
          </w:p>
        </w:tc>
      </w:tr>
      <w:tr w:rsidR="00953361" w:rsidRPr="00816E7E" w:rsidTr="00C32505">
        <w:trPr>
          <w:trHeight w:val="54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4" w:type="pct"/>
            <w:gridSpan w:val="9"/>
            <w:tcBorders>
              <w:top w:val="single" w:sz="12" w:space="0" w:color="auto"/>
              <w:left w:val="single" w:sz="12" w:space="0" w:color="auto"/>
              <w:bottom w:val="single" w:sz="12" w:space="0" w:color="auto"/>
            </w:tcBorders>
          </w:tcPr>
          <w:p w:rsidR="00953361" w:rsidRPr="00C70A7B" w:rsidRDefault="00953361" w:rsidP="00C32505">
            <w:pPr>
              <w:pStyle w:val="Balk4"/>
              <w:spacing w:before="0" w:beforeAutospacing="0" w:after="0" w:afterAutospacing="0"/>
            </w:pPr>
            <w:r w:rsidRPr="00C70A7B">
              <w:rPr>
                <w:b w:val="0"/>
                <w:bCs w:val="0"/>
                <w:color w:val="000000"/>
                <w:sz w:val="20"/>
                <w:szCs w:val="20"/>
              </w:rPr>
              <w:t>Fogiel, M.  (2002). The Statistics Problem Solver, Research and Education Association.</w:t>
            </w:r>
            <w:r w:rsidRPr="00C70A7B">
              <w:t xml:space="preserve"> </w:t>
            </w:r>
          </w:p>
          <w:p w:rsidR="00953361" w:rsidRPr="009C3C3C" w:rsidRDefault="00953361" w:rsidP="00C32505">
            <w:pPr>
              <w:jc w:val="left"/>
              <w:rPr>
                <w:color w:val="000000"/>
              </w:rPr>
            </w:pPr>
            <w:r w:rsidRPr="009C3C3C">
              <w:rPr>
                <w:rFonts w:cstheme="minorHAnsi"/>
                <w:color w:val="000000"/>
                <w:sz w:val="20"/>
                <w:szCs w:val="20"/>
              </w:rPr>
              <w:t>Nuray Girginer, (2021). Çözümsel İstatistik, Dora.</w:t>
            </w:r>
          </w:p>
        </w:tc>
      </w:tr>
      <w:tr w:rsidR="00953361" w:rsidRPr="00816E7E" w:rsidTr="00C32505">
        <w:trPr>
          <w:trHeight w:val="52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16E7E" w:rsidRDefault="00953361" w:rsidP="00C32505">
            <w:pPr>
              <w:spacing w:before="120"/>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Örnekleme</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Örnekleme Dağılımları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İstatistiksel Tahmin (Nokta Tahmin, Aralık Tahmin)</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Küçük Örneklemler ve Student Dağılımı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İstatistiksel Karar Alma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lang w:val="es-MX"/>
              </w:rPr>
              <w:t>Ana Kütle Ortalamasının, Ana Kütle Oranının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lang w:val="es-MX"/>
              </w:rPr>
              <w:t>İki Ana Kütlenin Ortalamaları Farklarının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Ki Kare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Basit Doğrusal Regresyon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Basit Doğrusal Korelasyon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Bilgisayar uygulamaları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Zaman Serileri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Varyans Analizi (Tek Yönlü- Çift Yönlü)</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Default="00953361" w:rsidP="00953361">
      <w:pPr>
        <w:jc w:val="both"/>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r w:rsidRPr="00DA4053">
        <w:rPr>
          <w:rFonts w:ascii="Times New Roman" w:hAnsi="Times New Roman" w:cs="Times New Roman"/>
        </w:rPr>
        <w:tab/>
      </w:r>
      <w:r w:rsidRPr="00DA4053">
        <w:rPr>
          <w:rFonts w:ascii="Times New Roman" w:hAnsi="Times New Roman" w:cs="Times New Roman"/>
        </w:rPr>
        <w:tab/>
      </w:r>
    </w:p>
    <w:p w:rsidR="00953361" w:rsidRPr="00DA4053" w:rsidRDefault="00953361" w:rsidP="00953361">
      <w:pPr>
        <w:jc w:val="left"/>
        <w:outlineLvl w:val="0"/>
        <w:rPr>
          <w:rFonts w:ascii="Times New Roman" w:hAnsi="Times New Roman" w:cs="Times New Roman"/>
          <w:b/>
          <w:bCs/>
          <w:sz w:val="28"/>
          <w:szCs w:val="28"/>
        </w:rPr>
      </w:pPr>
      <w:r w:rsidRPr="00DA4053">
        <w:rPr>
          <w:rFonts w:ascii="Times New Roman" w:hAnsi="Times New Roman" w:cs="Times New Roman"/>
          <w:noProof/>
          <w:lang w:val="tr-TR" w:eastAsia="tr-TR"/>
        </w:rPr>
        <w:drawing>
          <wp:anchor distT="0" distB="0" distL="114300" distR="114300" simplePos="0" relativeHeight="251705344" behindDoc="1" locked="0" layoutInCell="1" allowOverlap="1" wp14:anchorId="3BB03054" wp14:editId="713AD47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A4053">
        <w:rPr>
          <w:rFonts w:ascii="Times New Roman" w:hAnsi="Times New Roman" w:cs="Times New Roman"/>
          <w:b/>
          <w:bCs/>
          <w:sz w:val="28"/>
          <w:szCs w:val="28"/>
        </w:rPr>
        <w:t>ESOGÜ İşletme Bölümü Ders Bilgi Formu</w:t>
      </w:r>
    </w:p>
    <w:p w:rsidR="00953361" w:rsidRPr="00DA4053"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DA4053" w:rsidTr="00C32505">
        <w:tc>
          <w:tcPr>
            <w:tcW w:w="1167"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DÖNEM</w:t>
            </w:r>
          </w:p>
        </w:tc>
        <w:tc>
          <w:tcPr>
            <w:tcW w:w="1527" w:type="dxa"/>
            <w:vAlign w:val="center"/>
          </w:tcPr>
          <w:p w:rsidR="00953361" w:rsidRPr="00DA4053" w:rsidRDefault="00953361" w:rsidP="00C32505">
            <w:pPr>
              <w:jc w:val="left"/>
              <w:outlineLvl w:val="0"/>
              <w:rPr>
                <w:rFonts w:ascii="Times New Roman" w:hAnsi="Times New Roman" w:cs="Times New Roman"/>
                <w:sz w:val="20"/>
                <w:szCs w:val="20"/>
              </w:rPr>
            </w:pPr>
            <w:r w:rsidRPr="00DA4053">
              <w:rPr>
                <w:rFonts w:ascii="Times New Roman" w:hAnsi="Times New Roman" w:cs="Times New Roman"/>
                <w:sz w:val="20"/>
                <w:szCs w:val="20"/>
              </w:rPr>
              <w:t xml:space="preserve"> Bahar</w:t>
            </w:r>
          </w:p>
        </w:tc>
      </w:tr>
    </w:tbl>
    <w:p w:rsidR="00953361" w:rsidRPr="00DA4053"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DA4053" w:rsidTr="00C32505">
        <w:tc>
          <w:tcPr>
            <w:tcW w:w="1668"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DERSİN KODU</w:t>
            </w:r>
          </w:p>
        </w:tc>
        <w:tc>
          <w:tcPr>
            <w:tcW w:w="2760" w:type="dxa"/>
            <w:vAlign w:val="center"/>
          </w:tcPr>
          <w:p w:rsidR="00953361" w:rsidRPr="00DA4053" w:rsidRDefault="00953361" w:rsidP="00C32505">
            <w:pPr>
              <w:jc w:val="left"/>
              <w:outlineLvl w:val="0"/>
              <w:rPr>
                <w:rFonts w:ascii="Times New Roman" w:hAnsi="Times New Roman" w:cs="Times New Roman"/>
              </w:rPr>
            </w:pPr>
            <w:r w:rsidRPr="00DA4053">
              <w:rPr>
                <w:rFonts w:ascii="Times New Roman" w:hAnsi="Times New Roman" w:cs="Times New Roman"/>
              </w:rPr>
              <w:t>131214234</w:t>
            </w:r>
          </w:p>
        </w:tc>
        <w:tc>
          <w:tcPr>
            <w:tcW w:w="1560"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DERSİN ADI</w:t>
            </w:r>
          </w:p>
        </w:tc>
        <w:tc>
          <w:tcPr>
            <w:tcW w:w="3920" w:type="dxa"/>
          </w:tcPr>
          <w:p w:rsidR="00953361" w:rsidRPr="00DA4053" w:rsidRDefault="00953361" w:rsidP="00C32505">
            <w:pPr>
              <w:jc w:val="left"/>
              <w:outlineLvl w:val="0"/>
              <w:rPr>
                <w:rFonts w:ascii="Times New Roman" w:hAnsi="Times New Roman" w:cs="Times New Roman"/>
              </w:rPr>
            </w:pPr>
            <w:r w:rsidRPr="00DA4053">
              <w:rPr>
                <w:rFonts w:ascii="Times New Roman" w:hAnsi="Times New Roman" w:cs="Times New Roman"/>
                <w:sz w:val="20"/>
                <w:szCs w:val="20"/>
              </w:rPr>
              <w:t xml:space="preserve"> </w:t>
            </w:r>
          </w:p>
          <w:p w:rsidR="00953361" w:rsidRPr="00DA4053" w:rsidRDefault="00953361" w:rsidP="00C32505">
            <w:pPr>
              <w:jc w:val="left"/>
              <w:outlineLvl w:val="0"/>
              <w:rPr>
                <w:rFonts w:ascii="Times New Roman" w:hAnsi="Times New Roman" w:cs="Times New Roman"/>
                <w:sz w:val="20"/>
                <w:szCs w:val="20"/>
              </w:rPr>
            </w:pPr>
            <w:r w:rsidRPr="00DA4053">
              <w:rPr>
                <w:rFonts w:ascii="Times New Roman" w:hAnsi="Times New Roman" w:cs="Times New Roman"/>
                <w:sz w:val="20"/>
                <w:szCs w:val="20"/>
              </w:rPr>
              <w:t>Yöneyle</w:t>
            </w:r>
            <w:bookmarkStart w:id="26" w:name="yonars1"/>
            <w:bookmarkEnd w:id="26"/>
            <w:r w:rsidRPr="00DA4053">
              <w:rPr>
                <w:rFonts w:ascii="Times New Roman" w:hAnsi="Times New Roman" w:cs="Times New Roman"/>
                <w:sz w:val="20"/>
                <w:szCs w:val="20"/>
              </w:rPr>
              <w:t>m Araştırması I</w:t>
            </w:r>
          </w:p>
        </w:tc>
      </w:tr>
    </w:tbl>
    <w:p w:rsidR="00953361" w:rsidRPr="00DA4053" w:rsidRDefault="00953361" w:rsidP="00953361">
      <w:pPr>
        <w:jc w:val="left"/>
        <w:outlineLvl w:val="0"/>
        <w:rPr>
          <w:rFonts w:ascii="Times New Roman" w:hAnsi="Times New Roman" w:cs="Times New Roman"/>
          <w:sz w:val="20"/>
          <w:szCs w:val="20"/>
        </w:rPr>
      </w:pPr>
      <w:r w:rsidRPr="00DA4053">
        <w:rPr>
          <w:rFonts w:ascii="Times New Roman" w:hAnsi="Times New Roman" w:cs="Times New Roman"/>
          <w:b/>
          <w:bCs/>
          <w:sz w:val="20"/>
          <w:szCs w:val="20"/>
        </w:rPr>
        <w:t xml:space="preserve">                                                   </w:t>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32"/>
        <w:gridCol w:w="422"/>
        <w:gridCol w:w="367"/>
        <w:gridCol w:w="1135"/>
        <w:gridCol w:w="536"/>
        <w:gridCol w:w="50"/>
        <w:gridCol w:w="633"/>
        <w:gridCol w:w="911"/>
        <w:gridCol w:w="407"/>
        <w:gridCol w:w="159"/>
        <w:gridCol w:w="111"/>
        <w:gridCol w:w="1940"/>
        <w:gridCol w:w="551"/>
        <w:gridCol w:w="1514"/>
        <w:gridCol w:w="12"/>
      </w:tblGrid>
      <w:tr w:rsidR="00953361" w:rsidRPr="00DA4053" w:rsidTr="004F6EEB">
        <w:trPr>
          <w:trHeight w:val="383"/>
        </w:trPr>
        <w:tc>
          <w:tcPr>
            <w:tcW w:w="524" w:type="pct"/>
            <w:vMerge w:val="restart"/>
            <w:tcBorders>
              <w:top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18"/>
                <w:szCs w:val="18"/>
              </w:rPr>
            </w:pPr>
            <w:r w:rsidRPr="00DA4053">
              <w:rPr>
                <w:rFonts w:ascii="Times New Roman" w:hAnsi="Times New Roman" w:cs="Times New Roman"/>
                <w:b/>
                <w:bCs/>
                <w:sz w:val="18"/>
                <w:szCs w:val="18"/>
              </w:rPr>
              <w:t>YARIYIL</w:t>
            </w:r>
          </w:p>
          <w:p w:rsidR="00953361" w:rsidRPr="00DA4053" w:rsidRDefault="00953361" w:rsidP="00C32505">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w:t>
            </w:r>
          </w:p>
        </w:tc>
      </w:tr>
      <w:tr w:rsidR="00953361" w:rsidRPr="00DA4053" w:rsidTr="004F6EEB">
        <w:trPr>
          <w:trHeight w:val="382"/>
        </w:trPr>
        <w:tc>
          <w:tcPr>
            <w:tcW w:w="524" w:type="pct"/>
            <w:vMerge/>
            <w:tcBorders>
              <w:right w:val="single" w:sz="12" w:space="0" w:color="auto"/>
            </w:tcBorders>
          </w:tcPr>
          <w:p w:rsidR="00953361" w:rsidRPr="00DA4053" w:rsidRDefault="00953361" w:rsidP="00C32505">
            <w:pPr>
              <w:jc w:val="left"/>
              <w:rPr>
                <w:rFonts w:ascii="Times New Roman" w:hAnsi="Times New Roman" w:cs="Times New Roman"/>
                <w:b/>
                <w:bCs/>
                <w:sz w:val="20"/>
                <w:szCs w:val="20"/>
              </w:rPr>
            </w:pPr>
          </w:p>
        </w:tc>
        <w:tc>
          <w:tcPr>
            <w:tcW w:w="465" w:type="pct"/>
            <w:gridSpan w:val="3"/>
            <w:tcBorders>
              <w:lef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Teorik</w:t>
            </w:r>
          </w:p>
        </w:tc>
        <w:tc>
          <w:tcPr>
            <w:tcW w:w="572" w:type="pct"/>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DA4053" w:rsidRDefault="00953361" w:rsidP="00C32505">
            <w:pPr>
              <w:ind w:left="-111" w:right="-108"/>
              <w:jc w:val="left"/>
              <w:rPr>
                <w:rFonts w:ascii="Times New Roman" w:hAnsi="Times New Roman" w:cs="Times New Roman"/>
                <w:b/>
                <w:bCs/>
                <w:sz w:val="20"/>
                <w:szCs w:val="20"/>
              </w:rPr>
            </w:pPr>
            <w:r w:rsidRPr="00DA4053">
              <w:rPr>
                <w:rFonts w:ascii="Times New Roman" w:hAnsi="Times New Roman" w:cs="Times New Roman"/>
                <w:b/>
                <w:bCs/>
                <w:sz w:val="20"/>
                <w:szCs w:val="20"/>
              </w:rPr>
              <w:t>Laboratuar</w:t>
            </w:r>
          </w:p>
        </w:tc>
        <w:tc>
          <w:tcPr>
            <w:tcW w:w="459" w:type="pct"/>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Kredisi</w:t>
            </w:r>
          </w:p>
        </w:tc>
        <w:tc>
          <w:tcPr>
            <w:tcW w:w="285" w:type="pct"/>
            <w:gridSpan w:val="2"/>
            <w:vAlign w:val="center"/>
          </w:tcPr>
          <w:p w:rsidR="00953361" w:rsidRPr="00DA4053" w:rsidRDefault="00953361" w:rsidP="00C32505">
            <w:pPr>
              <w:ind w:left="-111" w:right="-108"/>
              <w:jc w:val="left"/>
              <w:rPr>
                <w:rFonts w:ascii="Times New Roman" w:hAnsi="Times New Roman" w:cs="Times New Roman"/>
                <w:b/>
                <w:bCs/>
                <w:sz w:val="20"/>
                <w:szCs w:val="20"/>
              </w:rPr>
            </w:pPr>
            <w:r w:rsidRPr="00DA4053">
              <w:rPr>
                <w:rFonts w:ascii="Times New Roman" w:hAnsi="Times New Roman" w:cs="Times New Roman"/>
                <w:b/>
                <w:bCs/>
                <w:sz w:val="20"/>
                <w:szCs w:val="20"/>
              </w:rPr>
              <w:t>AKTS</w:t>
            </w:r>
          </w:p>
        </w:tc>
        <w:tc>
          <w:tcPr>
            <w:tcW w:w="1312" w:type="pct"/>
            <w:gridSpan w:val="3"/>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TÜRÜ</w:t>
            </w:r>
          </w:p>
        </w:tc>
        <w:tc>
          <w:tcPr>
            <w:tcW w:w="769" w:type="pct"/>
            <w:gridSpan w:val="2"/>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DİLİ</w:t>
            </w:r>
          </w:p>
        </w:tc>
      </w:tr>
      <w:tr w:rsidR="00953361" w:rsidRPr="00DA4053" w:rsidTr="004F6EEB">
        <w:trPr>
          <w:trHeight w:val="367"/>
        </w:trPr>
        <w:tc>
          <w:tcPr>
            <w:tcW w:w="524" w:type="pct"/>
            <w:tcBorders>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4.</w:t>
            </w:r>
          </w:p>
        </w:tc>
        <w:tc>
          <w:tcPr>
            <w:tcW w:w="465" w:type="pct"/>
            <w:gridSpan w:val="3"/>
            <w:tcBorders>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572" w:type="pct"/>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0</w:t>
            </w:r>
          </w:p>
        </w:tc>
        <w:tc>
          <w:tcPr>
            <w:tcW w:w="459" w:type="pct"/>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285" w:type="pct"/>
            <w:gridSpan w:val="2"/>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5</w:t>
            </w:r>
          </w:p>
        </w:tc>
        <w:tc>
          <w:tcPr>
            <w:tcW w:w="1312" w:type="pct"/>
            <w:gridSpan w:val="3"/>
            <w:tcBorders>
              <w:bottom w:val="single" w:sz="12" w:space="0" w:color="auto"/>
            </w:tcBorders>
            <w:vAlign w:val="center"/>
          </w:tcPr>
          <w:p w:rsidR="00953361" w:rsidRPr="00DA4053" w:rsidRDefault="00953361" w:rsidP="00C32505">
            <w:pPr>
              <w:jc w:val="left"/>
              <w:rPr>
                <w:rFonts w:ascii="Times New Roman" w:hAnsi="Times New Roman" w:cs="Times New Roman"/>
                <w:vertAlign w:val="superscript"/>
              </w:rPr>
            </w:pPr>
            <w:r w:rsidRPr="00DA4053">
              <w:rPr>
                <w:rFonts w:ascii="Times New Roman" w:hAnsi="Times New Roman" w:cs="Times New Roman"/>
                <w:vertAlign w:val="superscript"/>
              </w:rPr>
              <w:t>ZORUNLU (   x)  SEÇMELİ (   )</w:t>
            </w:r>
          </w:p>
        </w:tc>
        <w:tc>
          <w:tcPr>
            <w:tcW w:w="769" w:type="pct"/>
            <w:gridSpan w:val="2"/>
            <w:tcBorders>
              <w:bottom w:val="single" w:sz="12" w:space="0" w:color="auto"/>
            </w:tcBorders>
          </w:tcPr>
          <w:p w:rsidR="00953361" w:rsidRPr="00DA4053" w:rsidRDefault="00953361" w:rsidP="00C32505">
            <w:pPr>
              <w:jc w:val="left"/>
              <w:rPr>
                <w:rFonts w:ascii="Times New Roman" w:hAnsi="Times New Roman" w:cs="Times New Roman"/>
                <w:vertAlign w:val="superscript"/>
              </w:rPr>
            </w:pPr>
            <w:r w:rsidRPr="00DA4053">
              <w:rPr>
                <w:rFonts w:ascii="Times New Roman" w:hAnsi="Times New Roman" w:cs="Times New Roman"/>
                <w:vertAlign w:val="superscript"/>
              </w:rPr>
              <w:t>Türkçe</w:t>
            </w:r>
          </w:p>
        </w:tc>
      </w:tr>
      <w:tr w:rsidR="00953361" w:rsidRPr="00DA4053"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KATEGORİSİ</w:t>
            </w:r>
          </w:p>
        </w:tc>
      </w:tr>
      <w:tr w:rsidR="00953361" w:rsidRPr="00DA4053" w:rsidTr="004F6EEB">
        <w:tblPrEx>
          <w:tblBorders>
            <w:insideH w:val="single" w:sz="6" w:space="0" w:color="auto"/>
            <w:insideV w:val="single" w:sz="6" w:space="0" w:color="auto"/>
          </w:tblBorders>
        </w:tblPrEx>
        <w:trPr>
          <w:trHeight w:val="546"/>
        </w:trPr>
        <w:tc>
          <w:tcPr>
            <w:tcW w:w="804"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Aktarılabilir Beceri Dersleri</w:t>
            </w:r>
          </w:p>
        </w:tc>
      </w:tr>
      <w:tr w:rsidR="00953361" w:rsidRPr="00DA4053" w:rsidTr="004F6EEB">
        <w:tblPrEx>
          <w:tblBorders>
            <w:insideH w:val="single" w:sz="6" w:space="0" w:color="auto"/>
            <w:insideV w:val="single" w:sz="6" w:space="0" w:color="auto"/>
          </w:tblBorders>
        </w:tblPrEx>
        <w:trPr>
          <w:trHeight w:val="138"/>
        </w:trPr>
        <w:tc>
          <w:tcPr>
            <w:tcW w:w="804" w:type="pct"/>
            <w:gridSpan w:val="3"/>
            <w:tcBorders>
              <w:bottom w:val="single" w:sz="12" w:space="0" w:color="auto"/>
              <w:right w:val="single" w:sz="4" w:space="0" w:color="auto"/>
            </w:tcBorders>
          </w:tcPr>
          <w:p w:rsidR="00953361" w:rsidRPr="00DA4053" w:rsidRDefault="00953361" w:rsidP="00C32505">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p>
        </w:tc>
      </w:tr>
      <w:tr w:rsidR="00953361" w:rsidRPr="00DA4053" w:rsidTr="004F6EEB">
        <w:trPr>
          <w:trHeight w:val="324"/>
        </w:trPr>
        <w:tc>
          <w:tcPr>
            <w:tcW w:w="5000" w:type="pct"/>
            <w:gridSpan w:val="16"/>
            <w:tcBorders>
              <w:top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DEĞERLENDİRME ÖLÇÜTLERİ</w:t>
            </w:r>
          </w:p>
        </w:tc>
      </w:tr>
      <w:tr w:rsidR="00953361" w:rsidRPr="00DA4053" w:rsidTr="004F6EEB">
        <w:tc>
          <w:tcPr>
            <w:tcW w:w="1831" w:type="pct"/>
            <w:gridSpan w:val="6"/>
            <w:vMerge w:val="restart"/>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w:t>
            </w:r>
          </w:p>
        </w:tc>
        <w:tc>
          <w:tcPr>
            <w:tcW w:w="769" w:type="pct"/>
            <w:gridSpan w:val="2"/>
            <w:tcBorders>
              <w:top w:val="single" w:sz="8" w:space="0" w:color="auto"/>
              <w:left w:val="single" w:sz="8" w:space="0" w:color="auto"/>
            </w:tcBorders>
          </w:tcPr>
          <w:p w:rsidR="00953361" w:rsidRPr="00DA4053" w:rsidRDefault="00953361" w:rsidP="00C32505">
            <w:pPr>
              <w:jc w:val="left"/>
              <w:rPr>
                <w:rFonts w:ascii="Times New Roman" w:hAnsi="Times New Roman" w:cs="Times New Roman"/>
                <w:sz w:val="20"/>
                <w:szCs w:val="20"/>
                <w:highlight w:val="yellow"/>
              </w:rPr>
            </w:pPr>
            <w:r w:rsidRPr="00DA4053">
              <w:rPr>
                <w:rFonts w:ascii="Times New Roman" w:hAnsi="Times New Roman" w:cs="Times New Roman"/>
                <w:sz w:val="20"/>
                <w:szCs w:val="20"/>
                <w:highlight w:val="yellow"/>
              </w:rPr>
              <w:t>40</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II. Ara Sınav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sz w:val="20"/>
                <w:szCs w:val="20"/>
                <w:highlight w:val="yellow"/>
              </w:rPr>
            </w:pPr>
            <w:r w:rsidRPr="00DA4053">
              <w:rPr>
                <w:rFonts w:ascii="Times New Roman" w:hAnsi="Times New Roman" w:cs="Times New Roman"/>
                <w:sz w:val="20"/>
                <w:szCs w:val="20"/>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Kısa Sınav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Ödev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rPr>
            </w:pP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769" w:type="pct"/>
            <w:gridSpan w:val="2"/>
            <w:tcBorders>
              <w:left w:val="single" w:sz="8" w:space="0" w:color="auto"/>
              <w:bottom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53361" w:rsidRPr="00DA4053" w:rsidRDefault="00953361" w:rsidP="00C32505">
            <w:pPr>
              <w:jc w:val="left"/>
              <w:rPr>
                <w:rFonts w:ascii="Times New Roman" w:hAnsi="Times New Roman" w:cs="Times New Roman"/>
              </w:rPr>
            </w:pP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53361" w:rsidRPr="00DA4053" w:rsidRDefault="00953361" w:rsidP="00C32505">
            <w:pPr>
              <w:jc w:val="left"/>
              <w:rPr>
                <w:rFonts w:ascii="Times New Roman" w:hAnsi="Times New Roman" w:cs="Times New Roman"/>
              </w:rPr>
            </w:pPr>
          </w:p>
        </w:tc>
      </w:tr>
      <w:tr w:rsidR="00953361" w:rsidRPr="00DA4053" w:rsidTr="004F6EEB">
        <w:trPr>
          <w:trHeight w:val="392"/>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953361" w:rsidRPr="00DA4053"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60</w:t>
            </w:r>
          </w:p>
        </w:tc>
      </w:tr>
      <w:tr w:rsidR="00953361" w:rsidRPr="00DA4053" w:rsidTr="004F6EEB">
        <w:trPr>
          <w:trHeight w:val="447"/>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VARSA ÖNERİLEN ÖNKOŞUL(LAR)</w:t>
            </w:r>
          </w:p>
        </w:tc>
        <w:tc>
          <w:tcPr>
            <w:tcW w:w="3169" w:type="pct"/>
            <w:gridSpan w:val="10"/>
            <w:tcBorders>
              <w:top w:val="single" w:sz="12"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rPr>
          <w:trHeight w:val="447"/>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KISA İÇERİĞİ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color w:val="000000"/>
                <w:sz w:val="20"/>
                <w:szCs w:val="20"/>
              </w:rPr>
              <w:t xml:space="preserve"> Yöneylem Araştırmasına Giriş (Karar Verme-Problem Çözme Süreci ve Yöneylem Araştırması Metodolojisi); Doğrusal Programlamaya Giriş; Doğrusal Programlamada Model Kurma Örnekleri; Doğrusal Programlamada Çözüm Yöntemleri (Grafik Çözüm-Simpleks Çözüm); Simpleks Yöntemi; Simpleks Yönteminde Özel Durumlar; Dualite; Dual Problemlerin ekonomik Yorumu; Duyarlılık Analizi; Tamsayılı Programlama.</w:t>
            </w:r>
          </w:p>
        </w:tc>
      </w:tr>
      <w:tr w:rsidR="00953361" w:rsidRPr="00DA4053" w:rsidTr="004F6EEB">
        <w:trPr>
          <w:trHeight w:val="426"/>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AMAÇLARI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spacing w:before="120"/>
              <w:jc w:val="left"/>
              <w:rPr>
                <w:rFonts w:ascii="Times New Roman" w:hAnsi="Times New Roman" w:cs="Times New Roman"/>
              </w:rPr>
            </w:pPr>
            <w:r w:rsidRPr="00DA4053">
              <w:rPr>
                <w:rFonts w:ascii="Times New Roman" w:hAnsi="Times New Roman" w:cs="Times New Roman"/>
                <w:color w:val="000000"/>
                <w:sz w:val="20"/>
                <w:szCs w:val="20"/>
              </w:rPr>
              <w:t xml:space="preserve"> Gerçek yaşamda bir karar verici olarak doğru, zamanında, geçerli kararların alınmasında, Yöneylem Araştırması tekniklerini uygulamaya geçirebilmek</w:t>
            </w:r>
          </w:p>
        </w:tc>
      </w:tr>
      <w:tr w:rsidR="00953361" w:rsidRPr="00DA4053" w:rsidTr="004F6EEB">
        <w:trPr>
          <w:trHeight w:val="518"/>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MESLEK EĞİTİMİNİ SAĞLAMAYA YÖNELİK KATKISI</w:t>
            </w:r>
          </w:p>
        </w:tc>
        <w:tc>
          <w:tcPr>
            <w:tcW w:w="3169" w:type="pct"/>
            <w:gridSpan w:val="10"/>
            <w:tcBorders>
              <w:top w:val="single" w:sz="12"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Karar problemlerinin yapısını anlama, sorunları çözebilmede alternatifler geliştirebilme. İşletme Yönetiminde karar verme fonksiyonunu ve sayısal analiz sürecinin katkısını kavrama.İşletmelerde karşılaşılan problemleri doğrusal programlama ile modelleyebilme.Doğrusal Programlama problemlerini çözme.Doğrusal Programlama Problemlerinin Dual modelini elde etme. Dual modelleri yorumlayabilme ve duyarlılık analizi yapabilme.Tamsayılı Programlama ile çözülebilecek problemleri belirleyebilme ve çözme.İşletmelerde karşılaşılan karar problemleri ile matematiksel modeller arasındaki ilişkiyi kavrama.</w:t>
            </w:r>
          </w:p>
        </w:tc>
      </w:tr>
      <w:tr w:rsidR="00953361" w:rsidRPr="00DA4053" w:rsidTr="004F6EEB">
        <w:trPr>
          <w:trHeight w:val="518"/>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ÖĞRENİM ÇIKTILARI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tabs>
                <w:tab w:val="left" w:pos="4574"/>
              </w:tabs>
              <w:jc w:val="left"/>
              <w:rPr>
                <w:rFonts w:ascii="Times New Roman" w:hAnsi="Times New Roman" w:cs="Times New Roman"/>
                <w:sz w:val="20"/>
                <w:szCs w:val="20"/>
                <w:lang w:val="en-GB"/>
              </w:rPr>
            </w:pPr>
            <w:r w:rsidRPr="00DA4053">
              <w:rPr>
                <w:rFonts w:ascii="Times New Roman" w:hAnsi="Times New Roman" w:cs="Times New Roman"/>
                <w:sz w:val="20"/>
                <w:szCs w:val="20"/>
              </w:rPr>
              <w:t xml:space="preserve"> </w:t>
            </w:r>
            <w:r w:rsidRPr="00DA4053">
              <w:rPr>
                <w:rFonts w:ascii="Times New Roman" w:hAnsi="Times New Roman" w:cs="Times New Roman"/>
                <w:sz w:val="20"/>
                <w:szCs w:val="20"/>
              </w:rPr>
              <w:tab/>
              <w:t>İşletmelerin karşılaştıkları karar problemlerini bilimsel yöntem çerçevesinde modelleyebilme, çözme ve yorumlayabilme</w:t>
            </w:r>
          </w:p>
          <w:p w:rsidR="00953361" w:rsidRPr="00DA4053" w:rsidRDefault="00953361" w:rsidP="00C32505">
            <w:pPr>
              <w:tabs>
                <w:tab w:val="left" w:pos="7800"/>
              </w:tabs>
              <w:jc w:val="left"/>
              <w:rPr>
                <w:rFonts w:ascii="Times New Roman" w:hAnsi="Times New Roman" w:cs="Times New Roman"/>
              </w:rPr>
            </w:pPr>
          </w:p>
        </w:tc>
      </w:tr>
      <w:tr w:rsidR="00953361" w:rsidRPr="00DA4053" w:rsidTr="004F6EEB">
        <w:trPr>
          <w:trHeight w:val="54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TEMEL DERS KİTABI</w:t>
            </w:r>
          </w:p>
        </w:tc>
        <w:tc>
          <w:tcPr>
            <w:tcW w:w="3169" w:type="pct"/>
            <w:gridSpan w:val="10"/>
            <w:tcBorders>
              <w:top w:val="single" w:sz="12" w:space="0" w:color="auto"/>
              <w:left w:val="single" w:sz="12" w:space="0" w:color="auto"/>
              <w:bottom w:val="single" w:sz="12" w:space="0" w:color="auto"/>
            </w:tcBorders>
          </w:tcPr>
          <w:sdt>
            <w:sdtPr>
              <w:rPr>
                <w:rFonts w:ascii="Times New Roman" w:hAnsi="Times New Roman" w:cs="Times New Roman"/>
              </w:rPr>
              <w:id w:val="111145805"/>
              <w:bibliography/>
            </w:sdtPr>
            <w:sdtContent>
              <w:p w:rsidR="00953361" w:rsidRPr="00DA4053" w:rsidRDefault="00953361" w:rsidP="00C32505">
                <w:pPr>
                  <w:pStyle w:val="Kaynaka"/>
                  <w:ind w:left="720" w:hanging="720"/>
                  <w:jc w:val="both"/>
                  <w:rPr>
                    <w:rFonts w:ascii="Times New Roman" w:hAnsi="Times New Roman" w:cs="Times New Roman"/>
                    <w:noProof/>
                    <w:sz w:val="24"/>
                    <w:szCs w:val="24"/>
                  </w:rPr>
                </w:pPr>
                <w:r w:rsidRPr="00DA4053">
                  <w:rPr>
                    <w:rFonts w:ascii="Times New Roman" w:hAnsi="Times New Roman" w:cs="Times New Roman"/>
                  </w:rPr>
                  <w:fldChar w:fldCharType="begin"/>
                </w:r>
                <w:r w:rsidRPr="001F3076">
                  <w:rPr>
                    <w:rFonts w:ascii="Times New Roman" w:hAnsi="Times New Roman" w:cs="Times New Roman"/>
                  </w:rPr>
                  <w:instrText>BIBLIOGRAPHY</w:instrText>
                </w:r>
                <w:r w:rsidRPr="00DA4053">
                  <w:rPr>
                    <w:rFonts w:ascii="Times New Roman" w:hAnsi="Times New Roman" w:cs="Times New Roman"/>
                  </w:rPr>
                  <w:fldChar w:fldCharType="separate"/>
                </w:r>
                <w:r w:rsidRPr="00DA4053">
                  <w:rPr>
                    <w:rFonts w:ascii="Times New Roman" w:hAnsi="Times New Roman" w:cs="Times New Roman"/>
                    <w:noProof/>
                  </w:rPr>
                  <w:t xml:space="preserve">Girginer, N. (2020). </w:t>
                </w:r>
                <w:r w:rsidRPr="00DA4053">
                  <w:rPr>
                    <w:rFonts w:ascii="Times New Roman" w:hAnsi="Times New Roman" w:cs="Times New Roman"/>
                    <w:i/>
                    <w:iCs/>
                    <w:noProof/>
                  </w:rPr>
                  <w:t>Doğrusal Programlama YöneylemAraştırmasınınKalbi.</w:t>
                </w:r>
                <w:r w:rsidRPr="00DA4053">
                  <w:rPr>
                    <w:rFonts w:ascii="Times New Roman" w:hAnsi="Times New Roman" w:cs="Times New Roman"/>
                    <w:noProof/>
                  </w:rPr>
                  <w:t xml:space="preserve"> Ankars: Gece Kitaplığı.</w:t>
                </w:r>
              </w:p>
              <w:p w:rsidR="00953361" w:rsidRPr="00DA4053" w:rsidRDefault="00953361" w:rsidP="00C32505">
                <w:pPr>
                  <w:rPr>
                    <w:rFonts w:ascii="Times New Roman" w:hAnsi="Times New Roman" w:cs="Times New Roman"/>
                  </w:rPr>
                </w:pPr>
                <w:r w:rsidRPr="00DA4053">
                  <w:rPr>
                    <w:rFonts w:ascii="Times New Roman" w:hAnsi="Times New Roman" w:cs="Times New Roman"/>
                    <w:b/>
                    <w:bCs/>
                    <w:noProof/>
                  </w:rPr>
                  <w:fldChar w:fldCharType="end"/>
                </w:r>
              </w:p>
            </w:sdtContent>
          </w:sdt>
          <w:p w:rsidR="00953361" w:rsidRPr="00DA4053" w:rsidRDefault="00953361" w:rsidP="00C32505">
            <w:pPr>
              <w:tabs>
                <w:tab w:val="left" w:pos="426"/>
              </w:tabs>
              <w:jc w:val="left"/>
              <w:rPr>
                <w:rFonts w:ascii="Times New Roman" w:hAnsi="Times New Roman" w:cs="Times New Roman"/>
                <w:b/>
                <w:bCs/>
                <w:sz w:val="20"/>
                <w:szCs w:val="20"/>
              </w:rPr>
            </w:pPr>
            <w:r w:rsidRPr="00DA4053">
              <w:rPr>
                <w:rFonts w:ascii="Times New Roman" w:hAnsi="Times New Roman" w:cs="Times New Roman"/>
                <w:color w:val="000000"/>
                <w:sz w:val="20"/>
                <w:szCs w:val="20"/>
              </w:rPr>
              <w:t>Taha A.Hamdy. Çeviren ve Uyarlayan : Ş.Alp Baray Şakir Esnaf. (2000).  Yöneylem Araştırması, Literatür Yayıncılık.</w:t>
            </w:r>
          </w:p>
        </w:tc>
      </w:tr>
      <w:tr w:rsidR="00953361" w:rsidRPr="00DA4053" w:rsidTr="004F6EEB">
        <w:trPr>
          <w:trHeight w:val="54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lastRenderedPageBreak/>
              <w:t>YARDIMCI KAYNAKLAR</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color w:val="000000"/>
              </w:rPr>
            </w:pPr>
          </w:p>
        </w:tc>
      </w:tr>
      <w:tr w:rsidR="00953361" w:rsidRPr="00DA4053" w:rsidTr="004F6EEB">
        <w:trPr>
          <w:trHeight w:val="52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DERSTE GEREKLİ ARAÇ VE GEREÇLER</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blPrEx>
          <w:tblBorders>
            <w:insideH w:val="single" w:sz="6" w:space="0" w:color="auto"/>
            <w:insideV w:val="single" w:sz="6" w:space="0" w:color="auto"/>
          </w:tblBorders>
        </w:tblPrEx>
        <w:trPr>
          <w:gridAfter w:val="1"/>
          <w:wAfter w:w="6" w:type="pct"/>
          <w:trHeight w:val="527"/>
        </w:trPr>
        <w:tc>
          <w:tcPr>
            <w:tcW w:w="4994" w:type="pct"/>
            <w:gridSpan w:val="15"/>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DERSİN HAFTALIK PLANI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HAFTA</w:t>
            </w:r>
          </w:p>
        </w:tc>
        <w:tc>
          <w:tcPr>
            <w:tcW w:w="4403" w:type="pct"/>
            <w:gridSpan w:val="13"/>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İŞLENEN KONULAR</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Karar verme-problem çözme süreci, Yöneylem Araştırması metodolojisi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2</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Karar Problemleri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3</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Programlamaya Giriş</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4</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Model Kurma </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5</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İşletme problemlerinin doğrusal programlama ile modellenmesine yönelik uygulamalar</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6</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Grafik Çözüm Tekniği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7</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Simpleks Algoritması</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8</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Simpleks Yöntem Uygulamaları</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9</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Dualite</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10</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Dual problemlerin ekonomik Yorumu</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11</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Duyarlılık analizi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12</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13</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Programlamada Dal-Sınır Tekniği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14</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Programlamada Gomory Kesim Düzlemi Tekniği</w:t>
            </w:r>
          </w:p>
        </w:tc>
      </w:tr>
      <w:tr w:rsidR="00953361" w:rsidRPr="00DA4053" w:rsidTr="004F6EEB">
        <w:tblPrEx>
          <w:tblBorders>
            <w:insideH w:val="single" w:sz="6" w:space="0" w:color="auto"/>
            <w:insideV w:val="single" w:sz="6" w:space="0" w:color="auto"/>
          </w:tblBorders>
        </w:tblPrEx>
        <w:trPr>
          <w:gridAfter w:val="1"/>
          <w:wAfter w:w="6" w:type="pct"/>
          <w:trHeight w:val="332"/>
        </w:trPr>
        <w:tc>
          <w:tcPr>
            <w:tcW w:w="591" w:type="pct"/>
            <w:gridSpan w:val="2"/>
            <w:tcBorders>
              <w:bottom w:val="single" w:sz="12" w:space="0" w:color="auto"/>
            </w:tcBorders>
            <w:shd w:val="clear" w:color="auto" w:fill="E6E6E6"/>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15,16</w:t>
            </w:r>
          </w:p>
        </w:tc>
        <w:tc>
          <w:tcPr>
            <w:tcW w:w="4403" w:type="pct"/>
            <w:gridSpan w:val="13"/>
            <w:tcBorders>
              <w:bottom w:val="single" w:sz="12" w:space="0" w:color="auto"/>
            </w:tcBorders>
            <w:shd w:val="clear" w:color="auto" w:fill="E6E6E6"/>
            <w:vAlign w:val="center"/>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w:t>
            </w:r>
          </w:p>
        </w:tc>
      </w:tr>
    </w:tbl>
    <w:p w:rsidR="00953361" w:rsidRPr="00DA4053" w:rsidRDefault="00953361" w:rsidP="00953361">
      <w:pPr>
        <w:jc w:val="left"/>
        <w:rPr>
          <w:rFonts w:ascii="Times New Roman" w:hAnsi="Times New Roman" w:cs="Times New Roman"/>
          <w:sz w:val="16"/>
          <w:szCs w:val="16"/>
        </w:rPr>
      </w:pPr>
    </w:p>
    <w:p w:rsidR="00953361" w:rsidRPr="00DA4053"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DA4053" w:rsidTr="00C32505">
        <w:tc>
          <w:tcPr>
            <w:tcW w:w="568" w:type="dxa"/>
            <w:tcBorders>
              <w:top w:val="single" w:sz="12" w:space="0" w:color="auto"/>
            </w:tcBorders>
            <w:vAlign w:val="center"/>
          </w:tcPr>
          <w:p w:rsidR="00953361" w:rsidRPr="00DA4053" w:rsidRDefault="00953361" w:rsidP="00C32505">
            <w:pPr>
              <w:jc w:val="left"/>
              <w:rPr>
                <w:rFonts w:ascii="Times New Roman" w:hAnsi="Times New Roman" w:cs="Times New Roman"/>
                <w:b/>
                <w:bCs/>
                <w:sz w:val="18"/>
                <w:szCs w:val="18"/>
              </w:rPr>
            </w:pPr>
            <w:r w:rsidRPr="00DA4053">
              <w:rPr>
                <w:rFonts w:ascii="Times New Roman" w:hAnsi="Times New Roman" w:cs="Times New Roman"/>
                <w:b/>
                <w:bCs/>
                <w:sz w:val="18"/>
                <w:szCs w:val="18"/>
              </w:rPr>
              <w:t>NO</w:t>
            </w:r>
          </w:p>
        </w:tc>
        <w:tc>
          <w:tcPr>
            <w:tcW w:w="6804" w:type="dxa"/>
            <w:tcBorders>
              <w:top w:val="single" w:sz="12" w:space="0" w:color="auto"/>
            </w:tcBorders>
          </w:tcPr>
          <w:p w:rsidR="00953361" w:rsidRPr="00DA4053" w:rsidRDefault="00953361" w:rsidP="00C32505">
            <w:pPr>
              <w:jc w:val="left"/>
              <w:rPr>
                <w:rFonts w:ascii="Times New Roman" w:hAnsi="Times New Roman" w:cs="Times New Roman"/>
                <w:b/>
                <w:bCs/>
              </w:rPr>
            </w:pPr>
            <w:r w:rsidRPr="00DA4053">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4</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3</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2</w:t>
            </w:r>
          </w:p>
        </w:tc>
        <w:tc>
          <w:tcPr>
            <w:tcW w:w="567" w:type="dxa"/>
            <w:tcBorders>
              <w:top w:val="single" w:sz="12" w:space="0" w:color="auto"/>
            </w:tcBorders>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1</w:t>
            </w: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2</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x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4</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5</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x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6</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7</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8</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9</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10</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Kişiler arası ilişkileri yönetebilir.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11</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9640" w:type="dxa"/>
            <w:gridSpan w:val="6"/>
            <w:tcBorders>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sz w:val="20"/>
                <w:szCs w:val="20"/>
              </w:rPr>
              <w:t>1</w:t>
            </w:r>
            <w:r w:rsidRPr="00DA4053">
              <w:rPr>
                <w:rFonts w:ascii="Times New Roman" w:hAnsi="Times New Roman" w:cs="Times New Roman"/>
                <w:sz w:val="20"/>
                <w:szCs w:val="20"/>
              </w:rPr>
              <w:t xml:space="preserve">: Hiç Katkısı Yok     </w:t>
            </w:r>
            <w:r w:rsidRPr="00DA4053">
              <w:rPr>
                <w:rFonts w:ascii="Times New Roman" w:hAnsi="Times New Roman" w:cs="Times New Roman"/>
                <w:b/>
                <w:sz w:val="20"/>
                <w:szCs w:val="20"/>
              </w:rPr>
              <w:t>2</w:t>
            </w:r>
            <w:r w:rsidRPr="00DA4053">
              <w:rPr>
                <w:rFonts w:ascii="Times New Roman" w:hAnsi="Times New Roman" w:cs="Times New Roman"/>
                <w:sz w:val="20"/>
                <w:szCs w:val="20"/>
              </w:rPr>
              <w:t xml:space="preserve">: Az     </w:t>
            </w:r>
            <w:r w:rsidRPr="00DA4053">
              <w:rPr>
                <w:rFonts w:ascii="Times New Roman" w:hAnsi="Times New Roman" w:cs="Times New Roman"/>
                <w:b/>
                <w:sz w:val="20"/>
                <w:szCs w:val="20"/>
              </w:rPr>
              <w:t>3</w:t>
            </w:r>
            <w:r w:rsidRPr="00DA4053">
              <w:rPr>
                <w:rFonts w:ascii="Times New Roman" w:hAnsi="Times New Roman" w:cs="Times New Roman"/>
                <w:sz w:val="20"/>
                <w:szCs w:val="20"/>
              </w:rPr>
              <w:t xml:space="preserve">: Orta     </w:t>
            </w:r>
            <w:r w:rsidRPr="00DA4053">
              <w:rPr>
                <w:rFonts w:ascii="Times New Roman" w:hAnsi="Times New Roman" w:cs="Times New Roman"/>
                <w:b/>
                <w:sz w:val="20"/>
                <w:szCs w:val="20"/>
              </w:rPr>
              <w:t>4:</w:t>
            </w:r>
            <w:r w:rsidRPr="00DA4053">
              <w:rPr>
                <w:rFonts w:ascii="Times New Roman" w:hAnsi="Times New Roman" w:cs="Times New Roman"/>
                <w:sz w:val="20"/>
                <w:szCs w:val="20"/>
              </w:rPr>
              <w:t xml:space="preserve"> Yüksek Katkısı Var.</w:t>
            </w:r>
          </w:p>
        </w:tc>
      </w:tr>
    </w:tbl>
    <w:p w:rsidR="00953361" w:rsidRPr="00DA4053" w:rsidRDefault="00953361" w:rsidP="00953361">
      <w:pPr>
        <w:jc w:val="left"/>
        <w:rPr>
          <w:rFonts w:ascii="Times New Roman" w:hAnsi="Times New Roman" w:cs="Times New Roman"/>
          <w:sz w:val="16"/>
          <w:szCs w:val="16"/>
        </w:rPr>
      </w:pPr>
    </w:p>
    <w:p w:rsidR="00953361" w:rsidRPr="00DA4053" w:rsidRDefault="00953361" w:rsidP="00953361">
      <w:pPr>
        <w:spacing w:line="360" w:lineRule="auto"/>
        <w:jc w:val="left"/>
        <w:rPr>
          <w:rFonts w:ascii="Times New Roman" w:hAnsi="Times New Roman" w:cs="Times New Roman"/>
        </w:rPr>
      </w:pPr>
      <w:r w:rsidRPr="00DA4053">
        <w:rPr>
          <w:rFonts w:ascii="Times New Roman" w:hAnsi="Times New Roman" w:cs="Times New Roman"/>
          <w:b/>
          <w:bCs/>
        </w:rPr>
        <w:t>Dersin Öğretim Üyesi:</w:t>
      </w:r>
      <w:r w:rsidRPr="00DA4053">
        <w:rPr>
          <w:rFonts w:ascii="Times New Roman" w:hAnsi="Times New Roman" w:cs="Times New Roman"/>
        </w:rPr>
        <w:t xml:space="preserve"> Prof. Dr. Nuray Girginer </w:t>
      </w:r>
    </w:p>
    <w:p w:rsidR="00953361" w:rsidRPr="00DA4053" w:rsidRDefault="00953361" w:rsidP="00953361">
      <w:pPr>
        <w:jc w:val="left"/>
        <w:outlineLvl w:val="0"/>
        <w:rPr>
          <w:rFonts w:ascii="Times New Roman" w:hAnsi="Times New Roman" w:cs="Times New Roman"/>
        </w:rPr>
      </w:pPr>
      <w:r w:rsidRPr="00DA4053">
        <w:rPr>
          <w:rFonts w:ascii="Times New Roman" w:hAnsi="Times New Roman" w:cs="Times New Roman"/>
          <w:b/>
          <w:bCs/>
        </w:rPr>
        <w:t>İmza</w:t>
      </w:r>
      <w:r w:rsidRPr="00DA4053">
        <w:rPr>
          <w:rFonts w:ascii="Times New Roman" w:hAnsi="Times New Roman" w:cs="Times New Roman"/>
        </w:rPr>
        <w:t xml:space="preserve">: </w:t>
      </w:r>
      <w:r w:rsidRPr="00DA4053">
        <w:rPr>
          <w:rFonts w:ascii="Times New Roman" w:hAnsi="Times New Roman" w:cs="Times New Roman"/>
        </w:rPr>
        <w:tab/>
        <w:t xml:space="preserve"> </w:t>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p>
    <w:p w:rsidR="00953361" w:rsidRPr="00DA4053" w:rsidRDefault="00953361" w:rsidP="00953361">
      <w:pPr>
        <w:jc w:val="left"/>
        <w:outlineLvl w:val="0"/>
        <w:rPr>
          <w:rFonts w:ascii="Times New Roman" w:hAnsi="Times New Roman" w:cs="Times New Roman"/>
        </w:rPr>
      </w:pPr>
      <w:r w:rsidRPr="00DA4053">
        <w:rPr>
          <w:rFonts w:ascii="Times New Roman" w:hAnsi="Times New Roman" w:cs="Times New Roman"/>
          <w:b/>
          <w:bCs/>
        </w:rPr>
        <w:t>Tarih:</w:t>
      </w:r>
      <w:r w:rsidRPr="00DA4053">
        <w:rPr>
          <w:rFonts w:ascii="Times New Roman" w:hAnsi="Times New Roman" w:cs="Times New Roman"/>
        </w:rPr>
        <w:t xml:space="preserve"> 07.11.2022</w:t>
      </w:r>
    </w:p>
    <w:p w:rsidR="00953361" w:rsidRPr="00DA4053" w:rsidRDefault="00953361" w:rsidP="00953361">
      <w:pPr>
        <w:jc w:val="left"/>
        <w:outlineLvl w:val="0"/>
        <w:rPr>
          <w:rFonts w:ascii="Times New Roman" w:hAnsi="Times New Roman" w:cs="Times New Roman"/>
        </w:rPr>
      </w:pPr>
    </w:p>
    <w:p w:rsidR="00953361" w:rsidRPr="00DA4053" w:rsidRDefault="00953361" w:rsidP="00953361">
      <w:pPr>
        <w:jc w:val="left"/>
        <w:outlineLvl w:val="0"/>
        <w:rPr>
          <w:rFonts w:ascii="Times New Roman" w:hAnsi="Times New Roman" w:cs="Times New Roman"/>
        </w:rPr>
      </w:pPr>
    </w:p>
    <w:p w:rsidR="00953361" w:rsidRPr="00DA4053" w:rsidRDefault="00953361" w:rsidP="00953361">
      <w:pPr>
        <w:jc w:val="both"/>
        <w:rPr>
          <w:rFonts w:ascii="Times New Roman" w:hAnsi="Times New Roman" w:cs="Times New Roman"/>
        </w:rPr>
      </w:pPr>
    </w:p>
    <w:p w:rsidR="00DC6779" w:rsidRDefault="00DC6779" w:rsidP="00DC6779">
      <w:pPr>
        <w:tabs>
          <w:tab w:val="left" w:pos="7800"/>
        </w:tabs>
        <w:jc w:val="left"/>
        <w:rPr>
          <w:rFonts w:ascii="Times New Roman" w:hAnsi="Times New Roman" w:cs="Times New Roman"/>
        </w:rPr>
      </w:pPr>
    </w:p>
    <w:p w:rsidR="00DC6779" w:rsidRPr="00816E7E" w:rsidRDefault="00DC6779" w:rsidP="00DC677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DC6779" w:rsidRPr="00816E7E" w:rsidRDefault="00DC6779" w:rsidP="00DC677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7504" behindDoc="1" locked="0" layoutInCell="1" allowOverlap="1" wp14:anchorId="65619EAF" wp14:editId="6D117A9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C6779" w:rsidRPr="00816E7E" w:rsidRDefault="00DC6779" w:rsidP="00DC677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C6779" w:rsidRPr="00816E7E" w:rsidTr="00DC6779">
        <w:tc>
          <w:tcPr>
            <w:tcW w:w="1167"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C6779" w:rsidRPr="00816E7E" w:rsidRDefault="00DC6779"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DC6779" w:rsidRPr="00816E7E" w:rsidRDefault="00DC6779" w:rsidP="00DC677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C6779" w:rsidRPr="00816E7E" w:rsidTr="00DC6779">
        <w:tc>
          <w:tcPr>
            <w:tcW w:w="1668"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C6779" w:rsidRPr="00816E7E" w:rsidRDefault="00DC6779" w:rsidP="00DC6779">
            <w:pPr>
              <w:jc w:val="left"/>
              <w:outlineLvl w:val="0"/>
              <w:rPr>
                <w:rFonts w:ascii="Times New Roman" w:hAnsi="Times New Roman" w:cs="Times New Roman"/>
              </w:rPr>
            </w:pPr>
            <w:r w:rsidRPr="00F255A5">
              <w:rPr>
                <w:rFonts w:ascii="Times New Roman" w:hAnsi="Times New Roman" w:cs="Times New Roman"/>
              </w:rPr>
              <w:t>131214232</w:t>
            </w:r>
          </w:p>
        </w:tc>
        <w:tc>
          <w:tcPr>
            <w:tcW w:w="1560"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DC6779" w:rsidRPr="00816E7E" w:rsidRDefault="00DC6779" w:rsidP="00DC6779">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PAZARLAM</w:t>
            </w:r>
            <w:bookmarkStart w:id="27" w:name="pazilke"/>
            <w:bookmarkEnd w:id="27"/>
            <w:r>
              <w:rPr>
                <w:rFonts w:ascii="Times New Roman" w:hAnsi="Times New Roman" w:cs="Times New Roman"/>
                <w:sz w:val="20"/>
                <w:szCs w:val="20"/>
              </w:rPr>
              <w:t>A İLKELERİ</w:t>
            </w:r>
          </w:p>
          <w:p w:rsidR="00DC6779" w:rsidRPr="00816E7E" w:rsidRDefault="00DC6779" w:rsidP="00DC6779">
            <w:pPr>
              <w:jc w:val="left"/>
              <w:outlineLvl w:val="0"/>
              <w:rPr>
                <w:rFonts w:ascii="Times New Roman" w:hAnsi="Times New Roman" w:cs="Times New Roman"/>
                <w:sz w:val="20"/>
                <w:szCs w:val="20"/>
              </w:rPr>
            </w:pPr>
          </w:p>
        </w:tc>
      </w:tr>
    </w:tbl>
    <w:p w:rsidR="00DC6779" w:rsidRPr="00816E7E" w:rsidRDefault="00DC6779" w:rsidP="00DC677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DC6779" w:rsidRPr="00816E7E" w:rsidTr="00DC6779">
        <w:trPr>
          <w:trHeight w:val="383"/>
        </w:trPr>
        <w:tc>
          <w:tcPr>
            <w:tcW w:w="524" w:type="pct"/>
            <w:vMerge w:val="restart"/>
            <w:tcBorders>
              <w:top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C6779" w:rsidRPr="00816E7E" w:rsidRDefault="00DC6779" w:rsidP="00DC6779">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C6779" w:rsidRPr="00816E7E" w:rsidTr="00DC6779">
        <w:trPr>
          <w:trHeight w:val="382"/>
        </w:trPr>
        <w:tc>
          <w:tcPr>
            <w:tcW w:w="524" w:type="pct"/>
            <w:vMerge/>
            <w:tcBorders>
              <w:right w:val="single" w:sz="12" w:space="0" w:color="auto"/>
            </w:tcBorders>
          </w:tcPr>
          <w:p w:rsidR="00DC6779" w:rsidRPr="00816E7E" w:rsidRDefault="00DC6779" w:rsidP="00DC6779">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DC6779" w:rsidRPr="00816E7E" w:rsidRDefault="00DC6779"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DC6779" w:rsidRPr="00816E7E" w:rsidRDefault="00DC6779"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C6779" w:rsidRPr="00816E7E" w:rsidTr="00DC6779">
        <w:trPr>
          <w:trHeight w:val="367"/>
        </w:trPr>
        <w:tc>
          <w:tcPr>
            <w:tcW w:w="524" w:type="pct"/>
            <w:tcBorders>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IV</w:t>
            </w:r>
          </w:p>
        </w:tc>
        <w:tc>
          <w:tcPr>
            <w:tcW w:w="467" w:type="pct"/>
            <w:gridSpan w:val="2"/>
            <w:tcBorders>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DC6779" w:rsidRPr="00816E7E" w:rsidRDefault="00DC6779" w:rsidP="00DC6779">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DC6779" w:rsidRPr="00816E7E" w:rsidRDefault="00DC6779"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DC6779" w:rsidRPr="00816E7E"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C6779" w:rsidRPr="00816E7E" w:rsidTr="00DC6779">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C6779" w:rsidRPr="00816E7E" w:rsidTr="00DC6779">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DC6779" w:rsidRPr="00816E7E" w:rsidRDefault="00DC6779" w:rsidP="00DC6779">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X</w:t>
            </w:r>
          </w:p>
        </w:tc>
        <w:tc>
          <w:tcPr>
            <w:tcW w:w="983" w:type="pct"/>
            <w:gridSpan w:val="3"/>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p>
        </w:tc>
      </w:tr>
      <w:tr w:rsidR="00DC6779" w:rsidRPr="00816E7E" w:rsidTr="00DC6779">
        <w:trPr>
          <w:trHeight w:val="324"/>
        </w:trPr>
        <w:tc>
          <w:tcPr>
            <w:tcW w:w="5000" w:type="pct"/>
            <w:gridSpan w:val="14"/>
            <w:tcBorders>
              <w:top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C6779" w:rsidRPr="00816E7E" w:rsidTr="00DC6779">
        <w:tc>
          <w:tcPr>
            <w:tcW w:w="1833" w:type="pct"/>
            <w:gridSpan w:val="5"/>
            <w:vMerge w:val="restart"/>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DC6779" w:rsidRPr="00816E7E" w:rsidRDefault="00DC6779" w:rsidP="00DC6779">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shd w:val="clear" w:color="auto" w:fill="auto"/>
          </w:tcPr>
          <w:p w:rsidR="00DC6779" w:rsidRPr="00816E7E" w:rsidRDefault="00DC6779" w:rsidP="00DC6779">
            <w:pPr>
              <w:jc w:val="left"/>
              <w:rPr>
                <w:rFonts w:ascii="Times New Roman" w:hAnsi="Times New Roman" w:cs="Times New Roman"/>
                <w:sz w:val="20"/>
                <w:szCs w:val="20"/>
                <w:highlight w:val="yellow"/>
              </w:rPr>
            </w:pPr>
            <w:r w:rsidRPr="00F255A5">
              <w:rPr>
                <w:rFonts w:ascii="Times New Roman" w:hAnsi="Times New Roman" w:cs="Times New Roman"/>
                <w:sz w:val="20"/>
                <w:szCs w:val="20"/>
              </w:rPr>
              <w:t>40</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DC6779" w:rsidRPr="00816E7E" w:rsidRDefault="00DC6779" w:rsidP="00DC677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left w:val="single" w:sz="8" w:space="0" w:color="auto"/>
            </w:tcBorders>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left w:val="single" w:sz="8" w:space="0" w:color="auto"/>
            </w:tcBorders>
          </w:tcPr>
          <w:p w:rsidR="00DC6779" w:rsidRPr="00816E7E" w:rsidRDefault="00DC6779" w:rsidP="00DC6779">
            <w:pPr>
              <w:jc w:val="left"/>
              <w:rPr>
                <w:rFonts w:ascii="Times New Roman" w:hAnsi="Times New Roman" w:cs="Times New Roman"/>
              </w:rPr>
            </w:pP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DC6779" w:rsidRPr="00816E7E" w:rsidRDefault="00DC6779" w:rsidP="00DC6779">
            <w:pPr>
              <w:jc w:val="left"/>
              <w:rPr>
                <w:rFonts w:ascii="Times New Roman" w:hAnsi="Times New Roman" w:cs="Times New Roman"/>
              </w:rPr>
            </w:pP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DC6779" w:rsidRPr="00816E7E" w:rsidRDefault="00DC6779" w:rsidP="00DC6779">
            <w:pPr>
              <w:jc w:val="left"/>
              <w:rPr>
                <w:rFonts w:ascii="Times New Roman" w:hAnsi="Times New Roman" w:cs="Times New Roman"/>
              </w:rPr>
            </w:pPr>
          </w:p>
        </w:tc>
      </w:tr>
      <w:tr w:rsidR="00DC6779" w:rsidRPr="00816E7E" w:rsidTr="00DC6779">
        <w:trPr>
          <w:trHeight w:val="392"/>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DC6779" w:rsidRPr="00816E7E" w:rsidRDefault="00DC6779" w:rsidP="00DC677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DC6779" w:rsidRPr="00816E7E" w:rsidTr="00DC6779">
        <w:trPr>
          <w:trHeight w:val="447"/>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C6779" w:rsidRPr="00816E7E" w:rsidTr="00DC6779">
        <w:trPr>
          <w:trHeight w:val="447"/>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sz w:val="20"/>
                <w:szCs w:val="20"/>
              </w:rPr>
            </w:pPr>
            <w:r w:rsidRPr="00F255A5">
              <w:rPr>
                <w:rFonts w:ascii="Times New Roman" w:hAnsi="Times New Roman" w:cs="Times New Roman"/>
                <w:color w:val="000000"/>
                <w:sz w:val="20"/>
                <w:szCs w:val="20"/>
              </w:rPr>
              <w:t xml:space="preserve">Pazarlama kavramı ve pazarlamadaki değişimler, pazar ve pazarlama çevresi tüketici pazarları ve tüketici satınalama davranışı, </w:t>
            </w:r>
            <w:r>
              <w:rPr>
                <w:rFonts w:ascii="Times New Roman" w:hAnsi="Times New Roman" w:cs="Times New Roman"/>
                <w:color w:val="000000"/>
                <w:sz w:val="20"/>
                <w:szCs w:val="20"/>
              </w:rPr>
              <w:t xml:space="preserve">endüstriyel pazarlar ve endüstriyel </w:t>
            </w:r>
            <w:r w:rsidRPr="00F255A5">
              <w:rPr>
                <w:rFonts w:ascii="Times New Roman" w:hAnsi="Times New Roman" w:cs="Times New Roman"/>
                <w:color w:val="000000"/>
                <w:sz w:val="20"/>
                <w:szCs w:val="20"/>
              </w:rPr>
              <w:t>satın</w:t>
            </w:r>
            <w:r>
              <w:rPr>
                <w:rFonts w:ascii="Times New Roman" w:hAnsi="Times New Roman" w:cs="Times New Roman"/>
                <w:color w:val="000000"/>
                <w:sz w:val="20"/>
                <w:szCs w:val="20"/>
              </w:rPr>
              <w:t xml:space="preserve"> </w:t>
            </w:r>
            <w:r w:rsidRPr="00F255A5">
              <w:rPr>
                <w:rFonts w:ascii="Times New Roman" w:hAnsi="Times New Roman" w:cs="Times New Roman"/>
                <w:color w:val="000000"/>
                <w:sz w:val="20"/>
                <w:szCs w:val="20"/>
              </w:rPr>
              <w:t>alama davranışı, pazar bölümle</w:t>
            </w:r>
            <w:r>
              <w:rPr>
                <w:rFonts w:ascii="Times New Roman" w:hAnsi="Times New Roman" w:cs="Times New Roman"/>
                <w:color w:val="000000"/>
                <w:sz w:val="20"/>
                <w:szCs w:val="20"/>
              </w:rPr>
              <w:t>ndirme, hedefleme, konumlandırma ve farklılaştırma,</w:t>
            </w:r>
            <w:r w:rsidRPr="00F255A5">
              <w:rPr>
                <w:rFonts w:ascii="Times New Roman" w:hAnsi="Times New Roman" w:cs="Times New Roman"/>
                <w:color w:val="000000"/>
                <w:sz w:val="20"/>
                <w:szCs w:val="20"/>
              </w:rPr>
              <w:t xml:space="preserve"> pazarlama karması elemanları: ürün ve hizmetler yeni ürün geliştirme süreci, fiyatla</w:t>
            </w:r>
            <w:r>
              <w:rPr>
                <w:rFonts w:ascii="Times New Roman" w:hAnsi="Times New Roman" w:cs="Times New Roman"/>
                <w:color w:val="000000"/>
                <w:sz w:val="20"/>
                <w:szCs w:val="20"/>
              </w:rPr>
              <w:t>ndır</w:t>
            </w:r>
            <w:r w:rsidRPr="00F255A5">
              <w:rPr>
                <w:rFonts w:ascii="Times New Roman" w:hAnsi="Times New Roman" w:cs="Times New Roman"/>
                <w:color w:val="000000"/>
                <w:sz w:val="20"/>
                <w:szCs w:val="20"/>
              </w:rPr>
              <w:t>ma, tutundurma</w:t>
            </w:r>
            <w:r>
              <w:rPr>
                <w:rFonts w:ascii="Times New Roman" w:hAnsi="Times New Roman" w:cs="Times New Roman"/>
                <w:color w:val="000000"/>
                <w:sz w:val="20"/>
                <w:szCs w:val="20"/>
              </w:rPr>
              <w:t>,</w:t>
            </w:r>
            <w:r w:rsidRPr="00F255A5">
              <w:rPr>
                <w:rFonts w:ascii="Times New Roman" w:hAnsi="Times New Roman" w:cs="Times New Roman"/>
                <w:color w:val="000000"/>
                <w:sz w:val="20"/>
                <w:szCs w:val="20"/>
              </w:rPr>
              <w:t xml:space="preserve"> dağıt</w:t>
            </w:r>
            <w:r>
              <w:rPr>
                <w:rFonts w:ascii="Times New Roman" w:hAnsi="Times New Roman" w:cs="Times New Roman"/>
                <w:color w:val="000000"/>
                <w:sz w:val="20"/>
                <w:szCs w:val="20"/>
              </w:rPr>
              <w:t>ım kanalları.</w:t>
            </w:r>
          </w:p>
        </w:tc>
      </w:tr>
      <w:tr w:rsidR="00DC6779" w:rsidRPr="00816E7E" w:rsidTr="00DC6779">
        <w:trPr>
          <w:trHeight w:val="426"/>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lang w:val="en-GB"/>
              </w:rPr>
              <w:t>P</w:t>
            </w:r>
            <w:r w:rsidRPr="008C015D">
              <w:rPr>
                <w:rFonts w:ascii="Times New Roman" w:hAnsi="Times New Roman" w:cs="Times New Roman"/>
                <w:sz w:val="20"/>
                <w:szCs w:val="20"/>
              </w:rPr>
              <w:t xml:space="preserve">azarlama kavramı ve gelişimi konusunda </w:t>
            </w:r>
            <w:r>
              <w:rPr>
                <w:rFonts w:ascii="Times New Roman" w:hAnsi="Times New Roman" w:cs="Times New Roman"/>
                <w:sz w:val="20"/>
                <w:szCs w:val="20"/>
              </w:rPr>
              <w:t xml:space="preserve">öğrencileri </w:t>
            </w:r>
            <w:r w:rsidRPr="008C015D">
              <w:rPr>
                <w:rFonts w:ascii="Times New Roman" w:hAnsi="Times New Roman" w:cs="Times New Roman"/>
                <w:sz w:val="20"/>
                <w:szCs w:val="20"/>
              </w:rPr>
              <w:t>bilgilendirmek ve pazarlama konularına karşı bakış açısı geliştirmektir</w:t>
            </w:r>
          </w:p>
        </w:tc>
      </w:tr>
      <w:tr w:rsidR="00DC6779" w:rsidRPr="00816E7E" w:rsidTr="00DC6779">
        <w:trPr>
          <w:trHeight w:val="518"/>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DC6779" w:rsidRPr="00816E7E" w:rsidTr="00DC6779">
        <w:trPr>
          <w:trHeight w:val="518"/>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rPr>
            </w:pPr>
            <w:r w:rsidRPr="008C015D">
              <w:rPr>
                <w:rFonts w:ascii="Times New Roman" w:hAnsi="Times New Roman" w:cs="Times New Roman"/>
                <w:sz w:val="20"/>
                <w:szCs w:val="20"/>
              </w:rPr>
              <w:t>Temel pazarlama kavramlarını öğrenme.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Pazarlamanın işletmeler için önemini anlama.</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 fonksiyonunun diğer işletme fonksiyonlarıyla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Tüketici ve müşteri davranışlarını analiz edebilme.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 faktörlerinin pazarlama faaliyetleriyle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Pazarlamanın dinamik yapısını yorumlayabilme.</w:t>
            </w:r>
            <w:r w:rsidRPr="008C015D">
              <w:rPr>
                <w:rFonts w:ascii="Times New Roman" w:hAnsi="Times New Roman" w:cs="Times New Roman"/>
                <w:sz w:val="20"/>
                <w:szCs w:val="20"/>
                <w:lang w:val="en-GB"/>
              </w:rPr>
              <w:t xml:space="preserve"> </w:t>
            </w:r>
            <w:r>
              <w:rPr>
                <w:rFonts w:ascii="Times New Roman" w:hAnsi="Times New Roman" w:cs="Times New Roman"/>
                <w:sz w:val="20"/>
                <w:szCs w:val="20"/>
              </w:rPr>
              <w:t>P</w:t>
            </w:r>
            <w:r w:rsidRPr="008C015D">
              <w:rPr>
                <w:rFonts w:ascii="Times New Roman" w:hAnsi="Times New Roman" w:cs="Times New Roman"/>
                <w:sz w:val="20"/>
                <w:szCs w:val="20"/>
              </w:rPr>
              <w:t>a</w:t>
            </w:r>
            <w:r>
              <w:rPr>
                <w:rFonts w:ascii="Times New Roman" w:hAnsi="Times New Roman" w:cs="Times New Roman"/>
                <w:sz w:val="20"/>
                <w:szCs w:val="20"/>
              </w:rPr>
              <w:t>zarlama perspektifi kazanabilme.</w:t>
            </w:r>
          </w:p>
        </w:tc>
      </w:tr>
      <w:tr w:rsidR="00DC6779" w:rsidRPr="00816E7E" w:rsidTr="00DC6779">
        <w:trPr>
          <w:trHeight w:val="54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DC6779" w:rsidRPr="001A6810" w:rsidRDefault="00DC6779" w:rsidP="00DC6779">
            <w:pPr>
              <w:jc w:val="left"/>
              <w:rPr>
                <w:rFonts w:ascii="Times New Roman" w:hAnsi="Times New Roman" w:cs="Times New Roman"/>
                <w:bCs/>
                <w:sz w:val="20"/>
                <w:szCs w:val="20"/>
              </w:rPr>
            </w:pPr>
            <w:r w:rsidRPr="001A6810">
              <w:rPr>
                <w:rFonts w:ascii="Times New Roman" w:hAnsi="Times New Roman" w:cs="Times New Roman"/>
                <w:bCs/>
                <w:sz w:val="20"/>
                <w:szCs w:val="20"/>
              </w:rPr>
              <w:t>Kotler, P. ve Armstrong, G. (2016). Pazarlama İlkeleri, Çeviri Editörü: A. Ercan Gegez, İstanbul: Beta Basım Yayım.</w:t>
            </w:r>
          </w:p>
        </w:tc>
      </w:tr>
      <w:tr w:rsidR="00DC6779" w:rsidRPr="00816E7E" w:rsidTr="00DC6779">
        <w:trPr>
          <w:trHeight w:val="54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color w:val="000000"/>
              </w:rPr>
            </w:pPr>
            <w:r>
              <w:rPr>
                <w:rFonts w:ascii="Times New Roman" w:hAnsi="Times New Roman" w:cs="Times New Roman"/>
                <w:color w:val="000000"/>
                <w:sz w:val="20"/>
                <w:szCs w:val="20"/>
              </w:rPr>
              <w:t>Altunışık, R., Özdemir, Ş. ve</w:t>
            </w:r>
            <w:r w:rsidRPr="00E21C59">
              <w:rPr>
                <w:rFonts w:ascii="Times New Roman" w:hAnsi="Times New Roman" w:cs="Times New Roman"/>
                <w:color w:val="000000"/>
                <w:sz w:val="20"/>
                <w:szCs w:val="20"/>
              </w:rPr>
              <w:t xml:space="preserve"> Torlak, Ö. (2020). Pazarlama İlkeleri ve Yönetimi, </w:t>
            </w:r>
            <w:r>
              <w:rPr>
                <w:rFonts w:ascii="Times New Roman" w:hAnsi="Times New Roman" w:cs="Times New Roman"/>
                <w:color w:val="000000"/>
                <w:sz w:val="20"/>
                <w:szCs w:val="20"/>
              </w:rPr>
              <w:t xml:space="preserve">İstanbul: </w:t>
            </w:r>
            <w:r w:rsidRPr="00E21C59">
              <w:rPr>
                <w:rFonts w:ascii="Times New Roman" w:hAnsi="Times New Roman" w:cs="Times New Roman"/>
                <w:color w:val="000000"/>
                <w:sz w:val="20"/>
                <w:szCs w:val="20"/>
              </w:rPr>
              <w:t>Beta Basım Yayım.</w:t>
            </w:r>
          </w:p>
        </w:tc>
      </w:tr>
      <w:tr w:rsidR="00DC6779" w:rsidRPr="00816E7E" w:rsidTr="00DC6779">
        <w:trPr>
          <w:trHeight w:val="52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DC6779" w:rsidRPr="00816E7E" w:rsidRDefault="00DC6779" w:rsidP="00DC6779">
      <w:pPr>
        <w:jc w:val="left"/>
        <w:rPr>
          <w:rFonts w:ascii="Times New Roman" w:hAnsi="Times New Roman" w:cs="Times New Roman"/>
          <w:sz w:val="18"/>
          <w:szCs w:val="18"/>
        </w:rPr>
        <w:sectPr w:rsidR="00DC677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DC6779" w:rsidRPr="00816E7E" w:rsidTr="00DC6779">
        <w:trPr>
          <w:trHeight w:val="510"/>
          <w:jc w:val="center"/>
        </w:trPr>
        <w:tc>
          <w:tcPr>
            <w:tcW w:w="5000"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DC6779" w:rsidRPr="00816E7E" w:rsidTr="00DC6779">
        <w:trPr>
          <w:jc w:val="center"/>
        </w:trPr>
        <w:tc>
          <w:tcPr>
            <w:tcW w:w="549" w:type="pct"/>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Pazarlama ve Pazarlama Süreci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2</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İşletme ve Pazarlama Stratejisi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3</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ve Pazarlama Çevresi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4</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Tüketici Davranışları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5</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 Bilgi Sistemi ve Pazarlama Araştırması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6</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Bölümlendirme, Hed</w:t>
            </w:r>
            <w:r>
              <w:rPr>
                <w:rFonts w:ascii="Times New Roman" w:hAnsi="Times New Roman" w:cs="Times New Roman"/>
                <w:sz w:val="20"/>
                <w:szCs w:val="20"/>
              </w:rPr>
              <w:t>ef Pazar Seçimi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7</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Konumlandırma ve Farklılaştırma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8</w:t>
            </w:r>
          </w:p>
        </w:tc>
        <w:tc>
          <w:tcPr>
            <w:tcW w:w="4451" w:type="pct"/>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9</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Kararları ve Yönetimi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10</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Fiyat ve Fiyatlandırma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11</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Reklam, Halkla İlişkiler, Kişisel Satış ve Satış Geliştirme</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12</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Doğrudan, Çevrimiçi, Sosyal Medya ve Mobil Pazarlama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13</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Dağıtım Kanalları ve Dağıtım Politikaları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14</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Toptancılık ve Perakendecilik</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15</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Pazarlamada Kontrol ve Sosyal Sorumluluk</w:t>
            </w:r>
          </w:p>
        </w:tc>
      </w:tr>
      <w:tr w:rsidR="00DC6779" w:rsidRPr="00816E7E" w:rsidTr="00DC6779">
        <w:trPr>
          <w:trHeight w:val="322"/>
          <w:jc w:val="center"/>
        </w:trPr>
        <w:tc>
          <w:tcPr>
            <w:tcW w:w="549" w:type="pct"/>
            <w:tcBorders>
              <w:bottom w:val="single" w:sz="12" w:space="0" w:color="auto"/>
            </w:tcBorders>
            <w:shd w:val="clear" w:color="auto" w:fill="E6E6E6"/>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C6779" w:rsidRPr="00816E7E" w:rsidRDefault="00DC6779" w:rsidP="00DC6779">
      <w:pPr>
        <w:jc w:val="left"/>
        <w:rPr>
          <w:rFonts w:ascii="Times New Roman" w:hAnsi="Times New Roman" w:cs="Times New Roman"/>
          <w:sz w:val="16"/>
          <w:szCs w:val="16"/>
        </w:rPr>
      </w:pPr>
    </w:p>
    <w:p w:rsidR="00DC6779" w:rsidRPr="00816E7E" w:rsidRDefault="00DC6779" w:rsidP="00DC677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C6779" w:rsidRPr="00816E7E" w:rsidTr="00DC6779">
        <w:tc>
          <w:tcPr>
            <w:tcW w:w="568" w:type="dxa"/>
            <w:tcBorders>
              <w:top w:val="single" w:sz="12" w:space="0" w:color="auto"/>
            </w:tcBorders>
            <w:vAlign w:val="center"/>
          </w:tcPr>
          <w:p w:rsidR="00DC6779" w:rsidRPr="00816E7E" w:rsidRDefault="00DC6779"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C6779" w:rsidRPr="00816E7E" w:rsidRDefault="00DC6779" w:rsidP="00DC6779">
            <w:pPr>
              <w:rPr>
                <w:rFonts w:ascii="Times New Roman" w:hAnsi="Times New Roman" w:cs="Times New Roman"/>
                <w:b/>
                <w:bCs/>
              </w:rPr>
            </w:pPr>
            <w:r>
              <w:rPr>
                <w:rFonts w:ascii="Times New Roman" w:hAnsi="Times New Roman" w:cs="Times New Roman"/>
                <w:b/>
                <w:bCs/>
              </w:rPr>
              <w:t>1</w:t>
            </w: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9640" w:type="dxa"/>
            <w:gridSpan w:val="6"/>
            <w:tcBorders>
              <w:bottom w:val="single" w:sz="12" w:space="0" w:color="auto"/>
            </w:tcBorders>
            <w:vAlign w:val="center"/>
          </w:tcPr>
          <w:p w:rsidR="00DC6779" w:rsidRPr="00D25661" w:rsidRDefault="00DC6779"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C6779" w:rsidRPr="00816E7E" w:rsidRDefault="00DC6779" w:rsidP="00DC6779">
      <w:pPr>
        <w:jc w:val="left"/>
        <w:rPr>
          <w:rFonts w:ascii="Times New Roman" w:hAnsi="Times New Roman" w:cs="Times New Roman"/>
          <w:sz w:val="16"/>
          <w:szCs w:val="16"/>
        </w:rPr>
      </w:pPr>
    </w:p>
    <w:p w:rsidR="00DC6779" w:rsidRPr="00816E7E" w:rsidRDefault="00DC6779" w:rsidP="00DC677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Müjdat ÖZMEN </w:t>
      </w:r>
    </w:p>
    <w:p w:rsidR="00DC6779" w:rsidRDefault="00DC6779" w:rsidP="00DC677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6779" w:rsidRDefault="00DC6779" w:rsidP="00DC677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DC6779" w:rsidRDefault="00DC6779" w:rsidP="00DC6779">
      <w:pPr>
        <w:jc w:val="left"/>
        <w:outlineLvl w:val="0"/>
        <w:rPr>
          <w:rFonts w:ascii="Times New Roman" w:hAnsi="Times New Roman" w:cs="Times New Roman"/>
        </w:rPr>
      </w:pPr>
    </w:p>
    <w:p w:rsidR="00DC6779" w:rsidRDefault="00DC6779" w:rsidP="00DC6779">
      <w:pPr>
        <w:jc w:val="left"/>
        <w:outlineLvl w:val="0"/>
        <w:rPr>
          <w:rFonts w:ascii="Times New Roman" w:hAnsi="Times New Roman" w:cs="Times New Roman"/>
        </w:rPr>
      </w:pPr>
    </w:p>
    <w:p w:rsidR="00DC6779" w:rsidRDefault="00DC6779" w:rsidP="00DC6779">
      <w:pPr>
        <w:jc w:val="both"/>
      </w:pPr>
    </w:p>
    <w:p w:rsidR="00DC6779" w:rsidRDefault="00DC6779" w:rsidP="006D4557">
      <w:pPr>
        <w:jc w:val="both"/>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07392" behindDoc="1" locked="0" layoutInCell="1" allowOverlap="1" wp14:anchorId="51C38585" wp14:editId="54E6339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AF6822">
              <w:rPr>
                <w:rFonts w:ascii="Times New Roman" w:hAnsi="Times New Roman" w:cs="Times New Roman"/>
              </w:rPr>
              <w:t>131215330</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PAZAR</w:t>
            </w:r>
            <w:bookmarkStart w:id="28" w:name="pazyon"/>
            <w:bookmarkEnd w:id="28"/>
            <w:r>
              <w:rPr>
                <w:rFonts w:ascii="Times New Roman" w:hAnsi="Times New Roman" w:cs="Times New Roman"/>
                <w:sz w:val="20"/>
                <w:szCs w:val="20"/>
              </w:rPr>
              <w:t>LAMA YÖNETİMİ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V</w:t>
            </w:r>
          </w:p>
        </w:tc>
        <w:tc>
          <w:tcPr>
            <w:tcW w:w="468"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w:t>
            </w: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shd w:val="clear" w:color="auto" w:fill="auto"/>
          </w:tcPr>
          <w:p w:rsidR="00953361" w:rsidRPr="00816E7E" w:rsidRDefault="00953361" w:rsidP="00C32505">
            <w:pPr>
              <w:jc w:val="left"/>
              <w:rPr>
                <w:rFonts w:ascii="Times New Roman" w:hAnsi="Times New Roman" w:cs="Times New Roman"/>
                <w:sz w:val="20"/>
                <w:szCs w:val="20"/>
                <w:highlight w:val="yellow"/>
              </w:rPr>
            </w:pPr>
            <w:r w:rsidRPr="007C21D4">
              <w:rPr>
                <w:rFonts w:ascii="Times New Roman" w:hAnsi="Times New Roman" w:cs="Times New Roman"/>
                <w:sz w:val="20"/>
                <w:szCs w:val="20"/>
              </w:rPr>
              <w:t>40</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color w:val="000000"/>
                <w:sz w:val="20"/>
                <w:szCs w:val="20"/>
              </w:rPr>
              <w:t>Stratejik pazarlama planı, Pazarın bölümlendirilmesi, Hedef pazar seçimi ve stratjik konumlandırma, Temel pazarlama stratejileri, Ürün stratejileri, Fiyatlandırma stratejileri, Tutundurma stratejileri, Dağıtım stratejileri, Pazarlama stratejilerinin kontrolü, Pazar odaklı organizasyon tasarımı.</w:t>
            </w:r>
          </w:p>
        </w:tc>
      </w:tr>
      <w:tr w:rsidR="00953361" w:rsidRPr="00816E7E"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spacing w:before="120"/>
              <w:jc w:val="left"/>
              <w:rPr>
                <w:rFonts w:ascii="Times New Roman" w:hAnsi="Times New Roman" w:cs="Times New Roman"/>
                <w:sz w:val="20"/>
                <w:szCs w:val="20"/>
              </w:rPr>
            </w:pPr>
            <w:r w:rsidRPr="00103039">
              <w:rPr>
                <w:rFonts w:ascii="Times New Roman" w:hAnsi="Times New Roman" w:cs="Times New Roman"/>
                <w:sz w:val="20"/>
                <w:szCs w:val="20"/>
              </w:rPr>
              <w:t>Pazarlama yönetimi konularını örneklerle öğrencilere aktarmaktır.</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sz w:val="20"/>
                <w:szCs w:val="20"/>
              </w:rPr>
              <w:t>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sz w:val="20"/>
                <w:szCs w:val="20"/>
              </w:rPr>
              <w:t xml:space="preserve"> Pazarlama yönetimi konularında bilgilenme. Pazarlama stratejileri hakkında detaylı bilgilenme. Pazarlama stratejileri ile ilgili ödev hazırlamak suretiyle pratik etkileşim sağlama. </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53361" w:rsidRPr="00E21C59" w:rsidRDefault="00953361" w:rsidP="00C32505">
            <w:pPr>
              <w:jc w:val="left"/>
              <w:rPr>
                <w:rFonts w:ascii="Times New Roman" w:hAnsi="Times New Roman" w:cs="Times New Roman"/>
                <w:bCs/>
                <w:sz w:val="20"/>
                <w:szCs w:val="20"/>
              </w:rPr>
            </w:pPr>
            <w:r w:rsidRPr="00E21C59">
              <w:rPr>
                <w:rFonts w:ascii="Times New Roman" w:hAnsi="Times New Roman" w:cs="Times New Roman"/>
                <w:bCs/>
                <w:sz w:val="20"/>
                <w:szCs w:val="20"/>
              </w:rPr>
              <w:t>Kotler, P. ve Keller, K.L. (2015). Pazarlama Yönetimi, Çeviri Editörü: İbrahim Kırcova, Beta Basım Yayım.</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53361" w:rsidRPr="00E21C59" w:rsidRDefault="00953361" w:rsidP="00C32505">
            <w:pPr>
              <w:jc w:val="left"/>
              <w:rPr>
                <w:rFonts w:ascii="Times New Roman" w:hAnsi="Times New Roman" w:cs="Times New Roman"/>
                <w:color w:val="000000"/>
                <w:sz w:val="20"/>
                <w:szCs w:val="20"/>
              </w:rPr>
            </w:pPr>
            <w:r>
              <w:rPr>
                <w:rFonts w:ascii="Times New Roman" w:hAnsi="Times New Roman" w:cs="Times New Roman"/>
                <w:color w:val="000000"/>
                <w:sz w:val="20"/>
                <w:szCs w:val="20"/>
              </w:rPr>
              <w:t>Altunışık, R., Özdemir, Ş. ve</w:t>
            </w:r>
            <w:r w:rsidRPr="00E21C59">
              <w:rPr>
                <w:rFonts w:ascii="Times New Roman" w:hAnsi="Times New Roman" w:cs="Times New Roman"/>
                <w:color w:val="000000"/>
                <w:sz w:val="20"/>
                <w:szCs w:val="20"/>
              </w:rPr>
              <w:t xml:space="preserve"> Torlak, Ö. (2020). Pazarlama İlkeleri ve Yönetimi, Beta Basım Yayım.</w:t>
            </w:r>
          </w:p>
        </w:tc>
      </w:tr>
      <w:tr w:rsidR="00953361" w:rsidRPr="00816E7E"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Pazarlamaya Giriş</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Mikro Çevre Faktörlerinin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Makro Çevre Faktörlerinin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Çevresi ve Tüketici Trendlerindeki Değişim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Pazarlama Bilgi Sistemi ve Pazarlama Araştırması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Pazar Bölümlendirme</w:t>
            </w:r>
            <w:r w:rsidRPr="008C015D">
              <w:rPr>
                <w:rFonts w:ascii="Times New Roman" w:hAnsi="Times New Roman" w:cs="Times New Roman"/>
                <w:sz w:val="20"/>
                <w:szCs w:val="20"/>
              </w:rPr>
              <w:t xml:space="preserve">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Hedef Pazar Seçimi ve Konumlandırma</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Kararları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Yönetimi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Fiyat ve Fiyatlandırma</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Tutundurma Çabaları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Toptancılık ve Perakendecilik</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Dağıtım Kanalları ve Dağıtım Politikaları</w:t>
            </w:r>
          </w:p>
        </w:tc>
      </w:tr>
      <w:tr w:rsidR="00953361" w:rsidRPr="00816E7E" w:rsidTr="00C32505">
        <w:trPr>
          <w:trHeight w:val="322"/>
          <w:jc w:val="center"/>
        </w:trPr>
        <w:tc>
          <w:tcPr>
            <w:tcW w:w="549" w:type="pct"/>
            <w:shd w:val="clear" w:color="auto" w:fill="auto"/>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15</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 Yönetimi ve Stratejik Pazarlama Planlaması</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Final Sınav</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r w:rsidRPr="00E529CA">
        <w:rPr>
          <w:rFonts w:ascii="Times New Roman" w:hAnsi="Times New Roman" w:cs="Times New Roman"/>
        </w:rPr>
        <w:lastRenderedPageBreak/>
        <w:tab/>
      </w:r>
      <w:r w:rsidRPr="00E529CA">
        <w:rPr>
          <w:rFonts w:ascii="Times New Roman" w:hAnsi="Times New Roman" w:cs="Times New Roman"/>
        </w:rPr>
        <w:tab/>
      </w:r>
    </w:p>
    <w:p w:rsidR="00953361" w:rsidRPr="00E529CA" w:rsidRDefault="00953361" w:rsidP="00953361">
      <w:pPr>
        <w:jc w:val="left"/>
        <w:outlineLvl w:val="0"/>
        <w:rPr>
          <w:rFonts w:ascii="Times New Roman" w:hAnsi="Times New Roman" w:cs="Times New Roman"/>
          <w:b/>
          <w:bCs/>
          <w:sz w:val="28"/>
          <w:szCs w:val="28"/>
        </w:rPr>
      </w:pPr>
      <w:r w:rsidRPr="00E529CA">
        <w:rPr>
          <w:rFonts w:ascii="Times New Roman" w:hAnsi="Times New Roman" w:cs="Times New Roman"/>
          <w:noProof/>
          <w:lang w:val="tr-TR" w:eastAsia="tr-TR"/>
        </w:rPr>
        <w:drawing>
          <wp:anchor distT="0" distB="0" distL="114300" distR="114300" simplePos="0" relativeHeight="251709440" behindDoc="1" locked="0" layoutInCell="1" allowOverlap="1" wp14:anchorId="1A837A23" wp14:editId="40F13F9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E529CA">
        <w:rPr>
          <w:rFonts w:ascii="Times New Roman" w:hAnsi="Times New Roman" w:cs="Times New Roman"/>
          <w:b/>
          <w:bCs/>
          <w:sz w:val="28"/>
          <w:szCs w:val="28"/>
        </w:rPr>
        <w:t>ESOGÜ İşletme Bölümü Ders Bilgi Formu</w:t>
      </w:r>
    </w:p>
    <w:p w:rsidR="00953361" w:rsidRPr="00E529CA"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E529CA" w:rsidTr="00C32505">
        <w:tc>
          <w:tcPr>
            <w:tcW w:w="1167"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DÖNEM</w:t>
            </w:r>
          </w:p>
        </w:tc>
        <w:tc>
          <w:tcPr>
            <w:tcW w:w="1527" w:type="dxa"/>
            <w:vAlign w:val="center"/>
          </w:tcPr>
          <w:p w:rsidR="00953361" w:rsidRPr="00E529CA" w:rsidRDefault="00953361" w:rsidP="00C32505">
            <w:pPr>
              <w:jc w:val="left"/>
              <w:outlineLvl w:val="0"/>
              <w:rPr>
                <w:rFonts w:ascii="Times New Roman" w:hAnsi="Times New Roman" w:cs="Times New Roman"/>
                <w:sz w:val="20"/>
                <w:szCs w:val="20"/>
              </w:rPr>
            </w:pPr>
            <w:r w:rsidRPr="00E529CA">
              <w:rPr>
                <w:rFonts w:ascii="Times New Roman" w:hAnsi="Times New Roman" w:cs="Times New Roman"/>
                <w:sz w:val="20"/>
                <w:szCs w:val="20"/>
              </w:rPr>
              <w:t xml:space="preserve"> Güz</w:t>
            </w:r>
          </w:p>
        </w:tc>
      </w:tr>
    </w:tbl>
    <w:p w:rsidR="00953361" w:rsidRPr="00E529CA"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E529CA" w:rsidTr="00C32505">
        <w:tc>
          <w:tcPr>
            <w:tcW w:w="1668"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DERSİN KODU</w:t>
            </w:r>
          </w:p>
        </w:tc>
        <w:tc>
          <w:tcPr>
            <w:tcW w:w="2760" w:type="dxa"/>
            <w:vAlign w:val="center"/>
          </w:tcPr>
          <w:p w:rsidR="00953361" w:rsidRPr="00E529CA" w:rsidRDefault="00953361" w:rsidP="00C32505">
            <w:pPr>
              <w:jc w:val="left"/>
              <w:outlineLvl w:val="0"/>
              <w:rPr>
                <w:rFonts w:ascii="Times New Roman" w:hAnsi="Times New Roman" w:cs="Times New Roman"/>
              </w:rPr>
            </w:pPr>
            <w:r w:rsidRPr="00E529CA">
              <w:rPr>
                <w:rFonts w:ascii="Times New Roman" w:hAnsi="Times New Roman" w:cs="Times New Roman"/>
                <w:color w:val="333333"/>
              </w:rPr>
              <w:t>131215323</w:t>
            </w:r>
          </w:p>
        </w:tc>
        <w:tc>
          <w:tcPr>
            <w:tcW w:w="1560"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DERSİN ADI</w:t>
            </w:r>
          </w:p>
        </w:tc>
        <w:tc>
          <w:tcPr>
            <w:tcW w:w="3920" w:type="dxa"/>
          </w:tcPr>
          <w:p w:rsidR="00953361" w:rsidRPr="00E529CA" w:rsidRDefault="00953361" w:rsidP="00C32505">
            <w:pPr>
              <w:jc w:val="left"/>
              <w:outlineLvl w:val="0"/>
              <w:rPr>
                <w:rFonts w:ascii="Times New Roman" w:hAnsi="Times New Roman" w:cs="Times New Roman"/>
              </w:rPr>
            </w:pPr>
            <w:r w:rsidRPr="00E529CA">
              <w:rPr>
                <w:rFonts w:ascii="Times New Roman" w:hAnsi="Times New Roman" w:cs="Times New Roman"/>
                <w:sz w:val="20"/>
                <w:szCs w:val="20"/>
              </w:rPr>
              <w:t xml:space="preserve"> Yön</w:t>
            </w:r>
            <w:bookmarkStart w:id="29" w:name="yonars2"/>
            <w:bookmarkEnd w:id="29"/>
            <w:r w:rsidRPr="00E529CA">
              <w:rPr>
                <w:rFonts w:ascii="Times New Roman" w:hAnsi="Times New Roman" w:cs="Times New Roman"/>
                <w:sz w:val="20"/>
                <w:szCs w:val="20"/>
              </w:rPr>
              <w:t>eylem Araştırması II</w:t>
            </w:r>
          </w:p>
          <w:p w:rsidR="00953361" w:rsidRPr="00E529CA" w:rsidRDefault="00953361" w:rsidP="00C32505">
            <w:pPr>
              <w:jc w:val="left"/>
              <w:outlineLvl w:val="0"/>
              <w:rPr>
                <w:rFonts w:ascii="Times New Roman" w:hAnsi="Times New Roman" w:cs="Times New Roman"/>
                <w:sz w:val="20"/>
                <w:szCs w:val="20"/>
              </w:rPr>
            </w:pPr>
          </w:p>
        </w:tc>
      </w:tr>
    </w:tbl>
    <w:p w:rsidR="00953361" w:rsidRPr="00E529CA" w:rsidRDefault="00953361" w:rsidP="00953361">
      <w:pPr>
        <w:jc w:val="left"/>
        <w:outlineLvl w:val="0"/>
        <w:rPr>
          <w:rFonts w:ascii="Times New Roman" w:hAnsi="Times New Roman" w:cs="Times New Roman"/>
          <w:sz w:val="20"/>
          <w:szCs w:val="20"/>
        </w:rPr>
      </w:pPr>
      <w:r w:rsidRPr="00E529CA">
        <w:rPr>
          <w:rFonts w:ascii="Times New Roman" w:hAnsi="Times New Roman" w:cs="Times New Roman"/>
          <w:b/>
          <w:bCs/>
          <w:sz w:val="20"/>
          <w:szCs w:val="20"/>
        </w:rPr>
        <w:t xml:space="preserve">                                                   </w:t>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953361" w:rsidRPr="00E529CA" w:rsidTr="00C32505">
        <w:trPr>
          <w:trHeight w:val="383"/>
        </w:trPr>
        <w:tc>
          <w:tcPr>
            <w:tcW w:w="524" w:type="pct"/>
            <w:vMerge w:val="restart"/>
            <w:tcBorders>
              <w:top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18"/>
                <w:szCs w:val="18"/>
              </w:rPr>
            </w:pPr>
            <w:r w:rsidRPr="00E529CA">
              <w:rPr>
                <w:rFonts w:ascii="Times New Roman" w:hAnsi="Times New Roman" w:cs="Times New Roman"/>
                <w:b/>
                <w:bCs/>
                <w:sz w:val="18"/>
                <w:szCs w:val="18"/>
              </w:rPr>
              <w:t>YARIYIL</w:t>
            </w:r>
          </w:p>
          <w:p w:rsidR="00953361" w:rsidRPr="00E529CA" w:rsidRDefault="00953361"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w:t>
            </w:r>
          </w:p>
        </w:tc>
      </w:tr>
      <w:tr w:rsidR="00953361" w:rsidRPr="00E529CA" w:rsidTr="00C32505">
        <w:trPr>
          <w:trHeight w:val="382"/>
        </w:trPr>
        <w:tc>
          <w:tcPr>
            <w:tcW w:w="524" w:type="pct"/>
            <w:vMerge/>
            <w:tcBorders>
              <w:right w:val="single" w:sz="12" w:space="0" w:color="auto"/>
            </w:tcBorders>
          </w:tcPr>
          <w:p w:rsidR="00953361" w:rsidRPr="00E529CA" w:rsidRDefault="00953361" w:rsidP="00C32505">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Teorik</w:t>
            </w:r>
          </w:p>
        </w:tc>
        <w:tc>
          <w:tcPr>
            <w:tcW w:w="572"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E529CA" w:rsidRDefault="00953361" w:rsidP="00C32505">
            <w:pPr>
              <w:ind w:left="-111" w:right="-108"/>
              <w:jc w:val="left"/>
              <w:rPr>
                <w:rFonts w:ascii="Times New Roman" w:hAnsi="Times New Roman" w:cs="Times New Roman"/>
                <w:b/>
                <w:bCs/>
                <w:sz w:val="20"/>
                <w:szCs w:val="20"/>
              </w:rPr>
            </w:pPr>
            <w:r w:rsidRPr="00E529CA">
              <w:rPr>
                <w:rFonts w:ascii="Times New Roman" w:hAnsi="Times New Roman" w:cs="Times New Roman"/>
                <w:b/>
                <w:bCs/>
                <w:sz w:val="20"/>
                <w:szCs w:val="20"/>
              </w:rPr>
              <w:t>Laboratuar</w:t>
            </w:r>
          </w:p>
        </w:tc>
        <w:tc>
          <w:tcPr>
            <w:tcW w:w="459"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Kredisi</w:t>
            </w:r>
          </w:p>
        </w:tc>
        <w:tc>
          <w:tcPr>
            <w:tcW w:w="285" w:type="pct"/>
            <w:gridSpan w:val="2"/>
            <w:vAlign w:val="center"/>
          </w:tcPr>
          <w:p w:rsidR="00953361" w:rsidRPr="00E529CA" w:rsidRDefault="00953361" w:rsidP="00C32505">
            <w:pPr>
              <w:ind w:left="-111" w:right="-108"/>
              <w:jc w:val="left"/>
              <w:rPr>
                <w:rFonts w:ascii="Times New Roman" w:hAnsi="Times New Roman" w:cs="Times New Roman"/>
                <w:b/>
                <w:bCs/>
                <w:sz w:val="20"/>
                <w:szCs w:val="20"/>
              </w:rPr>
            </w:pPr>
            <w:r w:rsidRPr="00E529CA">
              <w:rPr>
                <w:rFonts w:ascii="Times New Roman" w:hAnsi="Times New Roman" w:cs="Times New Roman"/>
                <w:b/>
                <w:bCs/>
                <w:sz w:val="20"/>
                <w:szCs w:val="20"/>
              </w:rPr>
              <w:t>AKTS</w:t>
            </w:r>
          </w:p>
        </w:tc>
        <w:tc>
          <w:tcPr>
            <w:tcW w:w="1311" w:type="pct"/>
            <w:gridSpan w:val="3"/>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TÜRÜ</w:t>
            </w:r>
          </w:p>
        </w:tc>
        <w:tc>
          <w:tcPr>
            <w:tcW w:w="769"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DİLİ</w:t>
            </w:r>
          </w:p>
        </w:tc>
      </w:tr>
      <w:tr w:rsidR="00953361" w:rsidRPr="00E529CA" w:rsidTr="00C32505">
        <w:trPr>
          <w:trHeight w:val="367"/>
        </w:trPr>
        <w:tc>
          <w:tcPr>
            <w:tcW w:w="524" w:type="pct"/>
            <w:tcBorders>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466" w:type="pct"/>
            <w:gridSpan w:val="2"/>
            <w:tcBorders>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572" w:type="pct"/>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0</w:t>
            </w:r>
          </w:p>
        </w:tc>
        <w:tc>
          <w:tcPr>
            <w:tcW w:w="459" w:type="pct"/>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285" w:type="pct"/>
            <w:gridSpan w:val="2"/>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1311" w:type="pct"/>
            <w:gridSpan w:val="3"/>
            <w:tcBorders>
              <w:bottom w:val="single" w:sz="12" w:space="0" w:color="auto"/>
            </w:tcBorders>
            <w:vAlign w:val="center"/>
          </w:tcPr>
          <w:p w:rsidR="00953361" w:rsidRPr="00E529CA" w:rsidRDefault="00953361" w:rsidP="00C32505">
            <w:pPr>
              <w:jc w:val="left"/>
              <w:rPr>
                <w:rFonts w:ascii="Times New Roman" w:hAnsi="Times New Roman" w:cs="Times New Roman"/>
                <w:vertAlign w:val="superscript"/>
              </w:rPr>
            </w:pPr>
            <w:r w:rsidRPr="00E529CA">
              <w:rPr>
                <w:rFonts w:ascii="Times New Roman" w:hAnsi="Times New Roman" w:cs="Times New Roman"/>
                <w:vertAlign w:val="superscript"/>
              </w:rPr>
              <w:t>ZORUNLU ( x  )  SEÇMELİ (   )</w:t>
            </w:r>
          </w:p>
        </w:tc>
        <w:tc>
          <w:tcPr>
            <w:tcW w:w="769" w:type="pct"/>
            <w:tcBorders>
              <w:bottom w:val="single" w:sz="12" w:space="0" w:color="auto"/>
            </w:tcBorders>
          </w:tcPr>
          <w:p w:rsidR="00953361" w:rsidRPr="00E529CA" w:rsidRDefault="00953361" w:rsidP="00C32505">
            <w:pPr>
              <w:jc w:val="left"/>
              <w:rPr>
                <w:rFonts w:ascii="Times New Roman" w:hAnsi="Times New Roman" w:cs="Times New Roman"/>
                <w:vertAlign w:val="superscript"/>
              </w:rPr>
            </w:pPr>
            <w:r w:rsidRPr="00E529CA">
              <w:rPr>
                <w:rFonts w:ascii="Times New Roman" w:hAnsi="Times New Roman" w:cs="Times New Roman"/>
                <w:vertAlign w:val="superscript"/>
              </w:rPr>
              <w:t>Türkçe</w:t>
            </w:r>
          </w:p>
        </w:tc>
      </w:tr>
      <w:tr w:rsidR="00953361" w:rsidRPr="00E529CA"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KATEGORİSİ</w:t>
            </w:r>
          </w:p>
        </w:tc>
      </w:tr>
      <w:tr w:rsidR="00953361" w:rsidRPr="00E529CA" w:rsidTr="00C32505">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Aktarılabilir Beceri Dersleri</w:t>
            </w:r>
          </w:p>
        </w:tc>
      </w:tr>
      <w:tr w:rsidR="00953361" w:rsidRPr="00E529CA" w:rsidTr="00C32505">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953361" w:rsidRPr="00E529CA"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p>
        </w:tc>
      </w:tr>
      <w:tr w:rsidR="00953361" w:rsidRPr="00E529CA" w:rsidTr="00C32505">
        <w:trPr>
          <w:trHeight w:val="324"/>
        </w:trPr>
        <w:tc>
          <w:tcPr>
            <w:tcW w:w="5000" w:type="pct"/>
            <w:gridSpan w:val="14"/>
            <w:tcBorders>
              <w:top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DEĞERLENDİRME ÖLÇÜTLERİ</w:t>
            </w:r>
          </w:p>
        </w:tc>
      </w:tr>
      <w:tr w:rsidR="00953361" w:rsidRPr="00E529CA" w:rsidTr="00C32505">
        <w:tc>
          <w:tcPr>
            <w:tcW w:w="1832" w:type="pct"/>
            <w:gridSpan w:val="5"/>
            <w:vMerge w:val="restart"/>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w:t>
            </w:r>
          </w:p>
        </w:tc>
        <w:tc>
          <w:tcPr>
            <w:tcW w:w="769" w:type="pct"/>
            <w:tcBorders>
              <w:top w:val="single" w:sz="8" w:space="0" w:color="auto"/>
              <w:left w:val="single" w:sz="8" w:space="0" w:color="auto"/>
            </w:tcBorders>
          </w:tcPr>
          <w:p w:rsidR="00953361" w:rsidRPr="00E529CA" w:rsidRDefault="00953361" w:rsidP="00C32505">
            <w:pPr>
              <w:jc w:val="left"/>
              <w:rPr>
                <w:rFonts w:ascii="Times New Roman" w:hAnsi="Times New Roman" w:cs="Times New Roman"/>
                <w:sz w:val="20"/>
                <w:szCs w:val="20"/>
                <w:highlight w:val="yellow"/>
              </w:rPr>
            </w:pPr>
            <w:r w:rsidRPr="00E529CA">
              <w:rPr>
                <w:rFonts w:ascii="Times New Roman" w:hAnsi="Times New Roman" w:cs="Times New Roman"/>
                <w:sz w:val="20"/>
                <w:szCs w:val="20"/>
                <w:highlight w:val="yellow"/>
              </w:rPr>
              <w:t>40</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II. Ara Sınav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769" w:type="pct"/>
            <w:tcBorders>
              <w:left w:val="single" w:sz="8" w:space="0" w:color="auto"/>
            </w:tcBorders>
          </w:tcPr>
          <w:p w:rsidR="00953361" w:rsidRPr="00E529CA" w:rsidRDefault="00953361" w:rsidP="00C32505">
            <w:pPr>
              <w:jc w:val="left"/>
              <w:rPr>
                <w:rFonts w:ascii="Times New Roman" w:hAnsi="Times New Roman" w:cs="Times New Roman"/>
                <w:sz w:val="20"/>
                <w:szCs w:val="20"/>
                <w:highlight w:val="yellow"/>
              </w:rPr>
            </w:pPr>
            <w:r w:rsidRPr="00E529CA">
              <w:rPr>
                <w:rFonts w:ascii="Times New Roman" w:hAnsi="Times New Roman" w:cs="Times New Roman"/>
                <w:sz w:val="20"/>
                <w:szCs w:val="20"/>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Kısa Sınav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left w:val="single" w:sz="8"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Ödev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left w:val="single" w:sz="8" w:space="0" w:color="auto"/>
            </w:tcBorders>
          </w:tcPr>
          <w:p w:rsidR="00953361" w:rsidRPr="00E529CA" w:rsidRDefault="00953361" w:rsidP="00C32505">
            <w:pPr>
              <w:jc w:val="left"/>
              <w:rPr>
                <w:rFonts w:ascii="Times New Roman" w:hAnsi="Times New Roman" w:cs="Times New Roman"/>
              </w:rPr>
            </w:pP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E529CA" w:rsidRDefault="00953361" w:rsidP="00C32505">
            <w:pPr>
              <w:jc w:val="left"/>
              <w:rPr>
                <w:rFonts w:ascii="Times New Roman" w:hAnsi="Times New Roman" w:cs="Times New Roman"/>
              </w:rPr>
            </w:pP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E529CA" w:rsidRDefault="00953361" w:rsidP="00C32505">
            <w:pPr>
              <w:jc w:val="left"/>
              <w:rPr>
                <w:rFonts w:ascii="Times New Roman" w:hAnsi="Times New Roman" w:cs="Times New Roman"/>
              </w:rPr>
            </w:pPr>
          </w:p>
        </w:tc>
      </w:tr>
      <w:tr w:rsidR="00953361" w:rsidRPr="00E529CA" w:rsidTr="00C32505">
        <w:trPr>
          <w:trHeight w:val="392"/>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953361" w:rsidRPr="00E529CA"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60</w:t>
            </w:r>
          </w:p>
        </w:tc>
      </w:tr>
      <w:tr w:rsidR="00953361" w:rsidRPr="00E529CA"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Bu ders; yönetici ve diğer profesyonel kişilerin karşılaştıkları güç problemlerin çözüme ulaştırılmasındaki karar verme süreçlerini anlama ve iyileştirmeye yönelik olarak kullanabilecekleri Doğrusal Programlama dışındaki diğer sayısal analiz tekniklerini (Ulaştırma Modelleri, Atama Modelleri; Şebeke Analizi, Proje Yönetim Teknikleri (CPM, PERT), Projelerde maliyet analizi, Karar Analizi) içermektedir.</w:t>
            </w:r>
          </w:p>
        </w:tc>
      </w:tr>
      <w:tr w:rsidR="00953361" w:rsidRPr="00E529CA"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color w:val="000000"/>
                <w:sz w:val="20"/>
                <w:szCs w:val="20"/>
              </w:rPr>
              <w:t>Gerçek yaşamda bir karar verici olarak doğru, zamanında, geçerli kararların alınmasında, Yöneylem Araştırması tekniklerini uygulamaya geçirebilmek</w:t>
            </w:r>
          </w:p>
        </w:tc>
      </w:tr>
      <w:tr w:rsidR="00953361" w:rsidRPr="00E529CA" w:rsidTr="00C32505">
        <w:trPr>
          <w:trHeight w:val="426"/>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rPr>
            </w:pPr>
            <w:r w:rsidRPr="00E529CA">
              <w:rPr>
                <w:rFonts w:ascii="Times New Roman" w:hAnsi="Times New Roman" w:cs="Times New Roman"/>
                <w:sz w:val="20"/>
                <w:szCs w:val="20"/>
              </w:rPr>
              <w:t>İşletme yönetiminde karşılaşılan problemlerin çözüm sürecinde Yöneylem araştırması tekniklerini uygulama becerisini elde etmek</w:t>
            </w:r>
          </w:p>
          <w:p w:rsidR="00953361" w:rsidRPr="00E529CA" w:rsidRDefault="00953361" w:rsidP="00C32505">
            <w:pPr>
              <w:spacing w:before="120"/>
              <w:rPr>
                <w:rFonts w:ascii="Times New Roman" w:hAnsi="Times New Roman" w:cs="Times New Roman"/>
              </w:rPr>
            </w:pPr>
          </w:p>
        </w:tc>
      </w:tr>
      <w:tr w:rsidR="00953361" w:rsidRPr="00E529CA"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r w:rsidR="00953361" w:rsidRPr="00E529CA"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lang w:val="en-GB"/>
              </w:rPr>
            </w:pPr>
            <w:r w:rsidRPr="00E529CA">
              <w:rPr>
                <w:rFonts w:ascii="Times New Roman" w:hAnsi="Times New Roman" w:cs="Times New Roman"/>
                <w:sz w:val="20"/>
                <w:szCs w:val="20"/>
              </w:rPr>
              <w:t xml:space="preserve"> </w:t>
            </w:r>
          </w:p>
          <w:p w:rsidR="00953361" w:rsidRPr="00E529CA" w:rsidRDefault="00953361" w:rsidP="00C32505">
            <w:pPr>
              <w:tabs>
                <w:tab w:val="left" w:pos="7800"/>
              </w:tabs>
              <w:jc w:val="left"/>
              <w:rPr>
                <w:rFonts w:ascii="Times New Roman" w:hAnsi="Times New Roman" w:cs="Times New Roman"/>
              </w:rPr>
            </w:pPr>
          </w:p>
        </w:tc>
      </w:tr>
      <w:tr w:rsidR="00953361" w:rsidRPr="00E529CA"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rPr>
            </w:pPr>
            <w:r w:rsidRPr="00E529CA">
              <w:rPr>
                <w:rFonts w:ascii="Times New Roman" w:hAnsi="Times New Roman" w:cs="Times New Roman"/>
                <w:b/>
                <w:bCs/>
                <w:sz w:val="20"/>
                <w:szCs w:val="20"/>
              </w:rPr>
              <w:t xml:space="preserve">Girginer, Nuray(2020). </w:t>
            </w:r>
            <w:r w:rsidRPr="00E529CA">
              <w:rPr>
                <w:rFonts w:ascii="Times New Roman" w:hAnsi="Times New Roman" w:cs="Times New Roman"/>
                <w:sz w:val="20"/>
                <w:szCs w:val="20"/>
              </w:rPr>
              <w:t>Yöneylem Araştırması, Yönetim Sanatının Bilimsel Gücü, Dora Basım Dağıtım Ltd. Şti.</w:t>
            </w:r>
          </w:p>
          <w:p w:rsidR="00953361" w:rsidRPr="00E529CA" w:rsidRDefault="00953361" w:rsidP="00C32505">
            <w:pPr>
              <w:jc w:val="both"/>
              <w:rPr>
                <w:rFonts w:ascii="Times New Roman" w:hAnsi="Times New Roman" w:cs="Times New Roman"/>
                <w:sz w:val="20"/>
                <w:szCs w:val="20"/>
                <w:lang w:val="en-GB"/>
              </w:rPr>
            </w:pPr>
            <w:r w:rsidRPr="00E529CA">
              <w:rPr>
                <w:rFonts w:ascii="Times New Roman" w:hAnsi="Times New Roman" w:cs="Times New Roman"/>
                <w:b/>
                <w:bCs/>
                <w:sz w:val="20"/>
                <w:szCs w:val="20"/>
              </w:rPr>
              <w:t xml:space="preserve"> </w:t>
            </w:r>
            <w:r w:rsidRPr="00E529CA">
              <w:rPr>
                <w:rFonts w:ascii="Times New Roman" w:hAnsi="Times New Roman" w:cs="Times New Roman"/>
                <w:b/>
                <w:sz w:val="20"/>
                <w:szCs w:val="20"/>
              </w:rPr>
              <w:t>Öztürk Ahmet. (2005).</w:t>
            </w:r>
            <w:r w:rsidRPr="00E529CA">
              <w:rPr>
                <w:rFonts w:ascii="Times New Roman" w:hAnsi="Times New Roman" w:cs="Times New Roman"/>
                <w:sz w:val="20"/>
                <w:szCs w:val="20"/>
              </w:rPr>
              <w:t xml:space="preserve">  Yöneylem Araştırması , Ekin kitabevi.</w:t>
            </w:r>
          </w:p>
          <w:p w:rsidR="00953361" w:rsidRPr="00E529CA" w:rsidRDefault="00953361" w:rsidP="00C32505">
            <w:pPr>
              <w:tabs>
                <w:tab w:val="left" w:pos="436"/>
              </w:tabs>
              <w:jc w:val="left"/>
              <w:rPr>
                <w:rFonts w:ascii="Times New Roman" w:hAnsi="Times New Roman" w:cs="Times New Roman"/>
                <w:b/>
                <w:bCs/>
                <w:sz w:val="20"/>
                <w:szCs w:val="20"/>
              </w:rPr>
            </w:pPr>
          </w:p>
        </w:tc>
      </w:tr>
      <w:tr w:rsidR="00953361" w:rsidRPr="00E529CA"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lang w:val="en-GB"/>
              </w:rPr>
            </w:pPr>
            <w:r w:rsidRPr="00E529CA">
              <w:rPr>
                <w:rFonts w:ascii="Times New Roman" w:hAnsi="Times New Roman" w:cs="Times New Roman"/>
                <w:b/>
                <w:sz w:val="20"/>
                <w:szCs w:val="20"/>
              </w:rPr>
              <w:t>Taha A.</w:t>
            </w:r>
            <w:r w:rsidRPr="00E529CA">
              <w:rPr>
                <w:rFonts w:ascii="Times New Roman" w:hAnsi="Times New Roman" w:cs="Times New Roman"/>
                <w:b/>
                <w:sz w:val="20"/>
                <w:szCs w:val="20"/>
                <w:lang w:val="fr-FR"/>
              </w:rPr>
              <w:t xml:space="preserve">Hamdy. </w:t>
            </w:r>
            <w:r w:rsidRPr="00E529CA">
              <w:rPr>
                <w:rFonts w:ascii="Times New Roman" w:hAnsi="Times New Roman" w:cs="Times New Roman"/>
                <w:sz w:val="20"/>
                <w:szCs w:val="20"/>
                <w:lang w:val="fr-FR"/>
              </w:rPr>
              <w:t>Çeviren ve Uyarlayan : Ş.Alp Baray Şakir Ensaf</w:t>
            </w:r>
            <w:r w:rsidRPr="00E529CA">
              <w:rPr>
                <w:rFonts w:ascii="Times New Roman" w:hAnsi="Times New Roman" w:cs="Times New Roman"/>
                <w:b/>
                <w:sz w:val="20"/>
                <w:szCs w:val="20"/>
                <w:lang w:val="fr-FR"/>
              </w:rPr>
              <w:t xml:space="preserve">. (2000).  </w:t>
            </w:r>
            <w:r w:rsidRPr="00E529CA">
              <w:rPr>
                <w:rFonts w:ascii="Times New Roman" w:hAnsi="Times New Roman" w:cs="Times New Roman"/>
                <w:sz w:val="20"/>
                <w:szCs w:val="20"/>
                <w:lang w:val="fr-FR"/>
              </w:rPr>
              <w:t>Yöneylem Araştırması, Literatür Yayıncılık.</w:t>
            </w:r>
          </w:p>
          <w:p w:rsidR="00953361" w:rsidRPr="00E529CA" w:rsidRDefault="00953361" w:rsidP="00C32505">
            <w:pPr>
              <w:rPr>
                <w:rFonts w:ascii="Times New Roman" w:hAnsi="Times New Roman" w:cs="Times New Roman"/>
                <w:sz w:val="20"/>
                <w:szCs w:val="20"/>
                <w:lang w:val="en-GB"/>
              </w:rPr>
            </w:pPr>
            <w:r w:rsidRPr="00E529CA">
              <w:rPr>
                <w:rFonts w:ascii="Times New Roman" w:hAnsi="Times New Roman" w:cs="Times New Roman"/>
                <w:b/>
                <w:sz w:val="20"/>
                <w:szCs w:val="20"/>
              </w:rPr>
              <w:t xml:space="preserve">Anderson D., Jeweney Dennis, Williams A. (1992). </w:t>
            </w:r>
            <w:r w:rsidRPr="00E529CA">
              <w:rPr>
                <w:rFonts w:ascii="Times New Roman" w:hAnsi="Times New Roman" w:cs="Times New Roman"/>
                <w:sz w:val="20"/>
                <w:szCs w:val="20"/>
              </w:rPr>
              <w:t xml:space="preserve">  Quantitative Methods for Business, Fifth Edition, West Publishing Company.</w:t>
            </w:r>
          </w:p>
          <w:p w:rsidR="00953361" w:rsidRPr="00E529CA" w:rsidRDefault="00953361" w:rsidP="00C32505">
            <w:pPr>
              <w:jc w:val="left"/>
              <w:rPr>
                <w:rFonts w:ascii="Times New Roman" w:hAnsi="Times New Roman" w:cs="Times New Roman"/>
                <w:color w:val="000000"/>
              </w:rPr>
            </w:pPr>
          </w:p>
        </w:tc>
      </w:tr>
      <w:tr w:rsidR="00953361" w:rsidRPr="00E529CA" w:rsidTr="00C32505">
        <w:trPr>
          <w:trHeight w:val="52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bl>
    <w:p w:rsidR="00953361" w:rsidRPr="00E529CA" w:rsidRDefault="00953361" w:rsidP="00953361">
      <w:pPr>
        <w:jc w:val="left"/>
        <w:rPr>
          <w:rFonts w:ascii="Times New Roman" w:hAnsi="Times New Roman" w:cs="Times New Roman"/>
          <w:sz w:val="18"/>
          <w:szCs w:val="18"/>
        </w:rPr>
        <w:sectPr w:rsidR="00953361" w:rsidRPr="00E529C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E529CA" w:rsidTr="00C32505">
        <w:trPr>
          <w:trHeight w:val="510"/>
          <w:jc w:val="center"/>
        </w:trPr>
        <w:tc>
          <w:tcPr>
            <w:tcW w:w="5000" w:type="pct"/>
            <w:gridSpan w:val="2"/>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lastRenderedPageBreak/>
              <w:t>DERSİN HAFTALIK PLANI</w:t>
            </w:r>
          </w:p>
        </w:tc>
      </w:tr>
      <w:tr w:rsidR="00953361" w:rsidRPr="00E529CA" w:rsidTr="00C32505">
        <w:trPr>
          <w:jc w:val="center"/>
        </w:trPr>
        <w:tc>
          <w:tcPr>
            <w:tcW w:w="593" w:type="pct"/>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HAFTA</w:t>
            </w:r>
          </w:p>
        </w:tc>
        <w:tc>
          <w:tcPr>
            <w:tcW w:w="4407" w:type="pct"/>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İŞLENEN KONULAR</w:t>
            </w:r>
          </w:p>
        </w:tc>
      </w:tr>
      <w:tr w:rsidR="00953361" w:rsidRPr="00E529CA" w:rsidTr="00C32505">
        <w:trPr>
          <w:trHeight w:val="315"/>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Şebeke Modellerine Giriş</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2</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En Küçük Yayılma, En Kısa Yol, Maksimum akış problemleri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3</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 Yönetim Teknikleri: Kritik Yol Yöntemi (CPM)</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4</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 Yönetim Teknikleri : PERT</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5</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Projelerde Maliyet Analizi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6</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Projelerde Hızlandırma</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7</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Modellerine Giriş</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8</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Modellerinin Çözümünde Başlangıç Çözüm Teknikleeri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9</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Optimalliği Sınayan Teknikler: Atlama Taşı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10</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Optimalliği Sınayan Teknikler: Çoğaltan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11</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Duyarlılık Analizi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12</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Aktarmalı Ulaştırma Modelleri, Atama Modelleri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13</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Karar Analizi (Belirlilik, Belirsizlik altında karar verme)</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14</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Karar Analizi (Risk altında karar verme)</w:t>
            </w:r>
          </w:p>
        </w:tc>
      </w:tr>
      <w:tr w:rsidR="00953361" w:rsidRPr="00E529CA" w:rsidTr="00C32505">
        <w:trPr>
          <w:trHeight w:val="322"/>
          <w:jc w:val="center"/>
        </w:trPr>
        <w:tc>
          <w:tcPr>
            <w:tcW w:w="593" w:type="pct"/>
            <w:tcBorders>
              <w:bottom w:val="single" w:sz="12" w:space="0" w:color="auto"/>
            </w:tcBorders>
            <w:shd w:val="clear" w:color="auto" w:fill="E6E6E6"/>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15,16</w:t>
            </w:r>
          </w:p>
        </w:tc>
        <w:tc>
          <w:tcPr>
            <w:tcW w:w="4407" w:type="pct"/>
            <w:tcBorders>
              <w:bottom w:val="single" w:sz="12" w:space="0" w:color="auto"/>
            </w:tcBorders>
            <w:shd w:val="clear" w:color="auto" w:fill="E6E6E6"/>
            <w:vAlign w:val="center"/>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w:t>
            </w:r>
          </w:p>
        </w:tc>
      </w:tr>
    </w:tbl>
    <w:p w:rsidR="00953361" w:rsidRPr="00E529CA" w:rsidRDefault="00953361" w:rsidP="00953361">
      <w:pPr>
        <w:jc w:val="left"/>
        <w:rPr>
          <w:rFonts w:ascii="Times New Roman" w:hAnsi="Times New Roman" w:cs="Times New Roman"/>
          <w:sz w:val="16"/>
          <w:szCs w:val="16"/>
        </w:rPr>
      </w:pPr>
    </w:p>
    <w:p w:rsidR="00953361" w:rsidRPr="00E529CA"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E529CA" w:rsidTr="00C32505">
        <w:tc>
          <w:tcPr>
            <w:tcW w:w="568" w:type="dxa"/>
            <w:tcBorders>
              <w:top w:val="single" w:sz="12" w:space="0" w:color="auto"/>
            </w:tcBorders>
            <w:vAlign w:val="center"/>
          </w:tcPr>
          <w:p w:rsidR="00953361" w:rsidRPr="00E529CA" w:rsidRDefault="00953361" w:rsidP="00C32505">
            <w:pPr>
              <w:jc w:val="left"/>
              <w:rPr>
                <w:rFonts w:ascii="Times New Roman" w:hAnsi="Times New Roman" w:cs="Times New Roman"/>
                <w:b/>
                <w:bCs/>
                <w:sz w:val="18"/>
                <w:szCs w:val="18"/>
              </w:rPr>
            </w:pPr>
            <w:r w:rsidRPr="00E529CA">
              <w:rPr>
                <w:rFonts w:ascii="Times New Roman" w:hAnsi="Times New Roman" w:cs="Times New Roman"/>
                <w:b/>
                <w:bCs/>
                <w:sz w:val="18"/>
                <w:szCs w:val="18"/>
              </w:rPr>
              <w:t>NO</w:t>
            </w:r>
          </w:p>
        </w:tc>
        <w:tc>
          <w:tcPr>
            <w:tcW w:w="6804" w:type="dxa"/>
            <w:tcBorders>
              <w:top w:val="single" w:sz="12" w:space="0" w:color="auto"/>
            </w:tcBorders>
          </w:tcPr>
          <w:p w:rsidR="00953361" w:rsidRPr="00E529CA" w:rsidRDefault="00953361" w:rsidP="00C32505">
            <w:pPr>
              <w:jc w:val="left"/>
              <w:rPr>
                <w:rFonts w:ascii="Times New Roman" w:hAnsi="Times New Roman" w:cs="Times New Roman"/>
                <w:b/>
                <w:bCs/>
              </w:rPr>
            </w:pPr>
            <w:r w:rsidRPr="00E529CA">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4</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3</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2</w:t>
            </w:r>
          </w:p>
        </w:tc>
        <w:tc>
          <w:tcPr>
            <w:tcW w:w="567" w:type="dxa"/>
            <w:tcBorders>
              <w:top w:val="single" w:sz="12" w:space="0" w:color="auto"/>
            </w:tcBorders>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1</w:t>
            </w: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2</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4</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6</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7</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8</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9</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10</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Kişiler arası ilişkileri yönetebilir.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11</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9640" w:type="dxa"/>
            <w:gridSpan w:val="6"/>
            <w:tcBorders>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sz w:val="20"/>
                <w:szCs w:val="20"/>
              </w:rPr>
              <w:t>1</w:t>
            </w:r>
            <w:r w:rsidRPr="00E529CA">
              <w:rPr>
                <w:rFonts w:ascii="Times New Roman" w:hAnsi="Times New Roman" w:cs="Times New Roman"/>
                <w:sz w:val="20"/>
                <w:szCs w:val="20"/>
              </w:rPr>
              <w:t xml:space="preserve">: Hiç Katkısı Yok     </w:t>
            </w:r>
            <w:r w:rsidRPr="00E529CA">
              <w:rPr>
                <w:rFonts w:ascii="Times New Roman" w:hAnsi="Times New Roman" w:cs="Times New Roman"/>
                <w:b/>
                <w:sz w:val="20"/>
                <w:szCs w:val="20"/>
              </w:rPr>
              <w:t>2</w:t>
            </w:r>
            <w:r w:rsidRPr="00E529CA">
              <w:rPr>
                <w:rFonts w:ascii="Times New Roman" w:hAnsi="Times New Roman" w:cs="Times New Roman"/>
                <w:sz w:val="20"/>
                <w:szCs w:val="20"/>
              </w:rPr>
              <w:t xml:space="preserve">: Az     </w:t>
            </w:r>
            <w:r w:rsidRPr="00E529CA">
              <w:rPr>
                <w:rFonts w:ascii="Times New Roman" w:hAnsi="Times New Roman" w:cs="Times New Roman"/>
                <w:b/>
                <w:sz w:val="20"/>
                <w:szCs w:val="20"/>
              </w:rPr>
              <w:t>3</w:t>
            </w:r>
            <w:r w:rsidRPr="00E529CA">
              <w:rPr>
                <w:rFonts w:ascii="Times New Roman" w:hAnsi="Times New Roman" w:cs="Times New Roman"/>
                <w:sz w:val="20"/>
                <w:szCs w:val="20"/>
              </w:rPr>
              <w:t xml:space="preserve">: Orta     </w:t>
            </w:r>
            <w:r w:rsidRPr="00E529CA">
              <w:rPr>
                <w:rFonts w:ascii="Times New Roman" w:hAnsi="Times New Roman" w:cs="Times New Roman"/>
                <w:b/>
                <w:sz w:val="20"/>
                <w:szCs w:val="20"/>
              </w:rPr>
              <w:t>4:</w:t>
            </w:r>
            <w:r w:rsidRPr="00E529CA">
              <w:rPr>
                <w:rFonts w:ascii="Times New Roman" w:hAnsi="Times New Roman" w:cs="Times New Roman"/>
                <w:sz w:val="20"/>
                <w:szCs w:val="20"/>
              </w:rPr>
              <w:t xml:space="preserve"> Yüksek Katkısı Var.</w:t>
            </w:r>
          </w:p>
        </w:tc>
      </w:tr>
    </w:tbl>
    <w:p w:rsidR="00953361" w:rsidRPr="00E529CA" w:rsidRDefault="00953361" w:rsidP="00953361">
      <w:pPr>
        <w:jc w:val="left"/>
        <w:rPr>
          <w:rFonts w:ascii="Times New Roman" w:hAnsi="Times New Roman" w:cs="Times New Roman"/>
          <w:sz w:val="16"/>
          <w:szCs w:val="16"/>
        </w:rPr>
      </w:pPr>
    </w:p>
    <w:p w:rsidR="00953361" w:rsidRPr="00E529CA" w:rsidRDefault="00953361" w:rsidP="00953361">
      <w:pPr>
        <w:spacing w:line="360" w:lineRule="auto"/>
        <w:jc w:val="left"/>
        <w:rPr>
          <w:rFonts w:ascii="Times New Roman" w:hAnsi="Times New Roman" w:cs="Times New Roman"/>
        </w:rPr>
      </w:pPr>
      <w:r w:rsidRPr="00E529CA">
        <w:rPr>
          <w:rFonts w:ascii="Times New Roman" w:hAnsi="Times New Roman" w:cs="Times New Roman"/>
          <w:b/>
          <w:bCs/>
        </w:rPr>
        <w:t>Dersin Öğretim Üyesi:</w:t>
      </w:r>
      <w:r w:rsidRPr="00E529CA">
        <w:rPr>
          <w:rFonts w:ascii="Times New Roman" w:hAnsi="Times New Roman" w:cs="Times New Roman"/>
        </w:rPr>
        <w:t xml:space="preserve">  Prof. Dr. Nuray GİRGİNER</w:t>
      </w:r>
    </w:p>
    <w:p w:rsidR="00953361" w:rsidRPr="00E529CA" w:rsidRDefault="00953361" w:rsidP="00953361">
      <w:pPr>
        <w:jc w:val="left"/>
        <w:outlineLvl w:val="0"/>
        <w:rPr>
          <w:rFonts w:ascii="Times New Roman" w:hAnsi="Times New Roman" w:cs="Times New Roman"/>
        </w:rPr>
      </w:pPr>
      <w:r w:rsidRPr="00E529CA">
        <w:rPr>
          <w:rFonts w:ascii="Times New Roman" w:hAnsi="Times New Roman" w:cs="Times New Roman"/>
          <w:b/>
          <w:bCs/>
        </w:rPr>
        <w:t>İmza</w:t>
      </w:r>
      <w:r w:rsidRPr="00E529CA">
        <w:rPr>
          <w:rFonts w:ascii="Times New Roman" w:hAnsi="Times New Roman" w:cs="Times New Roman"/>
        </w:rPr>
        <w:t xml:space="preserve">: </w:t>
      </w:r>
      <w:r w:rsidRPr="00E529CA">
        <w:rPr>
          <w:rFonts w:ascii="Times New Roman" w:hAnsi="Times New Roman" w:cs="Times New Roman"/>
        </w:rPr>
        <w:tab/>
        <w:t xml:space="preserve"> </w:t>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p>
    <w:p w:rsidR="00953361" w:rsidRPr="00E529CA" w:rsidRDefault="00953361" w:rsidP="00953361">
      <w:pPr>
        <w:jc w:val="left"/>
        <w:outlineLvl w:val="0"/>
        <w:rPr>
          <w:rFonts w:ascii="Times New Roman" w:hAnsi="Times New Roman" w:cs="Times New Roman"/>
        </w:rPr>
      </w:pPr>
      <w:r w:rsidRPr="00E529CA">
        <w:rPr>
          <w:rFonts w:ascii="Times New Roman" w:hAnsi="Times New Roman" w:cs="Times New Roman"/>
          <w:b/>
          <w:bCs/>
        </w:rPr>
        <w:t>Tarih:</w:t>
      </w:r>
      <w:r w:rsidRPr="00E529CA">
        <w:rPr>
          <w:rFonts w:ascii="Times New Roman" w:hAnsi="Times New Roman" w:cs="Times New Roman"/>
        </w:rPr>
        <w:t xml:space="preserve"> 07.11.2022</w:t>
      </w:r>
    </w:p>
    <w:p w:rsidR="00953361" w:rsidRPr="00E529CA" w:rsidRDefault="00953361" w:rsidP="00953361">
      <w:pPr>
        <w:jc w:val="left"/>
        <w:outlineLvl w:val="0"/>
        <w:rPr>
          <w:rFonts w:ascii="Times New Roman" w:hAnsi="Times New Roman" w:cs="Times New Roman"/>
        </w:rPr>
      </w:pPr>
    </w:p>
    <w:p w:rsidR="00953361" w:rsidRPr="00E529CA" w:rsidRDefault="00953361" w:rsidP="00953361">
      <w:pPr>
        <w:jc w:val="left"/>
        <w:outlineLvl w:val="0"/>
        <w:rPr>
          <w:rFonts w:ascii="Times New Roman" w:hAnsi="Times New Roman" w:cs="Times New Roman"/>
        </w:rPr>
      </w:pPr>
    </w:p>
    <w:p w:rsidR="00953361" w:rsidRPr="00E529CA" w:rsidRDefault="00953361" w:rsidP="00953361">
      <w:pPr>
        <w:jc w:val="both"/>
        <w:rPr>
          <w:rFonts w:ascii="Times New Roman" w:hAnsi="Times New Roman" w:cs="Times New Roman"/>
        </w:rPr>
      </w:pPr>
    </w:p>
    <w:p w:rsidR="006D4557" w:rsidRDefault="006D4557" w:rsidP="004A742A">
      <w:pPr>
        <w:jc w:val="left"/>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11488" behindDoc="1" locked="0" layoutInCell="1" allowOverlap="1" wp14:anchorId="3B65866E" wp14:editId="40E2F0F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Pr>
                <w:rFonts w:ascii="Times New Roman" w:hAnsi="Times New Roman" w:cs="Times New Roman"/>
              </w:rPr>
              <w:t>131212213</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MALİY</w:t>
            </w:r>
            <w:bookmarkStart w:id="30" w:name="malmuh"/>
            <w:bookmarkEnd w:id="30"/>
            <w:r>
              <w:rPr>
                <w:rFonts w:ascii="Times New Roman" w:hAnsi="Times New Roman" w:cs="Times New Roman"/>
                <w:sz w:val="20"/>
                <w:szCs w:val="20"/>
              </w:rPr>
              <w:t>ET MUHASEBESİ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rPr>
                <w:rFonts w:ascii="Times New Roman" w:hAnsi="Times New Roman" w:cs="Times New Roman"/>
              </w:rPr>
            </w:pPr>
            <w:r>
              <w:rPr>
                <w:rFonts w:ascii="Times New Roman" w:hAnsi="Times New Roman" w:cs="Times New Roman"/>
              </w:rPr>
              <w:t>5</w:t>
            </w:r>
          </w:p>
        </w:tc>
        <w:tc>
          <w:tcPr>
            <w:tcW w:w="468" w:type="pct"/>
            <w:gridSpan w:val="2"/>
            <w:tcBorders>
              <w:left w:val="single" w:sz="12" w:space="0" w:color="auto"/>
              <w:bottom w:val="single" w:sz="12" w:space="0" w:color="auto"/>
            </w:tcBorders>
            <w:vAlign w:val="center"/>
          </w:tcPr>
          <w:p w:rsidR="00953361" w:rsidRPr="00816E7E" w:rsidRDefault="00953361" w:rsidP="00C32505">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53361" w:rsidRPr="00816E7E" w:rsidRDefault="00953361" w:rsidP="00C32505">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%60</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53361" w:rsidRPr="00821FA7" w:rsidRDefault="00953361" w:rsidP="00C32505">
            <w:pPr>
              <w:jc w:val="left"/>
              <w:rPr>
                <w:lang w:val="tr-TR"/>
              </w:rPr>
            </w:pPr>
            <w:r>
              <w:t>Maliyet muhasebesine giriş, tekdüzen maliyet muhasebesi sistemi, ilk madde ve malzeme maliyetleri, ilk madde ve malzeme değerleme yöntemleri, işçilik maliyetleri, işçilik miktarının belirlenmesinde kullanılan belgeler, ücret sistemleri, işçilik giderleriyle ilgili özel konular, genel üretim maliyetleri, maliyet dağıtımları, sipariş maliyet sistemi, safha maliyet sistemi</w:t>
            </w:r>
          </w:p>
        </w:tc>
      </w:tr>
      <w:tr w:rsidR="00953361" w:rsidRPr="00816E7E"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4B3A56">
            <w:pPr>
              <w:pStyle w:val="ListeParagraf"/>
              <w:numPr>
                <w:ilvl w:val="0"/>
                <w:numId w:val="46"/>
              </w:numPr>
              <w:jc w:val="left"/>
              <w:rPr>
                <w:lang w:val="tr-TR"/>
              </w:rPr>
            </w:pPr>
            <w:r>
              <w:t>İşletmedeki üretim maliyeti unsurlarının bilinmesi ve bu unsuların ürünlere nasıl dağıtılacağının öğrenilmesi.</w:t>
            </w:r>
          </w:p>
          <w:p w:rsidR="00953361" w:rsidRPr="00F95844" w:rsidRDefault="00953361" w:rsidP="004B3A56">
            <w:pPr>
              <w:pStyle w:val="ListeParagraf"/>
              <w:numPr>
                <w:ilvl w:val="0"/>
                <w:numId w:val="46"/>
              </w:numPr>
              <w:jc w:val="left"/>
              <w:rPr>
                <w:lang w:val="tr-TR"/>
              </w:rPr>
            </w:pPr>
            <w:r>
              <w:t>İşletmede maliyet sistemini oluşturan maliyet yöntemlerinin bilinmesi ve bunların nasıl hesaplanacağının öğrenilmesi</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53361" w:rsidRPr="00BF3461" w:rsidRDefault="00953361" w:rsidP="00C32505">
            <w:pPr>
              <w:jc w:val="left"/>
              <w:rPr>
                <w:lang w:val="tr-TR"/>
              </w:rPr>
            </w:pPr>
            <w:r>
              <w:t>İşletmedeki maliyet sisteminin nasıl oluşturulacağının öğrenilmesi</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C32505">
            <w:pPr>
              <w:jc w:val="left"/>
              <w:rPr>
                <w:lang w:val="tr-TR"/>
              </w:rPr>
            </w:pPr>
            <w:r>
              <w:t>Temel maliyet muhasebesi kavramlarını bilme, üretim maliyet unsurlarını bilme, madde ve malzeme maliyetlerini, işçilik maliyetlerini ve genel üretim maliyetlerini bilme ve hesaplayabilme, sipariş maliyet sistemi ile safha maliyet sistemini hesaplayabilme</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C32505">
            <w:pPr>
              <w:jc w:val="left"/>
              <w:rPr>
                <w:bCs/>
                <w:sz w:val="20"/>
                <w:szCs w:val="20"/>
              </w:rPr>
            </w:pPr>
            <w:r w:rsidRPr="00821FA7">
              <w:rPr>
                <w:bCs/>
                <w:sz w:val="20"/>
                <w:szCs w:val="20"/>
              </w:rPr>
              <w:t xml:space="preserve">Köse, T., Ağdeniz, Ş. </w:t>
            </w:r>
            <w:r>
              <w:rPr>
                <w:bCs/>
                <w:sz w:val="20"/>
                <w:szCs w:val="20"/>
              </w:rPr>
              <w:t xml:space="preserve">Maliyet </w:t>
            </w:r>
            <w:r w:rsidRPr="00821FA7">
              <w:rPr>
                <w:bCs/>
                <w:sz w:val="20"/>
                <w:szCs w:val="20"/>
              </w:rPr>
              <w:t>Muhasebe</w:t>
            </w:r>
            <w:r>
              <w:rPr>
                <w:bCs/>
                <w:sz w:val="20"/>
                <w:szCs w:val="20"/>
              </w:rPr>
              <w:t>si</w:t>
            </w:r>
            <w:r w:rsidRPr="00821FA7">
              <w:rPr>
                <w:bCs/>
                <w:sz w:val="20"/>
                <w:szCs w:val="20"/>
              </w:rPr>
              <w:t>, Nisan Kitabevi, 2022 Eskişehir</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color w:val="000000"/>
              </w:rPr>
            </w:pPr>
            <w:r>
              <w:rPr>
                <w:color w:val="000000"/>
              </w:rPr>
              <w:t>Büyükmirza, K. Maliyet ve Yönetim Muhasebesi, Gazi Kitabevi</w:t>
            </w:r>
          </w:p>
        </w:tc>
      </w:tr>
      <w:tr w:rsidR="00953361" w:rsidRPr="00816E7E"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16E7E" w:rsidRDefault="00953361" w:rsidP="00C32505">
            <w:pPr>
              <w:spacing w:before="120"/>
              <w:jc w:val="left"/>
              <w:rPr>
                <w:rFonts w:ascii="Times New Roman" w:hAnsi="Times New Roman" w:cs="Times New Roman"/>
                <w:sz w:val="20"/>
                <w:szCs w:val="20"/>
              </w:rPr>
            </w:pPr>
            <w:r>
              <w:rPr>
                <w:rFonts w:ascii="Times New Roman" w:hAnsi="Times New Roman" w:cs="Times New Roman"/>
                <w:sz w:val="20"/>
                <w:szCs w:val="20"/>
              </w:rPr>
              <w:t>Maliyet muhasebesi ile ilgili temel kavramlar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Maliyet kavramı ve maliyet çeşitleri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Temel finansal tablolar ve satışların maliyeti tablosu</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Tekdüzen maliyet muhasebesinde maliyet hesapları ve hesapların akışı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Maliyet sistemleri ve maliyet hesaplama yöntemleri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İlk madde ve malzeme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İlk madde ve malzeme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İşçilik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İşçilik maliyetleri ile ilgili özel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Genel üretim giderleri (I. Dağıtım)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Genel üretim giderleri (II. ve III. Dağıtım)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Sipariş maliyet yöntemi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Safya maliyet yöntemi</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r w:rsidRPr="007549E8">
        <w:rPr>
          <w:rFonts w:ascii="Times New Roman" w:hAnsi="Times New Roman" w:cs="Times New Roman"/>
          <w:lang w:val="tr-TR"/>
        </w:rPr>
        <w:lastRenderedPageBreak/>
        <w:tab/>
      </w:r>
      <w:r w:rsidRPr="007549E8">
        <w:rPr>
          <w:rFonts w:ascii="Times New Roman" w:hAnsi="Times New Roman" w:cs="Times New Roman"/>
          <w:lang w:val="tr-TR"/>
        </w:rPr>
        <w:tab/>
      </w:r>
    </w:p>
    <w:p w:rsidR="00953361" w:rsidRPr="007549E8" w:rsidRDefault="00953361" w:rsidP="00953361">
      <w:pPr>
        <w:jc w:val="left"/>
        <w:outlineLvl w:val="0"/>
        <w:rPr>
          <w:rFonts w:ascii="Times New Roman" w:hAnsi="Times New Roman" w:cs="Times New Roman"/>
          <w:b/>
          <w:bCs/>
          <w:sz w:val="28"/>
          <w:szCs w:val="28"/>
          <w:lang w:val="tr-TR"/>
        </w:rPr>
      </w:pPr>
      <w:r w:rsidRPr="007549E8">
        <w:rPr>
          <w:rFonts w:ascii="Times New Roman" w:hAnsi="Times New Roman" w:cs="Times New Roman"/>
          <w:noProof/>
          <w:lang w:val="tr-TR" w:eastAsia="tr-TR"/>
        </w:rPr>
        <w:drawing>
          <wp:anchor distT="0" distB="0" distL="114300" distR="114300" simplePos="0" relativeHeight="251713536" behindDoc="1" locked="0" layoutInCell="1" allowOverlap="1" wp14:anchorId="0A192241" wp14:editId="0143BE6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7549E8">
        <w:rPr>
          <w:rFonts w:ascii="Times New Roman" w:hAnsi="Times New Roman" w:cs="Times New Roman"/>
          <w:b/>
          <w:bCs/>
          <w:sz w:val="28"/>
          <w:szCs w:val="28"/>
          <w:lang w:val="tr-TR"/>
        </w:rPr>
        <w:t>ESOGÜ İşletme Bölümü Ders Bilgi Formu</w:t>
      </w: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7549E8"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Güz</w:t>
            </w:r>
          </w:p>
        </w:tc>
      </w:tr>
    </w:tbl>
    <w:p w:rsidR="00953361" w:rsidRPr="007549E8" w:rsidRDefault="00953361" w:rsidP="00953361">
      <w:pPr>
        <w:jc w:val="left"/>
        <w:outlineLvl w:val="0"/>
        <w:rPr>
          <w:rFonts w:ascii="Times New Roman" w:hAnsi="Times New Roman" w:cs="Times New Roman"/>
          <w:b/>
          <w:bCs/>
          <w:sz w:val="20"/>
          <w:szCs w:val="20"/>
          <w:lang w:val="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53361" w:rsidRPr="007549E8"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lang w:val="tr-TR"/>
              </w:rPr>
            </w:pPr>
            <w:r w:rsidRPr="007549E8">
              <w:rPr>
                <w:rFonts w:ascii="Times New Roman" w:hAnsi="Times New Roman" w:cs="Times New Roman"/>
                <w:lang w:val="tr-TR"/>
              </w:rPr>
              <w:t xml:space="preserve"> </w:t>
            </w:r>
            <w:r w:rsidRPr="007549E8">
              <w:rPr>
                <w:rFonts w:ascii="Times New Roman" w:hAnsi="Times New Roman" w:cs="Times New Roman"/>
                <w:color w:val="333333"/>
                <w:shd w:val="clear" w:color="auto" w:fill="FFFFFF"/>
                <w:lang w:val="tr-TR"/>
              </w:rPr>
              <w:t>131215239</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ADI</w:t>
            </w:r>
          </w:p>
        </w:tc>
        <w:tc>
          <w:tcPr>
            <w:tcW w:w="4185" w:type="dxa"/>
            <w:tcBorders>
              <w:top w:val="single" w:sz="12" w:space="0" w:color="auto"/>
              <w:left w:val="single" w:sz="12" w:space="0" w:color="auto"/>
              <w:bottom w:val="single" w:sz="12" w:space="0" w:color="auto"/>
              <w:right w:val="single" w:sz="12" w:space="0" w:color="auto"/>
            </w:tcBorders>
          </w:tcPr>
          <w:p w:rsidR="00953361" w:rsidRPr="007549E8" w:rsidRDefault="00953361" w:rsidP="00C32505">
            <w:pPr>
              <w:jc w:val="left"/>
              <w:outlineLvl w:val="0"/>
              <w:rPr>
                <w:rFonts w:ascii="Times New Roman" w:hAnsi="Times New Roman" w:cs="Times New Roman"/>
                <w:lang w:val="tr-TR"/>
              </w:rPr>
            </w:pPr>
            <w:r w:rsidRPr="007549E8">
              <w:rPr>
                <w:rFonts w:ascii="Times New Roman" w:hAnsi="Times New Roman" w:cs="Times New Roman"/>
                <w:sz w:val="20"/>
                <w:szCs w:val="20"/>
                <w:lang w:val="tr-TR"/>
              </w:rPr>
              <w:t xml:space="preserve"> İnsa</w:t>
            </w:r>
            <w:bookmarkStart w:id="31" w:name="inskaynyön"/>
            <w:bookmarkEnd w:id="31"/>
            <w:r w:rsidRPr="007549E8">
              <w:rPr>
                <w:rFonts w:ascii="Times New Roman" w:hAnsi="Times New Roman" w:cs="Times New Roman"/>
                <w:sz w:val="20"/>
                <w:szCs w:val="20"/>
                <w:lang w:val="tr-TR"/>
              </w:rPr>
              <w:t>n Kaynakları Yönetimi</w:t>
            </w:r>
          </w:p>
          <w:p w:rsidR="00953361" w:rsidRPr="007549E8" w:rsidRDefault="00953361" w:rsidP="00C32505">
            <w:pPr>
              <w:jc w:val="left"/>
              <w:outlineLvl w:val="0"/>
              <w:rPr>
                <w:rFonts w:ascii="Times New Roman" w:hAnsi="Times New Roman" w:cs="Times New Roman"/>
                <w:sz w:val="20"/>
                <w:szCs w:val="20"/>
                <w:lang w:val="tr-TR"/>
              </w:rPr>
            </w:pPr>
          </w:p>
        </w:tc>
      </w:tr>
    </w:tbl>
    <w:p w:rsidR="00953361" w:rsidRPr="007549E8" w:rsidRDefault="00953361" w:rsidP="00953361">
      <w:pPr>
        <w:jc w:val="left"/>
        <w:outlineLvl w:val="0"/>
        <w:rPr>
          <w:rFonts w:ascii="Times New Roman" w:hAnsi="Times New Roman" w:cs="Times New Roman"/>
          <w:sz w:val="20"/>
          <w:szCs w:val="20"/>
          <w:lang w:val="tr-TR"/>
        </w:rPr>
      </w:pPr>
      <w:r w:rsidRPr="007549E8">
        <w:rPr>
          <w:rFonts w:ascii="Times New Roman" w:hAnsi="Times New Roman" w:cs="Times New Roman"/>
          <w:b/>
          <w:bCs/>
          <w:sz w:val="20"/>
          <w:szCs w:val="20"/>
          <w:lang w:val="tr-TR"/>
        </w:rPr>
        <w:t xml:space="preserve">                                                   </w:t>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7"/>
        <w:gridCol w:w="223"/>
        <w:gridCol w:w="1094"/>
        <w:gridCol w:w="652"/>
        <w:gridCol w:w="222"/>
        <w:gridCol w:w="562"/>
        <w:gridCol w:w="850"/>
        <w:gridCol w:w="487"/>
        <w:gridCol w:w="222"/>
        <w:gridCol w:w="222"/>
        <w:gridCol w:w="1863"/>
        <w:gridCol w:w="477"/>
        <w:gridCol w:w="1448"/>
      </w:tblGrid>
      <w:tr w:rsidR="00953361" w:rsidRPr="007549E8" w:rsidTr="00C32505">
        <w:trPr>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18"/>
                <w:szCs w:val="18"/>
                <w:lang w:val="tr-TR"/>
              </w:rPr>
            </w:pPr>
            <w:r w:rsidRPr="007549E8">
              <w:rPr>
                <w:rFonts w:ascii="Times New Roman" w:hAnsi="Times New Roman" w:cs="Times New Roman"/>
                <w:b/>
                <w:bCs/>
                <w:sz w:val="18"/>
                <w:szCs w:val="18"/>
                <w:lang w:val="tr-TR"/>
              </w:rPr>
              <w:t>YARIYIL</w:t>
            </w:r>
          </w:p>
          <w:p w:rsidR="00953361" w:rsidRPr="007549E8" w:rsidRDefault="00953361" w:rsidP="00C32505">
            <w:pPr>
              <w:jc w:val="left"/>
              <w:rPr>
                <w:rFonts w:ascii="Times New Roman" w:hAnsi="Times New Roman" w:cs="Times New Roman"/>
                <w:sz w:val="20"/>
                <w:szCs w:val="20"/>
                <w:lang w:val="tr-TR"/>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HAFTALIK DERS SAATİ</w:t>
            </w:r>
          </w:p>
        </w:tc>
        <w:tc>
          <w:tcPr>
            <w:tcW w:w="2821" w:type="pct"/>
            <w:gridSpan w:val="7"/>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w:t>
            </w:r>
          </w:p>
        </w:tc>
      </w:tr>
      <w:tr w:rsidR="00953361" w:rsidRPr="007549E8" w:rsidTr="00C3250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rPr>
                <w:rFonts w:ascii="Times New Roman" w:hAnsi="Times New Roman" w:cs="Times New Roman"/>
                <w:sz w:val="20"/>
                <w:szCs w:val="20"/>
                <w:lang w:val="tr-TR"/>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953361" w:rsidRPr="007549E8" w:rsidRDefault="00953361" w:rsidP="00C32505">
            <w:pPr>
              <w:ind w:left="-111" w:right="-108"/>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Laboratuar</w:t>
            </w:r>
          </w:p>
        </w:tc>
        <w:tc>
          <w:tcPr>
            <w:tcW w:w="418" w:type="pct"/>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ind w:left="-111" w:right="-108"/>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AKTS</w:t>
            </w:r>
          </w:p>
        </w:tc>
        <w:tc>
          <w:tcPr>
            <w:tcW w:w="1309" w:type="pct"/>
            <w:gridSpan w:val="3"/>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TÜRÜ</w:t>
            </w:r>
          </w:p>
        </w:tc>
        <w:tc>
          <w:tcPr>
            <w:tcW w:w="768" w:type="pct"/>
            <w:tcBorders>
              <w:top w:val="single" w:sz="4" w:space="0" w:color="auto"/>
              <w:left w:val="single" w:sz="4"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DİLİ</w:t>
            </w:r>
          </w:p>
        </w:tc>
      </w:tr>
      <w:tr w:rsidR="00953361" w:rsidRPr="007549E8" w:rsidTr="00C32505">
        <w:trPr>
          <w:trHeight w:val="367"/>
        </w:trPr>
        <w:tc>
          <w:tcPr>
            <w:tcW w:w="525" w:type="pct"/>
            <w:tcBorders>
              <w:top w:val="single" w:sz="4"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5 </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3 </w:t>
            </w:r>
          </w:p>
        </w:tc>
        <w:tc>
          <w:tcPr>
            <w:tcW w:w="538" w:type="pct"/>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418" w:type="pct"/>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3 </w:t>
            </w:r>
          </w:p>
        </w:tc>
        <w:tc>
          <w:tcPr>
            <w:tcW w:w="326" w:type="pct"/>
            <w:gridSpan w:val="2"/>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5 </w:t>
            </w:r>
          </w:p>
        </w:tc>
        <w:tc>
          <w:tcPr>
            <w:tcW w:w="1309" w:type="pct"/>
            <w:gridSpan w:val="3"/>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vertAlign w:val="superscript"/>
                <w:lang w:val="tr-TR"/>
              </w:rPr>
            </w:pPr>
            <w:r w:rsidRPr="007549E8">
              <w:rPr>
                <w:rFonts w:ascii="Times New Roman" w:hAnsi="Times New Roman" w:cs="Times New Roman"/>
                <w:vertAlign w:val="superscript"/>
                <w:lang w:val="tr-TR"/>
              </w:rPr>
              <w:t>ZORUNLU (*)  SEÇMELİ (   )</w:t>
            </w:r>
          </w:p>
        </w:tc>
        <w:tc>
          <w:tcPr>
            <w:tcW w:w="768" w:type="pct"/>
            <w:tcBorders>
              <w:top w:val="single" w:sz="4" w:space="0" w:color="auto"/>
              <w:left w:val="single" w:sz="4"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vertAlign w:val="superscript"/>
                <w:lang w:val="tr-TR"/>
              </w:rPr>
            </w:pPr>
            <w:r w:rsidRPr="007549E8">
              <w:rPr>
                <w:rFonts w:ascii="Times New Roman" w:hAnsi="Times New Roman" w:cs="Times New Roman"/>
                <w:vertAlign w:val="superscript"/>
                <w:lang w:val="tr-TR"/>
              </w:rPr>
              <w:t>Türkçe</w:t>
            </w:r>
          </w:p>
        </w:tc>
      </w:tr>
      <w:tr w:rsidR="00953361" w:rsidRPr="007549E8" w:rsidTr="00C3250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KATEGORİSİ</w:t>
            </w:r>
          </w:p>
        </w:tc>
      </w:tr>
      <w:tr w:rsidR="00953361" w:rsidRPr="007549E8" w:rsidTr="00C32505">
        <w:trPr>
          <w:trHeight w:val="546"/>
        </w:trPr>
        <w:tc>
          <w:tcPr>
            <w:tcW w:w="808" w:type="pct"/>
            <w:gridSpan w:val="2"/>
            <w:tcBorders>
              <w:top w:val="single" w:sz="12"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Destek Dersleri</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Temel Mesleki Dersler</w:t>
            </w:r>
          </w:p>
        </w:tc>
        <w:tc>
          <w:tcPr>
            <w:tcW w:w="983" w:type="pct"/>
            <w:gridSpan w:val="3"/>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Uzmanlık / Alan Dersleri</w:t>
            </w:r>
          </w:p>
        </w:tc>
        <w:tc>
          <w:tcPr>
            <w:tcW w:w="1114" w:type="pct"/>
            <w:gridSpan w:val="3"/>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Beşerî, İletişim ve Yönetim Becerileri Dersleri</w:t>
            </w:r>
          </w:p>
        </w:tc>
        <w:tc>
          <w:tcPr>
            <w:tcW w:w="1046" w:type="pct"/>
            <w:gridSpan w:val="2"/>
            <w:tcBorders>
              <w:top w:val="single" w:sz="12"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Aktarılabilir Beceri Dersleri</w:t>
            </w:r>
          </w:p>
        </w:tc>
      </w:tr>
      <w:tr w:rsidR="00953361" w:rsidRPr="007549E8" w:rsidTr="00C32505">
        <w:trPr>
          <w:trHeight w:val="138"/>
        </w:trPr>
        <w:tc>
          <w:tcPr>
            <w:tcW w:w="808" w:type="pct"/>
            <w:gridSpan w:val="2"/>
            <w:tcBorders>
              <w:top w:val="single" w:sz="6" w:space="0" w:color="auto"/>
              <w:left w:val="single" w:sz="12" w:space="0" w:color="auto"/>
              <w:bottom w:val="single" w:sz="12" w:space="0" w:color="auto"/>
              <w:right w:val="single" w:sz="4" w:space="0" w:color="auto"/>
            </w:tcBorders>
          </w:tcPr>
          <w:p w:rsidR="00953361" w:rsidRPr="007549E8" w:rsidRDefault="00953361" w:rsidP="00C32505">
            <w:pPr>
              <w:jc w:val="left"/>
              <w:rPr>
                <w:rFonts w:ascii="Times New Roman" w:hAnsi="Times New Roman" w:cs="Times New Roman"/>
                <w:lang w:val="tr-TR"/>
              </w:rPr>
            </w:pPr>
          </w:p>
        </w:tc>
        <w:tc>
          <w:tcPr>
            <w:tcW w:w="1049" w:type="pct"/>
            <w:gridSpan w:val="4"/>
            <w:tcBorders>
              <w:top w:val="single" w:sz="6" w:space="0" w:color="auto"/>
              <w:left w:val="single" w:sz="4" w:space="0" w:color="auto"/>
              <w:bottom w:val="single" w:sz="12" w:space="0" w:color="auto"/>
              <w:right w:val="single" w:sz="4"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X</w:t>
            </w:r>
          </w:p>
        </w:tc>
        <w:tc>
          <w:tcPr>
            <w:tcW w:w="983" w:type="pct"/>
            <w:gridSpan w:val="3"/>
            <w:tcBorders>
              <w:top w:val="single" w:sz="6" w:space="0" w:color="auto"/>
              <w:left w:val="single" w:sz="4" w:space="0" w:color="auto"/>
              <w:bottom w:val="single" w:sz="12" w:space="0" w:color="auto"/>
              <w:right w:val="single" w:sz="6"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1114" w:type="pct"/>
            <w:gridSpan w:val="3"/>
            <w:tcBorders>
              <w:top w:val="single" w:sz="6" w:space="0" w:color="auto"/>
              <w:left w:val="single" w:sz="4" w:space="0" w:color="auto"/>
              <w:bottom w:val="single" w:sz="12" w:space="0" w:color="auto"/>
              <w:right w:val="single" w:sz="6" w:space="0" w:color="auto"/>
            </w:tcBorders>
          </w:tcPr>
          <w:p w:rsidR="00953361" w:rsidRPr="007549E8" w:rsidRDefault="00953361" w:rsidP="00C32505">
            <w:pPr>
              <w:jc w:val="left"/>
              <w:rPr>
                <w:rFonts w:ascii="Times New Roman" w:hAnsi="Times New Roman" w:cs="Times New Roman"/>
                <w:lang w:val="tr-TR"/>
              </w:rPr>
            </w:pPr>
          </w:p>
        </w:tc>
        <w:tc>
          <w:tcPr>
            <w:tcW w:w="1046" w:type="pct"/>
            <w:gridSpan w:val="2"/>
            <w:tcBorders>
              <w:top w:val="single" w:sz="6" w:space="0" w:color="auto"/>
              <w:left w:val="single" w:sz="4"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DEĞERLENDİRME ÖLÇÜTLERİ</w:t>
            </w:r>
          </w:p>
        </w:tc>
      </w:tr>
      <w:tr w:rsidR="00953361" w:rsidRPr="007549E8" w:rsidTr="00C32505">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YARIYIL İÇİ</w:t>
            </w:r>
          </w:p>
        </w:tc>
        <w:tc>
          <w:tcPr>
            <w:tcW w:w="1141" w:type="pct"/>
            <w:gridSpan w:val="6"/>
            <w:tcBorders>
              <w:top w:val="single" w:sz="12"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Sayı</w:t>
            </w:r>
          </w:p>
        </w:tc>
        <w:tc>
          <w:tcPr>
            <w:tcW w:w="768" w:type="pct"/>
            <w:tcBorders>
              <w:top w:val="single" w:sz="12" w:space="0" w:color="auto"/>
              <w:left w:val="single" w:sz="8" w:space="0" w:color="auto"/>
              <w:bottom w:val="single" w:sz="8"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 Ara Sınav</w:t>
            </w:r>
          </w:p>
        </w:tc>
        <w:tc>
          <w:tcPr>
            <w:tcW w:w="1256" w:type="pct"/>
            <w:gridSpan w:val="2"/>
            <w:tcBorders>
              <w:top w:val="single" w:sz="8"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1 </w:t>
            </w:r>
          </w:p>
        </w:tc>
        <w:tc>
          <w:tcPr>
            <w:tcW w:w="768" w:type="pct"/>
            <w:tcBorders>
              <w:top w:val="single" w:sz="8"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highlight w:val="yellow"/>
                <w:lang w:val="tr-TR"/>
              </w:rPr>
            </w:pPr>
            <w:r w:rsidRPr="007549E8">
              <w:rPr>
                <w:rFonts w:ascii="Times New Roman" w:hAnsi="Times New Roman" w:cs="Times New Roman"/>
                <w:sz w:val="20"/>
                <w:szCs w:val="20"/>
                <w:lang w:val="tr-TR"/>
              </w:rPr>
              <w:t>50</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II. Ara Sınav</w:t>
            </w:r>
          </w:p>
        </w:tc>
        <w:tc>
          <w:tcPr>
            <w:tcW w:w="1256" w:type="pct"/>
            <w:gridSpan w:val="2"/>
            <w:tcBorders>
              <w:top w:val="single" w:sz="4"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highlight w:val="yellow"/>
                <w:lang w:val="tr-TR"/>
              </w:rPr>
            </w:pPr>
            <w:r w:rsidRPr="007549E8">
              <w:rPr>
                <w:rFonts w:ascii="Times New Roman" w:hAnsi="Times New Roman" w:cs="Times New Roman"/>
                <w:sz w:val="20"/>
                <w:szCs w:val="20"/>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Ödev</w:t>
            </w:r>
          </w:p>
        </w:tc>
        <w:tc>
          <w:tcPr>
            <w:tcW w:w="1256" w:type="pct"/>
            <w:gridSpan w:val="2"/>
            <w:tcBorders>
              <w:top w:val="single" w:sz="4"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Proje</w:t>
            </w:r>
          </w:p>
        </w:tc>
        <w:tc>
          <w:tcPr>
            <w:tcW w:w="1256" w:type="pct"/>
            <w:gridSpan w:val="2"/>
            <w:tcBorders>
              <w:top w:val="single" w:sz="4" w:space="0" w:color="auto"/>
              <w:left w:val="single" w:sz="4" w:space="0" w:color="auto"/>
              <w:bottom w:val="single" w:sz="8"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8"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8"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YARIYIL SONU SINAVI</w:t>
            </w:r>
          </w:p>
        </w:tc>
        <w:tc>
          <w:tcPr>
            <w:tcW w:w="1141" w:type="pct"/>
            <w:gridSpan w:val="6"/>
            <w:tcBorders>
              <w:top w:val="single" w:sz="12" w:space="0" w:color="auto"/>
              <w:left w:val="single" w:sz="12" w:space="0" w:color="auto"/>
              <w:bottom w:val="single" w:sz="8" w:space="0" w:color="auto"/>
              <w:right w:val="single" w:sz="4" w:space="0" w:color="auto"/>
            </w:tcBorders>
          </w:tcPr>
          <w:p w:rsidR="00953361" w:rsidRPr="007549E8" w:rsidRDefault="00953361" w:rsidP="00C32505">
            <w:pPr>
              <w:jc w:val="left"/>
              <w:rPr>
                <w:rFonts w:ascii="Times New Roman" w:hAnsi="Times New Roman" w:cs="Times New Roman"/>
                <w:sz w:val="20"/>
                <w:szCs w:val="20"/>
                <w:lang w:val="tr-TR"/>
              </w:rPr>
            </w:pP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sz w:val="20"/>
                <w:szCs w:val="20"/>
                <w:lang w:val="tr-TR"/>
              </w:rPr>
              <w:t xml:space="preserve">1 </w:t>
            </w:r>
          </w:p>
        </w:tc>
        <w:tc>
          <w:tcPr>
            <w:tcW w:w="768" w:type="pct"/>
            <w:tcBorders>
              <w:top w:val="single" w:sz="12" w:space="0" w:color="auto"/>
              <w:left w:val="single" w:sz="8" w:space="0" w:color="auto"/>
              <w:bottom w:val="single" w:sz="8"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50</w:t>
            </w:r>
          </w:p>
        </w:tc>
      </w:tr>
      <w:tr w:rsidR="00953361" w:rsidRPr="007549E8" w:rsidTr="00C32505">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VARSA ÖNERİLEN ÖNKOŞUL(LAR)</w:t>
            </w:r>
          </w:p>
        </w:tc>
        <w:tc>
          <w:tcPr>
            <w:tcW w:w="3165" w:type="pct"/>
            <w:gridSpan w:val="9"/>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KISA İÇERİĞİ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color w:val="000000"/>
                <w:sz w:val="20"/>
                <w:szCs w:val="20"/>
                <w:lang w:val="tr-TR"/>
              </w:rPr>
              <w:t xml:space="preserve">İnsan kaynakları yönetimin önemi ve gelişimi, stratejik yönetimle bağlantısı, İnsan kaynakları yönetiminin iç ve dış çevresi, İş analizi, İnsan kaynakları planlaması, Tedarik, yerleştirme, İnsan kaynaklarının eğitimi ve geliştirme, Kariyer planlaması ve yönetimi, Performans değerleme, Ücret ve ücret sistemleri, Personelin sağlık ve güvenliğinin korunması, Sendikalar ve toplu pazarlık, </w:t>
            </w:r>
            <w:r w:rsidRPr="007549E8">
              <w:rPr>
                <w:rFonts w:ascii="Times New Roman" w:hAnsi="Times New Roman" w:cs="Times New Roman"/>
                <w:color w:val="000000"/>
                <w:sz w:val="20"/>
                <w:szCs w:val="20"/>
                <w:lang w:val="tr-TR"/>
              </w:rPr>
              <w:tab/>
              <w:t>Örgüt içi ilişkiler</w:t>
            </w:r>
          </w:p>
        </w:tc>
      </w:tr>
      <w:tr w:rsidR="00953361" w:rsidRPr="007549E8" w:rsidTr="00C32505">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AMAÇLARI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gelişim sürecinin incelenmesi</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Temel insan kaynakları yönetimi işlevlerinin tanıtılması</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çalışanlar ve işletmeler gözüyle değerlendirilmesi</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 alanındaki yeni gelişmelerin tartışılması</w:t>
            </w:r>
          </w:p>
        </w:tc>
      </w:tr>
      <w:tr w:rsidR="00953361" w:rsidRPr="007549E8" w:rsidTr="00C32505">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MESLEK EĞİTİMİNİ SAĞLAMAYA YÖNELİK KATKISI</w:t>
            </w:r>
          </w:p>
        </w:tc>
        <w:tc>
          <w:tcPr>
            <w:tcW w:w="3165" w:type="pct"/>
            <w:gridSpan w:val="9"/>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r w:rsidRPr="007549E8">
              <w:rPr>
                <w:rFonts w:ascii="Times New Roman" w:hAnsi="Times New Roman" w:cs="Times New Roman"/>
                <w:bCs/>
                <w:sz w:val="20"/>
                <w:szCs w:val="20"/>
                <w:lang w:val="tr-TR"/>
              </w:rPr>
              <w:t>İnsan kaynakları yönetimi 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953361" w:rsidRPr="007549E8" w:rsidTr="00C32505">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ÖĞRENİM ÇIKTILARI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temel kavramlarının kavranması</w:t>
            </w:r>
          </w:p>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işletmelerdeki uygulamalarının incelenmesi</w:t>
            </w:r>
          </w:p>
        </w:tc>
      </w:tr>
      <w:tr w:rsidR="00953361" w:rsidRPr="007549E8" w:rsidTr="00C32505">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TEMEL DERS KİTABI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Dursun Bingöl, Beta Yayınları, 2020.</w:t>
            </w:r>
          </w:p>
        </w:tc>
      </w:tr>
      <w:tr w:rsidR="00953361" w:rsidRPr="007549E8" w:rsidTr="00C32505">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YARDIMCI KAYNAKLAR</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İÜ İşletme Fakültesi İİEAYV Yayını, 2008.</w:t>
            </w:r>
          </w:p>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Anadolu Üniversitesi Yayınları, 2021.</w:t>
            </w:r>
          </w:p>
          <w:p w:rsidR="00953361" w:rsidRPr="007549E8" w:rsidRDefault="00953361" w:rsidP="00C32505">
            <w:pPr>
              <w:jc w:val="left"/>
              <w:rPr>
                <w:rFonts w:ascii="Times New Roman" w:hAnsi="Times New Roman" w:cs="Times New Roman"/>
                <w:sz w:val="20"/>
                <w:szCs w:val="20"/>
                <w:lang w:val="tr-TR"/>
              </w:rPr>
            </w:pPr>
          </w:p>
        </w:tc>
      </w:tr>
      <w:tr w:rsidR="00953361" w:rsidRPr="007549E8" w:rsidTr="00C32505">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DERSTE GEREKLİ ARAÇ VE GEREÇLER</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c>
          <w:tcPr>
            <w:tcW w:w="1155" w:type="dxa"/>
            <w:tcBorders>
              <w:top w:val="nil"/>
              <w:left w:val="nil"/>
              <w:bottom w:val="nil"/>
              <w:right w:val="nil"/>
            </w:tcBorders>
            <w:vAlign w:val="center"/>
            <w:hideMark/>
          </w:tcPr>
          <w:p w:rsidR="00953361" w:rsidRPr="007549E8" w:rsidRDefault="00953361" w:rsidP="00C32505">
            <w:pPr>
              <w:rPr>
                <w:rFonts w:ascii="Times New Roman" w:hAnsi="Times New Roman" w:cs="Times New Roman"/>
                <w:sz w:val="20"/>
                <w:szCs w:val="20"/>
                <w:lang w:val="tr-TR"/>
              </w:rPr>
            </w:pPr>
          </w:p>
        </w:tc>
        <w:tc>
          <w:tcPr>
            <w:tcW w:w="6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2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17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8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4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70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9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5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8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2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214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6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68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r>
    </w:tbl>
    <w:p w:rsidR="00953361" w:rsidRPr="007549E8" w:rsidRDefault="00953361" w:rsidP="00953361">
      <w:pPr>
        <w:jc w:val="left"/>
        <w:rPr>
          <w:rFonts w:ascii="Times New Roman" w:hAnsi="Times New Roman" w:cs="Times New Roman"/>
          <w:sz w:val="18"/>
          <w:szCs w:val="18"/>
          <w:lang w:val="tr-TR"/>
        </w:rPr>
        <w:sectPr w:rsidR="00953361" w:rsidRPr="007549E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7549E8" w:rsidTr="00C3250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lastRenderedPageBreak/>
              <w:t>DERSİN HAFTALIK PLANI</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HAFTA</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İŞLENEN KONULAR</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yönetimine giriş</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2</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 analizi ve iş tasarımı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3</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planlaması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4</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İnsan kaynaklarının temin ve seçimi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Eğitim ve geliştirme</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6</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Kariyer yönetimi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7</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Ara sınav</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8</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Performans yönetimi</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9</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İş değerlemesi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10</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Ücretlendirme yönetimi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11</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Çalışma ilişkileri ve disiplin</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12</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yönetimi ve iş hukuku</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13</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r w:rsidRPr="007549E8">
              <w:rPr>
                <w:rFonts w:ascii="Times New Roman" w:hAnsi="Times New Roman" w:cs="Times New Roman"/>
                <w:lang w:val="tr-TR"/>
              </w:rPr>
              <w:t>İş güvenliği ve sağlığı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14</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Bürokratik işlemler ve insan kaynakları bilgi sistemleri </w:t>
            </w:r>
          </w:p>
        </w:tc>
      </w:tr>
      <w:tr w:rsidR="00953361" w:rsidRPr="007549E8" w:rsidTr="00C3250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Final sınavı</w:t>
            </w:r>
          </w:p>
        </w:tc>
      </w:tr>
    </w:tbl>
    <w:p w:rsidR="00953361" w:rsidRPr="007549E8" w:rsidRDefault="00953361" w:rsidP="00953361">
      <w:pPr>
        <w:jc w:val="left"/>
        <w:rPr>
          <w:rFonts w:ascii="Times New Roman" w:hAnsi="Times New Roman" w:cs="Times New Roman"/>
          <w:sz w:val="16"/>
          <w:szCs w:val="16"/>
          <w:lang w:val="tr-TR"/>
        </w:rPr>
      </w:pPr>
    </w:p>
    <w:p w:rsidR="00953361" w:rsidRPr="007549E8" w:rsidRDefault="00953361" w:rsidP="00953361">
      <w:pPr>
        <w:jc w:val="left"/>
        <w:rPr>
          <w:rFonts w:ascii="Times New Roman" w:hAnsi="Times New Roman" w:cs="Times New Roman"/>
          <w:sz w:val="16"/>
          <w:szCs w:val="16"/>
          <w:lang w:val="tr-TR"/>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953361" w:rsidRPr="007549E8" w:rsidTr="00C32505">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18"/>
                <w:szCs w:val="18"/>
                <w:lang w:val="tr-TR"/>
              </w:rPr>
            </w:pPr>
            <w:r w:rsidRPr="007549E8">
              <w:rPr>
                <w:rFonts w:ascii="Times New Roman" w:hAnsi="Times New Roman" w:cs="Times New Roman"/>
                <w:b/>
                <w:bCs/>
                <w:sz w:val="18"/>
                <w:szCs w:val="18"/>
                <w:lang w:val="tr-TR"/>
              </w:rPr>
              <w:t>NO</w:t>
            </w:r>
          </w:p>
        </w:tc>
        <w:tc>
          <w:tcPr>
            <w:tcW w:w="7585" w:type="dxa"/>
            <w:tcBorders>
              <w:top w:val="single" w:sz="12" w:space="0" w:color="auto"/>
              <w:left w:val="single" w:sz="6" w:space="0" w:color="auto"/>
              <w:bottom w:val="single" w:sz="6" w:space="0" w:color="auto"/>
              <w:right w:val="single" w:sz="6"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1</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567" w:type="dxa"/>
            <w:tcBorders>
              <w:top w:val="single" w:sz="6" w:space="0" w:color="auto"/>
              <w:left w:val="single" w:sz="12"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bCs/>
                <w:sz w:val="20"/>
                <w:szCs w:val="20"/>
                <w:lang w:val="tr-TR"/>
              </w:rPr>
              <w:t>1</w:t>
            </w:r>
            <w:r w:rsidRPr="007549E8">
              <w:rPr>
                <w:rFonts w:ascii="Times New Roman" w:hAnsi="Times New Roman" w:cs="Times New Roman"/>
                <w:sz w:val="20"/>
                <w:szCs w:val="20"/>
                <w:lang w:val="tr-TR"/>
              </w:rPr>
              <w:t xml:space="preserve">:Hiç Katkısı Yok. </w:t>
            </w:r>
            <w:r w:rsidRPr="007549E8">
              <w:rPr>
                <w:rFonts w:ascii="Times New Roman" w:hAnsi="Times New Roman" w:cs="Times New Roman"/>
                <w:b/>
                <w:bCs/>
                <w:sz w:val="20"/>
                <w:szCs w:val="20"/>
                <w:lang w:val="tr-TR"/>
              </w:rPr>
              <w:t>2</w:t>
            </w:r>
            <w:r w:rsidRPr="007549E8">
              <w:rPr>
                <w:rFonts w:ascii="Times New Roman" w:hAnsi="Times New Roman" w:cs="Times New Roman"/>
                <w:sz w:val="20"/>
                <w:szCs w:val="20"/>
                <w:lang w:val="tr-TR"/>
              </w:rPr>
              <w:t xml:space="preserve">:Kısmen Katkısı Var. </w:t>
            </w:r>
            <w:r w:rsidRPr="007549E8">
              <w:rPr>
                <w:rFonts w:ascii="Times New Roman" w:hAnsi="Times New Roman" w:cs="Times New Roman"/>
                <w:b/>
                <w:bCs/>
                <w:sz w:val="20"/>
                <w:szCs w:val="20"/>
                <w:lang w:val="tr-TR"/>
              </w:rPr>
              <w:t>3</w:t>
            </w:r>
            <w:r w:rsidRPr="007549E8">
              <w:rPr>
                <w:rFonts w:ascii="Times New Roman" w:hAnsi="Times New Roman" w:cs="Times New Roman"/>
                <w:sz w:val="20"/>
                <w:szCs w:val="20"/>
                <w:lang w:val="tr-TR"/>
              </w:rPr>
              <w:t>:Tam Katkısı Var.</w:t>
            </w:r>
          </w:p>
        </w:tc>
      </w:tr>
    </w:tbl>
    <w:p w:rsidR="00953361" w:rsidRPr="007549E8" w:rsidRDefault="00953361" w:rsidP="00953361">
      <w:pPr>
        <w:jc w:val="left"/>
        <w:rPr>
          <w:rFonts w:ascii="Times New Roman" w:hAnsi="Times New Roman" w:cs="Times New Roman"/>
          <w:sz w:val="16"/>
          <w:szCs w:val="16"/>
          <w:lang w:val="tr-TR"/>
        </w:rPr>
      </w:pPr>
    </w:p>
    <w:p w:rsidR="00953361" w:rsidRPr="007549E8" w:rsidRDefault="00953361" w:rsidP="00953361">
      <w:pPr>
        <w:spacing w:line="360" w:lineRule="auto"/>
        <w:jc w:val="left"/>
        <w:rPr>
          <w:rFonts w:ascii="Times New Roman" w:hAnsi="Times New Roman" w:cs="Times New Roman"/>
          <w:lang w:val="tr-TR"/>
        </w:rPr>
      </w:pPr>
      <w:r w:rsidRPr="007549E8">
        <w:rPr>
          <w:rFonts w:ascii="Times New Roman" w:hAnsi="Times New Roman" w:cs="Times New Roman"/>
          <w:b/>
          <w:bCs/>
          <w:lang w:val="tr-TR"/>
        </w:rPr>
        <w:t>Dersin Öğretim Üyesi:</w:t>
      </w:r>
      <w:r w:rsidRPr="007549E8">
        <w:rPr>
          <w:rFonts w:ascii="Times New Roman" w:hAnsi="Times New Roman" w:cs="Times New Roman"/>
          <w:lang w:val="tr-TR"/>
        </w:rPr>
        <w:t xml:space="preserve">   D. Öğretim Üyesi Tuba YİYİT</w:t>
      </w:r>
    </w:p>
    <w:p w:rsidR="00953361" w:rsidRPr="007549E8" w:rsidRDefault="00953361" w:rsidP="00953361">
      <w:pPr>
        <w:tabs>
          <w:tab w:val="left" w:pos="7800"/>
        </w:tabs>
        <w:jc w:val="left"/>
        <w:rPr>
          <w:rFonts w:ascii="Times New Roman" w:hAnsi="Times New Roman" w:cs="Times New Roman"/>
          <w:lang w:val="tr-TR"/>
        </w:rPr>
      </w:pPr>
      <w:r w:rsidRPr="007549E8">
        <w:rPr>
          <w:rFonts w:ascii="Times New Roman" w:hAnsi="Times New Roman" w:cs="Times New Roman"/>
          <w:b/>
          <w:bCs/>
          <w:lang w:val="tr-TR"/>
        </w:rPr>
        <w:t>İmza</w:t>
      </w:r>
      <w:r w:rsidRPr="007549E8">
        <w:rPr>
          <w:rFonts w:ascii="Times New Roman" w:hAnsi="Times New Roman" w:cs="Times New Roman"/>
          <w:lang w:val="tr-TR"/>
        </w:rPr>
        <w:t xml:space="preserve">: </w:t>
      </w:r>
      <w:r w:rsidRPr="007549E8">
        <w:rPr>
          <w:rFonts w:ascii="Times New Roman" w:hAnsi="Times New Roman" w:cs="Times New Roman"/>
          <w:lang w:val="tr-TR"/>
        </w:rPr>
        <w:tab/>
      </w:r>
      <w:r w:rsidRPr="007549E8">
        <w:rPr>
          <w:rFonts w:ascii="Times New Roman" w:hAnsi="Times New Roman" w:cs="Times New Roman"/>
          <w:b/>
          <w:bCs/>
          <w:lang w:val="tr-TR"/>
        </w:rPr>
        <w:t>Tarih:</w:t>
      </w:r>
      <w:r w:rsidRPr="007549E8">
        <w:rPr>
          <w:rFonts w:ascii="Times New Roman" w:hAnsi="Times New Roman" w:cs="Times New Roman"/>
          <w:lang w:val="tr-TR"/>
        </w:rPr>
        <w:t xml:space="preserve"> </w:t>
      </w:r>
    </w:p>
    <w:tbl>
      <w:tblPr>
        <w:tblW w:w="9948" w:type="dxa"/>
        <w:tblLook w:val="01E0" w:firstRow="1" w:lastRow="1" w:firstColumn="1" w:lastColumn="1" w:noHBand="0" w:noVBand="0"/>
      </w:tblPr>
      <w:tblGrid>
        <w:gridCol w:w="7171"/>
        <w:gridCol w:w="2777"/>
      </w:tblGrid>
      <w:tr w:rsidR="00953361" w:rsidRPr="007549E8" w:rsidTr="00C32505">
        <w:trPr>
          <w:trHeight w:val="989"/>
        </w:trPr>
        <w:tc>
          <w:tcPr>
            <w:tcW w:w="7171" w:type="dxa"/>
            <w:hideMark/>
          </w:tcPr>
          <w:p w:rsidR="00953361" w:rsidRPr="007549E8" w:rsidRDefault="00953361" w:rsidP="00C32505">
            <w:pPr>
              <w:tabs>
                <w:tab w:val="left" w:pos="7800"/>
              </w:tabs>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2777" w:type="dxa"/>
          </w:tcPr>
          <w:p w:rsidR="00953361" w:rsidRPr="007549E8" w:rsidRDefault="00953361" w:rsidP="00C32505">
            <w:pPr>
              <w:tabs>
                <w:tab w:val="left" w:pos="7800"/>
              </w:tabs>
              <w:jc w:val="left"/>
              <w:rPr>
                <w:rFonts w:ascii="Times New Roman" w:hAnsi="Times New Roman" w:cs="Times New Roman"/>
                <w:lang w:val="tr-TR"/>
              </w:rPr>
            </w:pPr>
          </w:p>
          <w:p w:rsidR="00953361" w:rsidRPr="007549E8" w:rsidRDefault="00953361" w:rsidP="00C32505">
            <w:pPr>
              <w:tabs>
                <w:tab w:val="left" w:pos="7800"/>
              </w:tabs>
              <w:jc w:val="left"/>
              <w:rPr>
                <w:rFonts w:ascii="Times New Roman" w:hAnsi="Times New Roman" w:cs="Times New Roman"/>
                <w:lang w:val="tr-TR"/>
              </w:rPr>
            </w:pPr>
            <w:r w:rsidRPr="007549E8">
              <w:rPr>
                <w:rFonts w:ascii="Times New Roman" w:hAnsi="Times New Roman" w:cs="Times New Roman"/>
                <w:lang w:val="tr-TR"/>
              </w:rPr>
              <w:t xml:space="preserve"> </w:t>
            </w:r>
          </w:p>
        </w:tc>
      </w:tr>
    </w:tbl>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15584" behindDoc="1" locked="0" layoutInCell="1" allowOverlap="1" wp14:anchorId="1D9A9DB5" wp14:editId="4FA0E64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32505" w:rsidRDefault="00C32505" w:rsidP="00C32505">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000000"/>
              </w:rPr>
              <w:t>131216336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outlineLvl w:val="0"/>
              <w:rPr>
                <w:rFonts w:ascii="Times New Roman" w:hAnsi="Times New Roman" w:cs="Times New Roman"/>
              </w:rPr>
            </w:pPr>
            <w:r>
              <w:rPr>
                <w:rFonts w:ascii="Times New Roman" w:hAnsi="Times New Roman" w:cs="Times New Roman"/>
                <w:sz w:val="20"/>
                <w:szCs w:val="20"/>
              </w:rPr>
              <w:t xml:space="preserve"> </w:t>
            </w:r>
          </w:p>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Ör</w:t>
            </w:r>
            <w:bookmarkStart w:id="32" w:name="orgdav"/>
            <w:bookmarkEnd w:id="32"/>
            <w:r>
              <w:rPr>
                <w:rFonts w:ascii="Times New Roman" w:hAnsi="Times New Roman" w:cs="Times New Roman"/>
                <w:sz w:val="20"/>
                <w:szCs w:val="20"/>
              </w:rPr>
              <w:t>gütsel Davranış</w:t>
            </w:r>
            <w:bookmarkStart w:id="33" w:name="örgütseldavr"/>
            <w:bookmarkEnd w:id="33"/>
          </w:p>
        </w:tc>
      </w:tr>
    </w:tbl>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142"/>
        <w:gridCol w:w="434"/>
        <w:gridCol w:w="223"/>
        <w:gridCol w:w="1094"/>
        <w:gridCol w:w="651"/>
        <w:gridCol w:w="223"/>
        <w:gridCol w:w="564"/>
        <w:gridCol w:w="850"/>
        <w:gridCol w:w="487"/>
        <w:gridCol w:w="222"/>
        <w:gridCol w:w="223"/>
        <w:gridCol w:w="1864"/>
        <w:gridCol w:w="477"/>
        <w:gridCol w:w="1156"/>
        <w:gridCol w:w="289"/>
      </w:tblGrid>
      <w:tr w:rsidR="00C32505" w:rsidTr="004F6EEB">
        <w:trPr>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C32505" w:rsidRDefault="00C32505" w:rsidP="00C32505">
            <w:pPr>
              <w:jc w:val="left"/>
              <w:rPr>
                <w:rFonts w:ascii="Times New Roman" w:hAnsi="Times New Roman" w:cs="Times New Roman"/>
                <w:b/>
                <w:bCs/>
                <w:sz w:val="18"/>
                <w:szCs w:val="18"/>
              </w:rPr>
            </w:pPr>
            <w:r>
              <w:rPr>
                <w:rFonts w:ascii="Times New Roman" w:hAnsi="Times New Roman" w:cs="Times New Roman"/>
                <w:b/>
                <w:bCs/>
                <w:sz w:val="18"/>
                <w:szCs w:val="18"/>
              </w:rPr>
              <w:t>YARIYIL</w:t>
            </w:r>
          </w:p>
          <w:p w:rsidR="00C32505" w:rsidRDefault="00C32505" w:rsidP="00C32505">
            <w:pPr>
              <w:jc w:val="left"/>
              <w:rPr>
                <w:rFonts w:ascii="Times New Roman" w:hAnsi="Times New Roman" w:cs="Times New Roman"/>
                <w:sz w:val="20"/>
                <w:szCs w:val="20"/>
              </w:rPr>
            </w:pPr>
          </w:p>
        </w:tc>
        <w:tc>
          <w:tcPr>
            <w:tcW w:w="1682" w:type="pct"/>
            <w:gridSpan w:val="7"/>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14" w:type="pct"/>
            <w:gridSpan w:val="8"/>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C32505" w:rsidTr="004F6EEB">
        <w:trPr>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rPr>
                <w:rFonts w:ascii="Times New Roman" w:hAnsi="Times New Roman" w:cs="Times New Roman"/>
                <w:sz w:val="20"/>
                <w:szCs w:val="20"/>
              </w:rPr>
            </w:pPr>
          </w:p>
        </w:tc>
        <w:tc>
          <w:tcPr>
            <w:tcW w:w="404" w:type="pct"/>
            <w:gridSpan w:val="3"/>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53" w:type="pct"/>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726" w:type="pct"/>
            <w:gridSpan w:val="3"/>
            <w:tcBorders>
              <w:top w:val="single" w:sz="4" w:space="0" w:color="auto"/>
              <w:left w:val="single" w:sz="4" w:space="0" w:color="auto"/>
              <w:bottom w:val="single" w:sz="4" w:space="0" w:color="auto"/>
              <w:right w:val="single" w:sz="12" w:space="0" w:color="auto"/>
            </w:tcBorders>
            <w:vAlign w:val="center"/>
            <w:hideMark/>
          </w:tcPr>
          <w:p w:rsidR="00C32505" w:rsidRDefault="00C32505" w:rsidP="00C32505">
            <w:pPr>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29" w:type="pct"/>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358" w:type="pct"/>
            <w:gridSpan w:val="2"/>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294" w:type="pct"/>
            <w:gridSpan w:val="3"/>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32" w:type="pct"/>
            <w:gridSpan w:val="2"/>
            <w:tcBorders>
              <w:top w:val="single" w:sz="4" w:space="0" w:color="auto"/>
              <w:left w:val="single" w:sz="4"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C32505" w:rsidTr="004F6EEB">
        <w:trPr>
          <w:trHeight w:val="367"/>
        </w:trPr>
        <w:tc>
          <w:tcPr>
            <w:tcW w:w="504" w:type="pct"/>
            <w:tcBorders>
              <w:top w:val="single" w:sz="4"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VI</w:t>
            </w:r>
          </w:p>
        </w:tc>
        <w:tc>
          <w:tcPr>
            <w:tcW w:w="404" w:type="pct"/>
            <w:gridSpan w:val="3"/>
            <w:tcBorders>
              <w:top w:val="single" w:sz="4" w:space="0" w:color="auto"/>
              <w:left w:val="single" w:sz="12"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3 </w:t>
            </w:r>
          </w:p>
        </w:tc>
        <w:tc>
          <w:tcPr>
            <w:tcW w:w="553" w:type="pct"/>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26" w:type="pct"/>
            <w:gridSpan w:val="3"/>
            <w:tcBorders>
              <w:top w:val="single" w:sz="4" w:space="0" w:color="auto"/>
              <w:left w:val="single" w:sz="4"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429" w:type="pct"/>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3</w:t>
            </w:r>
          </w:p>
        </w:tc>
        <w:tc>
          <w:tcPr>
            <w:tcW w:w="358" w:type="pct"/>
            <w:gridSpan w:val="2"/>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5 </w:t>
            </w:r>
          </w:p>
        </w:tc>
        <w:tc>
          <w:tcPr>
            <w:tcW w:w="1294" w:type="pct"/>
            <w:gridSpan w:val="3"/>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ZORUNLU (*)  SEÇMELİ (   )</w:t>
            </w:r>
          </w:p>
        </w:tc>
        <w:tc>
          <w:tcPr>
            <w:tcW w:w="732" w:type="pct"/>
            <w:gridSpan w:val="2"/>
            <w:tcBorders>
              <w:top w:val="single" w:sz="4" w:space="0" w:color="auto"/>
              <w:left w:val="single" w:sz="4"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Tr="004F6EEB">
        <w:trPr>
          <w:trHeight w:val="340"/>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C32505" w:rsidTr="004F6EEB">
        <w:trPr>
          <w:trHeight w:val="546"/>
        </w:trPr>
        <w:tc>
          <w:tcPr>
            <w:tcW w:w="795" w:type="pct"/>
            <w:gridSpan w:val="3"/>
            <w:tcBorders>
              <w:top w:val="single" w:sz="12"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107" w:type="pct"/>
            <w:gridSpan w:val="4"/>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59"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66"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973" w:type="pct"/>
            <w:gridSpan w:val="3"/>
            <w:tcBorders>
              <w:top w:val="single" w:sz="12"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C32505" w:rsidTr="004F6EEB">
        <w:trPr>
          <w:trHeight w:val="138"/>
        </w:trPr>
        <w:tc>
          <w:tcPr>
            <w:tcW w:w="795" w:type="pct"/>
            <w:gridSpan w:val="3"/>
            <w:tcBorders>
              <w:top w:val="single" w:sz="6" w:space="0" w:color="auto"/>
              <w:left w:val="single" w:sz="12" w:space="0" w:color="auto"/>
              <w:bottom w:val="single" w:sz="12" w:space="0" w:color="auto"/>
              <w:right w:val="single" w:sz="4" w:space="0" w:color="auto"/>
            </w:tcBorders>
          </w:tcPr>
          <w:p w:rsidR="00C32505" w:rsidRDefault="00C32505" w:rsidP="00C32505">
            <w:pPr>
              <w:jc w:val="left"/>
              <w:rPr>
                <w:rFonts w:ascii="Times New Roman" w:hAnsi="Times New Roman" w:cs="Times New Roman"/>
              </w:rPr>
            </w:pPr>
          </w:p>
        </w:tc>
        <w:tc>
          <w:tcPr>
            <w:tcW w:w="1107" w:type="pct"/>
            <w:gridSpan w:val="4"/>
            <w:tcBorders>
              <w:top w:val="single" w:sz="6" w:space="0" w:color="auto"/>
              <w:left w:val="single" w:sz="4" w:space="0" w:color="auto"/>
              <w:bottom w:val="single" w:sz="12" w:space="0" w:color="auto"/>
              <w:right w:val="single" w:sz="4"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X</w:t>
            </w:r>
          </w:p>
        </w:tc>
        <w:tc>
          <w:tcPr>
            <w:tcW w:w="959" w:type="pct"/>
            <w:gridSpan w:val="3"/>
            <w:tcBorders>
              <w:top w:val="single" w:sz="6" w:space="0" w:color="auto"/>
              <w:left w:val="single" w:sz="4" w:space="0" w:color="auto"/>
              <w:bottom w:val="single" w:sz="12" w:space="0" w:color="auto"/>
              <w:right w:val="single" w:sz="6"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1166" w:type="pct"/>
            <w:gridSpan w:val="3"/>
            <w:tcBorders>
              <w:top w:val="single" w:sz="6" w:space="0" w:color="auto"/>
              <w:left w:val="single" w:sz="4" w:space="0" w:color="auto"/>
              <w:bottom w:val="single" w:sz="12" w:space="0" w:color="auto"/>
              <w:right w:val="single" w:sz="6" w:space="0" w:color="auto"/>
            </w:tcBorders>
          </w:tcPr>
          <w:p w:rsidR="00C32505" w:rsidRDefault="00C32505" w:rsidP="00C32505">
            <w:pPr>
              <w:jc w:val="left"/>
              <w:rPr>
                <w:rFonts w:ascii="Times New Roman" w:hAnsi="Times New Roman" w:cs="Times New Roman"/>
              </w:rPr>
            </w:pPr>
          </w:p>
        </w:tc>
        <w:tc>
          <w:tcPr>
            <w:tcW w:w="973" w:type="pct"/>
            <w:gridSpan w:val="3"/>
            <w:tcBorders>
              <w:top w:val="single" w:sz="6" w:space="0" w:color="auto"/>
              <w:left w:val="single" w:sz="4" w:space="0" w:color="auto"/>
              <w:bottom w:val="single" w:sz="12"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C32505" w:rsidTr="004F6EEB">
        <w:tc>
          <w:tcPr>
            <w:tcW w:w="179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296" w:type="pct"/>
            <w:gridSpan w:val="6"/>
            <w:tcBorders>
              <w:top w:val="single" w:sz="12"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I. Ara Sınav</w:t>
            </w:r>
          </w:p>
        </w:tc>
        <w:tc>
          <w:tcPr>
            <w:tcW w:w="1182" w:type="pct"/>
            <w:gridSpan w:val="2"/>
            <w:tcBorders>
              <w:top w:val="single" w:sz="8"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1 </w:t>
            </w:r>
          </w:p>
        </w:tc>
        <w:tc>
          <w:tcPr>
            <w:tcW w:w="732" w:type="pct"/>
            <w:gridSpan w:val="2"/>
            <w:tcBorders>
              <w:top w:val="single" w:sz="8"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rPr>
              <w:t>5 0</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II. Ara Sınav</w:t>
            </w:r>
          </w:p>
        </w:tc>
        <w:tc>
          <w:tcPr>
            <w:tcW w:w="1182" w:type="pct"/>
            <w:gridSpan w:val="2"/>
            <w:tcBorders>
              <w:top w:val="single" w:sz="4"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Kısa Sınav</w:t>
            </w:r>
          </w:p>
        </w:tc>
        <w:tc>
          <w:tcPr>
            <w:tcW w:w="1182" w:type="pct"/>
            <w:gridSpan w:val="2"/>
            <w:tcBorders>
              <w:top w:val="single" w:sz="4" w:space="0" w:color="auto"/>
              <w:left w:val="single" w:sz="4" w:space="0" w:color="auto"/>
              <w:bottom w:val="single" w:sz="4"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Ödev</w:t>
            </w:r>
          </w:p>
        </w:tc>
        <w:tc>
          <w:tcPr>
            <w:tcW w:w="1182" w:type="pct"/>
            <w:gridSpan w:val="2"/>
            <w:tcBorders>
              <w:top w:val="single" w:sz="4"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Proje</w:t>
            </w:r>
          </w:p>
        </w:tc>
        <w:tc>
          <w:tcPr>
            <w:tcW w:w="1182" w:type="pct"/>
            <w:gridSpan w:val="2"/>
            <w:tcBorders>
              <w:top w:val="single" w:sz="4" w:space="0" w:color="auto"/>
              <w:left w:val="single" w:sz="4" w:space="0" w:color="auto"/>
              <w:bottom w:val="single" w:sz="8"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4" w:space="0" w:color="auto"/>
              <w:left w:val="single" w:sz="8" w:space="0" w:color="auto"/>
              <w:bottom w:val="single" w:sz="8"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Rapor</w:t>
            </w:r>
          </w:p>
        </w:tc>
        <w:tc>
          <w:tcPr>
            <w:tcW w:w="1182" w:type="pct"/>
            <w:gridSpan w:val="2"/>
            <w:tcBorders>
              <w:top w:val="single" w:sz="8" w:space="0" w:color="auto"/>
              <w:left w:val="single" w:sz="4" w:space="0" w:color="auto"/>
              <w:bottom w:val="single" w:sz="8"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8" w:space="0" w:color="auto"/>
              <w:left w:val="single" w:sz="8" w:space="0" w:color="auto"/>
              <w:bottom w:val="single" w:sz="8"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Diğer (………)</w:t>
            </w:r>
          </w:p>
        </w:tc>
        <w:tc>
          <w:tcPr>
            <w:tcW w:w="1182" w:type="pct"/>
            <w:gridSpan w:val="2"/>
            <w:tcBorders>
              <w:top w:val="single" w:sz="8" w:space="0" w:color="auto"/>
              <w:left w:val="single" w:sz="4" w:space="0" w:color="auto"/>
              <w:bottom w:val="single" w:sz="12"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8" w:space="0" w:color="auto"/>
              <w:left w:val="single" w:sz="8" w:space="0" w:color="auto"/>
              <w:bottom w:val="single" w:sz="12"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rPr>
          <w:trHeight w:val="392"/>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296" w:type="pct"/>
            <w:gridSpan w:val="6"/>
            <w:tcBorders>
              <w:top w:val="single" w:sz="12" w:space="0" w:color="auto"/>
              <w:left w:val="single" w:sz="12" w:space="0" w:color="auto"/>
              <w:bottom w:val="single" w:sz="8" w:space="0" w:color="auto"/>
              <w:right w:val="single" w:sz="4" w:space="0" w:color="auto"/>
            </w:tcBorders>
          </w:tcPr>
          <w:p w:rsidR="00C32505" w:rsidRDefault="00C32505" w:rsidP="00C32505">
            <w:pPr>
              <w:jc w:val="left"/>
              <w:rPr>
                <w:rFonts w:ascii="Times New Roman" w:hAnsi="Times New Roman" w:cs="Times New Roman"/>
                <w:sz w:val="20"/>
                <w:szCs w:val="20"/>
              </w:rPr>
            </w:pP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sz w:val="20"/>
                <w:szCs w:val="20"/>
              </w:rPr>
              <w:t xml:space="preserve">1 </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60 </w:t>
            </w:r>
          </w:p>
        </w:tc>
      </w:tr>
      <w:tr w:rsidR="00C32505"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Örgütsel davranış; yönetsel davranış ve performans; örgütsel davranışın uluslar arası boyutları; birey ve nitelikleri; motivasyon teorileri; örgütsel öğrenme ve ödüller; görev tanımları-amaç belirleme-iş planlama; grup ve özellikleri;  grup dinamiği; örgütlerin genel özellikleri; örgütsel desenleme; örgüt kültürü; karar verme ve çatışmaların yönetimi; iletişim ve çatışma; güç ve siyaset; liderlik; değişme; stres ve yönetimi</w:t>
            </w:r>
          </w:p>
        </w:tc>
      </w:tr>
      <w:tr w:rsidR="00C32505" w:rsidTr="004F6EEB">
        <w:trPr>
          <w:trHeight w:val="426"/>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color w:val="000000"/>
                <w:sz w:val="20"/>
                <w:szCs w:val="20"/>
              </w:rPr>
              <w:t xml:space="preserve"> Dersin amacı örgüt içerisindeki çalışan bireylerin davranışlarının grup, örgüt ve çevre değişkenlerini dikkate alarak incelenmesi ve analiz edilmesidir. </w:t>
            </w:r>
          </w:p>
        </w:tc>
      </w:tr>
      <w:tr w:rsidR="00C32505"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Örgütsel Davranış </w:t>
            </w:r>
            <w:r>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C32505"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Örgütsel davranışın/yaşamın anlamını ve önemini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 kültürü/İnançlar/iklim konularının önemini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Örgütlerde lider davranışı ve takım yönetiminin ilkelerini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Örgütlerde işe devamsızlık, iş ortamının fiziksel sorunları ve örgütsel stres kavramlarını çözümleyebilir,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Teknolojik gelişmeleri ve örgütlerin geleceği hakkında yorum yapabilir,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Büyük değişimlerin Türkiye,  kurumlar ve bireyler için ne anlam ifade ettiğini kavrar.</w:t>
            </w:r>
          </w:p>
        </w:tc>
      </w:tr>
      <w:tr w:rsidR="00C32505"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14"/>
              </w:numPr>
              <w:jc w:val="left"/>
              <w:rPr>
                <w:rFonts w:ascii="Times New Roman" w:hAnsi="Times New Roman" w:cs="Times New Roman"/>
                <w:sz w:val="20"/>
                <w:szCs w:val="20"/>
              </w:rPr>
            </w:pPr>
            <w:r>
              <w:rPr>
                <w:rFonts w:ascii="Times New Roman" w:hAnsi="Times New Roman" w:cs="Times New Roman"/>
                <w:b/>
                <w:bCs/>
                <w:sz w:val="20"/>
                <w:szCs w:val="20"/>
              </w:rPr>
              <w:t xml:space="preserve"> </w:t>
            </w:r>
            <w:r>
              <w:t>Robbins, Stephan, Örgütsel Davranış, Çeviren. İnci Erdem, Nobel Yayınları.</w:t>
            </w:r>
          </w:p>
        </w:tc>
      </w:tr>
      <w:tr w:rsidR="00C32505"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47"/>
              </w:numPr>
              <w:jc w:val="left"/>
              <w:rPr>
                <w:rFonts w:ascii="Times New Roman" w:hAnsi="Times New Roman" w:cs="Times New Roman"/>
                <w:sz w:val="20"/>
                <w:szCs w:val="20"/>
              </w:rPr>
            </w:pPr>
            <w:r>
              <w:rPr>
                <w:rFonts w:ascii="Times New Roman" w:hAnsi="Times New Roman" w:cs="Times New Roman"/>
                <w:sz w:val="20"/>
                <w:szCs w:val="20"/>
              </w:rPr>
              <w:t>Sabuncuoğlu, Z. ve Tüz, M.. (2006). Örgütsel Psikoloji. Bursa: Ezgi.</w:t>
            </w:r>
          </w:p>
          <w:p w:rsidR="00C32505" w:rsidRDefault="00C32505" w:rsidP="004B3A56">
            <w:pPr>
              <w:numPr>
                <w:ilvl w:val="0"/>
                <w:numId w:val="47"/>
              </w:numPr>
              <w:jc w:val="left"/>
              <w:rPr>
                <w:rFonts w:ascii="Times New Roman" w:hAnsi="Times New Roman" w:cs="Times New Roman"/>
                <w:sz w:val="20"/>
                <w:szCs w:val="20"/>
              </w:rPr>
            </w:pPr>
            <w:r>
              <w:rPr>
                <w:rFonts w:ascii="Times New Roman" w:hAnsi="Times New Roman" w:cs="Times New Roman"/>
                <w:sz w:val="20"/>
                <w:szCs w:val="20"/>
              </w:rPr>
              <w:t>Örgütsel Davranış ,</w:t>
            </w:r>
            <w:r w:rsidRPr="007549E8">
              <w:rPr>
                <w:rFonts w:ascii="Times New Roman" w:hAnsi="Times New Roman" w:cs="Times New Roman"/>
                <w:sz w:val="20"/>
                <w:szCs w:val="20"/>
                <w:lang w:val="tr-TR"/>
              </w:rPr>
              <w:t xml:space="preserve"> Anadolu Üniversitesi Yayınları, 2021</w:t>
            </w:r>
          </w:p>
        </w:tc>
      </w:tr>
      <w:tr w:rsidR="00C32505" w:rsidTr="004F6EEB">
        <w:trPr>
          <w:trHeight w:val="52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DERSTE GEREKLİ ARAÇ VE GEREÇLER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c>
          <w:tcPr>
            <w:tcW w:w="504" w:type="pct"/>
            <w:tcBorders>
              <w:top w:val="nil"/>
              <w:left w:val="nil"/>
              <w:bottom w:val="nil"/>
              <w:right w:val="nil"/>
            </w:tcBorders>
            <w:vAlign w:val="center"/>
            <w:hideMark/>
          </w:tcPr>
          <w:p w:rsidR="00C32505" w:rsidRDefault="00C32505" w:rsidP="00C32505">
            <w:pPr>
              <w:rPr>
                <w:rFonts w:ascii="Times New Roman" w:hAnsi="Times New Roman" w:cs="Times New Roman"/>
                <w:sz w:val="20"/>
                <w:szCs w:val="20"/>
              </w:rPr>
            </w:pPr>
          </w:p>
        </w:tc>
        <w:tc>
          <w:tcPr>
            <w:tcW w:w="292" w:type="pct"/>
            <w:gridSpan w:val="2"/>
            <w:tcBorders>
              <w:top w:val="nil"/>
              <w:left w:val="nil"/>
              <w:bottom w:val="nil"/>
              <w:right w:val="nil"/>
            </w:tcBorders>
            <w:vAlign w:val="center"/>
            <w:hideMark/>
          </w:tcPr>
          <w:p w:rsidR="00C32505" w:rsidRDefault="00C32505" w:rsidP="00C32505">
            <w:pPr>
              <w:rPr>
                <w:sz w:val="20"/>
                <w:szCs w:val="20"/>
                <w:lang w:val="tr-TR" w:eastAsia="tr-TR"/>
              </w:rPr>
            </w:pPr>
          </w:p>
        </w:tc>
        <w:tc>
          <w:tcPr>
            <w:tcW w:w="113" w:type="pct"/>
            <w:tcBorders>
              <w:top w:val="nil"/>
              <w:left w:val="nil"/>
              <w:bottom w:val="nil"/>
              <w:right w:val="nil"/>
            </w:tcBorders>
            <w:vAlign w:val="center"/>
            <w:hideMark/>
          </w:tcPr>
          <w:p w:rsidR="00C32505" w:rsidRDefault="00C32505" w:rsidP="00C32505">
            <w:pPr>
              <w:rPr>
                <w:sz w:val="20"/>
                <w:szCs w:val="20"/>
                <w:lang w:val="tr-TR" w:eastAsia="tr-TR"/>
              </w:rPr>
            </w:pPr>
          </w:p>
        </w:tc>
        <w:tc>
          <w:tcPr>
            <w:tcW w:w="553" w:type="pct"/>
            <w:tcBorders>
              <w:top w:val="nil"/>
              <w:left w:val="nil"/>
              <w:bottom w:val="nil"/>
              <w:right w:val="nil"/>
            </w:tcBorders>
            <w:vAlign w:val="center"/>
            <w:hideMark/>
          </w:tcPr>
          <w:p w:rsidR="00C32505" w:rsidRDefault="00C32505" w:rsidP="00C32505">
            <w:pPr>
              <w:rPr>
                <w:sz w:val="20"/>
                <w:szCs w:val="20"/>
                <w:lang w:val="tr-TR" w:eastAsia="tr-TR"/>
              </w:rPr>
            </w:pPr>
          </w:p>
        </w:tc>
        <w:tc>
          <w:tcPr>
            <w:tcW w:w="329"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284" w:type="pct"/>
            <w:tcBorders>
              <w:top w:val="nil"/>
              <w:left w:val="nil"/>
              <w:bottom w:val="nil"/>
              <w:right w:val="nil"/>
            </w:tcBorders>
            <w:vAlign w:val="center"/>
            <w:hideMark/>
          </w:tcPr>
          <w:p w:rsidR="00C32505" w:rsidRDefault="00C32505" w:rsidP="00C32505">
            <w:pPr>
              <w:rPr>
                <w:sz w:val="20"/>
                <w:szCs w:val="20"/>
                <w:lang w:val="tr-TR" w:eastAsia="tr-TR"/>
              </w:rPr>
            </w:pPr>
          </w:p>
        </w:tc>
        <w:tc>
          <w:tcPr>
            <w:tcW w:w="429" w:type="pct"/>
            <w:tcBorders>
              <w:top w:val="nil"/>
              <w:left w:val="nil"/>
              <w:bottom w:val="nil"/>
              <w:right w:val="nil"/>
            </w:tcBorders>
            <w:vAlign w:val="center"/>
            <w:hideMark/>
          </w:tcPr>
          <w:p w:rsidR="00C32505" w:rsidRDefault="00C32505" w:rsidP="00C32505">
            <w:pPr>
              <w:rPr>
                <w:sz w:val="20"/>
                <w:szCs w:val="20"/>
                <w:lang w:val="tr-TR" w:eastAsia="tr-TR"/>
              </w:rPr>
            </w:pPr>
          </w:p>
        </w:tc>
        <w:tc>
          <w:tcPr>
            <w:tcW w:w="246"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941" w:type="pct"/>
            <w:tcBorders>
              <w:top w:val="nil"/>
              <w:left w:val="nil"/>
              <w:bottom w:val="nil"/>
              <w:right w:val="nil"/>
            </w:tcBorders>
            <w:vAlign w:val="center"/>
            <w:hideMark/>
          </w:tcPr>
          <w:p w:rsidR="00C32505" w:rsidRDefault="00C32505" w:rsidP="00C32505">
            <w:pPr>
              <w:rPr>
                <w:sz w:val="20"/>
                <w:szCs w:val="20"/>
                <w:lang w:val="tr-TR" w:eastAsia="tr-TR"/>
              </w:rPr>
            </w:pPr>
          </w:p>
        </w:tc>
        <w:tc>
          <w:tcPr>
            <w:tcW w:w="241" w:type="pct"/>
            <w:tcBorders>
              <w:top w:val="nil"/>
              <w:left w:val="nil"/>
              <w:bottom w:val="nil"/>
              <w:right w:val="nil"/>
            </w:tcBorders>
            <w:vAlign w:val="center"/>
            <w:hideMark/>
          </w:tcPr>
          <w:p w:rsidR="00C32505" w:rsidRDefault="00C32505" w:rsidP="00C32505">
            <w:pPr>
              <w:rPr>
                <w:sz w:val="20"/>
                <w:szCs w:val="20"/>
                <w:lang w:val="tr-TR" w:eastAsia="tr-TR"/>
              </w:rPr>
            </w:pPr>
          </w:p>
        </w:tc>
        <w:tc>
          <w:tcPr>
            <w:tcW w:w="732" w:type="pct"/>
            <w:gridSpan w:val="2"/>
            <w:tcBorders>
              <w:top w:val="nil"/>
              <w:left w:val="nil"/>
              <w:bottom w:val="nil"/>
              <w:right w:val="nil"/>
            </w:tcBorders>
            <w:vAlign w:val="center"/>
            <w:hideMark/>
          </w:tcPr>
          <w:p w:rsidR="00C32505" w:rsidRDefault="00C32505" w:rsidP="00C32505">
            <w:pPr>
              <w:rPr>
                <w:sz w:val="20"/>
                <w:szCs w:val="20"/>
                <w:lang w:val="tr-TR" w:eastAsia="tr-TR"/>
              </w:rPr>
            </w:pPr>
          </w:p>
        </w:tc>
      </w:tr>
      <w:tr w:rsidR="00C32505" w:rsidTr="004F6EEB">
        <w:tblPrEx>
          <w:jc w:val="center"/>
          <w:tblBorders>
            <w:insideH w:val="single" w:sz="6" w:space="0" w:color="auto"/>
            <w:insideV w:val="single" w:sz="6" w:space="0" w:color="auto"/>
          </w:tblBorders>
        </w:tblPrEx>
        <w:trPr>
          <w:gridAfter w:val="1"/>
          <w:wAfter w:w="146" w:type="pct"/>
          <w:trHeight w:val="510"/>
          <w:jc w:val="center"/>
        </w:trPr>
        <w:tc>
          <w:tcPr>
            <w:tcW w:w="4854" w:type="pct"/>
            <w:gridSpan w:val="15"/>
            <w:tcBorders>
              <w:top w:val="single" w:sz="12" w:space="0" w:color="auto"/>
              <w:left w:val="single" w:sz="12"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lastRenderedPageBreak/>
              <w:t>DERSİN HAFTALIK PLANI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HAFTA</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İŞLENEN KONULAR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Örgütsel Davranışa Giriş</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2</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Bireysel Davranışın Temelleri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3</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Kişilik ve Değerler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4</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Algı ve Bireysel Karar Yapıcıları</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5</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Motivasyon Kavramları</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6</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Motivasyon: Kavramlardan Uygulamaya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7</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Ara Sınav</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8</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Duygular ve Modlar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9</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Grup Davranışının Temelleri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10</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Takım Çalışmalarını Anlama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11</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İletişim</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12</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Liderlik</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13</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Güç ve Politika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14</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Çatışma ve Uzlaşma</w:t>
            </w:r>
          </w:p>
        </w:tc>
      </w:tr>
      <w:tr w:rsidR="00C32505" w:rsidTr="004F6EEB">
        <w:tblPrEx>
          <w:jc w:val="center"/>
          <w:tblBorders>
            <w:insideH w:val="single" w:sz="6" w:space="0" w:color="auto"/>
            <w:insideV w:val="single" w:sz="6" w:space="0" w:color="auto"/>
          </w:tblBorders>
        </w:tblPrEx>
        <w:trPr>
          <w:gridAfter w:val="1"/>
          <w:wAfter w:w="146" w:type="pct"/>
          <w:trHeight w:val="322"/>
          <w:jc w:val="center"/>
        </w:trPr>
        <w:tc>
          <w:tcPr>
            <w:tcW w:w="57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15,16</w:t>
            </w:r>
          </w:p>
        </w:tc>
        <w:tc>
          <w:tcPr>
            <w:tcW w:w="4278" w:type="pct"/>
            <w:gridSpan w:val="13"/>
            <w:tcBorders>
              <w:top w:val="single" w:sz="6" w:space="0" w:color="auto"/>
              <w:left w:val="single" w:sz="6" w:space="0" w:color="auto"/>
              <w:bottom w:val="single" w:sz="12" w:space="0" w:color="auto"/>
              <w:right w:val="single" w:sz="12" w:space="0" w:color="auto"/>
            </w:tcBorders>
            <w:shd w:val="clear" w:color="auto" w:fill="E6E6E6"/>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Final Sınavı</w:t>
            </w:r>
          </w:p>
        </w:tc>
      </w:tr>
    </w:tbl>
    <w:p w:rsidR="00C32505" w:rsidRDefault="00C32505" w:rsidP="00C32505">
      <w:pPr>
        <w:jc w:val="left"/>
        <w:rPr>
          <w:rFonts w:ascii="Times New Roman" w:hAnsi="Times New Roman" w:cs="Times New Roman"/>
          <w:sz w:val="16"/>
          <w:szCs w:val="16"/>
        </w:rPr>
      </w:pPr>
    </w:p>
    <w:p w:rsidR="00C32505" w:rsidRDefault="00C32505" w:rsidP="00C32505">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C32505" w:rsidTr="00C32505">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7585" w:type="dxa"/>
            <w:tcBorders>
              <w:top w:val="single" w:sz="12" w:space="0" w:color="auto"/>
              <w:left w:val="single" w:sz="6" w:space="0" w:color="auto"/>
              <w:bottom w:val="single" w:sz="6" w:space="0" w:color="auto"/>
              <w:right w:val="single" w:sz="6"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1</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567" w:type="dxa"/>
            <w:tcBorders>
              <w:top w:val="single" w:sz="6" w:space="0" w:color="auto"/>
              <w:left w:val="single" w:sz="12" w:space="0" w:color="auto"/>
              <w:bottom w:val="single" w:sz="12" w:space="0" w:color="auto"/>
              <w:right w:val="single" w:sz="12" w:space="0" w:color="auto"/>
            </w:tcBorders>
          </w:tcPr>
          <w:p w:rsidR="00C32505" w:rsidRDefault="00C32505" w:rsidP="00C32505">
            <w:pPr>
              <w:jc w:val="left"/>
              <w:rPr>
                <w:rFonts w:ascii="Times New Roman" w:hAnsi="Times New Roman" w:cs="Times New Roman"/>
                <w:b/>
                <w:bCs/>
                <w:sz w:val="20"/>
                <w:szCs w:val="20"/>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xml:space="preserve">:Hiç Katkısı Yok. </w:t>
            </w:r>
            <w:r>
              <w:rPr>
                <w:rFonts w:ascii="Times New Roman" w:hAnsi="Times New Roman" w:cs="Times New Roman"/>
                <w:b/>
                <w:bCs/>
                <w:sz w:val="20"/>
                <w:szCs w:val="20"/>
              </w:rPr>
              <w:t>2</w:t>
            </w:r>
            <w:r>
              <w:rPr>
                <w:rFonts w:ascii="Times New Roman" w:hAnsi="Times New Roman" w:cs="Times New Roman"/>
                <w:sz w:val="20"/>
                <w:szCs w:val="20"/>
              </w:rPr>
              <w:t xml:space="preserve">:Kısmen Katkısı Var. </w:t>
            </w:r>
            <w:r>
              <w:rPr>
                <w:rFonts w:ascii="Times New Roman" w:hAnsi="Times New Roman" w:cs="Times New Roman"/>
                <w:b/>
                <w:bCs/>
                <w:sz w:val="20"/>
                <w:szCs w:val="20"/>
              </w:rPr>
              <w:t>3</w:t>
            </w:r>
            <w:r>
              <w:rPr>
                <w:rFonts w:ascii="Times New Roman" w:hAnsi="Times New Roman" w:cs="Times New Roman"/>
                <w:sz w:val="20"/>
                <w:szCs w:val="20"/>
              </w:rPr>
              <w:t>:Tam Katkısı Var.</w:t>
            </w:r>
          </w:p>
        </w:tc>
      </w:tr>
    </w:tbl>
    <w:p w:rsidR="00C32505" w:rsidRDefault="00C32505" w:rsidP="00C32505">
      <w:pPr>
        <w:jc w:val="left"/>
        <w:rPr>
          <w:rFonts w:ascii="Times New Roman" w:hAnsi="Times New Roman" w:cs="Times New Roman"/>
          <w:sz w:val="16"/>
          <w:szCs w:val="16"/>
        </w:rPr>
      </w:pPr>
    </w:p>
    <w:p w:rsidR="00C32505" w:rsidRDefault="00C32505" w:rsidP="00C32505">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Dr. Öğretim Üyesi Tuba YİYİT</w:t>
      </w:r>
    </w:p>
    <w:p w:rsidR="00C32505" w:rsidRDefault="00C32505" w:rsidP="00C32505">
      <w:pPr>
        <w:tabs>
          <w:tab w:val="left" w:pos="7800"/>
        </w:tabs>
        <w:jc w:val="left"/>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ab/>
      </w:r>
      <w:r>
        <w:rPr>
          <w:rFonts w:ascii="Times New Roman" w:hAnsi="Times New Roman" w:cs="Times New Roman"/>
          <w:b/>
          <w:bCs/>
        </w:rPr>
        <w:tab/>
        <w:t>Tarih:</w:t>
      </w:r>
      <w:r>
        <w:rPr>
          <w:rFonts w:ascii="Times New Roman" w:hAnsi="Times New Roman" w:cs="Times New Roman"/>
        </w:rPr>
        <w:t xml:space="preserve"> </w:t>
      </w:r>
    </w:p>
    <w:p w:rsidR="00C32505" w:rsidRDefault="00C32505" w:rsidP="00C32505">
      <w:pPr>
        <w:jc w:val="left"/>
        <w:outlineLvl w:val="0"/>
        <w:rPr>
          <w:rFonts w:ascii="Times New Roman" w:hAnsi="Times New Roman" w:cs="Times New Roman"/>
        </w:rPr>
      </w:pPr>
    </w:p>
    <w:p w:rsidR="00C32505" w:rsidRDefault="00C32505" w:rsidP="00C32505">
      <w:pPr>
        <w:jc w:val="both"/>
      </w:pPr>
    </w:p>
    <w:tbl>
      <w:tblPr>
        <w:tblW w:w="9948" w:type="dxa"/>
        <w:tblLook w:val="01E0" w:firstRow="1" w:lastRow="1" w:firstColumn="1" w:lastColumn="1" w:noHBand="0" w:noVBand="0"/>
      </w:tblPr>
      <w:tblGrid>
        <w:gridCol w:w="7171"/>
        <w:gridCol w:w="2777"/>
      </w:tblGrid>
      <w:tr w:rsidR="00C32505" w:rsidTr="00C32505">
        <w:trPr>
          <w:trHeight w:val="989"/>
        </w:trPr>
        <w:tc>
          <w:tcPr>
            <w:tcW w:w="7171" w:type="dxa"/>
          </w:tcPr>
          <w:p w:rsidR="00C32505" w:rsidRDefault="00C32505" w:rsidP="00C32505">
            <w:pPr>
              <w:tabs>
                <w:tab w:val="left" w:pos="7800"/>
              </w:tabs>
            </w:pPr>
          </w:p>
        </w:tc>
        <w:tc>
          <w:tcPr>
            <w:tcW w:w="2777" w:type="dxa"/>
          </w:tcPr>
          <w:p w:rsidR="00C32505" w:rsidRDefault="00C32505" w:rsidP="00C32505">
            <w:pPr>
              <w:tabs>
                <w:tab w:val="left" w:pos="7800"/>
              </w:tabs>
            </w:pPr>
          </w:p>
          <w:p w:rsidR="00C32505" w:rsidRDefault="00C32505" w:rsidP="00C32505">
            <w:pPr>
              <w:tabs>
                <w:tab w:val="left" w:pos="7800"/>
              </w:tabs>
            </w:pPr>
            <w:r>
              <w:t xml:space="preserve"> </w:t>
            </w:r>
          </w:p>
        </w:tc>
      </w:tr>
    </w:tbl>
    <w:p w:rsidR="00C32505" w:rsidRDefault="00C32505" w:rsidP="00C32505">
      <w:pPr>
        <w:tabs>
          <w:tab w:val="left" w:pos="7800"/>
        </w:tabs>
      </w:pPr>
      <w:r>
        <w:t xml:space="preserve">                        </w:t>
      </w:r>
    </w:p>
    <w:p w:rsidR="00C32505" w:rsidRDefault="00C32505" w:rsidP="00C32505">
      <w:pPr>
        <w:tabs>
          <w:tab w:val="left" w:pos="7800"/>
        </w:tabs>
      </w:pPr>
      <w:r>
        <w:tab/>
      </w:r>
      <w:r>
        <w:tab/>
      </w:r>
    </w:p>
    <w:p w:rsidR="00C32505" w:rsidRPr="008C015D" w:rsidRDefault="00C32505" w:rsidP="00C32505">
      <w:pPr>
        <w:jc w:val="left"/>
        <w:outlineLvl w:val="0"/>
        <w:rPr>
          <w:rFonts w:ascii="Times New Roman" w:hAnsi="Times New Roman" w:cs="Times New Roman"/>
          <w:b/>
          <w:bCs/>
          <w:sz w:val="28"/>
          <w:szCs w:val="28"/>
        </w:rPr>
      </w:pPr>
      <w:r w:rsidRPr="008C015D">
        <w:rPr>
          <w:rFonts w:ascii="Times New Roman" w:hAnsi="Times New Roman" w:cs="Times New Roman"/>
          <w:noProof/>
          <w:lang w:val="tr-TR" w:eastAsia="tr-TR"/>
        </w:rPr>
        <w:lastRenderedPageBreak/>
        <w:drawing>
          <wp:anchor distT="0" distB="0" distL="114300" distR="114300" simplePos="0" relativeHeight="251717632" behindDoc="1" locked="0" layoutInCell="1" allowOverlap="1" wp14:anchorId="684B45D3" wp14:editId="2AC298E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C015D">
        <w:rPr>
          <w:rFonts w:ascii="Times New Roman" w:hAnsi="Times New Roman" w:cs="Times New Roman"/>
          <w:b/>
          <w:bCs/>
          <w:sz w:val="28"/>
          <w:szCs w:val="28"/>
        </w:rPr>
        <w:t>ESOGÜ İşletme Bölümü Ders Bilgi Formu</w:t>
      </w:r>
    </w:p>
    <w:p w:rsidR="00C32505" w:rsidRPr="008C015D"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8C015D" w:rsidTr="00C32505">
        <w:tc>
          <w:tcPr>
            <w:tcW w:w="1167"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DÖNEM</w:t>
            </w:r>
          </w:p>
        </w:tc>
        <w:tc>
          <w:tcPr>
            <w:tcW w:w="1527" w:type="dxa"/>
            <w:vAlign w:val="center"/>
          </w:tcPr>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 xml:space="preserve"> Bahar</w:t>
            </w:r>
          </w:p>
        </w:tc>
      </w:tr>
    </w:tbl>
    <w:p w:rsidR="00C32505" w:rsidRPr="008C015D" w:rsidRDefault="00C32505" w:rsidP="00C32505">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RPr="008C015D"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Cs w:val="20"/>
              </w:rPr>
              <w:t>131216328</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4185"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ARAŞTI</w:t>
            </w:r>
            <w:bookmarkStart w:id="34" w:name="araştırmayön"/>
            <w:bookmarkEnd w:id="34"/>
            <w:r w:rsidRPr="008C015D">
              <w:rPr>
                <w:rFonts w:ascii="Times New Roman" w:hAnsi="Times New Roman" w:cs="Times New Roman"/>
                <w:sz w:val="20"/>
                <w:szCs w:val="20"/>
              </w:rPr>
              <w:t>RMA YÖNTEMLERİ</w:t>
            </w:r>
          </w:p>
          <w:p w:rsidR="00C32505" w:rsidRPr="008C015D" w:rsidRDefault="00C32505" w:rsidP="00C32505">
            <w:pPr>
              <w:jc w:val="left"/>
              <w:outlineLvl w:val="0"/>
              <w:rPr>
                <w:rFonts w:ascii="Times New Roman" w:hAnsi="Times New Roman" w:cs="Times New Roman"/>
                <w:sz w:val="20"/>
                <w:szCs w:val="20"/>
              </w:rPr>
            </w:pPr>
          </w:p>
        </w:tc>
      </w:tr>
    </w:tbl>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1"/>
        <w:gridCol w:w="462"/>
        <w:gridCol w:w="210"/>
        <w:gridCol w:w="1067"/>
        <w:gridCol w:w="758"/>
        <w:gridCol w:w="46"/>
        <w:gridCol w:w="635"/>
        <w:gridCol w:w="829"/>
        <w:gridCol w:w="486"/>
        <w:gridCol w:w="161"/>
        <w:gridCol w:w="107"/>
        <w:gridCol w:w="1942"/>
        <w:gridCol w:w="550"/>
        <w:gridCol w:w="1216"/>
        <w:gridCol w:w="307"/>
      </w:tblGrid>
      <w:tr w:rsidR="00C32505" w:rsidRPr="008C015D" w:rsidTr="004F6EEB">
        <w:trPr>
          <w:trHeight w:val="383"/>
        </w:trPr>
        <w:tc>
          <w:tcPr>
            <w:tcW w:w="525" w:type="pct"/>
            <w:vMerge w:val="restart"/>
            <w:tcBorders>
              <w:top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YARIYIL</w:t>
            </w:r>
          </w:p>
          <w:p w:rsidR="00C32505" w:rsidRPr="008C015D" w:rsidRDefault="00C32505" w:rsidP="00C32505">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HAFTALIK DERS SAATİ</w:t>
            </w:r>
          </w:p>
        </w:tc>
        <w:tc>
          <w:tcPr>
            <w:tcW w:w="2821" w:type="pct"/>
            <w:gridSpan w:val="8"/>
            <w:tcBorders>
              <w:top w:val="single" w:sz="12" w:space="0" w:color="auto"/>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w:t>
            </w:r>
          </w:p>
        </w:tc>
      </w:tr>
      <w:tr w:rsidR="00C32505" w:rsidRPr="008C015D" w:rsidTr="004F6EEB">
        <w:trPr>
          <w:trHeight w:val="382"/>
        </w:trPr>
        <w:tc>
          <w:tcPr>
            <w:tcW w:w="525" w:type="pct"/>
            <w:vMerge/>
            <w:tcBorders>
              <w:right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Teorik</w:t>
            </w:r>
          </w:p>
        </w:tc>
        <w:tc>
          <w:tcPr>
            <w:tcW w:w="53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Laboratuar</w:t>
            </w:r>
          </w:p>
        </w:tc>
        <w:tc>
          <w:tcPr>
            <w:tcW w:w="41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Kredisi</w:t>
            </w:r>
          </w:p>
        </w:tc>
        <w:tc>
          <w:tcPr>
            <w:tcW w:w="326" w:type="pct"/>
            <w:gridSpan w:val="2"/>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AKTS</w:t>
            </w:r>
          </w:p>
        </w:tc>
        <w:tc>
          <w:tcPr>
            <w:tcW w:w="1310" w:type="pct"/>
            <w:gridSpan w:val="3"/>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TÜRÜ</w:t>
            </w:r>
          </w:p>
        </w:tc>
        <w:tc>
          <w:tcPr>
            <w:tcW w:w="768" w:type="pct"/>
            <w:gridSpan w:val="2"/>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DİLİ</w:t>
            </w:r>
          </w:p>
        </w:tc>
      </w:tr>
      <w:tr w:rsidR="00C32505" w:rsidRPr="008C015D" w:rsidTr="004F6EEB">
        <w:trPr>
          <w:trHeight w:val="367"/>
        </w:trPr>
        <w:tc>
          <w:tcPr>
            <w:tcW w:w="525" w:type="pct"/>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VI.</w:t>
            </w:r>
          </w:p>
        </w:tc>
        <w:tc>
          <w:tcPr>
            <w:tcW w:w="390" w:type="pct"/>
            <w:gridSpan w:val="3"/>
            <w:tcBorders>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53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41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326" w:type="pct"/>
            <w:gridSpan w:val="2"/>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1310" w:type="pct"/>
            <w:gridSpan w:val="3"/>
            <w:tcBorders>
              <w:bottom w:val="single" w:sz="12" w:space="0" w:color="auto"/>
            </w:tcBorders>
            <w:vAlign w:val="center"/>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ZORUNLU (X )  SEÇMELİ (   )</w:t>
            </w:r>
          </w:p>
        </w:tc>
        <w:tc>
          <w:tcPr>
            <w:tcW w:w="768" w:type="pct"/>
            <w:gridSpan w:val="2"/>
            <w:tcBorders>
              <w:bottom w:val="single" w:sz="12" w:space="0" w:color="auto"/>
            </w:tcBorders>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Türkçe</w:t>
            </w:r>
          </w:p>
        </w:tc>
      </w:tr>
      <w:tr w:rsidR="00C32505" w:rsidRPr="008C015D"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C015D" w:rsidTr="004F6EEB">
        <w:tblPrEx>
          <w:tblBorders>
            <w:insideH w:val="single" w:sz="6" w:space="0" w:color="auto"/>
            <w:insideV w:val="single" w:sz="6" w:space="0" w:color="auto"/>
          </w:tblBorders>
        </w:tblPrEx>
        <w:trPr>
          <w:trHeight w:val="546"/>
        </w:trPr>
        <w:tc>
          <w:tcPr>
            <w:tcW w:w="809"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Beşerî, İletişim ve Yönetim Becerileri Dersleri</w:t>
            </w:r>
          </w:p>
        </w:tc>
        <w:tc>
          <w:tcPr>
            <w:tcW w:w="1045"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Aktarılabilir Beceri Dersleri</w:t>
            </w:r>
          </w:p>
        </w:tc>
      </w:tr>
      <w:tr w:rsidR="00C32505" w:rsidRPr="008C015D" w:rsidTr="004F6EEB">
        <w:tblPrEx>
          <w:tblBorders>
            <w:insideH w:val="single" w:sz="6" w:space="0" w:color="auto"/>
            <w:insideV w:val="single" w:sz="6" w:space="0" w:color="auto"/>
          </w:tblBorders>
        </w:tblPrEx>
        <w:trPr>
          <w:trHeight w:val="138"/>
        </w:trPr>
        <w:tc>
          <w:tcPr>
            <w:tcW w:w="809" w:type="pct"/>
            <w:gridSpan w:val="3"/>
            <w:tcBorders>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c>
          <w:tcPr>
            <w:tcW w:w="1045"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4F6EEB">
        <w:trPr>
          <w:trHeight w:val="324"/>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4F6EEB">
        <w:tc>
          <w:tcPr>
            <w:tcW w:w="1835" w:type="pct"/>
            <w:gridSpan w:val="6"/>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rPr>
            </w:pPr>
            <w:r>
              <w:rPr>
                <w:rFonts w:ascii="Times New Roman" w:hAnsi="Times New Roman" w:cs="Times New Roman"/>
              </w:rPr>
              <w:t>5</w:t>
            </w:r>
            <w:r w:rsidRPr="008C015D">
              <w:rPr>
                <w:rFonts w:ascii="Times New Roman" w:hAnsi="Times New Roman" w:cs="Times New Roman"/>
              </w:rPr>
              <w:t xml:space="preserve">0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4F6EEB">
        <w:trPr>
          <w:trHeight w:val="392"/>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 1</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Pr>
                <w:rFonts w:ascii="Times New Roman" w:hAnsi="Times New Roman" w:cs="Times New Roman"/>
              </w:rPr>
              <w:t>5</w:t>
            </w:r>
            <w:r w:rsidRPr="008C015D">
              <w:rPr>
                <w:rFonts w:ascii="Times New Roman" w:hAnsi="Times New Roman" w:cs="Times New Roman"/>
              </w:rPr>
              <w:t xml:space="preserve">0 </w:t>
            </w:r>
          </w:p>
        </w:tc>
      </w:tr>
      <w:tr w:rsidR="00C32505" w:rsidRPr="008C015D" w:rsidTr="004F6EEB">
        <w:trPr>
          <w:trHeight w:val="157"/>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4F6EEB">
        <w:trPr>
          <w:trHeight w:val="447"/>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Bilim-Bilimsel Yöntem- Bilimsel Araştırma, Bilimsel Araştırma Türleri, Bilimsel Araştırma Süreci, </w:t>
            </w:r>
            <w:r w:rsidRPr="008C015D">
              <w:rPr>
                <w:rFonts w:ascii="Times New Roman" w:hAnsi="Times New Roman" w:cs="Times New Roman"/>
                <w:sz w:val="20"/>
                <w:szCs w:val="20"/>
                <w:lang w:val="es-MX"/>
              </w:rPr>
              <w:t>Araştırma Probleminin Belirlenmesi- Değişkenler ve Ölçme Düzeyleri, Araştırma Yöntemi ve Belirlenmesi, Evren-Örnekleme, Verilerin Toplanması, Veri Toplama Yöntemleri ve Ölçme, Verilerin İşlenmesi, Verilerin Analizi, İlişkisel ve Kestirimsel Çözümlemeler, Bulgular ve Yorumlar, Rapor, tez, ödev yazmada önemli konular,</w:t>
            </w:r>
            <w:r w:rsidRPr="008C015D">
              <w:rPr>
                <w:rFonts w:ascii="Times New Roman" w:hAnsi="Times New Roman" w:cs="Times New Roman"/>
                <w:sz w:val="20"/>
                <w:szCs w:val="20"/>
              </w:rPr>
              <w:t xml:space="preserve"> Örnek çalışmalarda araştırma sürecinin irdelenmesi (Örnek Olaylar)</w:t>
            </w:r>
          </w:p>
        </w:tc>
      </w:tr>
      <w:tr w:rsidR="00C32505" w:rsidRPr="008C015D" w:rsidTr="004F6EEB">
        <w:trPr>
          <w:trHeight w:val="426"/>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rPr>
            </w:pPr>
            <w:r w:rsidRPr="008C015D">
              <w:rPr>
                <w:rFonts w:ascii="Times New Roman" w:hAnsi="Times New Roman" w:cs="Times New Roman"/>
                <w:sz w:val="20"/>
              </w:rPr>
              <w:t>Öğrencilerin bilgi, bilim, bilim felsefesi konularına aşinalığını artırmak ve bilimsel araştırma yöntemlerini açıklamak, dersin asıl amacıdır. Bu çerçevede, öğrencilerin bir bilimsel araştırma projesini yürütebilir düzeye çıkarılması hedeflenmektedir.</w:t>
            </w:r>
          </w:p>
        </w:tc>
      </w:tr>
      <w:tr w:rsidR="00C32505" w:rsidRPr="008C015D" w:rsidTr="004F6EEB">
        <w:trPr>
          <w:trHeight w:val="518"/>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İşletmeyle ilgili uzmanlık gerektiren çalışma alanlarında, proje yürütebilecek ya da bir projede görev alabilecek, uygulamaya dönük olarak kantitatif ve kalitatif veriler toplayıp analiz edebilecek yetenek ve beceri kazandırmak.</w:t>
            </w:r>
          </w:p>
        </w:tc>
      </w:tr>
      <w:tr w:rsidR="00C32505" w:rsidRPr="008C015D" w:rsidTr="004F6EEB">
        <w:trPr>
          <w:trHeight w:val="518"/>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lang w:val="en-GB"/>
              </w:rPr>
            </w:pPr>
            <w:r w:rsidRPr="008C015D">
              <w:rPr>
                <w:rFonts w:ascii="Times New Roman" w:hAnsi="Times New Roman" w:cs="Times New Roman"/>
                <w:sz w:val="20"/>
                <w:szCs w:val="20"/>
              </w:rPr>
              <w:t>Bilmsel bir temelde bir konuyu araştırabilmek.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Farklı şekilde elde edilmiş verileri anlamlı halde bütünleştirebilmek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Bilimsel araştırma sürecini öğrenmek.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Belirli bir konuda bilimsel bir rapor hazırlayabilmek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İsatatistiksel analizleri yapabileceği bazı programları (SPSS) öğrenmek.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Araştrıma sonucunda elde edilen bulguları günlük hayattaki problemere çözüm üretebilcek sonuçlara dönüştürebilmek</w:t>
            </w:r>
          </w:p>
        </w:tc>
      </w:tr>
      <w:tr w:rsidR="00C32505" w:rsidRPr="008C015D" w:rsidTr="004F6EEB">
        <w:trPr>
          <w:trHeight w:val="540"/>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4"/>
              </w:numPr>
              <w:jc w:val="left"/>
              <w:rPr>
                <w:rFonts w:ascii="Times New Roman" w:hAnsi="Times New Roman" w:cs="Times New Roman"/>
                <w:sz w:val="20"/>
              </w:rPr>
            </w:pPr>
            <w:r w:rsidRPr="008C015D">
              <w:rPr>
                <w:rFonts w:ascii="Times New Roman" w:hAnsi="Times New Roman" w:cs="Times New Roman"/>
                <w:sz w:val="20"/>
              </w:rPr>
              <w:t xml:space="preserve">Altunışık, Remzi, Recai Coşkun, Engin Yıldırım ve Serkan Bayraktaroğlu. (2007).  </w:t>
            </w:r>
            <w:r w:rsidRPr="008C015D">
              <w:rPr>
                <w:rFonts w:ascii="Times New Roman" w:hAnsi="Times New Roman" w:cs="Times New Roman"/>
                <w:i/>
                <w:iCs/>
                <w:sz w:val="20"/>
              </w:rPr>
              <w:t>Sosyal Bilimlerde Araştırma Yöntemleri – SPSS Uygulamalı.</w:t>
            </w:r>
            <w:r w:rsidRPr="008C015D">
              <w:rPr>
                <w:rFonts w:ascii="Times New Roman" w:hAnsi="Times New Roman" w:cs="Times New Roman"/>
                <w:sz w:val="20"/>
              </w:rPr>
              <w:t xml:space="preserve"> 5. Baskı, Sakarya Kitabevi.</w:t>
            </w:r>
          </w:p>
        </w:tc>
      </w:tr>
      <w:tr w:rsidR="00C32505" w:rsidRPr="008C015D" w:rsidTr="004F6EEB">
        <w:trPr>
          <w:trHeight w:val="970"/>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Yıldırım, Ali ve Hasan Şimşek. (2005). </w:t>
            </w:r>
            <w:r w:rsidRPr="008C015D">
              <w:rPr>
                <w:rFonts w:ascii="Times New Roman" w:hAnsi="Times New Roman" w:cs="Times New Roman"/>
                <w:i/>
                <w:sz w:val="20"/>
              </w:rPr>
              <w:t>Sosyal Bilimlerde Nitel Araştırma Yöntemleri.</w:t>
            </w:r>
            <w:r w:rsidRPr="008C015D">
              <w:rPr>
                <w:rFonts w:ascii="Times New Roman" w:hAnsi="Times New Roman" w:cs="Times New Roman"/>
                <w:sz w:val="20"/>
              </w:rPr>
              <w:t xml:space="preserve"> 5. Baskı. Ankara: Seçkin Yayıncılık.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Şencan Hüner (2006). </w:t>
            </w:r>
            <w:r w:rsidRPr="008C015D">
              <w:rPr>
                <w:rFonts w:ascii="Times New Roman" w:hAnsi="Times New Roman" w:cs="Times New Roman"/>
                <w:i/>
                <w:sz w:val="20"/>
              </w:rPr>
              <w:t>Sosyal ve Davranışsal Bilimlerde Bilimsel Araştırma Sürecinin Temel Ögeleri.</w:t>
            </w:r>
            <w:r w:rsidRPr="008C015D">
              <w:rPr>
                <w:rFonts w:ascii="Times New Roman" w:hAnsi="Times New Roman" w:cs="Times New Roman"/>
                <w:sz w:val="20"/>
              </w:rPr>
              <w:t xml:space="preserve"> İstanbul: Bilge Matbaacılık.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Demir, Ömer. (2000). </w:t>
            </w:r>
            <w:r w:rsidRPr="008C015D">
              <w:rPr>
                <w:rFonts w:ascii="Times New Roman" w:hAnsi="Times New Roman" w:cs="Times New Roman"/>
                <w:i/>
                <w:sz w:val="20"/>
              </w:rPr>
              <w:t>Bilim Felsefesi.</w:t>
            </w:r>
            <w:r w:rsidRPr="008C015D">
              <w:rPr>
                <w:rFonts w:ascii="Times New Roman" w:hAnsi="Times New Roman" w:cs="Times New Roman"/>
                <w:sz w:val="20"/>
              </w:rPr>
              <w:t xml:space="preserve"> 2. Baskı, Ankara: Vadi Yayınları.</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lastRenderedPageBreak/>
              <w:t xml:space="preserve">Yazıcıoğlu, Yahşi ve Samiye Erdoğan. (2004). </w:t>
            </w:r>
            <w:r w:rsidRPr="008C015D">
              <w:rPr>
                <w:rFonts w:ascii="Times New Roman" w:hAnsi="Times New Roman" w:cs="Times New Roman"/>
                <w:i/>
                <w:sz w:val="20"/>
              </w:rPr>
              <w:t>SPSS Uygulamalı Araştırma Yöntemleri.</w:t>
            </w:r>
            <w:r w:rsidRPr="008C015D">
              <w:rPr>
                <w:rFonts w:ascii="Times New Roman" w:hAnsi="Times New Roman" w:cs="Times New Roman"/>
                <w:sz w:val="20"/>
              </w:rPr>
              <w:t xml:space="preserve"> Ankara: Detay Yayıncılık.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Akgül, Aziz ve Osman Çevik. (2003). </w:t>
            </w:r>
            <w:r w:rsidRPr="008C015D">
              <w:rPr>
                <w:rFonts w:ascii="Times New Roman" w:hAnsi="Times New Roman" w:cs="Times New Roman"/>
                <w:i/>
                <w:iCs/>
                <w:sz w:val="20"/>
              </w:rPr>
              <w:t>İstatistiksel Analiz Teknikleri – SPSS’te İşletme Yönetimi Uygulamaları,</w:t>
            </w:r>
            <w:r w:rsidRPr="008C015D">
              <w:rPr>
                <w:rFonts w:ascii="Times New Roman" w:hAnsi="Times New Roman" w:cs="Times New Roman"/>
                <w:sz w:val="20"/>
              </w:rPr>
              <w:t xml:space="preserve"> Ankara: Emek Ofset Ltd.</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Büyüköztürk, Şener. (2002). </w:t>
            </w:r>
            <w:r w:rsidRPr="008C015D">
              <w:rPr>
                <w:rFonts w:ascii="Times New Roman" w:hAnsi="Times New Roman" w:cs="Times New Roman"/>
                <w:i/>
                <w:iCs/>
                <w:sz w:val="20"/>
              </w:rPr>
              <w:t xml:space="preserve">Sosyal Bilimler İçin Veri Analizi El Kitabı, </w:t>
            </w:r>
            <w:r w:rsidRPr="008C015D">
              <w:rPr>
                <w:rFonts w:ascii="Times New Roman" w:hAnsi="Times New Roman" w:cs="Times New Roman"/>
                <w:sz w:val="20"/>
              </w:rPr>
              <w:t xml:space="preserve">2. Baskı, Ankara: PegemA Yayıncılık. </w:t>
            </w:r>
          </w:p>
          <w:p w:rsidR="00C32505" w:rsidRPr="008C015D" w:rsidRDefault="00C32505" w:rsidP="00C32505">
            <w:pPr>
              <w:jc w:val="left"/>
              <w:rPr>
                <w:rFonts w:ascii="Times New Roman" w:hAnsi="Times New Roman" w:cs="Times New Roman"/>
                <w:color w:val="000000"/>
                <w:sz w:val="20"/>
              </w:rPr>
            </w:pPr>
          </w:p>
        </w:tc>
      </w:tr>
      <w:tr w:rsidR="00C32505" w:rsidRPr="008C015D" w:rsidTr="004F6EEB">
        <w:tblPrEx>
          <w:jc w:val="center"/>
          <w:tblBorders>
            <w:insideH w:val="single" w:sz="6" w:space="0" w:color="auto"/>
            <w:insideV w:val="single" w:sz="6" w:space="0" w:color="auto"/>
          </w:tblBorders>
        </w:tblPrEx>
        <w:trPr>
          <w:gridAfter w:val="1"/>
          <w:wAfter w:w="156" w:type="pct"/>
          <w:trHeight w:val="510"/>
          <w:jc w:val="center"/>
        </w:trPr>
        <w:tc>
          <w:tcPr>
            <w:tcW w:w="4844" w:type="pct"/>
            <w:gridSpan w:val="15"/>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lastRenderedPageBreak/>
              <w:t>DERSİN HAFTALIK PLANI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HAFTA</w:t>
            </w:r>
          </w:p>
        </w:tc>
        <w:tc>
          <w:tcPr>
            <w:tcW w:w="4269" w:type="pct"/>
            <w:gridSpan w:val="13"/>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İŞLENEN KONULAR</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Bilgi, sosyal bilimler ve bilimsel araştırma</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 süreci ve araştırma konusu seçimi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Eleştirel kaynak incelemesi ve literatür taraması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 yöntemlerinde temel dönüşümler ve nitel araştırma</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Nitel araştırma desenleri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tasarımı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4269" w:type="pct"/>
            <w:gridSpan w:val="13"/>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Ara sınav</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araştırmalarda veri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Ölçme ve ölçekleme</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evreni ve örnekleme</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Verilerin toplanması ve analize hazırlanması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12</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Farklılıkları ve ilişkileri incelemeye yönelik analizler</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13</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bulgularının yorumlanması ve rapor yazımı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14</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Ödevlerin sunumu</w:t>
            </w:r>
          </w:p>
        </w:tc>
      </w:tr>
      <w:tr w:rsidR="00C32505" w:rsidRPr="008C015D" w:rsidTr="004F6EEB">
        <w:tblPrEx>
          <w:jc w:val="center"/>
          <w:tblBorders>
            <w:insideH w:val="single" w:sz="6" w:space="0" w:color="auto"/>
            <w:insideV w:val="single" w:sz="6" w:space="0" w:color="auto"/>
          </w:tblBorders>
        </w:tblPrEx>
        <w:trPr>
          <w:gridAfter w:val="1"/>
          <w:wAfter w:w="156" w:type="pct"/>
          <w:trHeight w:val="322"/>
          <w:jc w:val="center"/>
        </w:trPr>
        <w:tc>
          <w:tcPr>
            <w:tcW w:w="576" w:type="pct"/>
            <w:gridSpan w:val="2"/>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Final Sınavı</w:t>
            </w:r>
          </w:p>
        </w:tc>
      </w:tr>
    </w:tbl>
    <w:p w:rsidR="00C32505" w:rsidRPr="008C015D" w:rsidRDefault="00C32505" w:rsidP="00C32505">
      <w:pPr>
        <w:jc w:val="left"/>
        <w:rPr>
          <w:rFonts w:ascii="Times New Roman" w:hAnsi="Times New Roman" w:cs="Times New Roman"/>
          <w:sz w:val="16"/>
          <w:szCs w:val="16"/>
        </w:rPr>
      </w:pPr>
    </w:p>
    <w:p w:rsidR="00C32505" w:rsidRPr="008C015D" w:rsidRDefault="00C32505" w:rsidP="00C32505">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C32505" w:rsidRPr="008C015D" w:rsidTr="00C32505">
        <w:tc>
          <w:tcPr>
            <w:tcW w:w="603" w:type="dxa"/>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NO</w:t>
            </w:r>
          </w:p>
        </w:tc>
        <w:tc>
          <w:tcPr>
            <w:tcW w:w="7585" w:type="dxa"/>
            <w:tcBorders>
              <w:top w:val="single" w:sz="12" w:space="0" w:color="auto"/>
            </w:tcBorders>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 xml:space="preserve">PROGRAM ÇIKTISI </w:t>
            </w:r>
          </w:p>
        </w:tc>
        <w:tc>
          <w:tcPr>
            <w:tcW w:w="567" w:type="dxa"/>
            <w:tcBorders>
              <w:top w:val="single" w:sz="12" w:space="0" w:color="auto"/>
            </w:tcBorders>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3</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2</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1</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İşletmecilik alanında ileri düzeyde kavramsal ve uygulamalı bilgilere sahip olarak, bu bilgileri bilimsel yöntem çerçevesinde sınıflama, analiz etme ve değerlendirme yetisine sahip olur.</w:t>
            </w:r>
          </w:p>
        </w:tc>
        <w:tc>
          <w:tcPr>
            <w:tcW w:w="567" w:type="dxa"/>
          </w:tcPr>
          <w:p w:rsidR="00C32505" w:rsidRDefault="00C32505" w:rsidP="00C32505">
            <w:pPr>
              <w:jc w:val="left"/>
              <w:rPr>
                <w:rFonts w:ascii="Times New Roman" w:hAnsi="Times New Roman" w:cs="Times New Roman"/>
                <w:b/>
                <w:bCs/>
                <w:sz w:val="20"/>
                <w:szCs w:val="20"/>
              </w:rPr>
            </w:pPr>
          </w:p>
          <w:p w:rsidR="00C32505" w:rsidRPr="008C015D"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İşletmelerin karşılaştıkları sorunları tespit edebilme, gerekli araştırma tasarımını yaparak çözüm yolları geliştirebilme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İşletmecilik ve sosyal bilimler ile ilgili güncel eğilimleri izleyebilme ve değişimlere uyum sağlayabilme yetisi kazanır.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 xml:space="preserve">Takım çalışmasını etkin olarak yürütebilme, takımdaki kişiler arasında görev paylaşımını ve koordinasyonu sağlayabilme becerisine sahip olur. </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Ekonomik göstergeleri iyi okuyarak pazardaki iş fırsatlarını tespit ederek bu fırsatlardan yararlanabilme yolları tasarlayabilir.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Karşılaştığı sorun, tehdit ya da fırsatları edindiği bilgiler çerçevesinde değerlendirerek çözüm ya da önerilerini yazılı ve sözlü olarak ifade edebilme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Sürekli gelişen bilgi ve iletişim teknolojilerini yakından izleyebilme ve kullanma becerisi kazanır.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Etkin yönetim becerisi kazanarak projelerin gerçekleştirilmesinde gerekli planlama, koordinasyon ve kontrol faaliyetlerini yürütebilir.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 xml:space="preserve">Yasal, etik ve mesleki ilkeleri özümseyerek aldığı kararlarda ve uygulamalarında toplumsal sorumluluk bilincine sahip olur. </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Kişiler arası ilişkileri yönetebilir.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Yenilikçi fikirler üretebilme, yenilikçi fikirlerin üretilmesini teşvik etme ve bu fikirleri uygulamaya geçirebilme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567" w:type="dxa"/>
            <w:tcBorders>
              <w:bottom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C32505" w:rsidRPr="00CF1162" w:rsidRDefault="00C32505" w:rsidP="00C32505">
            <w:pPr>
              <w:jc w:val="left"/>
              <w:rPr>
                <w:rFonts w:ascii="Times New Roman" w:hAnsi="Times New Roman" w:cs="Times New Roman"/>
                <w:sz w:val="20"/>
                <w:szCs w:val="20"/>
              </w:rPr>
            </w:pPr>
            <w:r w:rsidRPr="00CF1162">
              <w:rPr>
                <w:rFonts w:ascii="Times New Roman" w:hAnsi="Times New Roman" w:cs="Times New Roman"/>
                <w:b/>
                <w:bCs/>
                <w:sz w:val="20"/>
                <w:szCs w:val="20"/>
              </w:rPr>
              <w:t>1</w:t>
            </w:r>
            <w:r w:rsidRPr="00CF1162">
              <w:rPr>
                <w:rFonts w:ascii="Times New Roman" w:hAnsi="Times New Roman" w:cs="Times New Roman"/>
                <w:sz w:val="20"/>
                <w:szCs w:val="20"/>
              </w:rPr>
              <w:t xml:space="preserve">:Hiç Katkısı Yok. </w:t>
            </w:r>
            <w:r w:rsidRPr="00CF1162">
              <w:rPr>
                <w:rFonts w:ascii="Times New Roman" w:hAnsi="Times New Roman" w:cs="Times New Roman"/>
                <w:b/>
                <w:bCs/>
                <w:sz w:val="20"/>
                <w:szCs w:val="20"/>
              </w:rPr>
              <w:t>2</w:t>
            </w:r>
            <w:r w:rsidRPr="00CF1162">
              <w:rPr>
                <w:rFonts w:ascii="Times New Roman" w:hAnsi="Times New Roman" w:cs="Times New Roman"/>
                <w:sz w:val="20"/>
                <w:szCs w:val="20"/>
              </w:rPr>
              <w:t xml:space="preserve">:Kısmen Katkısı Var. </w:t>
            </w:r>
            <w:r w:rsidRPr="00CF1162">
              <w:rPr>
                <w:rFonts w:ascii="Times New Roman" w:hAnsi="Times New Roman" w:cs="Times New Roman"/>
                <w:b/>
                <w:bCs/>
                <w:sz w:val="20"/>
                <w:szCs w:val="20"/>
              </w:rPr>
              <w:t>3</w:t>
            </w:r>
            <w:r w:rsidRPr="00CF1162">
              <w:rPr>
                <w:rFonts w:ascii="Times New Roman" w:hAnsi="Times New Roman" w:cs="Times New Roman"/>
                <w:sz w:val="20"/>
                <w:szCs w:val="20"/>
              </w:rPr>
              <w:t>:Tam Katkısı Var.</w:t>
            </w:r>
          </w:p>
        </w:tc>
      </w:tr>
    </w:tbl>
    <w:p w:rsidR="00C32505" w:rsidRPr="008C015D" w:rsidRDefault="00C32505" w:rsidP="00C32505">
      <w:pPr>
        <w:jc w:val="left"/>
        <w:rPr>
          <w:rFonts w:ascii="Times New Roman" w:hAnsi="Times New Roman" w:cs="Times New Roman"/>
          <w:sz w:val="16"/>
          <w:szCs w:val="16"/>
        </w:rPr>
      </w:pPr>
    </w:p>
    <w:p w:rsidR="00C32505" w:rsidRPr="008C015D" w:rsidRDefault="00C32505" w:rsidP="00C32505">
      <w:pPr>
        <w:spacing w:line="360" w:lineRule="auto"/>
        <w:jc w:val="left"/>
        <w:rPr>
          <w:rFonts w:ascii="Times New Roman" w:hAnsi="Times New Roman" w:cs="Times New Roman"/>
        </w:rPr>
      </w:pPr>
      <w:r w:rsidRPr="008C015D">
        <w:rPr>
          <w:rFonts w:ascii="Times New Roman" w:hAnsi="Times New Roman" w:cs="Times New Roman"/>
          <w:b/>
          <w:bCs/>
        </w:rPr>
        <w:t>Dersin Öğretim Üyesi:</w:t>
      </w:r>
      <w:r w:rsidRPr="008C015D">
        <w:rPr>
          <w:rFonts w:ascii="Times New Roman" w:hAnsi="Times New Roman" w:cs="Times New Roman"/>
        </w:rPr>
        <w:t xml:space="preserve">   </w:t>
      </w:r>
      <w:r>
        <w:rPr>
          <w:rFonts w:ascii="Times New Roman" w:hAnsi="Times New Roman" w:cs="Times New Roman"/>
          <w:i/>
          <w:lang w:val="en-GB"/>
        </w:rPr>
        <w:t>Doç.</w:t>
      </w:r>
      <w:r w:rsidRPr="008C015D">
        <w:rPr>
          <w:rFonts w:ascii="Times New Roman" w:hAnsi="Times New Roman" w:cs="Times New Roman"/>
          <w:i/>
          <w:lang w:val="en-GB"/>
        </w:rPr>
        <w:t xml:space="preserve"> Dr. </w:t>
      </w:r>
      <w:r>
        <w:rPr>
          <w:rFonts w:ascii="Times New Roman" w:hAnsi="Times New Roman" w:cs="Times New Roman"/>
          <w:i/>
          <w:lang w:val="en-GB"/>
        </w:rPr>
        <w:t>Volkan Doğan</w:t>
      </w:r>
    </w:p>
    <w:p w:rsidR="00C32505" w:rsidRPr="008C015D" w:rsidRDefault="00C32505" w:rsidP="00C32505">
      <w:pPr>
        <w:tabs>
          <w:tab w:val="left" w:pos="7800"/>
        </w:tabs>
        <w:jc w:val="left"/>
        <w:rPr>
          <w:rFonts w:ascii="Times New Roman" w:hAnsi="Times New Roman" w:cs="Times New Roman"/>
        </w:rPr>
      </w:pPr>
      <w:r w:rsidRPr="008C015D">
        <w:rPr>
          <w:rFonts w:ascii="Times New Roman" w:hAnsi="Times New Roman" w:cs="Times New Roman"/>
          <w:b/>
          <w:bCs/>
        </w:rPr>
        <w:t>İmza</w:t>
      </w:r>
      <w:r w:rsidRPr="008C015D">
        <w:rPr>
          <w:rFonts w:ascii="Times New Roman" w:hAnsi="Times New Roman" w:cs="Times New Roman"/>
        </w:rPr>
        <w:t xml:space="preserve">: </w:t>
      </w:r>
      <w:r w:rsidRPr="008C015D">
        <w:rPr>
          <w:rFonts w:ascii="Times New Roman" w:hAnsi="Times New Roman" w:cs="Times New Roman"/>
        </w:rPr>
        <w:tab/>
      </w:r>
      <w:r w:rsidRPr="008C015D">
        <w:rPr>
          <w:rFonts w:ascii="Times New Roman" w:hAnsi="Times New Roman" w:cs="Times New Roman"/>
          <w:b/>
          <w:bCs/>
        </w:rPr>
        <w:t>Tarih:</w:t>
      </w:r>
      <w:r>
        <w:rPr>
          <w:rFonts w:ascii="Times New Roman" w:hAnsi="Times New Roman" w:cs="Times New Roman"/>
          <w:b/>
          <w:bCs/>
        </w:rPr>
        <w:t xml:space="preserve"> 7/11/2022</w:t>
      </w:r>
      <w:r w:rsidRPr="008C015D">
        <w:rPr>
          <w:rFonts w:ascii="Times New Roman" w:hAnsi="Times New Roman" w:cs="Times New Roman"/>
        </w:rPr>
        <w:t xml:space="preserve"> </w:t>
      </w:r>
    </w:p>
    <w:p w:rsidR="00C32505" w:rsidRDefault="00C32505" w:rsidP="00C32505">
      <w:pPr>
        <w:rPr>
          <w:lang w:val="tr-TR" w:eastAsia="tr-TR"/>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b/>
          <w:bCs/>
          <w:sz w:val="28"/>
          <w:szCs w:val="28"/>
        </w:rPr>
      </w:pPr>
      <w:r>
        <w:rPr>
          <w:noProof/>
          <w:lang w:val="tr-TR" w:eastAsia="tr-TR"/>
        </w:rPr>
        <w:drawing>
          <wp:anchor distT="0" distB="0" distL="114300" distR="114300" simplePos="0" relativeHeight="251719680"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ESOGÜ İşletme Bölümü Ders Bilgi Formu</w:t>
      </w:r>
    </w:p>
    <w:p w:rsidR="00C32505"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32505"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rPr>
            </w:pPr>
            <w:r>
              <w:rPr>
                <w:rFonts w:ascii="Times New Roman" w:hAnsi="Times New Roman" w:cs="Times New Roman"/>
              </w:rPr>
              <w:t>131216326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3920" w:type="dxa"/>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outlineLvl w:val="0"/>
              <w:rPr>
                <w:rFonts w:ascii="Times New Roman" w:hAnsi="Times New Roman" w:cs="Times New Roman"/>
              </w:rPr>
            </w:pPr>
            <w:r>
              <w:rPr>
                <w:rFonts w:ascii="Times New Roman" w:hAnsi="Times New Roman" w:cs="Times New Roman"/>
                <w:sz w:val="20"/>
                <w:szCs w:val="20"/>
              </w:rPr>
              <w:t xml:space="preserve"> </w:t>
            </w:r>
          </w:p>
          <w:p w:rsidR="00C32505" w:rsidRDefault="00C32505">
            <w:pPr>
              <w:spacing w:line="256" w:lineRule="auto"/>
              <w:jc w:val="left"/>
              <w:outlineLvl w:val="0"/>
              <w:rPr>
                <w:rFonts w:ascii="Times New Roman" w:hAnsi="Times New Roman" w:cs="Times New Roman"/>
                <w:sz w:val="20"/>
                <w:szCs w:val="20"/>
              </w:rPr>
            </w:pPr>
            <w:r>
              <w:rPr>
                <w:rFonts w:ascii="Times New Roman" w:hAnsi="Times New Roman" w:cs="Times New Roman"/>
                <w:sz w:val="20"/>
                <w:szCs w:val="20"/>
              </w:rPr>
              <w:t>YÖNE</w:t>
            </w:r>
            <w:bookmarkStart w:id="35" w:name="yonmuh"/>
            <w:bookmarkEnd w:id="35"/>
            <w:r>
              <w:rPr>
                <w:rFonts w:ascii="Times New Roman" w:hAnsi="Times New Roman" w:cs="Times New Roman"/>
                <w:sz w:val="20"/>
                <w:szCs w:val="20"/>
              </w:rPr>
              <w:t>TİM MUHASEBESİ</w:t>
            </w:r>
          </w:p>
        </w:tc>
      </w:tr>
    </w:tbl>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15"/>
        <w:gridCol w:w="325"/>
        <w:gridCol w:w="1094"/>
        <w:gridCol w:w="490"/>
        <w:gridCol w:w="222"/>
        <w:gridCol w:w="590"/>
        <w:gridCol w:w="867"/>
        <w:gridCol w:w="467"/>
        <w:gridCol w:w="222"/>
        <w:gridCol w:w="222"/>
        <w:gridCol w:w="1897"/>
        <w:gridCol w:w="507"/>
        <w:gridCol w:w="1481"/>
      </w:tblGrid>
      <w:tr w:rsidR="00C32505" w:rsidTr="00C32505">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C32505" w:rsidRDefault="00C32505">
            <w:pPr>
              <w:spacing w:line="256" w:lineRule="auto"/>
              <w:jc w:val="left"/>
              <w:rPr>
                <w:rFonts w:ascii="Times New Roman" w:hAnsi="Times New Roman" w:cs="Times New Roman"/>
                <w:b/>
                <w:bCs/>
                <w:sz w:val="18"/>
                <w:szCs w:val="18"/>
              </w:rPr>
            </w:pPr>
            <w:r>
              <w:rPr>
                <w:rFonts w:ascii="Times New Roman" w:hAnsi="Times New Roman" w:cs="Times New Roman"/>
                <w:b/>
                <w:bCs/>
                <w:sz w:val="18"/>
                <w:szCs w:val="18"/>
              </w:rPr>
              <w:t>YARIYIL</w:t>
            </w:r>
          </w:p>
          <w:p w:rsidR="00C32505" w:rsidRDefault="00C32505">
            <w:pPr>
              <w:spacing w:line="256" w:lineRule="auto"/>
              <w:jc w:val="left"/>
              <w:rPr>
                <w:rFonts w:ascii="Times New Roman" w:hAnsi="Times New Roman" w:cs="Times New Roman"/>
                <w:sz w:val="20"/>
                <w:szCs w:val="20"/>
              </w:rPr>
            </w:pPr>
          </w:p>
        </w:tc>
        <w:tc>
          <w:tcPr>
            <w:tcW w:w="1652" w:type="pct"/>
            <w:gridSpan w:val="6"/>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C32505" w:rsidTr="00C3250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sz w:val="20"/>
                <w:szCs w:val="20"/>
              </w:rPr>
            </w:pPr>
          </w:p>
        </w:tc>
        <w:tc>
          <w:tcPr>
            <w:tcW w:w="467" w:type="pct"/>
            <w:gridSpan w:val="2"/>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72" w:type="pct"/>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613" w:type="pct"/>
            <w:gridSpan w:val="3"/>
            <w:tcBorders>
              <w:top w:val="single" w:sz="4" w:space="0" w:color="auto"/>
              <w:left w:val="single" w:sz="4" w:space="0" w:color="auto"/>
              <w:bottom w:val="single" w:sz="4" w:space="0" w:color="auto"/>
              <w:right w:val="single" w:sz="12" w:space="0" w:color="auto"/>
            </w:tcBorders>
            <w:vAlign w:val="center"/>
            <w:hideMark/>
          </w:tcPr>
          <w:p w:rsidR="00C32505" w:rsidRDefault="00C32505">
            <w:pPr>
              <w:spacing w:line="256" w:lineRule="auto"/>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59" w:type="pct"/>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310" w:type="pct"/>
            <w:gridSpan w:val="3"/>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69" w:type="pct"/>
            <w:tcBorders>
              <w:top w:val="single" w:sz="4" w:space="0" w:color="auto"/>
              <w:left w:val="single" w:sz="4"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C32505" w:rsidTr="00C32505">
        <w:trPr>
          <w:trHeight w:val="367"/>
        </w:trPr>
        <w:tc>
          <w:tcPr>
            <w:tcW w:w="524" w:type="pct"/>
            <w:tcBorders>
              <w:top w:val="single" w:sz="4" w:space="0" w:color="auto"/>
              <w:left w:val="single" w:sz="12" w:space="0" w:color="auto"/>
              <w:bottom w:val="single" w:sz="12" w:space="0" w:color="auto"/>
              <w:right w:val="single" w:sz="12" w:space="0" w:color="auto"/>
            </w:tcBorders>
            <w:vAlign w:val="center"/>
            <w:hideMark/>
          </w:tcPr>
          <w:p w:rsidR="00C32505" w:rsidRDefault="00C32505">
            <w:pPr>
              <w:spacing w:line="256" w:lineRule="auto"/>
              <w:rPr>
                <w:rFonts w:ascii="Times New Roman" w:hAnsi="Times New Roman" w:cs="Times New Roman"/>
              </w:rPr>
            </w:pPr>
            <w:r>
              <w:rPr>
                <w:rFonts w:ascii="Times New Roman" w:hAnsi="Times New Roman" w:cs="Times New Roman"/>
              </w:rPr>
              <w:t>6</w:t>
            </w:r>
          </w:p>
        </w:tc>
        <w:tc>
          <w:tcPr>
            <w:tcW w:w="467" w:type="pct"/>
            <w:gridSpan w:val="2"/>
            <w:tcBorders>
              <w:top w:val="single" w:sz="4" w:space="0" w:color="auto"/>
              <w:left w:val="single" w:sz="12" w:space="0" w:color="auto"/>
              <w:bottom w:val="single" w:sz="12" w:space="0" w:color="auto"/>
              <w:right w:val="single" w:sz="4" w:space="0" w:color="auto"/>
            </w:tcBorders>
            <w:vAlign w:val="center"/>
            <w:hideMark/>
          </w:tcPr>
          <w:p w:rsidR="00C32505" w:rsidRDefault="00C32505">
            <w:pPr>
              <w:spacing w:line="256" w:lineRule="auto"/>
              <w:rPr>
                <w:rFonts w:ascii="Times New Roman" w:hAnsi="Times New Roman" w:cs="Times New Roman"/>
              </w:rPr>
            </w:pPr>
            <w:r>
              <w:rPr>
                <w:rFonts w:ascii="Times New Roman" w:hAnsi="Times New Roman" w:cs="Times New Roman"/>
              </w:rPr>
              <w:t>X</w:t>
            </w:r>
          </w:p>
        </w:tc>
        <w:tc>
          <w:tcPr>
            <w:tcW w:w="572" w:type="pct"/>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613" w:type="pct"/>
            <w:gridSpan w:val="3"/>
            <w:tcBorders>
              <w:top w:val="single" w:sz="4" w:space="0" w:color="auto"/>
              <w:left w:val="single" w:sz="4"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459" w:type="pct"/>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285" w:type="pct"/>
            <w:gridSpan w:val="2"/>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1310" w:type="pct"/>
            <w:gridSpan w:val="3"/>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vertAlign w:val="superscript"/>
              </w:rPr>
            </w:pPr>
            <w:r>
              <w:rPr>
                <w:rFonts w:ascii="Times New Roman" w:hAnsi="Times New Roman" w:cs="Times New Roman"/>
                <w:vertAlign w:val="superscript"/>
              </w:rPr>
              <w:t>ZORUNLU ( X  )  SEÇMELİ (   )</w:t>
            </w:r>
          </w:p>
        </w:tc>
        <w:tc>
          <w:tcPr>
            <w:tcW w:w="769" w:type="pct"/>
            <w:tcBorders>
              <w:top w:val="single" w:sz="4" w:space="0" w:color="auto"/>
              <w:left w:val="single" w:sz="4"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Tr="00C3250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C32505" w:rsidTr="00C32505">
        <w:trPr>
          <w:trHeight w:val="546"/>
        </w:trPr>
        <w:tc>
          <w:tcPr>
            <w:tcW w:w="806" w:type="pct"/>
            <w:gridSpan w:val="2"/>
            <w:tcBorders>
              <w:top w:val="single" w:sz="12"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051" w:type="pct"/>
            <w:gridSpan w:val="4"/>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83"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14"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1045" w:type="pct"/>
            <w:gridSpan w:val="2"/>
            <w:tcBorders>
              <w:top w:val="single" w:sz="12" w:space="0" w:color="auto"/>
              <w:left w:val="single" w:sz="6" w:space="0" w:color="auto"/>
              <w:bottom w:val="single" w:sz="6"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C32505" w:rsidTr="00C32505">
        <w:trPr>
          <w:trHeight w:val="138"/>
        </w:trPr>
        <w:tc>
          <w:tcPr>
            <w:tcW w:w="806" w:type="pct"/>
            <w:gridSpan w:val="2"/>
            <w:tcBorders>
              <w:top w:val="single" w:sz="6" w:space="0" w:color="auto"/>
              <w:left w:val="single" w:sz="12" w:space="0" w:color="auto"/>
              <w:bottom w:val="single" w:sz="12" w:space="0" w:color="auto"/>
              <w:right w:val="single" w:sz="4" w:space="0" w:color="auto"/>
            </w:tcBorders>
          </w:tcPr>
          <w:p w:rsidR="00C32505" w:rsidRDefault="00C32505">
            <w:pPr>
              <w:spacing w:line="256" w:lineRule="auto"/>
              <w:jc w:val="left"/>
              <w:rPr>
                <w:rFonts w:ascii="Times New Roman" w:hAnsi="Times New Roman" w:cs="Times New Roman"/>
              </w:rPr>
            </w:pPr>
          </w:p>
        </w:tc>
        <w:tc>
          <w:tcPr>
            <w:tcW w:w="1051" w:type="pct"/>
            <w:gridSpan w:val="4"/>
            <w:tcBorders>
              <w:top w:val="single" w:sz="6" w:space="0" w:color="auto"/>
              <w:left w:val="single" w:sz="4" w:space="0" w:color="auto"/>
              <w:bottom w:val="single" w:sz="12" w:space="0" w:color="auto"/>
              <w:right w:val="single" w:sz="4" w:space="0" w:color="auto"/>
            </w:tcBorders>
          </w:tcPr>
          <w:p w:rsidR="00C32505" w:rsidRDefault="00C32505">
            <w:pPr>
              <w:spacing w:line="256" w:lineRule="auto"/>
              <w:jc w:val="left"/>
              <w:rPr>
                <w:rFonts w:ascii="Times New Roman" w:hAnsi="Times New Roman" w:cs="Times New Roman"/>
              </w:rPr>
            </w:pPr>
          </w:p>
        </w:tc>
        <w:tc>
          <w:tcPr>
            <w:tcW w:w="983" w:type="pct"/>
            <w:gridSpan w:val="3"/>
            <w:tcBorders>
              <w:top w:val="single" w:sz="6" w:space="0" w:color="auto"/>
              <w:left w:val="single" w:sz="4" w:space="0" w:color="auto"/>
              <w:bottom w:val="single" w:sz="12" w:space="0" w:color="auto"/>
              <w:right w:val="single" w:sz="6" w:space="0" w:color="auto"/>
            </w:tcBorders>
            <w:hideMark/>
          </w:tcPr>
          <w:p w:rsidR="00C32505" w:rsidRDefault="00C32505">
            <w:pPr>
              <w:spacing w:line="256" w:lineRule="auto"/>
              <w:rPr>
                <w:rFonts w:ascii="Times New Roman" w:hAnsi="Times New Roman" w:cs="Times New Roman"/>
              </w:rPr>
            </w:pPr>
            <w:r>
              <w:rPr>
                <w:rFonts w:ascii="Times New Roman" w:hAnsi="Times New Roman" w:cs="Times New Roman"/>
              </w:rPr>
              <w:t>x</w:t>
            </w:r>
          </w:p>
        </w:tc>
        <w:tc>
          <w:tcPr>
            <w:tcW w:w="1114" w:type="pct"/>
            <w:gridSpan w:val="3"/>
            <w:tcBorders>
              <w:top w:val="single" w:sz="6" w:space="0" w:color="auto"/>
              <w:left w:val="single" w:sz="4" w:space="0" w:color="auto"/>
              <w:bottom w:val="single" w:sz="12" w:space="0" w:color="auto"/>
              <w:right w:val="single" w:sz="6" w:space="0" w:color="auto"/>
            </w:tcBorders>
          </w:tcPr>
          <w:p w:rsidR="00C32505" w:rsidRDefault="00C32505">
            <w:pPr>
              <w:spacing w:line="256" w:lineRule="auto"/>
              <w:jc w:val="left"/>
              <w:rPr>
                <w:rFonts w:ascii="Times New Roman" w:hAnsi="Times New Roman" w:cs="Times New Roman"/>
              </w:rPr>
            </w:pPr>
          </w:p>
        </w:tc>
        <w:tc>
          <w:tcPr>
            <w:tcW w:w="1045" w:type="pct"/>
            <w:gridSpan w:val="2"/>
            <w:tcBorders>
              <w:top w:val="single" w:sz="6" w:space="0" w:color="auto"/>
              <w:left w:val="single" w:sz="4" w:space="0" w:color="auto"/>
              <w:bottom w:val="single" w:sz="12"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C32505" w:rsidTr="00C32505">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highlight w:val="yellow"/>
              </w:rPr>
            </w:pPr>
            <w:r>
              <w:rPr>
                <w:rFonts w:ascii="Times New Roman" w:hAnsi="Times New Roman" w:cs="Times New Roman"/>
                <w:sz w:val="20"/>
                <w:szCs w:val="20"/>
              </w:rPr>
              <w:t>%40</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769" w:type="pct"/>
            <w:tcBorders>
              <w:top w:val="single" w:sz="4"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4"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4" w:space="0" w:color="auto"/>
              <w:left w:val="single" w:sz="8" w:space="0" w:color="auto"/>
              <w:bottom w:val="single" w:sz="4"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769" w:type="pct"/>
            <w:tcBorders>
              <w:top w:val="single" w:sz="4" w:space="0" w:color="auto"/>
              <w:left w:val="single" w:sz="8" w:space="0" w:color="auto"/>
              <w:bottom w:val="single" w:sz="8" w:space="0" w:color="auto"/>
              <w:right w:val="single" w:sz="12"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8" w:space="0" w:color="auto"/>
              <w:left w:val="single" w:sz="8" w:space="0" w:color="auto"/>
              <w:bottom w:val="single" w:sz="8"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8" w:space="0" w:color="auto"/>
              <w:left w:val="single" w:sz="8" w:space="0" w:color="auto"/>
              <w:bottom w:val="single" w:sz="12"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right w:val="single" w:sz="4" w:space="0" w:color="auto"/>
            </w:tcBorders>
          </w:tcPr>
          <w:p w:rsidR="00C32505" w:rsidRDefault="00C32505">
            <w:pPr>
              <w:spacing w:line="256" w:lineRule="auto"/>
              <w:jc w:val="left"/>
              <w:rPr>
                <w:rFonts w:ascii="Times New Roman" w:hAnsi="Times New Roman" w:cs="Times New Roman"/>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right w:val="single" w:sz="12"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%60</w:t>
            </w:r>
          </w:p>
        </w:tc>
      </w:tr>
      <w:tr w:rsidR="00C32505" w:rsidTr="00C32505">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color w:val="000000"/>
                <w:sz w:val="20"/>
                <w:szCs w:val="20"/>
              </w:rPr>
              <w:t>Yönetim muhasebesine giriş, yönetim muhasebesi, maliyet muhasebesi ve finansal muhasebe ilişkisi, maliyet davranışı, çağdaş gelişmelerin maliyet ve yönetim muhasebesine etkileri, maliyet hacim kar ilişkilerinin analizi, başa baş  noktası ve grafikler, analizle ilgili özel kavramlar, bütçeleme, genel bütçenin düzenlenmesi, maliyet analizleri ve fiyatlama kararları, özel fiyatlama kararları, alternatif seçim kararlarında maliyet bilgilerinin kullanılması</w:t>
            </w:r>
          </w:p>
        </w:tc>
      </w:tr>
      <w:tr w:rsidR="00C32505" w:rsidTr="00C32505">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sz w:val="20"/>
                <w:szCs w:val="20"/>
              </w:rPr>
              <w:t>Yöneticiler için en uygun kararların verilmesini sağlayacak maliyet bilgilerinin elde edilmesi ve işletme eylemlerinin planlaması ve kontrol edilmesi ile ilgili kararların alınmasında finansal ve finansal olmayan bilgilerinin kullanılması ve analizi</w:t>
            </w:r>
          </w:p>
        </w:tc>
      </w:tr>
      <w:tr w:rsidR="00C32505" w:rsidTr="00C32505">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sz w:val="20"/>
                <w:szCs w:val="20"/>
              </w:rPr>
              <w:t>İşletmede yöneticilerin alacakları kararlarda  maliyet bilgilerinin nasıl oluşturulacağının öğrenilmesi</w:t>
            </w:r>
          </w:p>
        </w:tc>
      </w:tr>
      <w:tr w:rsidR="00C32505" w:rsidTr="00C32505">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tabs>
                <w:tab w:val="left" w:pos="7800"/>
              </w:tabs>
              <w:spacing w:line="256" w:lineRule="auto"/>
              <w:jc w:val="left"/>
              <w:rPr>
                <w:rFonts w:ascii="Times New Roman" w:hAnsi="Times New Roman" w:cs="Times New Roman"/>
                <w:sz w:val="20"/>
                <w:szCs w:val="20"/>
              </w:rPr>
            </w:pPr>
            <w:r>
              <w:rPr>
                <w:rFonts w:ascii="Times New Roman" w:hAnsi="Times New Roman" w:cs="Times New Roman"/>
                <w:sz w:val="20"/>
                <w:szCs w:val="20"/>
              </w:rPr>
              <w:t>Temel maliyet bilgilerinin elde edilmesini ve kullanımını bilme, maliyet hacim kar analizi yapabilme, bütçeleme faaliyetini yerine getirebilme, maliyet analizlerini yaapbilme,  alternatif seçim kararlarında maliyet bilgilerinin kullanımı bilgisi</w:t>
            </w:r>
          </w:p>
        </w:tc>
      </w:tr>
      <w:tr w:rsidR="00C32505" w:rsidTr="00C32505">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bCs/>
                <w:sz w:val="20"/>
                <w:szCs w:val="20"/>
              </w:rPr>
            </w:pPr>
            <w:r>
              <w:rPr>
                <w:rFonts w:ascii="Times New Roman" w:hAnsi="Times New Roman" w:cs="Times New Roman"/>
                <w:bCs/>
                <w:sz w:val="20"/>
                <w:szCs w:val="20"/>
              </w:rPr>
              <w:t>Köse, T., Ağdeniz, Ş. Maliyet ve Yönetim Muhasebesi, Nisan Kitabevi, 2022 Eskişehir</w:t>
            </w:r>
          </w:p>
        </w:tc>
      </w:tr>
      <w:tr w:rsidR="00C32505" w:rsidTr="00C32505">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color w:val="000000"/>
              </w:rPr>
            </w:pPr>
            <w:r>
              <w:rPr>
                <w:rFonts w:ascii="Times New Roman" w:hAnsi="Times New Roman" w:cs="Times New Roman"/>
                <w:color w:val="000000"/>
              </w:rPr>
              <w:t>Büyükmirza, K. Maliyet ve Yönetim Muhasebesi, Gazi Kitabevi</w:t>
            </w:r>
          </w:p>
        </w:tc>
      </w:tr>
      <w:tr w:rsidR="00C32505" w:rsidTr="00C32505">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c>
          <w:tcPr>
            <w:tcW w:w="1140" w:type="dxa"/>
            <w:tcBorders>
              <w:top w:val="nil"/>
              <w:left w:val="nil"/>
              <w:bottom w:val="nil"/>
              <w:right w:val="nil"/>
            </w:tcBorders>
            <w:vAlign w:val="center"/>
            <w:hideMark/>
          </w:tcPr>
          <w:p w:rsidR="00C32505" w:rsidRDefault="00C32505">
            <w:pPr>
              <w:rPr>
                <w:rFonts w:ascii="Times New Roman" w:hAnsi="Times New Roman" w:cs="Times New Roman"/>
                <w:sz w:val="20"/>
                <w:szCs w:val="20"/>
              </w:rPr>
            </w:pPr>
          </w:p>
        </w:tc>
        <w:tc>
          <w:tcPr>
            <w:tcW w:w="61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2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58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7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0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5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8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2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21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60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68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r>
    </w:tbl>
    <w:p w:rsidR="00C32505" w:rsidRDefault="00C32505" w:rsidP="00C32505">
      <w:pPr>
        <w:jc w:val="left"/>
        <w:rPr>
          <w:rFonts w:ascii="Times New Roman" w:hAnsi="Times New Roman" w:cs="Times New Roman"/>
          <w:sz w:val="18"/>
          <w:szCs w:val="18"/>
        </w:rPr>
        <w:sectPr w:rsidR="00C32505">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32505" w:rsidTr="00C3250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lastRenderedPageBreak/>
              <w:t>DERSİN HAFTALIK PLANI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HAFTA</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İŞLENEN KONULAR</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before="120" w:line="256" w:lineRule="auto"/>
              <w:jc w:val="left"/>
              <w:rPr>
                <w:rFonts w:ascii="Times New Roman" w:hAnsi="Times New Roman" w:cs="Times New Roman"/>
                <w:sz w:val="20"/>
                <w:szCs w:val="20"/>
              </w:rPr>
            </w:pPr>
            <w:r>
              <w:rPr>
                <w:rFonts w:ascii="Times New Roman" w:hAnsi="Times New Roman" w:cs="Times New Roman"/>
                <w:sz w:val="20"/>
                <w:szCs w:val="20"/>
              </w:rPr>
              <w:t>Yönetim muhasebesine giriş</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2</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davranışı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hacim kar ilişkilerinin analizi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hacim kar ilişkilerinin analizi 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5</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7</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8</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Ara Sınav</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9</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analizleri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10</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Fiyatlama kararları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11</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Olağan ürünlerin fiyatlaması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12</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Özel fiyatlama kararları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13</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color w:val="000000"/>
              </w:rPr>
              <w:t>Alternatif seçim kararlarında maliyet bilgilerinin kullanılması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14</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color w:val="000000"/>
              </w:rPr>
              <w:t>Alternatif seçim kararlarında maliyet bilgilerinin kullanılması II</w:t>
            </w:r>
          </w:p>
        </w:tc>
      </w:tr>
      <w:tr w:rsidR="00C32505" w:rsidTr="00C32505">
        <w:trPr>
          <w:trHeight w:val="322"/>
          <w:jc w:val="center"/>
        </w:trPr>
        <w:tc>
          <w:tcPr>
            <w:tcW w:w="549"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15,16</w:t>
            </w:r>
          </w:p>
        </w:tc>
        <w:tc>
          <w:tcPr>
            <w:tcW w:w="4451"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Final Sınavı</w:t>
            </w:r>
          </w:p>
        </w:tc>
      </w:tr>
    </w:tbl>
    <w:p w:rsidR="00C32505" w:rsidRDefault="00C32505" w:rsidP="00C32505">
      <w:pPr>
        <w:jc w:val="left"/>
        <w:rPr>
          <w:rFonts w:ascii="Times New Roman" w:hAnsi="Times New Roman" w:cs="Times New Roman"/>
          <w:sz w:val="16"/>
          <w:szCs w:val="16"/>
        </w:rPr>
      </w:pPr>
    </w:p>
    <w:p w:rsidR="00C32505" w:rsidRDefault="00C32505" w:rsidP="00C32505">
      <w:pPr>
        <w:jc w:val="left"/>
        <w:rPr>
          <w:rFonts w:ascii="Times New Roman" w:hAnsi="Times New Roman" w:cs="Times New Roman"/>
          <w:sz w:val="16"/>
          <w:szCs w:val="16"/>
        </w:rPr>
      </w:pPr>
    </w:p>
    <w:tbl>
      <w:tblPr>
        <w:tblW w:w="9645"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9"/>
        <w:gridCol w:w="6808"/>
        <w:gridCol w:w="567"/>
        <w:gridCol w:w="567"/>
        <w:gridCol w:w="567"/>
        <w:gridCol w:w="567"/>
      </w:tblGrid>
      <w:tr w:rsidR="00C32505" w:rsidTr="00C32505">
        <w:tc>
          <w:tcPr>
            <w:tcW w:w="568" w:type="dxa"/>
            <w:tcBorders>
              <w:top w:val="single" w:sz="12"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6804" w:type="dxa"/>
            <w:tcBorders>
              <w:top w:val="single" w:sz="12" w:space="0" w:color="auto"/>
              <w:left w:val="single" w:sz="6" w:space="0" w:color="auto"/>
              <w:bottom w:val="single" w:sz="6" w:space="0" w:color="auto"/>
              <w:right w:val="single" w:sz="6"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1</w:t>
            </w: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2</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5</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7</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8</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9</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10</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11</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9640" w:type="dxa"/>
            <w:gridSpan w:val="6"/>
            <w:tcBorders>
              <w:top w:val="single" w:sz="6"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Hiç Katkısı Yok     </w:t>
            </w:r>
            <w:r>
              <w:rPr>
                <w:rFonts w:ascii="Times New Roman" w:hAnsi="Times New Roman" w:cs="Times New Roman"/>
                <w:b/>
                <w:sz w:val="20"/>
                <w:szCs w:val="20"/>
              </w:rPr>
              <w:t>2</w:t>
            </w:r>
            <w:r>
              <w:rPr>
                <w:rFonts w:ascii="Times New Roman" w:hAnsi="Times New Roman" w:cs="Times New Roman"/>
                <w:sz w:val="20"/>
                <w:szCs w:val="20"/>
              </w:rPr>
              <w:t xml:space="preserve">: Az     </w:t>
            </w:r>
            <w:r>
              <w:rPr>
                <w:rFonts w:ascii="Times New Roman" w:hAnsi="Times New Roman" w:cs="Times New Roman"/>
                <w:b/>
                <w:sz w:val="20"/>
                <w:szCs w:val="20"/>
              </w:rPr>
              <w:t>3</w:t>
            </w:r>
            <w:r>
              <w:rPr>
                <w:rFonts w:ascii="Times New Roman" w:hAnsi="Times New Roman" w:cs="Times New Roman"/>
                <w:sz w:val="20"/>
                <w:szCs w:val="20"/>
              </w:rPr>
              <w:t xml:space="preserve">: Orta     </w:t>
            </w:r>
            <w:r>
              <w:rPr>
                <w:rFonts w:ascii="Times New Roman" w:hAnsi="Times New Roman" w:cs="Times New Roman"/>
                <w:b/>
                <w:sz w:val="20"/>
                <w:szCs w:val="20"/>
              </w:rPr>
              <w:t>4:</w:t>
            </w:r>
            <w:r>
              <w:rPr>
                <w:rFonts w:ascii="Times New Roman" w:hAnsi="Times New Roman" w:cs="Times New Roman"/>
                <w:sz w:val="20"/>
                <w:szCs w:val="20"/>
              </w:rPr>
              <w:t xml:space="preserve"> Yüksek Katkısı Var.</w:t>
            </w:r>
          </w:p>
        </w:tc>
      </w:tr>
    </w:tbl>
    <w:p w:rsidR="00C32505" w:rsidRDefault="00C32505" w:rsidP="00C32505">
      <w:pPr>
        <w:jc w:val="left"/>
        <w:rPr>
          <w:rFonts w:ascii="Times New Roman" w:hAnsi="Times New Roman" w:cs="Times New Roman"/>
          <w:sz w:val="16"/>
          <w:szCs w:val="16"/>
        </w:rPr>
      </w:pPr>
    </w:p>
    <w:p w:rsidR="00C32505" w:rsidRDefault="00C32505" w:rsidP="00C32505">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Prof.Dr.Tunç KÖSE</w:t>
      </w:r>
    </w:p>
    <w:p w:rsidR="00C32505" w:rsidRDefault="00C32505" w:rsidP="00C32505">
      <w:pPr>
        <w:jc w:val="left"/>
        <w:outlineLvl w:val="0"/>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Pr>
          <w:rFonts w:ascii="Times New Roman" w:hAnsi="Times New Roman" w:cs="Times New Roman"/>
          <w:b/>
          <w:bCs/>
        </w:rPr>
        <w:t>Tarih:</w:t>
      </w:r>
      <w:r>
        <w:rPr>
          <w:rFonts w:ascii="Times New Roman" w:hAnsi="Times New Roman" w:cs="Times New Roman"/>
        </w:rPr>
        <w:t xml:space="preserve"> 03.11.2022</w:t>
      </w:r>
    </w:p>
    <w:p w:rsidR="00C32505" w:rsidRDefault="00C32505"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21728" behindDoc="1" locked="0" layoutInCell="1" allowOverlap="1" wp14:anchorId="4CCAC707" wp14:editId="1A422D0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32505" w:rsidRPr="00816E7E"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9114CE" w:rsidTr="00C32505">
        <w:tc>
          <w:tcPr>
            <w:tcW w:w="1167" w:type="dxa"/>
            <w:vAlign w:val="center"/>
          </w:tcPr>
          <w:p w:rsidR="00C32505" w:rsidRPr="009114CE" w:rsidRDefault="00C32505" w:rsidP="00C32505">
            <w:pPr>
              <w:jc w:val="left"/>
              <w:outlineLvl w:val="0"/>
              <w:rPr>
                <w:rFonts w:ascii="Times New Roman" w:hAnsi="Times New Roman" w:cs="Times New Roman"/>
                <w:b/>
                <w:bCs/>
                <w:sz w:val="20"/>
                <w:szCs w:val="20"/>
              </w:rPr>
            </w:pPr>
            <w:r w:rsidRPr="009114CE">
              <w:rPr>
                <w:rFonts w:ascii="Times New Roman" w:hAnsi="Times New Roman" w:cs="Times New Roman"/>
                <w:b/>
                <w:bCs/>
                <w:sz w:val="20"/>
                <w:szCs w:val="20"/>
              </w:rPr>
              <w:t>DÖNEM</w:t>
            </w:r>
          </w:p>
        </w:tc>
        <w:tc>
          <w:tcPr>
            <w:tcW w:w="1527" w:type="dxa"/>
            <w:vAlign w:val="center"/>
          </w:tcPr>
          <w:p w:rsidR="00C32505" w:rsidRPr="009114CE" w:rsidRDefault="00C32505" w:rsidP="00C32505">
            <w:pPr>
              <w:jc w:val="left"/>
              <w:outlineLvl w:val="0"/>
              <w:rPr>
                <w:rFonts w:ascii="Times New Roman" w:hAnsi="Times New Roman" w:cs="Times New Roman"/>
                <w:sz w:val="20"/>
                <w:szCs w:val="20"/>
              </w:rPr>
            </w:pPr>
            <w:r w:rsidRPr="009114CE">
              <w:rPr>
                <w:rFonts w:ascii="Times New Roman" w:hAnsi="Times New Roman" w:cs="Times New Roman"/>
                <w:sz w:val="20"/>
                <w:szCs w:val="20"/>
              </w:rPr>
              <w:t xml:space="preserve">  BAHAR</w:t>
            </w:r>
          </w:p>
        </w:tc>
      </w:tr>
    </w:tbl>
    <w:p w:rsidR="00C32505" w:rsidRPr="00816E7E"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RPr="00816E7E"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Cs w:val="20"/>
              </w:rPr>
              <w:t>131216321</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3920"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 xml:space="preserve"> </w:t>
            </w:r>
          </w:p>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ÜRETİ</w:t>
            </w:r>
            <w:bookmarkStart w:id="36" w:name="üretimyön"/>
            <w:bookmarkEnd w:id="36"/>
            <w:r w:rsidRPr="008C015D">
              <w:rPr>
                <w:rFonts w:ascii="Times New Roman" w:hAnsi="Times New Roman" w:cs="Times New Roman"/>
                <w:sz w:val="20"/>
                <w:szCs w:val="20"/>
              </w:rPr>
              <w:t>M YÖNETİMİ</w:t>
            </w:r>
          </w:p>
          <w:p w:rsidR="00C32505" w:rsidRPr="008C015D" w:rsidRDefault="00C32505" w:rsidP="00C32505">
            <w:pPr>
              <w:jc w:val="left"/>
              <w:outlineLvl w:val="0"/>
              <w:rPr>
                <w:rFonts w:ascii="Times New Roman" w:hAnsi="Times New Roman" w:cs="Times New Roman"/>
                <w:sz w:val="20"/>
                <w:szCs w:val="20"/>
              </w:rPr>
            </w:pPr>
          </w:p>
        </w:tc>
      </w:tr>
    </w:tbl>
    <w:p w:rsidR="00C32505" w:rsidRPr="00816E7E" w:rsidRDefault="00C32505" w:rsidP="00C3250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5"/>
        <w:gridCol w:w="27"/>
        <w:gridCol w:w="554"/>
        <w:gridCol w:w="390"/>
        <w:gridCol w:w="1206"/>
        <w:gridCol w:w="575"/>
        <w:gridCol w:w="55"/>
        <w:gridCol w:w="672"/>
        <w:gridCol w:w="968"/>
        <w:gridCol w:w="432"/>
        <w:gridCol w:w="169"/>
        <w:gridCol w:w="120"/>
        <w:gridCol w:w="2060"/>
        <w:gridCol w:w="588"/>
        <w:gridCol w:w="1455"/>
        <w:gridCol w:w="164"/>
      </w:tblGrid>
      <w:tr w:rsidR="00C32505" w:rsidRPr="00816E7E" w:rsidTr="00C32505">
        <w:trPr>
          <w:trHeight w:val="383"/>
        </w:trPr>
        <w:tc>
          <w:tcPr>
            <w:tcW w:w="524" w:type="pct"/>
            <w:vMerge w:val="restart"/>
            <w:tcBorders>
              <w:top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32505" w:rsidRPr="00816E7E" w:rsidRDefault="00C32505" w:rsidP="00C32505">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32505" w:rsidRPr="00816E7E" w:rsidTr="00C32505">
        <w:trPr>
          <w:trHeight w:val="382"/>
        </w:trPr>
        <w:tc>
          <w:tcPr>
            <w:tcW w:w="524" w:type="pct"/>
            <w:vMerge/>
            <w:tcBorders>
              <w:right w:val="single" w:sz="12" w:space="0" w:color="auto"/>
            </w:tcBorders>
          </w:tcPr>
          <w:p w:rsidR="00C32505" w:rsidRPr="00816E7E" w:rsidRDefault="00C32505" w:rsidP="00C32505">
            <w:pPr>
              <w:jc w:val="left"/>
              <w:rPr>
                <w:rFonts w:ascii="Times New Roman" w:hAnsi="Times New Roman" w:cs="Times New Roman"/>
                <w:b/>
                <w:bCs/>
                <w:sz w:val="20"/>
                <w:szCs w:val="20"/>
              </w:rPr>
            </w:pPr>
          </w:p>
        </w:tc>
        <w:tc>
          <w:tcPr>
            <w:tcW w:w="461" w:type="pct"/>
            <w:gridSpan w:val="3"/>
            <w:tcBorders>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8" w:type="pct"/>
            <w:gridSpan w:val="3"/>
            <w:tcBorders>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3" w:type="pct"/>
            <w:gridSpan w:val="3"/>
            <w:tcBorders>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gridSpan w:val="2"/>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32505" w:rsidRPr="00816E7E" w:rsidTr="00C32505">
        <w:trPr>
          <w:trHeight w:val="367"/>
        </w:trPr>
        <w:tc>
          <w:tcPr>
            <w:tcW w:w="524" w:type="pct"/>
            <w:tcBorders>
              <w:bottom w:val="single" w:sz="12" w:space="0" w:color="auto"/>
              <w:right w:val="single" w:sz="12" w:space="0" w:color="auto"/>
            </w:tcBorders>
            <w:vAlign w:val="center"/>
          </w:tcPr>
          <w:p w:rsidR="00C32505" w:rsidRPr="002C02AF" w:rsidRDefault="00C32505" w:rsidP="00C32505">
            <w:r>
              <w:t xml:space="preserve"> 6</w:t>
            </w:r>
          </w:p>
        </w:tc>
        <w:tc>
          <w:tcPr>
            <w:tcW w:w="461" w:type="pct"/>
            <w:gridSpan w:val="3"/>
            <w:tcBorders>
              <w:left w:val="single" w:sz="12" w:space="0" w:color="auto"/>
              <w:bottom w:val="single" w:sz="12" w:space="0" w:color="auto"/>
            </w:tcBorders>
            <w:vAlign w:val="center"/>
          </w:tcPr>
          <w:p w:rsidR="00C32505" w:rsidRPr="002C02AF" w:rsidRDefault="00C32505" w:rsidP="00C32505">
            <w:r>
              <w:t xml:space="preserve"> 3</w:t>
            </w:r>
          </w:p>
        </w:tc>
        <w:tc>
          <w:tcPr>
            <w:tcW w:w="572" w:type="pct"/>
            <w:tcBorders>
              <w:bottom w:val="single" w:sz="12" w:space="0" w:color="auto"/>
            </w:tcBorders>
            <w:vAlign w:val="center"/>
          </w:tcPr>
          <w:p w:rsidR="00C32505" w:rsidRPr="002C02AF" w:rsidRDefault="00C32505" w:rsidP="00C32505">
            <w:r>
              <w:t xml:space="preserve">0 </w:t>
            </w:r>
          </w:p>
        </w:tc>
        <w:tc>
          <w:tcPr>
            <w:tcW w:w="618" w:type="pct"/>
            <w:gridSpan w:val="3"/>
            <w:tcBorders>
              <w:bottom w:val="single" w:sz="12" w:space="0" w:color="auto"/>
              <w:right w:val="single" w:sz="12" w:space="0" w:color="auto"/>
            </w:tcBorders>
            <w:vAlign w:val="center"/>
          </w:tcPr>
          <w:p w:rsidR="00C32505" w:rsidRPr="002C02AF" w:rsidRDefault="00C32505" w:rsidP="00C32505">
            <w:r>
              <w:t xml:space="preserve">0 </w:t>
            </w:r>
          </w:p>
        </w:tc>
        <w:tc>
          <w:tcPr>
            <w:tcW w:w="459" w:type="pct"/>
            <w:tcBorders>
              <w:left w:val="single" w:sz="12" w:space="0" w:color="auto"/>
              <w:bottom w:val="single" w:sz="12" w:space="0" w:color="auto"/>
            </w:tcBorders>
            <w:vAlign w:val="center"/>
          </w:tcPr>
          <w:p w:rsidR="00C32505" w:rsidRPr="002C02AF" w:rsidRDefault="00C32505" w:rsidP="00C32505">
            <w:r>
              <w:t xml:space="preserve">3 </w:t>
            </w:r>
          </w:p>
        </w:tc>
        <w:tc>
          <w:tcPr>
            <w:tcW w:w="285" w:type="pct"/>
            <w:gridSpan w:val="2"/>
            <w:tcBorders>
              <w:bottom w:val="single" w:sz="12" w:space="0" w:color="auto"/>
            </w:tcBorders>
            <w:vAlign w:val="center"/>
          </w:tcPr>
          <w:p w:rsidR="00C32505" w:rsidRPr="002C02AF" w:rsidRDefault="00C32505" w:rsidP="00C32505">
            <w:r>
              <w:t>6</w:t>
            </w:r>
          </w:p>
        </w:tc>
        <w:tc>
          <w:tcPr>
            <w:tcW w:w="1313" w:type="pct"/>
            <w:gridSpan w:val="3"/>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8" w:type="pct"/>
            <w:gridSpan w:val="2"/>
            <w:tcBorders>
              <w:left w:val="single" w:sz="12" w:space="0" w:color="auto"/>
              <w:bottom w:val="single" w:sz="12" w:space="0" w:color="auto"/>
            </w:tcBorders>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RPr="00816E7E" w:rsidTr="00C32505">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16E7E" w:rsidTr="00C32505">
        <w:tblPrEx>
          <w:tblBorders>
            <w:insideH w:val="single" w:sz="6" w:space="0" w:color="auto"/>
            <w:insideV w:val="single" w:sz="6" w:space="0" w:color="auto"/>
          </w:tblBorders>
        </w:tblPrEx>
        <w:trPr>
          <w:trHeight w:val="546"/>
        </w:trPr>
        <w:tc>
          <w:tcPr>
            <w:tcW w:w="800"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6" w:type="pct"/>
            <w:gridSpan w:val="4"/>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32505" w:rsidRPr="00816E7E" w:rsidTr="00C32505">
        <w:tblPrEx>
          <w:tblBorders>
            <w:insideH w:val="single" w:sz="6" w:space="0" w:color="auto"/>
            <w:insideV w:val="single" w:sz="6" w:space="0" w:color="auto"/>
          </w:tblBorders>
        </w:tblPrEx>
        <w:trPr>
          <w:trHeight w:val="138"/>
        </w:trPr>
        <w:tc>
          <w:tcPr>
            <w:tcW w:w="800" w:type="pct"/>
            <w:gridSpan w:val="3"/>
            <w:tcBorders>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1056" w:type="pct"/>
            <w:gridSpan w:val="4"/>
            <w:tcBorders>
              <w:left w:val="single" w:sz="4" w:space="0" w:color="auto"/>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C015D" w:rsidTr="00C32505">
        <w:trPr>
          <w:trHeight w:val="324"/>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C32505">
        <w:tc>
          <w:tcPr>
            <w:tcW w:w="1830" w:type="pct"/>
            <w:gridSpan w:val="6"/>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6"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40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92"/>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6"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60</w:t>
            </w:r>
          </w:p>
        </w:tc>
      </w:tr>
      <w:tr w:rsidR="00C32505" w:rsidRPr="008C015D" w:rsidTr="00C32505">
        <w:trPr>
          <w:trHeight w:val="33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70"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p>
        </w:tc>
      </w:tr>
      <w:tr w:rsidR="00C32505" w:rsidRPr="008C015D" w:rsidTr="00C32505">
        <w:trPr>
          <w:trHeight w:val="447"/>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Üretim ve Verimlilik, Global Bir Çevrede Üretim Stratejisi Geliştirme, Proje Yönetimi, Talep Tahminleme, Mamül ve Hizmetlerin Dizaynı, Kalite Yönetimi, Fabrika Yeri Seçimi, Fabrika Düzenleme, İş Dizaynı, Yerleştirme ve İş analiz ve Ölçümleri, Tedarik Zinciri Yönetimi, Stok Yönetimi, Malzeme İhtiyaç Planlaması (MİP) ve Kurumsal Kaynak Planlaması, Tam Zamanlı ve Bant Üretim Sistemleri, Kantitatif Modeller.</w:t>
            </w:r>
          </w:p>
        </w:tc>
      </w:tr>
      <w:tr w:rsidR="00C32505" w:rsidRPr="008C015D" w:rsidTr="00C32505">
        <w:trPr>
          <w:trHeight w:val="426"/>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w:t>
            </w:r>
            <w:r w:rsidRPr="008C015D">
              <w:rPr>
                <w:rFonts w:ascii="Times New Roman" w:hAnsi="Times New Roman" w:cs="Times New Roman"/>
                <w:sz w:val="20"/>
                <w:szCs w:val="20"/>
              </w:rPr>
              <w:t>Bir üretim süreci başlamadan önce gerekli olan hazırlıkların neler olacağı, bu gereksinimler temin edildikten sonra üretim araçlarının nasıl optimal bir şekilde dizayn edileceği, üretimin nasıl yapılacağı ile birlikte üretim süreci sonrası faaliyetlerinin neler olması gerektiği, üretimde verimliliğin ve esnekliğin sağlanması için gerekenlerin nasıl sağlanması gerektiği gibi konuların incelenmesidir.</w:t>
            </w:r>
          </w:p>
        </w:tc>
      </w:tr>
      <w:tr w:rsidR="00C32505" w:rsidRPr="008C015D" w:rsidTr="00C32505">
        <w:trPr>
          <w:trHeight w:val="518"/>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70"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İşletme ve pazarlamayla ilgili uzmanlık gerektiren çalışma alanlarında, proje yürütebilecek ya da bir projede görev alabilecek, üretim sürecini analiz edebilecek yetenek ve beceriyi kazandırmak.</w:t>
            </w:r>
          </w:p>
        </w:tc>
      </w:tr>
      <w:tr w:rsidR="00C32505" w:rsidRPr="008C015D" w:rsidTr="00C32505">
        <w:trPr>
          <w:trHeight w:val="518"/>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lang w:val="en-GB"/>
              </w:rPr>
            </w:pPr>
            <w:r w:rsidRPr="008C015D">
              <w:rPr>
                <w:rFonts w:ascii="Times New Roman" w:hAnsi="Times New Roman" w:cs="Times New Roman"/>
                <w:sz w:val="20"/>
                <w:szCs w:val="20"/>
              </w:rPr>
              <w:t xml:space="preserve"> Temel üretim stratejilerini öğrenme.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Üretim Yönetiminin önemini anlama.Üretim fonksiyonunun diğer işletme fonksiyonlarıyla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Global çevrede üretim yönetimini analiz edebilme.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İşletme çevresi ve üretim yönetimi arasında ilişki kurabilme ve anlama.</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Üretim Yönetiminin temel dinamiklerini anlama ve analiz edebilme</w:t>
            </w:r>
          </w:p>
          <w:p w:rsidR="00C32505" w:rsidRPr="008C015D" w:rsidRDefault="00C32505" w:rsidP="00C32505">
            <w:pPr>
              <w:tabs>
                <w:tab w:val="left" w:pos="7800"/>
              </w:tabs>
              <w:jc w:val="left"/>
              <w:rPr>
                <w:rFonts w:ascii="Times New Roman" w:hAnsi="Times New Roman" w:cs="Times New Roman"/>
              </w:rPr>
            </w:pPr>
          </w:p>
        </w:tc>
      </w:tr>
      <w:tr w:rsidR="00C32505" w:rsidRPr="008C015D" w:rsidTr="00C32505">
        <w:trPr>
          <w:trHeight w:val="54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6"/>
              </w:numPr>
              <w:jc w:val="left"/>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9114CE">
              <w:rPr>
                <w:rFonts w:ascii="Times New Roman" w:hAnsi="Times New Roman" w:cs="Times New Roman"/>
                <w:b/>
                <w:bCs/>
                <w:sz w:val="20"/>
                <w:szCs w:val="20"/>
                <w:lang w:val="tr-TR"/>
              </w:rPr>
              <w:t xml:space="preserve">Krajewski L. J., Ritzman, L. P. (2013), </w:t>
            </w:r>
            <w:r w:rsidRPr="009114CE">
              <w:rPr>
                <w:rFonts w:ascii="Times New Roman" w:hAnsi="Times New Roman" w:cs="Times New Roman"/>
                <w:bCs/>
                <w:sz w:val="20"/>
                <w:szCs w:val="20"/>
                <w:lang w:val="tr-TR"/>
              </w:rPr>
              <w:t>Üretim Yönetimi-Süreçleri ve Tedarik Zincirleri, Nobel Yayınevi</w:t>
            </w:r>
          </w:p>
        </w:tc>
      </w:tr>
      <w:tr w:rsidR="00C32505" w:rsidRPr="008C015D" w:rsidTr="00C32505">
        <w:trPr>
          <w:trHeight w:val="54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70" w:type="pct"/>
            <w:gridSpan w:val="10"/>
            <w:tcBorders>
              <w:top w:val="single" w:sz="12" w:space="0" w:color="auto"/>
              <w:left w:val="single" w:sz="12" w:space="0" w:color="auto"/>
              <w:bottom w:val="single" w:sz="12" w:space="0" w:color="auto"/>
            </w:tcBorders>
          </w:tcPr>
          <w:p w:rsidR="00C32505"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Kobu, B. (2005). </w:t>
            </w:r>
            <w:r w:rsidRPr="008C015D">
              <w:rPr>
                <w:rFonts w:ascii="Times New Roman" w:hAnsi="Times New Roman" w:cs="Times New Roman"/>
                <w:sz w:val="20"/>
                <w:szCs w:val="20"/>
              </w:rPr>
              <w:t>Üretim Yönetimi. İstanbul: Beta Yayınları</w:t>
            </w:r>
          </w:p>
          <w:p w:rsidR="00C32505" w:rsidRPr="008C015D"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Tekin M. (2005) </w:t>
            </w:r>
            <w:r w:rsidRPr="008C015D">
              <w:rPr>
                <w:rFonts w:ascii="Times New Roman" w:hAnsi="Times New Roman" w:cs="Times New Roman"/>
                <w:sz w:val="20"/>
                <w:szCs w:val="20"/>
              </w:rPr>
              <w:t>Üretim Yönetimi, Konya.</w:t>
            </w:r>
          </w:p>
          <w:p w:rsidR="00C32505" w:rsidRPr="008C015D"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Russell Roberta S.  ve B. W. Taylor (2003), </w:t>
            </w:r>
            <w:r w:rsidRPr="008C015D">
              <w:rPr>
                <w:rFonts w:ascii="Times New Roman" w:hAnsi="Times New Roman" w:cs="Times New Roman"/>
                <w:sz w:val="20"/>
                <w:szCs w:val="20"/>
              </w:rPr>
              <w:t>Operations Management, USA, Pearson Ed.</w:t>
            </w:r>
          </w:p>
        </w:tc>
      </w:tr>
      <w:tr w:rsidR="00C32505" w:rsidRPr="00816E7E" w:rsidTr="00C32505">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DERSİN HAFTALIK PLANI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lastRenderedPageBreak/>
              <w:t>HAFTA</w:t>
            </w:r>
          </w:p>
        </w:tc>
        <w:tc>
          <w:tcPr>
            <w:tcW w:w="4385" w:type="pct"/>
            <w:gridSpan w:val="13"/>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4385" w:type="pct"/>
            <w:gridSpan w:val="13"/>
          </w:tcPr>
          <w:p w:rsidR="00C32505" w:rsidRPr="00816E7E" w:rsidRDefault="00C32505" w:rsidP="00C32505">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Üretim ile Rekabet Etme</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Proje Yönetimi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Süreç Analizi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Kalite ve Performans</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Kapasite Planlama</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Yalın Üretim</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Yer Seçimi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Tedarik Zinciri Tasarımı</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Tedarik Zinciri Bütünleşmesi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Talep Tahmini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12</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Envanter Yönetimi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13</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Üretim Planlama ve Çizelgeleme</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14</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Kaynak Planlama</w:t>
            </w:r>
          </w:p>
        </w:tc>
      </w:tr>
      <w:tr w:rsidR="00C32505" w:rsidRPr="00816E7E" w:rsidTr="00C32505">
        <w:tblPrEx>
          <w:jc w:val="center"/>
          <w:tblBorders>
            <w:insideH w:val="single" w:sz="6" w:space="0" w:color="auto"/>
            <w:insideV w:val="single" w:sz="6" w:space="0" w:color="auto"/>
          </w:tblBorders>
        </w:tblPrEx>
        <w:trPr>
          <w:gridAfter w:val="1"/>
          <w:wAfter w:w="78" w:type="pct"/>
          <w:trHeight w:val="322"/>
          <w:jc w:val="center"/>
        </w:trPr>
        <w:tc>
          <w:tcPr>
            <w:tcW w:w="537" w:type="pct"/>
            <w:gridSpan w:val="2"/>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15,16</w:t>
            </w:r>
          </w:p>
        </w:tc>
        <w:tc>
          <w:tcPr>
            <w:tcW w:w="4385" w:type="pct"/>
            <w:gridSpan w:val="13"/>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32505" w:rsidRPr="00816E7E" w:rsidTr="00C32505">
        <w:tc>
          <w:tcPr>
            <w:tcW w:w="568" w:type="dxa"/>
            <w:tcBorders>
              <w:top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32505" w:rsidRPr="00816E7E" w:rsidRDefault="00C32505" w:rsidP="00C32505">
            <w:pPr>
              <w:rPr>
                <w:rFonts w:ascii="Times New Roman" w:hAnsi="Times New Roman" w:cs="Times New Roman"/>
                <w:b/>
                <w:bCs/>
              </w:rPr>
            </w:pPr>
            <w:r>
              <w:rPr>
                <w:rFonts w:ascii="Times New Roman" w:hAnsi="Times New Roman" w:cs="Times New Roman"/>
                <w:b/>
                <w:bCs/>
              </w:rPr>
              <w:t>1</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9640" w:type="dxa"/>
            <w:gridSpan w:val="6"/>
            <w:tcBorders>
              <w:bottom w:val="single" w:sz="12" w:space="0" w:color="auto"/>
            </w:tcBorders>
            <w:vAlign w:val="center"/>
          </w:tcPr>
          <w:p w:rsidR="00C32505" w:rsidRPr="00D25661" w:rsidRDefault="00C32505"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RPr="008C015D"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rPr>
              <w:t xml:space="preserve"> </w:t>
            </w:r>
            <w:r w:rsidRPr="008C015D">
              <w:rPr>
                <w:rFonts w:ascii="Times New Roman" w:hAnsi="Times New Roman" w:cs="Times New Roman"/>
                <w:color w:val="000000"/>
              </w:rPr>
              <w:t>131217443</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4185"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 xml:space="preserve"> </w:t>
            </w:r>
          </w:p>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Stratejik Y</w:t>
            </w:r>
            <w:bookmarkStart w:id="37" w:name="stryon"/>
            <w:bookmarkEnd w:id="37"/>
            <w:r w:rsidRPr="008C015D">
              <w:rPr>
                <w:rFonts w:ascii="Times New Roman" w:hAnsi="Times New Roman" w:cs="Times New Roman"/>
                <w:sz w:val="20"/>
                <w:szCs w:val="20"/>
              </w:rPr>
              <w:t xml:space="preserve">önetim ve İşletme Politikası </w:t>
            </w:r>
            <w:bookmarkStart w:id="38" w:name="stryönveişlpol"/>
            <w:bookmarkEnd w:id="38"/>
          </w:p>
        </w:tc>
      </w:tr>
    </w:tbl>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C32505" w:rsidRPr="008C015D" w:rsidTr="00C32505">
        <w:trPr>
          <w:trHeight w:val="383"/>
        </w:trPr>
        <w:tc>
          <w:tcPr>
            <w:tcW w:w="525" w:type="pct"/>
            <w:vMerge w:val="restart"/>
            <w:tcBorders>
              <w:top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YARIYIL</w:t>
            </w:r>
          </w:p>
          <w:p w:rsidR="00C32505" w:rsidRPr="008C015D" w:rsidRDefault="00C32505"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w:t>
            </w:r>
          </w:p>
        </w:tc>
      </w:tr>
      <w:tr w:rsidR="00C32505" w:rsidRPr="008C015D" w:rsidTr="00C32505">
        <w:trPr>
          <w:trHeight w:val="382"/>
        </w:trPr>
        <w:tc>
          <w:tcPr>
            <w:tcW w:w="525" w:type="pct"/>
            <w:vMerge/>
            <w:tcBorders>
              <w:right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Teorik</w:t>
            </w:r>
          </w:p>
        </w:tc>
        <w:tc>
          <w:tcPr>
            <w:tcW w:w="53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Laboratuar</w:t>
            </w:r>
          </w:p>
        </w:tc>
        <w:tc>
          <w:tcPr>
            <w:tcW w:w="41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Kredisi</w:t>
            </w:r>
          </w:p>
        </w:tc>
        <w:tc>
          <w:tcPr>
            <w:tcW w:w="326" w:type="pct"/>
            <w:gridSpan w:val="2"/>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AKTS</w:t>
            </w:r>
          </w:p>
        </w:tc>
        <w:tc>
          <w:tcPr>
            <w:tcW w:w="1309" w:type="pct"/>
            <w:gridSpan w:val="3"/>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TÜRÜ</w:t>
            </w:r>
          </w:p>
        </w:tc>
        <w:tc>
          <w:tcPr>
            <w:tcW w:w="76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DİLİ</w:t>
            </w:r>
          </w:p>
        </w:tc>
      </w:tr>
      <w:tr w:rsidR="00C32505" w:rsidRPr="008C015D" w:rsidTr="00C32505">
        <w:trPr>
          <w:trHeight w:val="367"/>
        </w:trPr>
        <w:tc>
          <w:tcPr>
            <w:tcW w:w="525" w:type="pct"/>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3 </w:t>
            </w:r>
          </w:p>
        </w:tc>
        <w:tc>
          <w:tcPr>
            <w:tcW w:w="53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w:t>
            </w:r>
          </w:p>
        </w:tc>
        <w:tc>
          <w:tcPr>
            <w:tcW w:w="41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326" w:type="pct"/>
            <w:gridSpan w:val="2"/>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1309" w:type="pct"/>
            <w:gridSpan w:val="3"/>
            <w:tcBorders>
              <w:bottom w:val="single" w:sz="12" w:space="0" w:color="auto"/>
            </w:tcBorders>
            <w:vAlign w:val="center"/>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ZORUNLU (*)  SEÇMELİ (   )</w:t>
            </w:r>
          </w:p>
        </w:tc>
        <w:tc>
          <w:tcPr>
            <w:tcW w:w="768" w:type="pct"/>
            <w:tcBorders>
              <w:bottom w:val="single" w:sz="12" w:space="0" w:color="auto"/>
            </w:tcBorders>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Türkçe</w:t>
            </w:r>
          </w:p>
        </w:tc>
      </w:tr>
      <w:tr w:rsidR="00C32505" w:rsidRPr="008C015D"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C015D" w:rsidTr="00C32505">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Aktarılabilir Beceri Dersleri</w:t>
            </w:r>
          </w:p>
        </w:tc>
      </w:tr>
      <w:tr w:rsidR="00C32505" w:rsidRPr="008C015D" w:rsidTr="00C32505">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24"/>
        </w:trPr>
        <w:tc>
          <w:tcPr>
            <w:tcW w:w="5000" w:type="pct"/>
            <w:gridSpan w:val="14"/>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C32505">
        <w:tc>
          <w:tcPr>
            <w:tcW w:w="1835" w:type="pct"/>
            <w:gridSpan w:val="5"/>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r>
              <w:rPr>
                <w:rFonts w:ascii="Times New Roman" w:hAnsi="Times New Roman" w:cs="Times New Roman"/>
                <w:sz w:val="20"/>
                <w:szCs w:val="20"/>
              </w:rPr>
              <w:t>2</w:t>
            </w:r>
            <w:r w:rsidRPr="008C015D">
              <w:rPr>
                <w:rFonts w:ascii="Times New Roman" w:hAnsi="Times New Roman" w:cs="Times New Roman"/>
                <w:sz w:val="20"/>
                <w:szCs w:val="20"/>
              </w:rPr>
              <w:t>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r>
              <w:rPr>
                <w:rFonts w:ascii="Times New Roman" w:hAnsi="Times New Roman" w:cs="Times New Roman"/>
                <w:sz w:val="20"/>
                <w:szCs w:val="20"/>
              </w:rPr>
              <w:t>20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20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92"/>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Pr>
                <w:rFonts w:ascii="Times New Roman" w:hAnsi="Times New Roman" w:cs="Times New Roman"/>
              </w:rPr>
              <w:t>4</w:t>
            </w:r>
            <w:r w:rsidRPr="008C015D">
              <w:rPr>
                <w:rFonts w:ascii="Times New Roman" w:hAnsi="Times New Roman" w:cs="Times New Roman"/>
              </w:rPr>
              <w:t xml:space="preserve">0 </w:t>
            </w:r>
          </w:p>
        </w:tc>
      </w:tr>
      <w:tr w:rsidR="00C32505" w:rsidRPr="008C015D" w:rsidTr="00C32505">
        <w:trPr>
          <w:trHeight w:val="447"/>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rPr>
          <w:trHeight w:val="447"/>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Stratejik yönetim, ilgili terim ve kavramlar, stratejik yönetim süreci ve unsurları, iç ve dış çevre analizi, swot analizi, stratejik yönlendirme: vizyon, misyon ve ilkeler, üst yönetim stratejileri, rekabet stratejileri, fonksiyonel stratejiler, yönetim stratejilerinin uygulanmasında kullanılan teknikler, uygulama aşaması: yapı ve sistemler, uygulama aşaması: yönetim biçimleri, paylaşılan değerler, insan kaynakları, işletme yetenekleri, değerleme ve kontrol.</w:t>
            </w:r>
          </w:p>
        </w:tc>
      </w:tr>
      <w:tr w:rsidR="00C32505" w:rsidRPr="008C015D" w:rsidTr="00C32505">
        <w:trPr>
          <w:trHeight w:val="426"/>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w:t>
            </w:r>
            <w:r w:rsidRPr="008C015D">
              <w:rPr>
                <w:rFonts w:ascii="Times New Roman" w:hAnsi="Times New Roman" w:cs="Times New Roman"/>
                <w:sz w:val="20"/>
                <w:szCs w:val="20"/>
              </w:rPr>
              <w:t>Dersin amacı; rekabet yoğun ortamda işletmelerin ayakta kalabilmelerini sağlayacak stratejik bakış açısının kazandırılması ve rekabet stratejileri hakkında öğrencilerin bilgi ve beceri sahibi kılınmasıdır.</w:t>
            </w:r>
          </w:p>
        </w:tc>
      </w:tr>
      <w:tr w:rsidR="00C32505" w:rsidRPr="008C015D" w:rsidTr="00C32505">
        <w:trPr>
          <w:trHeight w:val="518"/>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 ve İşletme politikası </w:t>
            </w:r>
            <w:r w:rsidRPr="008C015D">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C32505" w:rsidRPr="008C015D" w:rsidTr="00C32505">
        <w:trPr>
          <w:trHeight w:val="518"/>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4B3A56">
            <w:pPr>
              <w:numPr>
                <w:ilvl w:val="0"/>
                <w:numId w:val="16"/>
              </w:num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 ilgili terim ve kavramlar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Stratejik yönetim süreci ve unsurları</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İç ve dış çevre analizi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SWOT analizi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Stratejik yönlendirme: Vizyon, misyon ve ilkeler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Üst yönetim stratejileri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Rekabet stratejileri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Fonksiyonel stratejiler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Yönetim stratejilerinin uygulanmasında kullanılan teknikler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Uygulama aşaması: Yapı ve sistemler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Uygulama aşaması: Yönetim biçimleri, paylaşılan değerler, insan kaynakları, işletme yetenekleri</w:t>
            </w:r>
          </w:p>
          <w:p w:rsidR="00C32505" w:rsidRPr="008C015D" w:rsidRDefault="00C32505" w:rsidP="00C32505">
            <w:pPr>
              <w:tabs>
                <w:tab w:val="left" w:pos="7800"/>
              </w:tabs>
              <w:jc w:val="left"/>
              <w:rPr>
                <w:rFonts w:ascii="Times New Roman" w:hAnsi="Times New Roman" w:cs="Times New Roman"/>
              </w:rPr>
            </w:pPr>
            <w:r w:rsidRPr="008C015D">
              <w:rPr>
                <w:rFonts w:ascii="Times New Roman" w:hAnsi="Times New Roman" w:cs="Times New Roman"/>
                <w:sz w:val="20"/>
                <w:szCs w:val="20"/>
              </w:rPr>
              <w:t xml:space="preserve">       12.Değerleme ve Kontrol</w:t>
            </w:r>
          </w:p>
        </w:tc>
      </w:tr>
      <w:tr w:rsidR="00C32505" w:rsidRPr="008C015D" w:rsidTr="00C32505">
        <w:trPr>
          <w:trHeight w:val="54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4B3A56">
            <w:pPr>
              <w:numPr>
                <w:ilvl w:val="0"/>
                <w:numId w:val="12"/>
              </w:numPr>
              <w:jc w:val="left"/>
              <w:rPr>
                <w:rFonts w:ascii="Times New Roman" w:hAnsi="Times New Roman" w:cs="Times New Roman"/>
                <w:b/>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sz w:val="20"/>
                <w:szCs w:val="20"/>
              </w:rPr>
              <w:t>Ülgen, H. &amp; Mirze S. K. (20</w:t>
            </w:r>
            <w:r>
              <w:rPr>
                <w:rFonts w:ascii="Times New Roman" w:hAnsi="Times New Roman" w:cs="Times New Roman"/>
                <w:b/>
                <w:sz w:val="20"/>
                <w:szCs w:val="20"/>
              </w:rPr>
              <w:t>16</w:t>
            </w:r>
            <w:r w:rsidRPr="008C015D">
              <w:rPr>
                <w:rFonts w:ascii="Times New Roman" w:hAnsi="Times New Roman" w:cs="Times New Roman"/>
                <w:b/>
                <w:sz w:val="20"/>
                <w:szCs w:val="20"/>
              </w:rPr>
              <w:t xml:space="preserve">). </w:t>
            </w:r>
            <w:r w:rsidRPr="008C015D">
              <w:rPr>
                <w:rFonts w:ascii="Times New Roman" w:hAnsi="Times New Roman" w:cs="Times New Roman"/>
                <w:sz w:val="20"/>
                <w:szCs w:val="20"/>
              </w:rPr>
              <w:t xml:space="preserve">İşletmelerde Stratejik Yönetim. </w:t>
            </w:r>
            <w:r>
              <w:rPr>
                <w:rFonts w:ascii="Times New Roman" w:hAnsi="Times New Roman" w:cs="Times New Roman"/>
                <w:sz w:val="20"/>
                <w:szCs w:val="20"/>
              </w:rPr>
              <w:t>Beta Yayınevi.</w:t>
            </w:r>
            <w:r w:rsidRPr="008C015D">
              <w:rPr>
                <w:rFonts w:ascii="Times New Roman" w:hAnsi="Times New Roman" w:cs="Times New Roman"/>
                <w:b/>
                <w:sz w:val="20"/>
                <w:szCs w:val="20"/>
              </w:rPr>
              <w:t xml:space="preserve"> </w:t>
            </w:r>
          </w:p>
        </w:tc>
      </w:tr>
      <w:tr w:rsidR="00C32505" w:rsidRPr="008C015D" w:rsidTr="00C32505">
        <w:trPr>
          <w:trHeight w:val="54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C32505" w:rsidRPr="009D69B3" w:rsidRDefault="00C32505" w:rsidP="00C32505">
            <w:pPr>
              <w:shd w:val="clear" w:color="auto" w:fill="FAF5F0"/>
              <w:jc w:val="both"/>
              <w:rPr>
                <w:rFonts w:ascii="Arial" w:eastAsia="Times New Roman" w:hAnsi="Arial" w:cs="Arial"/>
                <w:color w:val="555555"/>
                <w:sz w:val="21"/>
                <w:szCs w:val="21"/>
                <w:lang w:eastAsia="tr-TR"/>
              </w:rPr>
            </w:pPr>
            <w:r w:rsidRPr="008C015D">
              <w:rPr>
                <w:rFonts w:ascii="Times New Roman" w:hAnsi="Times New Roman" w:cs="Times New Roman"/>
                <w:b/>
                <w:bCs/>
                <w:color w:val="000000"/>
                <w:sz w:val="20"/>
                <w:szCs w:val="20"/>
              </w:rPr>
              <w:t xml:space="preserve"> </w:t>
            </w:r>
            <w:r>
              <w:rPr>
                <w:rFonts w:ascii="Arial" w:eastAsia="Times New Roman" w:hAnsi="Arial" w:cs="Arial"/>
                <w:color w:val="555555"/>
                <w:sz w:val="21"/>
                <w:szCs w:val="21"/>
                <w:lang w:eastAsia="tr-TR"/>
              </w:rPr>
              <w:t xml:space="preserve">Stratejik Yönetim (2022) </w:t>
            </w:r>
            <w:hyperlink r:id="rId19" w:history="1">
              <w:r w:rsidRPr="000C30BA">
                <w:rPr>
                  <w:rFonts w:ascii="Arial" w:eastAsia="Times New Roman" w:hAnsi="Arial" w:cs="Arial"/>
                  <w:color w:val="0000FF"/>
                  <w:sz w:val="21"/>
                  <w:szCs w:val="21"/>
                  <w:u w:val="single"/>
                  <w:bdr w:val="none" w:sz="0" w:space="0" w:color="auto" w:frame="1"/>
                  <w:lang w:eastAsia="tr-TR"/>
                </w:rPr>
                <w:t>McGraw Hill</w:t>
              </w:r>
            </w:hyperlink>
            <w:r w:rsidRPr="000C30BA">
              <w:rPr>
                <w:rFonts w:ascii="Arial" w:eastAsia="Times New Roman" w:hAnsi="Arial" w:cs="Arial"/>
                <w:color w:val="555555"/>
                <w:sz w:val="21"/>
                <w:szCs w:val="21"/>
                <w:bdr w:val="none" w:sz="0" w:space="0" w:color="auto" w:frame="1"/>
                <w:lang w:eastAsia="tr-TR"/>
              </w:rPr>
              <w:t>,</w:t>
            </w:r>
            <w:r>
              <w:rPr>
                <w:rFonts w:ascii="Arial" w:eastAsia="Times New Roman" w:hAnsi="Arial" w:cs="Arial"/>
                <w:color w:val="555555"/>
                <w:sz w:val="21"/>
                <w:szCs w:val="21"/>
                <w:bdr w:val="none" w:sz="0" w:space="0" w:color="auto" w:frame="1"/>
                <w:lang w:eastAsia="tr-TR"/>
              </w:rPr>
              <w:t xml:space="preserve">, </w:t>
            </w:r>
            <w:hyperlink r:id="rId20" w:history="1">
              <w:r w:rsidRPr="000C30BA">
                <w:rPr>
                  <w:rFonts w:ascii="Arial" w:eastAsia="Times New Roman" w:hAnsi="Arial" w:cs="Arial"/>
                  <w:color w:val="0000FF"/>
                  <w:sz w:val="21"/>
                  <w:szCs w:val="21"/>
                  <w:u w:val="single"/>
                  <w:bdr w:val="none" w:sz="0" w:space="0" w:color="auto" w:frame="1"/>
                  <w:lang w:eastAsia="tr-TR"/>
                </w:rPr>
                <w:t>John A. Pearce</w:t>
              </w:r>
            </w:hyperlink>
            <w:r w:rsidRPr="000C30BA">
              <w:rPr>
                <w:rFonts w:ascii="Arial" w:eastAsia="Times New Roman" w:hAnsi="Arial" w:cs="Arial"/>
                <w:color w:val="555555"/>
                <w:sz w:val="21"/>
                <w:szCs w:val="21"/>
                <w:bdr w:val="none" w:sz="0" w:space="0" w:color="auto" w:frame="1"/>
                <w:lang w:eastAsia="tr-TR"/>
              </w:rPr>
              <w:t>,</w:t>
            </w:r>
            <w:r>
              <w:rPr>
                <w:rFonts w:ascii="Arial" w:eastAsia="Times New Roman" w:hAnsi="Arial" w:cs="Arial"/>
                <w:color w:val="555555"/>
                <w:sz w:val="21"/>
                <w:szCs w:val="21"/>
                <w:bdr w:val="none" w:sz="0" w:space="0" w:color="auto" w:frame="1"/>
                <w:lang w:eastAsia="tr-TR"/>
              </w:rPr>
              <w:t xml:space="preserve"> </w:t>
            </w:r>
            <w:hyperlink r:id="rId21" w:history="1">
              <w:r w:rsidRPr="000C30BA">
                <w:rPr>
                  <w:rFonts w:ascii="Arial" w:eastAsia="Times New Roman" w:hAnsi="Arial" w:cs="Arial"/>
                  <w:color w:val="0000FF"/>
                  <w:sz w:val="21"/>
                  <w:szCs w:val="21"/>
                  <w:u w:val="single"/>
                  <w:bdr w:val="none" w:sz="0" w:space="0" w:color="auto" w:frame="1"/>
                  <w:lang w:eastAsia="tr-TR"/>
                </w:rPr>
                <w:t>Richard B. Robinson</w:t>
              </w:r>
            </w:hyperlink>
            <w:r>
              <w:rPr>
                <w:rFonts w:ascii="Arial" w:eastAsia="Times New Roman" w:hAnsi="Arial" w:cs="Arial"/>
                <w:color w:val="555555"/>
                <w:sz w:val="21"/>
                <w:szCs w:val="21"/>
                <w:lang w:eastAsia="tr-TR"/>
              </w:rPr>
              <w:t>, Çeviri Editörü Prof. Dr. Mehmet Barca, Nobel Yayın Evi</w:t>
            </w:r>
          </w:p>
        </w:tc>
      </w:tr>
      <w:tr w:rsidR="00C32505" w:rsidRPr="008C015D" w:rsidTr="00C32505">
        <w:trPr>
          <w:trHeight w:val="52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bl>
    <w:p w:rsidR="00C32505" w:rsidRPr="008C015D" w:rsidRDefault="00C32505" w:rsidP="00C32505">
      <w:pPr>
        <w:jc w:val="left"/>
        <w:rPr>
          <w:rFonts w:ascii="Times New Roman" w:hAnsi="Times New Roman" w:cs="Times New Roman"/>
          <w:sz w:val="18"/>
          <w:szCs w:val="18"/>
        </w:rPr>
      </w:pPr>
    </w:p>
    <w:p w:rsidR="00C32505" w:rsidRPr="008C015D" w:rsidRDefault="00C32505" w:rsidP="00C32505">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32505" w:rsidRPr="008C015D" w:rsidTr="00C32505">
        <w:trPr>
          <w:trHeight w:val="510"/>
          <w:jc w:val="center"/>
        </w:trPr>
        <w:tc>
          <w:tcPr>
            <w:tcW w:w="5000"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DERSİN HAFTALIK PLANI</w:t>
            </w:r>
          </w:p>
        </w:tc>
      </w:tr>
      <w:tr w:rsidR="00C32505" w:rsidRPr="008C015D" w:rsidTr="00C32505">
        <w:trPr>
          <w:jc w:val="center"/>
        </w:trPr>
        <w:tc>
          <w:tcPr>
            <w:tcW w:w="593" w:type="pct"/>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HAFTA</w:t>
            </w:r>
          </w:p>
        </w:tc>
        <w:tc>
          <w:tcPr>
            <w:tcW w:w="4407" w:type="pct"/>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İŞLENEN KONULAR</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Yönetime ve İş Politikalarına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Yönetime ve İş Politikalarına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Çevrenin Taranması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Çevrenin Taranması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Formulasyonu</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Formulasyonu</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Ara Sınav</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Uygulama ve Kontrol</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Uygulama ve Kontrol</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Diğer Strateji Konuları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Diğer Strateji Konuları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12</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Durum Analizine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13</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Yönetimde Durumlar</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14</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Yönetimde Durumlar</w:t>
            </w:r>
          </w:p>
        </w:tc>
      </w:tr>
      <w:tr w:rsidR="00C32505" w:rsidRPr="008C015D" w:rsidTr="00C32505">
        <w:trPr>
          <w:trHeight w:val="322"/>
          <w:jc w:val="center"/>
        </w:trPr>
        <w:tc>
          <w:tcPr>
            <w:tcW w:w="593" w:type="pct"/>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15,16</w:t>
            </w:r>
          </w:p>
        </w:tc>
        <w:tc>
          <w:tcPr>
            <w:tcW w:w="4407" w:type="pct"/>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Final Sınavı</w:t>
            </w:r>
          </w:p>
        </w:tc>
      </w:tr>
    </w:tbl>
    <w:p w:rsidR="00C32505" w:rsidRPr="008C015D" w:rsidRDefault="00C32505" w:rsidP="00C32505">
      <w:pPr>
        <w:jc w:val="left"/>
        <w:rPr>
          <w:rFonts w:ascii="Times New Roman" w:hAnsi="Times New Roman" w:cs="Times New Roman"/>
          <w:sz w:val="18"/>
          <w:szCs w:val="18"/>
        </w:rPr>
      </w:pPr>
    </w:p>
    <w:p w:rsidR="00C32505" w:rsidRPr="008C015D" w:rsidRDefault="00C32505" w:rsidP="00C32505">
      <w:pPr>
        <w:jc w:val="left"/>
        <w:rPr>
          <w:rFonts w:ascii="Times New Roman" w:hAnsi="Times New Roman" w:cs="Times New Roman"/>
          <w:sz w:val="18"/>
          <w:szCs w:val="18"/>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7085"/>
        <w:gridCol w:w="529"/>
        <w:gridCol w:w="529"/>
        <w:gridCol w:w="531"/>
        <w:gridCol w:w="529"/>
      </w:tblGrid>
      <w:tr w:rsidR="00C32505" w:rsidRPr="008C015D" w:rsidTr="00C32505">
        <w:trPr>
          <w:trHeight w:val="255"/>
        </w:trPr>
        <w:tc>
          <w:tcPr>
            <w:tcW w:w="563" w:type="dxa"/>
            <w:tcBorders>
              <w:top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NO</w:t>
            </w:r>
          </w:p>
        </w:tc>
        <w:tc>
          <w:tcPr>
            <w:tcW w:w="7085" w:type="dxa"/>
            <w:tcBorders>
              <w:top w:val="single" w:sz="12" w:space="0" w:color="auto"/>
            </w:tcBorders>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 xml:space="preserve">PROGRAM ÇIKTISI </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4</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3</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2</w:t>
            </w:r>
          </w:p>
        </w:tc>
        <w:tc>
          <w:tcPr>
            <w:tcW w:w="529" w:type="dxa"/>
            <w:tcBorders>
              <w:top w:val="single" w:sz="12" w:space="0" w:color="auto"/>
            </w:tcBorders>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1</w:t>
            </w:r>
          </w:p>
        </w:tc>
      </w:tr>
      <w:tr w:rsidR="00C32505" w:rsidRPr="008C015D" w:rsidTr="00C32505">
        <w:trPr>
          <w:trHeight w:val="75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İşletmelerin karşılaştıkları sorunları tespit edebilme, gerekli araştırma tasarımını yaparak çözüm yolları geliştirebilme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İşletmecilik ve sosyal bilimler ile ilgili güncel eğilimleri izleyebilme ve değişimlere uyum sağlayabilme yetisi kazanır.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49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Ekonomik göstergeleri iyi okuyarak pazardaki iş fırsatlarını tespit ederek bu fırsatlardan yararlanabilme yolları tasarlayabilir.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76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Sürekli gelişen bilgi ve iletişim teknolojilerini yakından izleyebilme ve kullanma becerisi kazanır.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49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Etkin yönetim becerisi kazanarak projelerin gerçekleştirilmesinde gerekli planlama, koordinasyon ve kontrol faaliyetlerini yürütebilir.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Yasal, etik ve mesleki ilkeleri özümseyerek aldığı kararlarda ve uygulamalarında toplumsal sorumluluk bilincine sahip olur.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255"/>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Kişiler arası ilişkileri yönetebilir.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Yenilikçi fikirler üretebilme, yenilikçi fikirlerin üretilmesini teşvik etme ve bu fikirleri uygulamaya geçirebilme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225"/>
        </w:trPr>
        <w:tc>
          <w:tcPr>
            <w:tcW w:w="9237" w:type="dxa"/>
            <w:gridSpan w:val="5"/>
            <w:tcBorders>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b/>
                <w:bCs/>
                <w:sz w:val="20"/>
                <w:szCs w:val="20"/>
              </w:rPr>
              <w:t>1</w:t>
            </w:r>
            <w:r w:rsidRPr="008C015D">
              <w:rPr>
                <w:rFonts w:ascii="Times New Roman" w:hAnsi="Times New Roman" w:cs="Times New Roman"/>
                <w:sz w:val="20"/>
                <w:szCs w:val="20"/>
              </w:rPr>
              <w:t xml:space="preserve">:Hiç Katkısı Yok. </w:t>
            </w:r>
            <w:r w:rsidRPr="008C015D">
              <w:rPr>
                <w:rFonts w:ascii="Times New Roman" w:hAnsi="Times New Roman" w:cs="Times New Roman"/>
                <w:b/>
                <w:bCs/>
                <w:sz w:val="20"/>
                <w:szCs w:val="20"/>
              </w:rPr>
              <w:t>2</w:t>
            </w:r>
            <w:r w:rsidRPr="008C015D">
              <w:rPr>
                <w:rFonts w:ascii="Times New Roman" w:hAnsi="Times New Roman" w:cs="Times New Roman"/>
                <w:sz w:val="20"/>
                <w:szCs w:val="20"/>
              </w:rPr>
              <w:t xml:space="preserve">:Kısmen Katkısı Var. </w:t>
            </w:r>
            <w:r w:rsidRPr="008C015D">
              <w:rPr>
                <w:rFonts w:ascii="Times New Roman" w:hAnsi="Times New Roman" w:cs="Times New Roman"/>
                <w:b/>
                <w:bCs/>
                <w:sz w:val="20"/>
                <w:szCs w:val="20"/>
              </w:rPr>
              <w:t>3</w:t>
            </w:r>
            <w:r w:rsidRPr="008C015D">
              <w:rPr>
                <w:rFonts w:ascii="Times New Roman" w:hAnsi="Times New Roman" w:cs="Times New Roman"/>
                <w:sz w:val="20"/>
                <w:szCs w:val="20"/>
              </w:rPr>
              <w:t>:Tam Katkısı Var.</w:t>
            </w:r>
          </w:p>
        </w:tc>
        <w:tc>
          <w:tcPr>
            <w:tcW w:w="529" w:type="dxa"/>
            <w:tcBorders>
              <w:bottom w:val="single" w:sz="12" w:space="0" w:color="auto"/>
            </w:tcBorders>
          </w:tcPr>
          <w:p w:rsidR="00C32505" w:rsidRPr="008C015D" w:rsidRDefault="00C32505" w:rsidP="00C32505">
            <w:pPr>
              <w:jc w:val="left"/>
              <w:rPr>
                <w:rFonts w:ascii="Times New Roman" w:hAnsi="Times New Roman" w:cs="Times New Roman"/>
                <w:b/>
                <w:bCs/>
                <w:sz w:val="20"/>
                <w:szCs w:val="20"/>
              </w:rPr>
            </w:pPr>
          </w:p>
        </w:tc>
      </w:tr>
    </w:tbl>
    <w:p w:rsidR="00C32505" w:rsidRPr="008C015D" w:rsidRDefault="00C32505" w:rsidP="00C32505">
      <w:pPr>
        <w:spacing w:line="360" w:lineRule="auto"/>
        <w:jc w:val="left"/>
        <w:rPr>
          <w:rFonts w:ascii="Times New Roman" w:hAnsi="Times New Roman" w:cs="Times New Roman"/>
          <w:b/>
          <w:bCs/>
        </w:rPr>
      </w:pPr>
      <w:r w:rsidRPr="008C015D">
        <w:rPr>
          <w:rFonts w:ascii="Times New Roman" w:hAnsi="Times New Roman" w:cs="Times New Roman"/>
          <w:b/>
          <w:bCs/>
        </w:rPr>
        <w:t>Dersin Öğretim Üyesi:</w:t>
      </w:r>
      <w:r w:rsidRPr="008C015D">
        <w:rPr>
          <w:rFonts w:ascii="Times New Roman" w:hAnsi="Times New Roman" w:cs="Times New Roman"/>
        </w:rPr>
        <w:t xml:space="preserve">   Doç. Dr</w:t>
      </w:r>
      <w:r>
        <w:rPr>
          <w:rFonts w:ascii="Times New Roman" w:hAnsi="Times New Roman" w:cs="Times New Roman"/>
        </w:rPr>
        <w:t xml:space="preserve"> Onur DİRLİK</w:t>
      </w:r>
      <w:r w:rsidRPr="008C015D">
        <w:rPr>
          <w:rFonts w:ascii="Times New Roman" w:hAnsi="Times New Roman" w:cs="Times New Roman"/>
        </w:rPr>
        <w:t xml:space="preserve">                                                  </w:t>
      </w:r>
      <w:r w:rsidRPr="008C015D">
        <w:rPr>
          <w:rFonts w:ascii="Times New Roman" w:hAnsi="Times New Roman" w:cs="Times New Roman"/>
          <w:b/>
          <w:bCs/>
        </w:rPr>
        <w:tab/>
      </w:r>
      <w:r w:rsidRPr="008C015D">
        <w:rPr>
          <w:rFonts w:ascii="Times New Roman" w:hAnsi="Times New Roman" w:cs="Times New Roman"/>
          <w:b/>
          <w:bCs/>
        </w:rPr>
        <w:tab/>
      </w:r>
      <w:r w:rsidRPr="008C015D">
        <w:rPr>
          <w:rFonts w:ascii="Times New Roman" w:hAnsi="Times New Roman" w:cs="Times New Roman"/>
          <w:b/>
          <w:bCs/>
        </w:rPr>
        <w:tab/>
      </w:r>
    </w:p>
    <w:p w:rsidR="00C32505" w:rsidRPr="008C015D" w:rsidRDefault="00C32505" w:rsidP="00C32505">
      <w:pPr>
        <w:spacing w:line="360" w:lineRule="auto"/>
        <w:jc w:val="left"/>
        <w:rPr>
          <w:rFonts w:ascii="Times New Roman" w:hAnsi="Times New Roman" w:cs="Times New Roman"/>
        </w:rPr>
        <w:sectPr w:rsidR="00C32505" w:rsidRPr="008C015D">
          <w:pgSz w:w="11906" w:h="16838"/>
          <w:pgMar w:top="720" w:right="1134" w:bottom="720" w:left="1134" w:header="709" w:footer="709" w:gutter="0"/>
          <w:cols w:space="708"/>
        </w:sectPr>
      </w:pPr>
      <w:r w:rsidRPr="008C015D">
        <w:rPr>
          <w:rFonts w:ascii="Times New Roman" w:hAnsi="Times New Roman" w:cs="Times New Roman"/>
          <w:b/>
          <w:bCs/>
        </w:rPr>
        <w:t>Tarih:</w:t>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b/>
          <w:bCs/>
        </w:rPr>
        <w:t>İmza</w:t>
      </w:r>
      <w:r w:rsidRPr="008C015D">
        <w:rPr>
          <w:rFonts w:ascii="Times New Roman" w:hAnsi="Times New Roman" w:cs="Times New Roman"/>
        </w:rPr>
        <w:t>:</w:t>
      </w:r>
    </w:p>
    <w:p w:rsidR="00C32505" w:rsidRDefault="00C32505" w:rsidP="00C32505">
      <w:pPr>
        <w:tabs>
          <w:tab w:val="left" w:pos="7800"/>
        </w:tabs>
        <w:jc w:val="left"/>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23776" behindDoc="1" locked="0" layoutInCell="1" allowOverlap="1" wp14:anchorId="6E0F99CD" wp14:editId="678C3E6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32505" w:rsidRPr="00816E7E"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816E7E" w:rsidTr="00C32505">
        <w:tc>
          <w:tcPr>
            <w:tcW w:w="1167"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32505" w:rsidRPr="00816E7E"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C32505" w:rsidRPr="00816E7E"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RPr="00816E7E" w:rsidTr="00C32505">
        <w:tc>
          <w:tcPr>
            <w:tcW w:w="1668"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32505" w:rsidRPr="00816E7E" w:rsidRDefault="00C32505" w:rsidP="00C32505">
            <w:pPr>
              <w:jc w:val="left"/>
              <w:outlineLvl w:val="0"/>
              <w:rPr>
                <w:rFonts w:ascii="Times New Roman" w:hAnsi="Times New Roman" w:cs="Times New Roman"/>
              </w:rPr>
            </w:pPr>
            <w:r w:rsidRPr="00CC5006">
              <w:rPr>
                <w:rFonts w:ascii="Times New Roman" w:hAnsi="Times New Roman" w:cs="Times New Roman"/>
                <w:b/>
              </w:rPr>
              <w:t>131217411</w:t>
            </w:r>
          </w:p>
        </w:tc>
        <w:tc>
          <w:tcPr>
            <w:tcW w:w="1560"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32505" w:rsidRPr="00816E7E" w:rsidRDefault="00C32505"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C32505" w:rsidRPr="00816E7E"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MUH</w:t>
            </w:r>
            <w:bookmarkStart w:id="39" w:name="muhden"/>
            <w:bookmarkEnd w:id="39"/>
            <w:r>
              <w:rPr>
                <w:rFonts w:ascii="Times New Roman" w:hAnsi="Times New Roman" w:cs="Times New Roman"/>
                <w:sz w:val="20"/>
                <w:szCs w:val="20"/>
              </w:rPr>
              <w:t>ASEBE DENETİMİ</w:t>
            </w:r>
          </w:p>
        </w:tc>
      </w:tr>
    </w:tbl>
    <w:p w:rsidR="00C32505" w:rsidRPr="00816E7E" w:rsidRDefault="00C32505" w:rsidP="00C3250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C32505" w:rsidRPr="00816E7E" w:rsidTr="00C32505">
        <w:trPr>
          <w:trHeight w:val="383"/>
        </w:trPr>
        <w:tc>
          <w:tcPr>
            <w:tcW w:w="524" w:type="pct"/>
            <w:vMerge w:val="restart"/>
            <w:tcBorders>
              <w:top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32505" w:rsidRPr="00816E7E" w:rsidRDefault="00C32505"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32505" w:rsidRPr="00816E7E" w:rsidTr="00C32505">
        <w:trPr>
          <w:trHeight w:val="382"/>
        </w:trPr>
        <w:tc>
          <w:tcPr>
            <w:tcW w:w="524" w:type="pct"/>
            <w:vMerge/>
            <w:tcBorders>
              <w:right w:val="single" w:sz="12" w:space="0" w:color="auto"/>
            </w:tcBorders>
          </w:tcPr>
          <w:p w:rsidR="00C32505" w:rsidRPr="00816E7E" w:rsidRDefault="00C32505" w:rsidP="00C32505">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32505" w:rsidRPr="00816E7E" w:rsidRDefault="00C32505"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32505" w:rsidRPr="00816E7E" w:rsidRDefault="00C32505"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32505" w:rsidRPr="00816E7E" w:rsidTr="00C32505">
        <w:trPr>
          <w:trHeight w:val="367"/>
        </w:trPr>
        <w:tc>
          <w:tcPr>
            <w:tcW w:w="524" w:type="pct"/>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4</w:t>
            </w:r>
          </w:p>
        </w:tc>
        <w:tc>
          <w:tcPr>
            <w:tcW w:w="1311" w:type="pct"/>
            <w:gridSpan w:val="3"/>
            <w:tcBorders>
              <w:bottom w:val="single" w:sz="12" w:space="0" w:color="auto"/>
            </w:tcBorders>
            <w:vAlign w:val="center"/>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32505" w:rsidRPr="00816E7E" w:rsidTr="00C32505">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32505" w:rsidRPr="00816E7E" w:rsidTr="00C32505">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16E7E" w:rsidTr="00C32505">
        <w:trPr>
          <w:trHeight w:val="324"/>
        </w:trPr>
        <w:tc>
          <w:tcPr>
            <w:tcW w:w="5000" w:type="pct"/>
            <w:gridSpan w:val="14"/>
            <w:tcBorders>
              <w:top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32505" w:rsidRPr="00816E7E" w:rsidTr="00C32505">
        <w:tc>
          <w:tcPr>
            <w:tcW w:w="1832" w:type="pct"/>
            <w:gridSpan w:val="5"/>
            <w:vMerge w:val="restart"/>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16E7E" w:rsidRDefault="00C32505" w:rsidP="00C32505">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32505" w:rsidRPr="00816E7E"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32505" w:rsidRPr="00816E7E" w:rsidRDefault="00C32505"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left w:val="single" w:sz="8" w:space="0" w:color="auto"/>
            </w:tcBorders>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left w:val="single" w:sz="8" w:space="0" w:color="auto"/>
            </w:tcBorders>
          </w:tcPr>
          <w:p w:rsidR="00C32505" w:rsidRPr="00816E7E" w:rsidRDefault="00C32505" w:rsidP="00C32505">
            <w:pPr>
              <w:jc w:val="left"/>
              <w:rPr>
                <w:rFonts w:ascii="Times New Roman" w:hAnsi="Times New Roman" w:cs="Times New Roman"/>
              </w:rPr>
            </w:pP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32505" w:rsidRPr="00816E7E" w:rsidRDefault="00C32505" w:rsidP="00C32505">
            <w:pPr>
              <w:jc w:val="left"/>
              <w:rPr>
                <w:rFonts w:ascii="Times New Roman" w:hAnsi="Times New Roman" w:cs="Times New Roman"/>
              </w:rPr>
            </w:pP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16E7E" w:rsidTr="00C32505">
        <w:trPr>
          <w:trHeight w:val="392"/>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C32505" w:rsidRPr="00816E7E"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32505" w:rsidRPr="00816E7E"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32505" w:rsidRPr="00816E7E"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jc w:val="left"/>
              <w:rPr>
                <w:rFonts w:ascii="Times New Roman" w:hAnsi="Times New Roman" w:cs="Times New Roman"/>
                <w:sz w:val="20"/>
                <w:szCs w:val="20"/>
                <w:lang w:val="tr-TR"/>
              </w:rPr>
            </w:pPr>
            <w:r>
              <w:rPr>
                <w:rFonts w:ascii="Times New Roman" w:hAnsi="Times New Roman" w:cs="Times New Roman"/>
                <w:color w:val="000000"/>
                <w:sz w:val="20"/>
                <w:szCs w:val="20"/>
              </w:rPr>
              <w:t>F</w:t>
            </w:r>
            <w:r w:rsidRPr="005A1F16">
              <w:rPr>
                <w:rFonts w:ascii="Times New Roman" w:hAnsi="Times New Roman" w:cs="Times New Roman"/>
                <w:color w:val="000000"/>
                <w:sz w:val="20"/>
                <w:szCs w:val="20"/>
              </w:rPr>
              <w:t>inansal raporlama sürecinin önemli bir parçası olan muhasebe denetimi kavramsal olarak ele alınacak. Bağımsız denetçilerin görev ve sorumlulukları, denetim sürecinin aşamaları, denetim raporunun hazırlanması konuları üzerinde durulacaktır.</w:t>
            </w:r>
          </w:p>
        </w:tc>
      </w:tr>
      <w:tr w:rsidR="00C32505" w:rsidRPr="00816E7E" w:rsidTr="00C32505">
        <w:trPr>
          <w:trHeight w:val="426"/>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spacing w:before="120"/>
              <w:jc w:val="left"/>
              <w:rPr>
                <w:rFonts w:ascii="Times New Roman" w:hAnsi="Times New Roman" w:cs="Times New Roman"/>
                <w:lang w:val="tr-TR"/>
              </w:rPr>
            </w:pPr>
            <w:r w:rsidRPr="005A1F16">
              <w:rPr>
                <w:rFonts w:ascii="Times New Roman" w:hAnsi="Times New Roman" w:cs="Times New Roman"/>
                <w:sz w:val="20"/>
                <w:szCs w:val="20"/>
              </w:rPr>
              <w:t xml:space="preserve">Bu ders denetim konusuna teorik ve uygulama yönlerinden yaklaşır. Dersin amacı, denetçilerin görevlerinin ve sorumluluklarının, farklı denetim uygulamalarının, denetim çalışma kağıtlarının, denetim raporunun hazırlanma sürecinin, finansal tabloların denetiminin </w:t>
            </w:r>
            <w:r>
              <w:rPr>
                <w:rFonts w:ascii="Times New Roman" w:hAnsi="Times New Roman" w:cs="Times New Roman"/>
                <w:sz w:val="20"/>
                <w:szCs w:val="20"/>
              </w:rPr>
              <w:t>Bağımsız</w:t>
            </w:r>
            <w:r w:rsidRPr="005A1F16">
              <w:rPr>
                <w:rFonts w:ascii="Times New Roman" w:hAnsi="Times New Roman" w:cs="Times New Roman"/>
                <w:sz w:val="20"/>
                <w:szCs w:val="20"/>
              </w:rPr>
              <w:t xml:space="preserve"> Denetim Standartları'na da uygun olarak öğrencilere anlatılmasıdır.</w:t>
            </w:r>
          </w:p>
        </w:tc>
      </w:tr>
      <w:tr w:rsidR="00C32505" w:rsidRPr="00816E7E"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C32505" w:rsidRPr="001607A6" w:rsidRDefault="00C32505" w:rsidP="00C32505">
            <w:pPr>
              <w:jc w:val="left"/>
              <w:rPr>
                <w:rFonts w:ascii="Times New Roman" w:hAnsi="Times New Roman" w:cs="Times New Roman"/>
                <w:sz w:val="20"/>
                <w:szCs w:val="20"/>
                <w:lang w:val="tr-TR"/>
              </w:rPr>
            </w:pPr>
            <w:r>
              <w:rPr>
                <w:rFonts w:ascii="Times New Roman" w:hAnsi="Times New Roman" w:cs="Times New Roman"/>
                <w:sz w:val="20"/>
                <w:szCs w:val="20"/>
              </w:rPr>
              <w:t>F</w:t>
            </w:r>
            <w:r w:rsidRPr="008C015D">
              <w:rPr>
                <w:rFonts w:ascii="Times New Roman" w:hAnsi="Times New Roman" w:cs="Times New Roman"/>
                <w:sz w:val="20"/>
                <w:szCs w:val="20"/>
              </w:rPr>
              <w:t>inansal raporlama süreci sonunda bilgi kullanıcılarının zarar görmeler</w:t>
            </w:r>
            <w:r>
              <w:rPr>
                <w:rFonts w:ascii="Times New Roman" w:hAnsi="Times New Roman" w:cs="Times New Roman"/>
                <w:sz w:val="20"/>
                <w:szCs w:val="20"/>
              </w:rPr>
              <w:t>ini önleyen bağımsız denetim sürecinin önemi ve kapsamı</w:t>
            </w:r>
            <w:r w:rsidRPr="008C015D">
              <w:rPr>
                <w:rFonts w:ascii="Times New Roman" w:hAnsi="Times New Roman" w:cs="Times New Roman"/>
                <w:sz w:val="20"/>
                <w:szCs w:val="20"/>
              </w:rPr>
              <w:t xml:space="preserve"> </w:t>
            </w:r>
            <w:r>
              <w:rPr>
                <w:rFonts w:ascii="Times New Roman" w:hAnsi="Times New Roman" w:cs="Times New Roman"/>
                <w:sz w:val="20"/>
                <w:szCs w:val="20"/>
              </w:rPr>
              <w:t xml:space="preserve">öğrenilecektir. </w:t>
            </w:r>
          </w:p>
        </w:tc>
      </w:tr>
      <w:tr w:rsidR="00C32505" w:rsidRPr="00816E7E"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Denetimin Ekonomik Hayattaki yeri ve önemini bilme</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Güvence ve denetim kavramlarını ayırabilme</w:t>
            </w:r>
          </w:p>
          <w:p w:rsidR="00C32505" w:rsidRPr="005A1F16"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Farklı denetim türlerini öğrenme</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Bir denetim sürecinin aşamalarını kavrama</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 riski, önemlilik gibi denetime özgü kavramları öğrenme</w:t>
            </w:r>
          </w:p>
          <w:p w:rsidR="00C32505" w:rsidRPr="005A1F16"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 raporunda yer alan bilgileri finansal kararlarda kullanabilme</w:t>
            </w:r>
          </w:p>
        </w:tc>
      </w:tr>
      <w:tr w:rsidR="00C32505" w:rsidRPr="00816E7E"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C32505" w:rsidRDefault="00C32505" w:rsidP="00C32505">
            <w:pPr>
              <w:jc w:val="left"/>
              <w:rPr>
                <w:b/>
                <w:bCs/>
                <w:sz w:val="20"/>
                <w:szCs w:val="20"/>
                <w:lang w:val="tr-TR"/>
              </w:rPr>
            </w:pPr>
            <w:r>
              <w:rPr>
                <w:b/>
                <w:bCs/>
                <w:sz w:val="20"/>
                <w:szCs w:val="20"/>
                <w:lang w:val="tr-TR"/>
              </w:rPr>
              <w:t>Denetim ve Güvence Hizmetleri- bütüncül bir yaklaşım</w:t>
            </w:r>
          </w:p>
          <w:p w:rsidR="00C32505" w:rsidRDefault="00C32505" w:rsidP="00C32505">
            <w:pPr>
              <w:jc w:val="left"/>
              <w:rPr>
                <w:b/>
                <w:bCs/>
                <w:sz w:val="20"/>
                <w:szCs w:val="20"/>
                <w:lang w:val="tr-TR"/>
              </w:rPr>
            </w:pPr>
            <w:r>
              <w:rPr>
                <w:b/>
                <w:bCs/>
                <w:sz w:val="20"/>
                <w:szCs w:val="20"/>
                <w:lang w:val="tr-TR"/>
              </w:rPr>
              <w:t>Arens, Elder, Beasley, Hogan</w:t>
            </w:r>
          </w:p>
          <w:p w:rsidR="00C32505" w:rsidRPr="001607A6" w:rsidRDefault="00C32505" w:rsidP="00C32505">
            <w:pPr>
              <w:jc w:val="left"/>
              <w:rPr>
                <w:b/>
                <w:bCs/>
                <w:sz w:val="20"/>
                <w:szCs w:val="20"/>
                <w:lang w:val="tr-TR"/>
              </w:rPr>
            </w:pPr>
            <w:r>
              <w:rPr>
                <w:b/>
                <w:bCs/>
                <w:sz w:val="20"/>
                <w:szCs w:val="20"/>
                <w:lang w:val="tr-TR"/>
              </w:rPr>
              <w:t>Çev: Seval Kardeş Selimoğlu- Yasemin Köse Nobel Yayıncılık</w:t>
            </w:r>
          </w:p>
        </w:tc>
      </w:tr>
      <w:tr w:rsidR="00C32505" w:rsidRPr="00816E7E"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C32505" w:rsidRDefault="00C32505" w:rsidP="00C32505">
            <w:pPr>
              <w:jc w:val="left"/>
              <w:rPr>
                <w:color w:val="000000"/>
                <w:lang w:val="tr-TR"/>
              </w:rPr>
            </w:pPr>
            <w:r>
              <w:rPr>
                <w:color w:val="000000"/>
                <w:lang w:val="tr-TR"/>
              </w:rPr>
              <w:t>Bağımsız Denetim Standartları</w:t>
            </w:r>
          </w:p>
          <w:p w:rsidR="00C32505" w:rsidRPr="001607A6" w:rsidRDefault="00C32505" w:rsidP="00C32505">
            <w:pPr>
              <w:jc w:val="left"/>
              <w:rPr>
                <w:color w:val="000000"/>
                <w:lang w:val="tr-TR"/>
              </w:rPr>
            </w:pPr>
            <w:r>
              <w:rPr>
                <w:color w:val="000000"/>
                <w:lang w:val="tr-TR"/>
              </w:rPr>
              <w:t>www.kgk.gov.tr</w:t>
            </w:r>
          </w:p>
        </w:tc>
      </w:tr>
      <w:tr w:rsidR="00C32505" w:rsidRPr="00816E7E" w:rsidTr="00C32505">
        <w:trPr>
          <w:trHeight w:val="52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C32505" w:rsidRPr="00816E7E" w:rsidRDefault="00C32505" w:rsidP="00C32505">
      <w:pPr>
        <w:jc w:val="left"/>
        <w:rPr>
          <w:rFonts w:ascii="Times New Roman" w:hAnsi="Times New Roman" w:cs="Times New Roman"/>
          <w:sz w:val="18"/>
          <w:szCs w:val="18"/>
        </w:rPr>
        <w:sectPr w:rsidR="00C32505"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32505" w:rsidRPr="00816E7E" w:rsidTr="00C32505">
        <w:trPr>
          <w:trHeight w:val="510"/>
          <w:jc w:val="center"/>
        </w:trPr>
        <w:tc>
          <w:tcPr>
            <w:tcW w:w="5000"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32505" w:rsidRPr="00816E7E" w:rsidTr="00C32505">
        <w:trPr>
          <w:jc w:val="center"/>
        </w:trPr>
        <w:tc>
          <w:tcPr>
            <w:tcW w:w="549" w:type="pct"/>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C32505" w:rsidRPr="005A1F16" w:rsidRDefault="00C32505" w:rsidP="00C32505">
            <w:pPr>
              <w:spacing w:before="120"/>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Güvence </w:t>
            </w:r>
            <w:r>
              <w:rPr>
                <w:rFonts w:ascii="Times New Roman" w:hAnsi="Times New Roman" w:cs="Times New Roman"/>
                <w:sz w:val="20"/>
                <w:szCs w:val="20"/>
                <w:lang w:val="tr-TR"/>
              </w:rPr>
              <w:t xml:space="preserve">ve Denetim kavramları, </w:t>
            </w:r>
            <w:r w:rsidRPr="005A1F16">
              <w:rPr>
                <w:rFonts w:ascii="Times New Roman" w:hAnsi="Times New Roman" w:cs="Times New Roman"/>
                <w:sz w:val="20"/>
                <w:szCs w:val="20"/>
                <w:lang w:val="tr-TR"/>
              </w:rPr>
              <w:t xml:space="preserve">finansal tabloların denetlenme ihtiyacı, </w:t>
            </w:r>
            <w:r>
              <w:rPr>
                <w:rFonts w:ascii="Times New Roman" w:hAnsi="Times New Roman" w:cs="Times New Roman"/>
                <w:sz w:val="20"/>
                <w:szCs w:val="20"/>
                <w:lang w:val="tr-TR"/>
              </w:rPr>
              <w:t xml:space="preserve">bağımsız </w:t>
            </w:r>
            <w:r w:rsidRPr="005A1F16">
              <w:rPr>
                <w:rFonts w:ascii="Times New Roman" w:hAnsi="Times New Roman" w:cs="Times New Roman"/>
                <w:sz w:val="20"/>
                <w:szCs w:val="20"/>
                <w:lang w:val="tr-TR"/>
              </w:rPr>
              <w:t>denetim kavramı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türleri, denetçi türleri, Türkiye</w:t>
            </w:r>
            <w:r>
              <w:rPr>
                <w:rFonts w:ascii="Times New Roman" w:hAnsi="Times New Roman" w:cs="Times New Roman"/>
                <w:sz w:val="20"/>
                <w:szCs w:val="20"/>
                <w:lang w:val="tr-TR"/>
              </w:rPr>
              <w:t>’</w:t>
            </w:r>
            <w:r w:rsidRPr="005A1F16">
              <w:rPr>
                <w:rFonts w:ascii="Times New Roman" w:hAnsi="Times New Roman" w:cs="Times New Roman"/>
                <w:sz w:val="20"/>
                <w:szCs w:val="20"/>
                <w:lang w:val="tr-TR"/>
              </w:rPr>
              <w:t>de Denetimin tarihsel gelişimi, Denetim ile ilgili kurumlar</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Genel kabul görmüş denetim standartları</w:t>
            </w:r>
            <w:r>
              <w:rPr>
                <w:rFonts w:ascii="Times New Roman" w:hAnsi="Times New Roman" w:cs="Times New Roman"/>
                <w:sz w:val="20"/>
                <w:szCs w:val="20"/>
                <w:lang w:val="tr-TR"/>
              </w:rPr>
              <w:t xml:space="preserve"> ve Bağımsız Denetim Standartları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amaçları, denetimde önemlilik ve</w:t>
            </w:r>
            <w:r>
              <w:rPr>
                <w:rFonts w:ascii="Times New Roman" w:hAnsi="Times New Roman" w:cs="Times New Roman"/>
                <w:sz w:val="20"/>
                <w:szCs w:val="20"/>
                <w:lang w:val="tr-TR"/>
              </w:rPr>
              <w:t xml:space="preserve"> </w:t>
            </w:r>
            <w:r w:rsidRPr="005A1F16">
              <w:rPr>
                <w:rFonts w:ascii="Times New Roman" w:hAnsi="Times New Roman" w:cs="Times New Roman"/>
                <w:sz w:val="20"/>
                <w:szCs w:val="20"/>
                <w:lang w:val="tr-TR"/>
              </w:rPr>
              <w:t>risk kavramı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kanıtları ve Denetim Teknikleri,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Çalışma Kağıtları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Ara sınav</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süreci ve temel</w:t>
            </w:r>
            <w:r>
              <w:rPr>
                <w:rFonts w:ascii="Times New Roman" w:hAnsi="Times New Roman" w:cs="Times New Roman"/>
                <w:sz w:val="20"/>
                <w:szCs w:val="20"/>
                <w:lang w:val="tr-TR"/>
              </w:rPr>
              <w:t xml:space="preserve"> </w:t>
            </w:r>
            <w:r w:rsidRPr="005A1F16">
              <w:rPr>
                <w:rFonts w:ascii="Times New Roman" w:hAnsi="Times New Roman" w:cs="Times New Roman"/>
                <w:sz w:val="20"/>
                <w:szCs w:val="20"/>
                <w:lang w:val="tr-TR"/>
              </w:rPr>
              <w:t>aşamaları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Denetimi Planlama</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İç kontrol ve Değerlendirilmesi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Testleri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Denetimde Örnekleme</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Denetimin Tamamlanması ve Denetim Raporu </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Finansal tablo kalemlerini denetleme: Bilanço ve Gelir Tablosu</w:t>
            </w:r>
          </w:p>
        </w:tc>
      </w:tr>
      <w:tr w:rsidR="00C32505" w:rsidRPr="00816E7E" w:rsidTr="00C32505">
        <w:trPr>
          <w:trHeight w:val="322"/>
          <w:jc w:val="center"/>
        </w:trPr>
        <w:tc>
          <w:tcPr>
            <w:tcW w:w="549" w:type="pct"/>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Final Sınavı</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32505" w:rsidRPr="00816E7E" w:rsidTr="00C32505">
        <w:tc>
          <w:tcPr>
            <w:tcW w:w="568" w:type="dxa"/>
            <w:tcBorders>
              <w:top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32505" w:rsidRPr="00816E7E" w:rsidRDefault="00C32505" w:rsidP="00C32505">
            <w:pPr>
              <w:rPr>
                <w:rFonts w:ascii="Times New Roman" w:hAnsi="Times New Roman" w:cs="Times New Roman"/>
                <w:b/>
                <w:bCs/>
              </w:rPr>
            </w:pPr>
            <w:r>
              <w:rPr>
                <w:rFonts w:ascii="Times New Roman" w:hAnsi="Times New Roman" w:cs="Times New Roman"/>
                <w:b/>
                <w:bCs/>
              </w:rPr>
              <w:t>1</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9640" w:type="dxa"/>
            <w:gridSpan w:val="6"/>
            <w:tcBorders>
              <w:bottom w:val="single" w:sz="12" w:space="0" w:color="auto"/>
            </w:tcBorders>
            <w:vAlign w:val="center"/>
          </w:tcPr>
          <w:p w:rsidR="00C32505" w:rsidRPr="00D25661" w:rsidRDefault="00C32505"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32505" w:rsidRDefault="00C32505" w:rsidP="00C32505">
      <w:pPr>
        <w:jc w:val="both"/>
      </w:pPr>
    </w:p>
    <w:p w:rsidR="00422D4F" w:rsidRPr="0060670E" w:rsidRDefault="00422D4F" w:rsidP="00422D4F">
      <w:pPr>
        <w:jc w:val="left"/>
        <w:outlineLvl w:val="0"/>
        <w:rPr>
          <w:rFonts w:ascii="Times New Roman" w:hAnsi="Times New Roman" w:cs="Times New Roman"/>
          <w:b/>
          <w:bCs/>
          <w:sz w:val="28"/>
          <w:szCs w:val="28"/>
        </w:rPr>
      </w:pPr>
      <w:r w:rsidRPr="0060670E">
        <w:rPr>
          <w:rFonts w:ascii="Times New Roman" w:hAnsi="Times New Roman" w:cs="Times New Roman"/>
          <w:noProof/>
          <w:lang w:val="tr-TR" w:eastAsia="tr-TR"/>
        </w:rPr>
        <w:lastRenderedPageBreak/>
        <w:drawing>
          <wp:anchor distT="0" distB="0" distL="114300" distR="114300" simplePos="0" relativeHeight="251725824" behindDoc="1" locked="0" layoutInCell="1" allowOverlap="1" wp14:anchorId="0CD07280" wp14:editId="33C55F3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0670E">
        <w:rPr>
          <w:rFonts w:ascii="Times New Roman" w:hAnsi="Times New Roman" w:cs="Times New Roman"/>
          <w:b/>
          <w:bCs/>
          <w:sz w:val="28"/>
          <w:szCs w:val="28"/>
        </w:rPr>
        <w:t xml:space="preserve">    ESOGÜ İşletme Bölümü Ders Bilgi Formu</w:t>
      </w:r>
    </w:p>
    <w:p w:rsidR="00422D4F" w:rsidRPr="0060670E" w:rsidRDefault="00422D4F" w:rsidP="00422D4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22D4F" w:rsidRPr="0060670E" w:rsidTr="008D03E8">
        <w:tc>
          <w:tcPr>
            <w:tcW w:w="1167"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DÖNEM</w:t>
            </w:r>
          </w:p>
        </w:tc>
        <w:tc>
          <w:tcPr>
            <w:tcW w:w="1527" w:type="dxa"/>
            <w:vAlign w:val="center"/>
          </w:tcPr>
          <w:p w:rsidR="00422D4F" w:rsidRPr="0060670E" w:rsidRDefault="00422D4F" w:rsidP="008D03E8">
            <w:pPr>
              <w:jc w:val="left"/>
              <w:outlineLvl w:val="0"/>
              <w:rPr>
                <w:rFonts w:ascii="Times New Roman" w:hAnsi="Times New Roman" w:cs="Times New Roman"/>
                <w:sz w:val="20"/>
                <w:szCs w:val="20"/>
              </w:rPr>
            </w:pPr>
            <w:r w:rsidRPr="0060670E">
              <w:rPr>
                <w:rFonts w:ascii="Times New Roman" w:hAnsi="Times New Roman" w:cs="Times New Roman"/>
                <w:sz w:val="20"/>
                <w:szCs w:val="20"/>
              </w:rPr>
              <w:t xml:space="preserve"> Bahar</w:t>
            </w:r>
          </w:p>
        </w:tc>
      </w:tr>
    </w:tbl>
    <w:p w:rsidR="00422D4F" w:rsidRPr="0060670E" w:rsidRDefault="00422D4F" w:rsidP="00422D4F">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22D4F" w:rsidRPr="0060670E" w:rsidTr="008D03E8">
        <w:tc>
          <w:tcPr>
            <w:tcW w:w="1668"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DERSİN KODU</w:t>
            </w:r>
          </w:p>
        </w:tc>
        <w:tc>
          <w:tcPr>
            <w:tcW w:w="2760" w:type="dxa"/>
            <w:vAlign w:val="center"/>
          </w:tcPr>
          <w:p w:rsidR="00422D4F" w:rsidRPr="0060670E" w:rsidRDefault="00422D4F" w:rsidP="008D03E8">
            <w:pPr>
              <w:jc w:val="left"/>
              <w:outlineLvl w:val="0"/>
              <w:rPr>
                <w:rFonts w:ascii="Times New Roman" w:hAnsi="Times New Roman" w:cs="Times New Roman"/>
              </w:rPr>
            </w:pPr>
            <w:r w:rsidRPr="0060670E">
              <w:rPr>
                <w:rFonts w:ascii="Times New Roman" w:hAnsi="Times New Roman" w:cs="Times New Roman"/>
              </w:rPr>
              <w:t xml:space="preserve"> </w:t>
            </w:r>
            <w:r w:rsidRPr="0060670E">
              <w:rPr>
                <w:rFonts w:ascii="Times New Roman" w:hAnsi="Times New Roman" w:cs="Times New Roman"/>
                <w:color w:val="000000"/>
              </w:rPr>
              <w:t>131218477 </w:t>
            </w:r>
          </w:p>
        </w:tc>
        <w:tc>
          <w:tcPr>
            <w:tcW w:w="1560"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DERSİN ADI</w:t>
            </w:r>
          </w:p>
        </w:tc>
        <w:tc>
          <w:tcPr>
            <w:tcW w:w="4185" w:type="dxa"/>
          </w:tcPr>
          <w:p w:rsidR="00422D4F" w:rsidRPr="0060670E" w:rsidRDefault="00422D4F" w:rsidP="008D03E8">
            <w:pPr>
              <w:jc w:val="left"/>
              <w:outlineLvl w:val="0"/>
              <w:rPr>
                <w:rFonts w:ascii="Times New Roman" w:hAnsi="Times New Roman" w:cs="Times New Roman"/>
              </w:rPr>
            </w:pPr>
            <w:r w:rsidRPr="0060670E">
              <w:rPr>
                <w:rFonts w:ascii="Times New Roman" w:hAnsi="Times New Roman" w:cs="Times New Roman"/>
                <w:sz w:val="20"/>
                <w:szCs w:val="20"/>
              </w:rPr>
              <w:t xml:space="preserve"> </w:t>
            </w:r>
          </w:p>
          <w:p w:rsidR="00422D4F" w:rsidRPr="0060670E" w:rsidRDefault="00422D4F" w:rsidP="008D03E8">
            <w:pPr>
              <w:jc w:val="left"/>
              <w:outlineLvl w:val="0"/>
              <w:rPr>
                <w:rFonts w:ascii="Times New Roman" w:hAnsi="Times New Roman" w:cs="Times New Roman"/>
                <w:sz w:val="20"/>
                <w:szCs w:val="20"/>
              </w:rPr>
            </w:pPr>
            <w:r w:rsidRPr="0060670E">
              <w:rPr>
                <w:rFonts w:ascii="Times New Roman" w:hAnsi="Times New Roman" w:cs="Times New Roman"/>
                <w:sz w:val="20"/>
                <w:szCs w:val="20"/>
              </w:rPr>
              <w:t>Uluslarara</w:t>
            </w:r>
            <w:bookmarkStart w:id="40" w:name="ulsisl"/>
            <w:bookmarkEnd w:id="40"/>
            <w:r w:rsidRPr="0060670E">
              <w:rPr>
                <w:rFonts w:ascii="Times New Roman" w:hAnsi="Times New Roman" w:cs="Times New Roman"/>
                <w:sz w:val="20"/>
                <w:szCs w:val="20"/>
              </w:rPr>
              <w:t>sı İşletmecilik</w:t>
            </w:r>
            <w:bookmarkStart w:id="41" w:name="uluslişl"/>
            <w:bookmarkEnd w:id="41"/>
          </w:p>
        </w:tc>
      </w:tr>
    </w:tbl>
    <w:p w:rsidR="00422D4F" w:rsidRPr="0060670E" w:rsidRDefault="00422D4F" w:rsidP="00422D4F">
      <w:pPr>
        <w:jc w:val="left"/>
        <w:outlineLvl w:val="0"/>
        <w:rPr>
          <w:rFonts w:ascii="Times New Roman" w:hAnsi="Times New Roman" w:cs="Times New Roman"/>
          <w:sz w:val="20"/>
          <w:szCs w:val="20"/>
        </w:rPr>
      </w:pPr>
      <w:r w:rsidRPr="0060670E">
        <w:rPr>
          <w:rFonts w:ascii="Times New Roman" w:hAnsi="Times New Roman" w:cs="Times New Roman"/>
          <w:b/>
          <w:bCs/>
          <w:sz w:val="20"/>
          <w:szCs w:val="20"/>
        </w:rPr>
        <w:t xml:space="preserve">                                                   </w:t>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22D4F" w:rsidRPr="0060670E" w:rsidTr="008D03E8">
        <w:trPr>
          <w:trHeight w:val="383"/>
        </w:trPr>
        <w:tc>
          <w:tcPr>
            <w:tcW w:w="525" w:type="pct"/>
            <w:vMerge w:val="restart"/>
            <w:tcBorders>
              <w:top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18"/>
                <w:szCs w:val="18"/>
              </w:rPr>
            </w:pPr>
            <w:r w:rsidRPr="0060670E">
              <w:rPr>
                <w:rFonts w:ascii="Times New Roman" w:hAnsi="Times New Roman" w:cs="Times New Roman"/>
                <w:b/>
                <w:bCs/>
                <w:sz w:val="18"/>
                <w:szCs w:val="18"/>
              </w:rPr>
              <w:t>YARIYIL</w:t>
            </w:r>
          </w:p>
          <w:p w:rsidR="00422D4F" w:rsidRPr="0060670E" w:rsidRDefault="00422D4F"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w:t>
            </w:r>
          </w:p>
        </w:tc>
      </w:tr>
      <w:tr w:rsidR="00422D4F" w:rsidRPr="0060670E" w:rsidTr="008D03E8">
        <w:trPr>
          <w:trHeight w:val="382"/>
        </w:trPr>
        <w:tc>
          <w:tcPr>
            <w:tcW w:w="525" w:type="pct"/>
            <w:vMerge/>
            <w:tcBorders>
              <w:right w:val="single" w:sz="12" w:space="0" w:color="auto"/>
            </w:tcBorders>
          </w:tcPr>
          <w:p w:rsidR="00422D4F" w:rsidRPr="0060670E" w:rsidRDefault="00422D4F"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Teorik</w:t>
            </w:r>
          </w:p>
        </w:tc>
        <w:tc>
          <w:tcPr>
            <w:tcW w:w="53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422D4F" w:rsidRPr="0060670E" w:rsidRDefault="00422D4F" w:rsidP="008D03E8">
            <w:pPr>
              <w:ind w:left="-111" w:right="-108"/>
              <w:jc w:val="left"/>
              <w:rPr>
                <w:rFonts w:ascii="Times New Roman" w:hAnsi="Times New Roman" w:cs="Times New Roman"/>
                <w:b/>
                <w:bCs/>
                <w:sz w:val="20"/>
                <w:szCs w:val="20"/>
              </w:rPr>
            </w:pPr>
            <w:r w:rsidRPr="0060670E">
              <w:rPr>
                <w:rFonts w:ascii="Times New Roman" w:hAnsi="Times New Roman" w:cs="Times New Roman"/>
                <w:b/>
                <w:bCs/>
                <w:sz w:val="20"/>
                <w:szCs w:val="20"/>
              </w:rPr>
              <w:t>Laboratuar</w:t>
            </w:r>
          </w:p>
        </w:tc>
        <w:tc>
          <w:tcPr>
            <w:tcW w:w="41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Kredisi</w:t>
            </w:r>
          </w:p>
        </w:tc>
        <w:tc>
          <w:tcPr>
            <w:tcW w:w="326" w:type="pct"/>
            <w:gridSpan w:val="2"/>
            <w:vAlign w:val="center"/>
          </w:tcPr>
          <w:p w:rsidR="00422D4F" w:rsidRPr="0060670E" w:rsidRDefault="00422D4F" w:rsidP="008D03E8">
            <w:pPr>
              <w:ind w:left="-111" w:right="-108"/>
              <w:jc w:val="left"/>
              <w:rPr>
                <w:rFonts w:ascii="Times New Roman" w:hAnsi="Times New Roman" w:cs="Times New Roman"/>
                <w:b/>
                <w:bCs/>
                <w:sz w:val="20"/>
                <w:szCs w:val="20"/>
              </w:rPr>
            </w:pPr>
            <w:r w:rsidRPr="0060670E">
              <w:rPr>
                <w:rFonts w:ascii="Times New Roman" w:hAnsi="Times New Roman" w:cs="Times New Roman"/>
                <w:b/>
                <w:bCs/>
                <w:sz w:val="20"/>
                <w:szCs w:val="20"/>
              </w:rPr>
              <w:t>AKTS</w:t>
            </w:r>
          </w:p>
        </w:tc>
        <w:tc>
          <w:tcPr>
            <w:tcW w:w="1309" w:type="pct"/>
            <w:gridSpan w:val="3"/>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TÜRÜ</w:t>
            </w:r>
          </w:p>
        </w:tc>
        <w:tc>
          <w:tcPr>
            <w:tcW w:w="76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DİLİ</w:t>
            </w:r>
          </w:p>
        </w:tc>
      </w:tr>
      <w:tr w:rsidR="00422D4F" w:rsidRPr="0060670E" w:rsidTr="008D03E8">
        <w:trPr>
          <w:trHeight w:val="367"/>
        </w:trPr>
        <w:tc>
          <w:tcPr>
            <w:tcW w:w="525" w:type="pct"/>
            <w:tcBorders>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VIII</w:t>
            </w:r>
          </w:p>
        </w:tc>
        <w:tc>
          <w:tcPr>
            <w:tcW w:w="390" w:type="pct"/>
            <w:gridSpan w:val="2"/>
            <w:tcBorders>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2 </w:t>
            </w:r>
          </w:p>
        </w:tc>
        <w:tc>
          <w:tcPr>
            <w:tcW w:w="538" w:type="pct"/>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w:t>
            </w:r>
          </w:p>
        </w:tc>
        <w:tc>
          <w:tcPr>
            <w:tcW w:w="418" w:type="pct"/>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2</w:t>
            </w:r>
          </w:p>
        </w:tc>
        <w:tc>
          <w:tcPr>
            <w:tcW w:w="326" w:type="pct"/>
            <w:gridSpan w:val="2"/>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3</w:t>
            </w:r>
          </w:p>
        </w:tc>
        <w:tc>
          <w:tcPr>
            <w:tcW w:w="1309" w:type="pct"/>
            <w:gridSpan w:val="3"/>
            <w:tcBorders>
              <w:bottom w:val="single" w:sz="12" w:space="0" w:color="auto"/>
            </w:tcBorders>
            <w:vAlign w:val="center"/>
          </w:tcPr>
          <w:p w:rsidR="00422D4F" w:rsidRPr="0060670E" w:rsidRDefault="00422D4F" w:rsidP="008D03E8">
            <w:pPr>
              <w:jc w:val="left"/>
              <w:rPr>
                <w:rFonts w:ascii="Times New Roman" w:hAnsi="Times New Roman" w:cs="Times New Roman"/>
                <w:vertAlign w:val="superscript"/>
              </w:rPr>
            </w:pPr>
            <w:r w:rsidRPr="0060670E">
              <w:rPr>
                <w:rFonts w:ascii="Times New Roman" w:hAnsi="Times New Roman" w:cs="Times New Roman"/>
                <w:vertAlign w:val="superscript"/>
              </w:rPr>
              <w:t>ZORUNLU (*)  SEÇMELİ (  )</w:t>
            </w:r>
          </w:p>
        </w:tc>
        <w:tc>
          <w:tcPr>
            <w:tcW w:w="768" w:type="pct"/>
            <w:tcBorders>
              <w:bottom w:val="single" w:sz="12" w:space="0" w:color="auto"/>
            </w:tcBorders>
          </w:tcPr>
          <w:p w:rsidR="00422D4F" w:rsidRPr="0060670E" w:rsidRDefault="00422D4F" w:rsidP="008D03E8">
            <w:pPr>
              <w:jc w:val="left"/>
              <w:rPr>
                <w:rFonts w:ascii="Times New Roman" w:hAnsi="Times New Roman" w:cs="Times New Roman"/>
                <w:vertAlign w:val="superscript"/>
              </w:rPr>
            </w:pPr>
            <w:r w:rsidRPr="0060670E">
              <w:rPr>
                <w:rFonts w:ascii="Times New Roman" w:hAnsi="Times New Roman" w:cs="Times New Roman"/>
                <w:vertAlign w:val="superscript"/>
              </w:rPr>
              <w:t>Türkçe</w:t>
            </w:r>
          </w:p>
        </w:tc>
      </w:tr>
      <w:tr w:rsidR="00422D4F" w:rsidRPr="0060670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KATEGORİSİ</w:t>
            </w:r>
          </w:p>
        </w:tc>
      </w:tr>
      <w:tr w:rsidR="00422D4F" w:rsidRPr="0060670E"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Aktarılabilir Beceri Dersleri</w:t>
            </w:r>
          </w:p>
        </w:tc>
      </w:tr>
      <w:tr w:rsidR="00422D4F" w:rsidRPr="0060670E"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22D4F" w:rsidRPr="0060670E" w:rsidRDefault="00422D4F"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X</w:t>
            </w:r>
          </w:p>
        </w:tc>
        <w:tc>
          <w:tcPr>
            <w:tcW w:w="983" w:type="pct"/>
            <w:gridSpan w:val="3"/>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c>
          <w:tcPr>
            <w:tcW w:w="1114" w:type="pct"/>
            <w:gridSpan w:val="3"/>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r>
      <w:tr w:rsidR="00422D4F" w:rsidRPr="0060670E" w:rsidTr="008D03E8">
        <w:trPr>
          <w:trHeight w:val="324"/>
        </w:trPr>
        <w:tc>
          <w:tcPr>
            <w:tcW w:w="5000" w:type="pct"/>
            <w:gridSpan w:val="14"/>
            <w:tcBorders>
              <w:top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DEĞERLENDİRME ÖLÇÜTLERİ</w:t>
            </w:r>
          </w:p>
        </w:tc>
      </w:tr>
      <w:tr w:rsidR="00422D4F" w:rsidRPr="0060670E" w:rsidTr="008D03E8">
        <w:tc>
          <w:tcPr>
            <w:tcW w:w="1835" w:type="pct"/>
            <w:gridSpan w:val="5"/>
            <w:vMerge w:val="restart"/>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1 </w:t>
            </w:r>
          </w:p>
        </w:tc>
        <w:tc>
          <w:tcPr>
            <w:tcW w:w="768" w:type="pct"/>
            <w:tcBorders>
              <w:top w:val="single" w:sz="8" w:space="0" w:color="auto"/>
              <w:left w:val="single" w:sz="8" w:space="0" w:color="auto"/>
            </w:tcBorders>
          </w:tcPr>
          <w:p w:rsidR="00422D4F" w:rsidRPr="0060670E" w:rsidRDefault="00422D4F" w:rsidP="008D03E8">
            <w:pPr>
              <w:jc w:val="left"/>
              <w:rPr>
                <w:rFonts w:ascii="Times New Roman" w:hAnsi="Times New Roman" w:cs="Times New Roman"/>
                <w:sz w:val="20"/>
                <w:szCs w:val="20"/>
                <w:highlight w:val="yellow"/>
              </w:rPr>
            </w:pPr>
            <w:r w:rsidRPr="0060670E">
              <w:rPr>
                <w:rFonts w:ascii="Times New Roman" w:hAnsi="Times New Roman" w:cs="Times New Roman"/>
                <w:sz w:val="20"/>
                <w:szCs w:val="20"/>
              </w:rPr>
              <w:t xml:space="preserve">40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II. Ara Sınav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tcBorders>
          </w:tcPr>
          <w:p w:rsidR="00422D4F" w:rsidRPr="0060670E" w:rsidRDefault="00422D4F" w:rsidP="008D03E8">
            <w:pPr>
              <w:jc w:val="left"/>
              <w:rPr>
                <w:rFonts w:ascii="Times New Roman" w:hAnsi="Times New Roman" w:cs="Times New Roman"/>
                <w:sz w:val="20"/>
                <w:szCs w:val="20"/>
                <w:highlight w:val="yellow"/>
              </w:rPr>
            </w:pPr>
            <w:r w:rsidRPr="0060670E">
              <w:rPr>
                <w:rFonts w:ascii="Times New Roman" w:hAnsi="Times New Roman" w:cs="Times New Roman"/>
                <w:sz w:val="20"/>
                <w:szCs w:val="20"/>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Kısa Sınav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left w:val="single" w:sz="8"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Ödev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bottom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22D4F" w:rsidRPr="0060670E" w:rsidRDefault="00422D4F" w:rsidP="008D03E8">
            <w:pPr>
              <w:jc w:val="left"/>
              <w:rPr>
                <w:rFonts w:ascii="Times New Roman" w:hAnsi="Times New Roman" w:cs="Times New Roman"/>
              </w:rPr>
            </w:pP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22D4F" w:rsidRPr="0060670E" w:rsidRDefault="00422D4F" w:rsidP="008D03E8">
            <w:pPr>
              <w:jc w:val="left"/>
              <w:rPr>
                <w:rFonts w:ascii="Times New Roman" w:hAnsi="Times New Roman" w:cs="Times New Roman"/>
              </w:rPr>
            </w:pPr>
          </w:p>
        </w:tc>
      </w:tr>
      <w:tr w:rsidR="00422D4F" w:rsidRPr="0060670E"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22D4F" w:rsidRPr="0060670E" w:rsidRDefault="00422D4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60 </w:t>
            </w:r>
          </w:p>
        </w:tc>
      </w:tr>
      <w:tr w:rsidR="00422D4F" w:rsidRPr="0060670E"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r w:rsidR="00422D4F" w:rsidRPr="0060670E"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Cs/>
                <w:color w:val="000000"/>
                <w:sz w:val="20"/>
                <w:szCs w:val="20"/>
              </w:rPr>
              <w:t>Uluslararası işletmeciliğe giriş, uluslararası işletmeciliğin tarihsel gelişimi ve uluslararası ticaret teorileri, uluslararası işletmeciliğin çevresi, işletmelerin uluslararasılaşma süreci, uluslararası pazarlara giriş yöntemleri, uluslararası çevre ve organizasyonlar, uluslararası işletmecilikte çevre faktörleri olarak sosyo-kültürel, politik, coğrafi, ekonomik, finansal, hukuki ve beşeri güçler.</w:t>
            </w:r>
          </w:p>
        </w:tc>
      </w:tr>
      <w:tr w:rsidR="00422D4F" w:rsidRPr="0060670E"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Cs/>
                <w:color w:val="000000"/>
                <w:sz w:val="20"/>
                <w:szCs w:val="20"/>
              </w:rPr>
              <w:t>Küreselleşmenin dünyamızı küçük bir köy haline getirdiği günümüzde temel işletme işlevlerinin uluslararası boyutlarıyla incelenmesi önem kazanmıştır. Bu ders çerçevesinde öğrencilere uluslararası işletmeciliğin doğası, uluslararası işletme davranışları, işletmeleri uluslararası alanda etkileyen çevresel faktörler konusunda temel kavramların ve bakış açılarının tanıtılması amaçlanmaktadır.</w:t>
            </w:r>
          </w:p>
        </w:tc>
      </w:tr>
      <w:tr w:rsidR="00422D4F" w:rsidRPr="0060670E"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r w:rsidRPr="0060670E">
              <w:rPr>
                <w:rFonts w:ascii="Times New Roman" w:hAnsi="Times New Roman" w:cs="Times New Roman"/>
                <w:bCs/>
                <w:sz w:val="20"/>
                <w:szCs w:val="20"/>
              </w:rPr>
              <w:t>Uluslararası işletmecilikle ilgili uzmanlık gerektiren çalışma alanlarında proje yürütebilecek ya da bir projede görev alabilecek, uygulamaya dönük olarak yeni fikirler geliştirip uygulayabilecek ve uluslararası işletmeciliğin diğer alanlarla etkileşimini analiz edebilecek yetenek ve beceri kazandırmak.</w:t>
            </w:r>
          </w:p>
        </w:tc>
      </w:tr>
      <w:tr w:rsidR="00422D4F" w:rsidRPr="0060670E"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 xml:space="preserve"> Uluslararası işletmeciliğin temel kavranmalarını öğrenme</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işletmelerin kapsamı, alanı, faaliyet bölgeleri ve yabancı ülkelere giriş yollarını inceleme</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işletmelerin temel işlevlerini anlama</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 ile az gelişmiş ülkeler arasındaki ilişki hakkında bilgi sahibi olma</w:t>
            </w:r>
          </w:p>
        </w:tc>
      </w:tr>
      <w:tr w:rsidR="00422D4F" w:rsidRPr="0060670E"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B3A56">
            <w:pPr>
              <w:numPr>
                <w:ilvl w:val="0"/>
                <w:numId w:val="12"/>
              </w:numPr>
              <w:jc w:val="left"/>
              <w:rPr>
                <w:rFonts w:ascii="Times New Roman" w:hAnsi="Times New Roman" w:cs="Times New Roman"/>
                <w:sz w:val="20"/>
                <w:szCs w:val="20"/>
              </w:rPr>
            </w:pPr>
            <w:r w:rsidRPr="0060670E">
              <w:rPr>
                <w:rFonts w:ascii="Times New Roman" w:hAnsi="Times New Roman" w:cs="Times New Roman"/>
                <w:b/>
                <w:sz w:val="20"/>
                <w:szCs w:val="20"/>
              </w:rPr>
              <w:t>Mutlu, E.</w:t>
            </w:r>
            <w:r w:rsidRPr="0060670E">
              <w:rPr>
                <w:rFonts w:ascii="Times New Roman" w:hAnsi="Times New Roman" w:cs="Times New Roman"/>
                <w:sz w:val="20"/>
                <w:szCs w:val="20"/>
              </w:rPr>
              <w:t xml:space="preserve"> </w:t>
            </w:r>
            <w:r w:rsidRPr="0060670E">
              <w:rPr>
                <w:rFonts w:ascii="Times New Roman" w:hAnsi="Times New Roman" w:cs="Times New Roman"/>
                <w:b/>
                <w:sz w:val="20"/>
                <w:szCs w:val="20"/>
              </w:rPr>
              <w:t xml:space="preserve">C. (2009). </w:t>
            </w:r>
            <w:r w:rsidRPr="0060670E">
              <w:rPr>
                <w:rFonts w:ascii="Times New Roman" w:hAnsi="Times New Roman" w:cs="Times New Roman"/>
                <w:sz w:val="20"/>
                <w:szCs w:val="20"/>
              </w:rPr>
              <w:t>Uluslararası İşletmecilik. İstanbul: Beta Basım Yayım.</w:t>
            </w:r>
          </w:p>
        </w:tc>
      </w:tr>
      <w:tr w:rsidR="00422D4F" w:rsidRPr="0060670E"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B3A56">
            <w:pPr>
              <w:numPr>
                <w:ilvl w:val="0"/>
                <w:numId w:val="18"/>
              </w:numPr>
              <w:jc w:val="left"/>
              <w:rPr>
                <w:rFonts w:ascii="Times New Roman" w:hAnsi="Times New Roman" w:cs="Times New Roman"/>
                <w:sz w:val="20"/>
                <w:szCs w:val="20"/>
              </w:rPr>
            </w:pPr>
            <w:r w:rsidRPr="0060670E">
              <w:rPr>
                <w:rFonts w:ascii="Times New Roman" w:hAnsi="Times New Roman" w:cs="Times New Roman"/>
                <w:b/>
                <w:sz w:val="20"/>
                <w:szCs w:val="20"/>
              </w:rPr>
              <w:t>Özalp, İ. (2000).</w:t>
            </w:r>
            <w:r w:rsidRPr="0060670E">
              <w:rPr>
                <w:rFonts w:ascii="Times New Roman" w:hAnsi="Times New Roman" w:cs="Times New Roman"/>
                <w:sz w:val="20"/>
                <w:szCs w:val="20"/>
              </w:rPr>
              <w:t xml:space="preserve">  Çokuluslu İşletmeler: Uluslararası Yaklaşım, Eskişehir: Birlik Ofset Yayıncılık</w:t>
            </w:r>
          </w:p>
        </w:tc>
      </w:tr>
      <w:tr w:rsidR="00422D4F" w:rsidRPr="0060670E"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bl>
    <w:p w:rsidR="00422D4F" w:rsidRPr="0060670E" w:rsidRDefault="00422D4F" w:rsidP="00422D4F">
      <w:pPr>
        <w:jc w:val="left"/>
        <w:rPr>
          <w:rFonts w:ascii="Times New Roman" w:hAnsi="Times New Roman" w:cs="Times New Roman"/>
          <w:sz w:val="18"/>
          <w:szCs w:val="18"/>
        </w:rPr>
        <w:sectPr w:rsidR="00422D4F" w:rsidRPr="0060670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22D4F" w:rsidRPr="0060670E" w:rsidTr="008D03E8">
        <w:trPr>
          <w:trHeight w:val="510"/>
          <w:jc w:val="center"/>
        </w:trPr>
        <w:tc>
          <w:tcPr>
            <w:tcW w:w="5000"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lastRenderedPageBreak/>
              <w:t>DERSİN HAFTALIK PLANI</w:t>
            </w:r>
          </w:p>
        </w:tc>
      </w:tr>
      <w:tr w:rsidR="00422D4F" w:rsidRPr="0060670E" w:rsidTr="008D03E8">
        <w:trPr>
          <w:jc w:val="center"/>
        </w:trPr>
        <w:tc>
          <w:tcPr>
            <w:tcW w:w="593" w:type="pct"/>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HAFTA</w:t>
            </w:r>
          </w:p>
        </w:tc>
        <w:tc>
          <w:tcPr>
            <w:tcW w:w="4407" w:type="pct"/>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İŞLENEN KONULAR</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w:t>
            </w:r>
          </w:p>
        </w:tc>
        <w:tc>
          <w:tcPr>
            <w:tcW w:w="4407" w:type="pct"/>
          </w:tcPr>
          <w:p w:rsidR="00422D4F" w:rsidRPr="0060670E" w:rsidRDefault="00422D4F" w:rsidP="008D03E8">
            <w:pPr>
              <w:spacing w:before="120"/>
              <w:ind w:left="357"/>
              <w:jc w:val="left"/>
              <w:rPr>
                <w:rFonts w:ascii="Times New Roman" w:hAnsi="Times New Roman" w:cs="Times New Roman"/>
              </w:rPr>
            </w:pPr>
            <w:r w:rsidRPr="0060670E">
              <w:rPr>
                <w:rFonts w:ascii="Times New Roman" w:hAnsi="Times New Roman" w:cs="Times New Roman"/>
              </w:rPr>
              <w:t>Uluslararası işletmeciliğe giriş</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2</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işletmeciliğin tarihsel gelişimi ve uluslararası ticaret teorileri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3</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işletmeciliğin çevresi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4</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Uluslararasılaşma ve uluslararasılaşma süreci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5</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pazara giriş yöntemleri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6</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çevre ve organizasyonlar</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7</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Ara Sınav</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8</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Sosyo-kültürel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9</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Politik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10</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Fiziksel ve çevresel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11</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Ekonomik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12</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Finansal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13</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Hukuki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14</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 xml:space="preserve">İşgücü </w:t>
            </w:r>
          </w:p>
        </w:tc>
      </w:tr>
      <w:tr w:rsidR="00422D4F" w:rsidRPr="0060670E" w:rsidTr="008D03E8">
        <w:trPr>
          <w:trHeight w:val="322"/>
          <w:jc w:val="center"/>
        </w:trPr>
        <w:tc>
          <w:tcPr>
            <w:tcW w:w="593" w:type="pct"/>
            <w:tcBorders>
              <w:bottom w:val="single" w:sz="12" w:space="0" w:color="auto"/>
            </w:tcBorders>
            <w:shd w:val="clear" w:color="auto" w:fill="E6E6E6"/>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15,16</w:t>
            </w:r>
          </w:p>
        </w:tc>
        <w:tc>
          <w:tcPr>
            <w:tcW w:w="4407" w:type="pct"/>
            <w:tcBorders>
              <w:bottom w:val="single" w:sz="12" w:space="0" w:color="auto"/>
            </w:tcBorders>
            <w:shd w:val="clear" w:color="auto" w:fill="E6E6E6"/>
            <w:vAlign w:val="center"/>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Final Sınavı</w:t>
            </w:r>
          </w:p>
        </w:tc>
      </w:tr>
    </w:tbl>
    <w:p w:rsidR="00422D4F" w:rsidRPr="0060670E" w:rsidRDefault="00422D4F" w:rsidP="00422D4F">
      <w:pPr>
        <w:jc w:val="left"/>
        <w:rPr>
          <w:rFonts w:ascii="Times New Roman" w:hAnsi="Times New Roman" w:cs="Times New Roman"/>
          <w:sz w:val="16"/>
          <w:szCs w:val="16"/>
        </w:rPr>
      </w:pPr>
    </w:p>
    <w:p w:rsidR="00422D4F" w:rsidRPr="0060670E" w:rsidRDefault="00422D4F" w:rsidP="00422D4F">
      <w:pPr>
        <w:jc w:val="left"/>
        <w:rPr>
          <w:rFonts w:ascii="Times New Roman" w:hAnsi="Times New Roman" w:cs="Times New Roman"/>
          <w:sz w:val="16"/>
          <w:szCs w:val="16"/>
        </w:rPr>
      </w:pPr>
    </w:p>
    <w:tbl>
      <w:tblPr>
        <w:tblW w:w="9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3"/>
        <w:gridCol w:w="6585"/>
        <w:gridCol w:w="492"/>
        <w:gridCol w:w="492"/>
        <w:gridCol w:w="493"/>
        <w:gridCol w:w="492"/>
      </w:tblGrid>
      <w:tr w:rsidR="00422D4F" w:rsidRPr="0060670E" w:rsidTr="008D03E8">
        <w:trPr>
          <w:trHeight w:val="255"/>
        </w:trPr>
        <w:tc>
          <w:tcPr>
            <w:tcW w:w="523" w:type="dxa"/>
            <w:tcBorders>
              <w:top w:val="single" w:sz="12" w:space="0" w:color="auto"/>
            </w:tcBorders>
            <w:vAlign w:val="center"/>
          </w:tcPr>
          <w:p w:rsidR="00422D4F" w:rsidRPr="0060670E" w:rsidRDefault="00422D4F" w:rsidP="008D03E8">
            <w:pPr>
              <w:jc w:val="left"/>
              <w:rPr>
                <w:rFonts w:ascii="Times New Roman" w:hAnsi="Times New Roman" w:cs="Times New Roman"/>
                <w:b/>
                <w:bCs/>
                <w:sz w:val="18"/>
                <w:szCs w:val="18"/>
              </w:rPr>
            </w:pPr>
            <w:r w:rsidRPr="0060670E">
              <w:rPr>
                <w:rFonts w:ascii="Times New Roman" w:hAnsi="Times New Roman" w:cs="Times New Roman"/>
                <w:b/>
                <w:bCs/>
                <w:sz w:val="18"/>
                <w:szCs w:val="18"/>
              </w:rPr>
              <w:t>NO</w:t>
            </w:r>
          </w:p>
        </w:tc>
        <w:tc>
          <w:tcPr>
            <w:tcW w:w="6585" w:type="dxa"/>
            <w:tcBorders>
              <w:top w:val="single" w:sz="12" w:space="0" w:color="auto"/>
            </w:tcBorders>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 xml:space="preserve">PROGRAM ÇIKTISI </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4</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3</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2</w:t>
            </w:r>
          </w:p>
        </w:tc>
        <w:tc>
          <w:tcPr>
            <w:tcW w:w="492" w:type="dxa"/>
            <w:tcBorders>
              <w:top w:val="single" w:sz="12" w:space="0" w:color="auto"/>
            </w:tcBorders>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1</w:t>
            </w:r>
          </w:p>
        </w:tc>
      </w:tr>
      <w:tr w:rsidR="00422D4F" w:rsidRPr="0060670E" w:rsidTr="008D03E8">
        <w:trPr>
          <w:trHeight w:val="75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2</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İşletmelerin karşılaştıkları sorunları tespit edebilme, gerekli araştırma tasarımını yaparak çözüm yolları geliştirebilme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3</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İşletmecilik ve sosyal bilimler ile ilgili güncel eğilimleri izleyebilme ve değişimlere uyum sağlayabilme yetisi kazanır.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4</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49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5</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Ekonomik göstergeleri iyi okuyarak pazardaki iş fırsatlarını tespit ederek bu fırsatlardan yararlanabilme yolları tasarlayabilir.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76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6</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7</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Sürekli gelişen bilgi ve iletişim teknolojilerini yakından izleyebilme ve kullanma becerisi kazanır.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49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8</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Etkin yönetim becerisi kazanarak projelerin gerçekleştirilmesinde gerekli planlama, koordinasyon ve kontrol faaliyetlerini yürütebilir.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9</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Yasal, etik ve mesleki ilkeleri özümseyerek aldığı kararlarda ve uygulamalarında toplumsal sorumluluk bilincine sahip olur.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25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10</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Kişiler arası ilişkileri yönetebilir.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11</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Yenilikçi fikirler üretebilme, yenilikçi fikirlerin üretilmesini teşvik etme ve bu fikirleri uygulamaya geçirebilme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225"/>
        </w:trPr>
        <w:tc>
          <w:tcPr>
            <w:tcW w:w="8585" w:type="dxa"/>
            <w:gridSpan w:val="5"/>
            <w:tcBorders>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
                <w:bCs/>
                <w:sz w:val="20"/>
                <w:szCs w:val="20"/>
              </w:rPr>
              <w:t>1</w:t>
            </w:r>
            <w:r w:rsidRPr="0060670E">
              <w:rPr>
                <w:rFonts w:ascii="Times New Roman" w:hAnsi="Times New Roman" w:cs="Times New Roman"/>
                <w:sz w:val="20"/>
                <w:szCs w:val="20"/>
              </w:rPr>
              <w:t xml:space="preserve">:Hiç Katkısı Yok. </w:t>
            </w:r>
            <w:r w:rsidRPr="0060670E">
              <w:rPr>
                <w:rFonts w:ascii="Times New Roman" w:hAnsi="Times New Roman" w:cs="Times New Roman"/>
                <w:b/>
                <w:bCs/>
                <w:sz w:val="20"/>
                <w:szCs w:val="20"/>
              </w:rPr>
              <w:t>2</w:t>
            </w:r>
            <w:r w:rsidRPr="0060670E">
              <w:rPr>
                <w:rFonts w:ascii="Times New Roman" w:hAnsi="Times New Roman" w:cs="Times New Roman"/>
                <w:sz w:val="20"/>
                <w:szCs w:val="20"/>
              </w:rPr>
              <w:t xml:space="preserve">:Kısmen Katkısı Var. </w:t>
            </w:r>
            <w:r w:rsidRPr="0060670E">
              <w:rPr>
                <w:rFonts w:ascii="Times New Roman" w:hAnsi="Times New Roman" w:cs="Times New Roman"/>
                <w:b/>
                <w:bCs/>
                <w:sz w:val="20"/>
                <w:szCs w:val="20"/>
              </w:rPr>
              <w:t>3</w:t>
            </w:r>
            <w:r w:rsidRPr="0060670E">
              <w:rPr>
                <w:rFonts w:ascii="Times New Roman" w:hAnsi="Times New Roman" w:cs="Times New Roman"/>
                <w:sz w:val="20"/>
                <w:szCs w:val="20"/>
              </w:rPr>
              <w:t>:Tam Katkısı Var.</w:t>
            </w:r>
          </w:p>
        </w:tc>
        <w:tc>
          <w:tcPr>
            <w:tcW w:w="492" w:type="dxa"/>
            <w:tcBorders>
              <w:bottom w:val="single" w:sz="12" w:space="0" w:color="auto"/>
            </w:tcBorders>
          </w:tcPr>
          <w:p w:rsidR="00422D4F" w:rsidRPr="0060670E" w:rsidRDefault="00422D4F" w:rsidP="008D03E8">
            <w:pPr>
              <w:jc w:val="left"/>
              <w:rPr>
                <w:rFonts w:ascii="Times New Roman" w:hAnsi="Times New Roman" w:cs="Times New Roman"/>
                <w:b/>
                <w:bCs/>
                <w:sz w:val="20"/>
                <w:szCs w:val="20"/>
              </w:rPr>
            </w:pPr>
          </w:p>
        </w:tc>
      </w:tr>
    </w:tbl>
    <w:p w:rsidR="00422D4F" w:rsidRPr="0060670E" w:rsidRDefault="00422D4F" w:rsidP="00422D4F">
      <w:pPr>
        <w:jc w:val="left"/>
        <w:rPr>
          <w:rFonts w:ascii="Times New Roman" w:hAnsi="Times New Roman" w:cs="Times New Roman"/>
          <w:sz w:val="16"/>
          <w:szCs w:val="16"/>
        </w:rPr>
      </w:pPr>
    </w:p>
    <w:p w:rsidR="00422D4F" w:rsidRPr="0060670E" w:rsidRDefault="00422D4F" w:rsidP="00422D4F">
      <w:pPr>
        <w:spacing w:line="360" w:lineRule="auto"/>
        <w:jc w:val="left"/>
        <w:rPr>
          <w:rFonts w:ascii="Times New Roman" w:hAnsi="Times New Roman" w:cs="Times New Roman"/>
        </w:rPr>
      </w:pPr>
      <w:r w:rsidRPr="0060670E">
        <w:rPr>
          <w:rFonts w:ascii="Times New Roman" w:hAnsi="Times New Roman" w:cs="Times New Roman"/>
          <w:b/>
          <w:bCs/>
        </w:rPr>
        <w:t>Dersin Öğretim Üyesi:</w:t>
      </w:r>
      <w:r w:rsidRPr="0060670E">
        <w:rPr>
          <w:rFonts w:ascii="Times New Roman" w:hAnsi="Times New Roman" w:cs="Times New Roman"/>
        </w:rPr>
        <w:t xml:space="preserve">   Doç. Dr</w:t>
      </w:r>
      <w:r>
        <w:rPr>
          <w:rFonts w:ascii="Times New Roman" w:hAnsi="Times New Roman" w:cs="Times New Roman"/>
        </w:rPr>
        <w:t>. Umut KOÇ</w:t>
      </w:r>
    </w:p>
    <w:p w:rsidR="00422D4F" w:rsidRPr="0060670E" w:rsidRDefault="00422D4F" w:rsidP="00422D4F">
      <w:pPr>
        <w:tabs>
          <w:tab w:val="left" w:pos="7800"/>
        </w:tabs>
        <w:jc w:val="left"/>
        <w:rPr>
          <w:rFonts w:ascii="Times New Roman" w:hAnsi="Times New Roman" w:cs="Times New Roman"/>
        </w:rPr>
      </w:pPr>
      <w:r w:rsidRPr="0060670E">
        <w:rPr>
          <w:rFonts w:ascii="Times New Roman" w:hAnsi="Times New Roman" w:cs="Times New Roman"/>
          <w:b/>
          <w:bCs/>
        </w:rPr>
        <w:t>İmza</w:t>
      </w:r>
      <w:r w:rsidRPr="0060670E">
        <w:rPr>
          <w:rFonts w:ascii="Times New Roman" w:hAnsi="Times New Roman" w:cs="Times New Roman"/>
        </w:rPr>
        <w:t xml:space="preserve">: </w:t>
      </w:r>
      <w:r w:rsidRPr="0060670E">
        <w:rPr>
          <w:rFonts w:ascii="Times New Roman" w:hAnsi="Times New Roman" w:cs="Times New Roman"/>
        </w:rPr>
        <w:tab/>
      </w:r>
      <w:r w:rsidRPr="0060670E">
        <w:rPr>
          <w:rFonts w:ascii="Times New Roman" w:hAnsi="Times New Roman" w:cs="Times New Roman"/>
          <w:b/>
          <w:bCs/>
        </w:rPr>
        <w:t>Tarih:</w:t>
      </w:r>
      <w:r w:rsidRPr="0060670E">
        <w:rPr>
          <w:rFonts w:ascii="Times New Roman" w:hAnsi="Times New Roman" w:cs="Times New Roman"/>
        </w:rPr>
        <w:t xml:space="preserve"> </w:t>
      </w:r>
    </w:p>
    <w:p w:rsidR="00422D4F" w:rsidRDefault="00422D4F" w:rsidP="00422D4F"/>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both"/>
      </w:pPr>
    </w:p>
    <w:p w:rsidR="00422D4F" w:rsidRDefault="00422D4F" w:rsidP="00C32505">
      <w:pPr>
        <w:jc w:val="both"/>
      </w:pPr>
    </w:p>
    <w:p w:rsidR="00422D4F" w:rsidRDefault="00422D4F" w:rsidP="00C32505">
      <w:pPr>
        <w:jc w:val="both"/>
      </w:pPr>
    </w:p>
    <w:p w:rsidR="00422D4F" w:rsidRDefault="00422D4F" w:rsidP="00422D4F">
      <w:pPr>
        <w:tabs>
          <w:tab w:val="left" w:pos="7800"/>
        </w:tabs>
        <w:jc w:val="left"/>
        <w:rPr>
          <w:rFonts w:ascii="Times New Roman" w:hAnsi="Times New Roman" w:cs="Times New Roman"/>
        </w:rPr>
      </w:pPr>
    </w:p>
    <w:p w:rsidR="00422D4F" w:rsidRDefault="00422D4F" w:rsidP="00422D4F">
      <w:pPr>
        <w:tabs>
          <w:tab w:val="left" w:pos="7800"/>
        </w:tabs>
        <w:jc w:val="left"/>
        <w:rPr>
          <w:rFonts w:ascii="Times New Roman" w:hAnsi="Times New Roman" w:cs="Times New Roman"/>
        </w:rPr>
      </w:pPr>
    </w:p>
    <w:p w:rsidR="00422D4F" w:rsidRPr="00816E7E" w:rsidRDefault="00422D4F" w:rsidP="00422D4F">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22D4F" w:rsidRPr="00816E7E" w:rsidRDefault="00422D4F" w:rsidP="00422D4F">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27872" behindDoc="1" locked="0" layoutInCell="1" allowOverlap="1" wp14:anchorId="01456039" wp14:editId="5D890A6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22D4F" w:rsidRPr="00816E7E" w:rsidRDefault="00422D4F" w:rsidP="00422D4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22D4F" w:rsidRPr="00816E7E" w:rsidTr="008D03E8">
        <w:tc>
          <w:tcPr>
            <w:tcW w:w="1167"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22D4F" w:rsidRPr="00816E7E" w:rsidRDefault="00422D4F" w:rsidP="008D03E8">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22D4F" w:rsidRPr="00816E7E" w:rsidRDefault="00422D4F" w:rsidP="00422D4F">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22D4F" w:rsidRPr="00816E7E" w:rsidTr="008D03E8">
        <w:tc>
          <w:tcPr>
            <w:tcW w:w="1668"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22D4F" w:rsidRPr="00816E7E" w:rsidRDefault="00422D4F" w:rsidP="008D03E8">
            <w:pPr>
              <w:jc w:val="left"/>
              <w:outlineLvl w:val="0"/>
              <w:rPr>
                <w:rFonts w:ascii="Times New Roman" w:hAnsi="Times New Roman" w:cs="Times New Roman"/>
              </w:rPr>
            </w:pPr>
            <w:r w:rsidRPr="0060670E">
              <w:rPr>
                <w:rFonts w:ascii="Times New Roman" w:hAnsi="Times New Roman" w:cs="Times New Roman"/>
              </w:rPr>
              <w:t>131238422</w:t>
            </w:r>
          </w:p>
        </w:tc>
        <w:tc>
          <w:tcPr>
            <w:tcW w:w="1560"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22D4F" w:rsidRPr="00816E7E" w:rsidRDefault="00422D4F" w:rsidP="008D03E8">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İş Hu</w:t>
            </w:r>
            <w:bookmarkStart w:id="42" w:name="işhuk"/>
            <w:bookmarkEnd w:id="42"/>
            <w:r>
              <w:rPr>
                <w:rFonts w:ascii="Times New Roman" w:hAnsi="Times New Roman" w:cs="Times New Roman"/>
                <w:sz w:val="20"/>
                <w:szCs w:val="20"/>
              </w:rPr>
              <w:t>kuku</w:t>
            </w:r>
          </w:p>
          <w:p w:rsidR="00422D4F" w:rsidRPr="00816E7E" w:rsidRDefault="00422D4F" w:rsidP="008D03E8">
            <w:pPr>
              <w:jc w:val="left"/>
              <w:outlineLvl w:val="0"/>
              <w:rPr>
                <w:rFonts w:ascii="Times New Roman" w:hAnsi="Times New Roman" w:cs="Times New Roman"/>
                <w:sz w:val="20"/>
                <w:szCs w:val="20"/>
              </w:rPr>
            </w:pPr>
          </w:p>
        </w:tc>
      </w:tr>
    </w:tbl>
    <w:p w:rsidR="00422D4F" w:rsidRPr="00816E7E" w:rsidRDefault="00422D4F" w:rsidP="00422D4F">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22D4F" w:rsidRPr="00816E7E" w:rsidTr="008D03E8">
        <w:trPr>
          <w:trHeight w:val="383"/>
        </w:trPr>
        <w:tc>
          <w:tcPr>
            <w:tcW w:w="524" w:type="pct"/>
            <w:vMerge w:val="restart"/>
            <w:tcBorders>
              <w:top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22D4F" w:rsidRPr="00816E7E" w:rsidRDefault="00422D4F"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22D4F" w:rsidRPr="00816E7E" w:rsidTr="008D03E8">
        <w:trPr>
          <w:trHeight w:val="382"/>
        </w:trPr>
        <w:tc>
          <w:tcPr>
            <w:tcW w:w="524" w:type="pct"/>
            <w:vMerge/>
            <w:tcBorders>
              <w:right w:val="single" w:sz="12" w:space="0" w:color="auto"/>
            </w:tcBorders>
          </w:tcPr>
          <w:p w:rsidR="00422D4F" w:rsidRPr="00816E7E" w:rsidRDefault="00422D4F" w:rsidP="008D03E8">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22D4F" w:rsidRPr="00816E7E" w:rsidRDefault="00422D4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22D4F" w:rsidRPr="00816E7E" w:rsidRDefault="00422D4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22D4F" w:rsidRPr="00816E7E" w:rsidTr="008D03E8">
        <w:trPr>
          <w:trHeight w:val="367"/>
        </w:trPr>
        <w:tc>
          <w:tcPr>
            <w:tcW w:w="524" w:type="pct"/>
            <w:tcBorders>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VIII</w:t>
            </w:r>
          </w:p>
        </w:tc>
        <w:tc>
          <w:tcPr>
            <w:tcW w:w="468" w:type="pct"/>
            <w:gridSpan w:val="2"/>
            <w:tcBorders>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0</w:t>
            </w: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422D4F" w:rsidRPr="00816E7E" w:rsidRDefault="00422D4F" w:rsidP="008D03E8">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422D4F" w:rsidRPr="00816E7E" w:rsidRDefault="00422D4F" w:rsidP="008D03E8">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22D4F" w:rsidRPr="00816E7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22D4F" w:rsidRPr="00816E7E" w:rsidTr="008D03E8">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22D4F" w:rsidRPr="00816E7E" w:rsidTr="008D03E8">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22D4F" w:rsidRPr="00816E7E" w:rsidRDefault="00422D4F" w:rsidP="008D03E8">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22D4F" w:rsidRPr="00816E7E" w:rsidRDefault="00422D4F"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p>
        </w:tc>
      </w:tr>
      <w:tr w:rsidR="00422D4F" w:rsidRPr="00816E7E" w:rsidTr="008D03E8">
        <w:trPr>
          <w:trHeight w:val="324"/>
        </w:trPr>
        <w:tc>
          <w:tcPr>
            <w:tcW w:w="5000" w:type="pct"/>
            <w:gridSpan w:val="14"/>
            <w:tcBorders>
              <w:top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22D4F" w:rsidRPr="00816E7E" w:rsidTr="008D03E8">
        <w:tc>
          <w:tcPr>
            <w:tcW w:w="1834" w:type="pct"/>
            <w:gridSpan w:val="5"/>
            <w:vMerge w:val="restart"/>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22D4F" w:rsidRPr="00816E7E" w:rsidRDefault="00422D4F" w:rsidP="008D03E8">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22D4F" w:rsidRPr="00816E7E" w:rsidRDefault="00422D4F" w:rsidP="008D03E8">
            <w:pPr>
              <w:jc w:val="left"/>
              <w:rPr>
                <w:rFonts w:ascii="Times New Roman" w:hAnsi="Times New Roman" w:cs="Times New Roman"/>
                <w:sz w:val="20"/>
                <w:szCs w:val="20"/>
                <w:highlight w:val="yellow"/>
              </w:rPr>
            </w:pPr>
            <w:r w:rsidRPr="00D66F23">
              <w:rPr>
                <w:rFonts w:ascii="Times New Roman" w:hAnsi="Times New Roman" w:cs="Times New Roman"/>
                <w:sz w:val="20"/>
                <w:szCs w:val="20"/>
              </w:rPr>
              <w:t>40</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22D4F" w:rsidRPr="00816E7E" w:rsidRDefault="00422D4F" w:rsidP="008D03E8">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left w:val="single" w:sz="8" w:space="0" w:color="auto"/>
            </w:tcBorders>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left w:val="single" w:sz="8" w:space="0" w:color="auto"/>
            </w:tcBorders>
          </w:tcPr>
          <w:p w:rsidR="00422D4F" w:rsidRPr="00816E7E" w:rsidRDefault="00422D4F" w:rsidP="008D03E8">
            <w:pPr>
              <w:jc w:val="left"/>
              <w:rPr>
                <w:rFonts w:ascii="Times New Roman" w:hAnsi="Times New Roman" w:cs="Times New Roman"/>
              </w:rPr>
            </w:pP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22D4F" w:rsidRPr="00816E7E" w:rsidRDefault="00422D4F" w:rsidP="008D03E8">
            <w:pPr>
              <w:jc w:val="left"/>
              <w:rPr>
                <w:rFonts w:ascii="Times New Roman" w:hAnsi="Times New Roman" w:cs="Times New Roman"/>
              </w:rPr>
            </w:pP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22D4F" w:rsidRPr="00816E7E" w:rsidRDefault="00422D4F" w:rsidP="008D03E8">
            <w:pPr>
              <w:jc w:val="left"/>
              <w:rPr>
                <w:rFonts w:ascii="Times New Roman" w:hAnsi="Times New Roman" w:cs="Times New Roman"/>
              </w:rPr>
            </w:pPr>
          </w:p>
        </w:tc>
      </w:tr>
      <w:tr w:rsidR="00422D4F" w:rsidRPr="00816E7E" w:rsidTr="008D03E8">
        <w:trPr>
          <w:trHeight w:val="392"/>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22D4F" w:rsidRPr="00816E7E" w:rsidRDefault="00422D4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22D4F" w:rsidRPr="00816E7E" w:rsidTr="008D03E8">
        <w:trPr>
          <w:trHeight w:val="447"/>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22D4F" w:rsidRPr="00816E7E" w:rsidTr="008D03E8">
        <w:trPr>
          <w:trHeight w:val="447"/>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İş Hukukunun Tarihçesi, İş Hukukunun Kaynakları, İş Hukukunun Uygulama Alanı, </w:t>
            </w:r>
            <w:r>
              <w:rPr>
                <w:rFonts w:ascii="Times New Roman" w:hAnsi="Times New Roman" w:cs="Times New Roman"/>
                <w:sz w:val="20"/>
                <w:szCs w:val="20"/>
              </w:rPr>
              <w:t xml:space="preserve">İş Hukukunun Temel Kavramları, </w:t>
            </w:r>
            <w:r w:rsidRPr="0060670E">
              <w:rPr>
                <w:rFonts w:ascii="Times New Roman" w:hAnsi="Times New Roman" w:cs="Times New Roman"/>
                <w:sz w:val="20"/>
                <w:szCs w:val="20"/>
              </w:rPr>
              <w:t>İş Sözleşmesi</w:t>
            </w:r>
            <w:r>
              <w:rPr>
                <w:rFonts w:ascii="Times New Roman" w:hAnsi="Times New Roman" w:cs="Times New Roman"/>
                <w:sz w:val="20"/>
                <w:szCs w:val="20"/>
              </w:rPr>
              <w:t xml:space="preserve"> (tanımı, unsurları, türleri)</w:t>
            </w:r>
            <w:r w:rsidRPr="0060670E">
              <w:rPr>
                <w:rFonts w:ascii="Times New Roman" w:hAnsi="Times New Roman" w:cs="Times New Roman"/>
                <w:sz w:val="20"/>
                <w:szCs w:val="20"/>
              </w:rPr>
              <w:t>, İşçinin</w:t>
            </w:r>
            <w:r>
              <w:rPr>
                <w:rFonts w:ascii="Times New Roman" w:hAnsi="Times New Roman" w:cs="Times New Roman"/>
                <w:sz w:val="20"/>
                <w:szCs w:val="20"/>
              </w:rPr>
              <w:t xml:space="preserve"> ve İşverenin</w:t>
            </w:r>
            <w:r w:rsidRPr="0060670E">
              <w:rPr>
                <w:rFonts w:ascii="Times New Roman" w:hAnsi="Times New Roman" w:cs="Times New Roman"/>
                <w:sz w:val="20"/>
                <w:szCs w:val="20"/>
              </w:rPr>
              <w:t xml:space="preserve"> İş Sözleşmesinden Doğan Borçları, </w:t>
            </w:r>
            <w:r w:rsidRPr="0060670E">
              <w:rPr>
                <w:rFonts w:ascii="Times New Roman" w:hAnsi="Times New Roman" w:cs="Times New Roman"/>
                <w:sz w:val="20"/>
                <w:szCs w:val="20"/>
                <w:lang w:val="es-MX"/>
              </w:rPr>
              <w:t xml:space="preserve">İş Sözleşmesinin Sona Ermesi ve Sonuçları, İşin Zaman Bakımından Düzenlenmesi, Ücretli Tatil ve İzinler, </w:t>
            </w:r>
            <w:r w:rsidRPr="0060670E">
              <w:rPr>
                <w:rFonts w:ascii="Times New Roman" w:hAnsi="Times New Roman" w:cs="Times New Roman"/>
                <w:sz w:val="20"/>
                <w:szCs w:val="20"/>
              </w:rPr>
              <w:t>İşin Kişiler Bakımından Düzenlenmesi, Sendikaların Tarihçesi ve Sendikaların kuruluşu, yapısı, faaliyetleri ve sona ermesi, Sendika Üyeliği ve Üyelik Güvencesi, Toplu İş Sözleşmesi, Toplu İş Uyuşmazlıkları ve Çözümü, Toplu İş Uyuşmazlıklarında Grev ve Lokavt ve Sonuçları.</w:t>
            </w:r>
          </w:p>
        </w:tc>
      </w:tr>
      <w:tr w:rsidR="00422D4F" w:rsidRPr="00816E7E" w:rsidTr="008D03E8">
        <w:trPr>
          <w:trHeight w:val="426"/>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spacing w:before="120"/>
              <w:jc w:val="left"/>
              <w:rPr>
                <w:rFonts w:ascii="Times New Roman" w:hAnsi="Times New Roman" w:cs="Times New Roman"/>
              </w:rPr>
            </w:pPr>
            <w:r w:rsidRPr="0060670E">
              <w:rPr>
                <w:rFonts w:ascii="Times New Roman" w:hAnsi="Times New Roman" w:cs="Times New Roman"/>
                <w:sz w:val="20"/>
                <w:szCs w:val="20"/>
              </w:rPr>
              <w:t xml:space="preserve">Türk </w:t>
            </w:r>
            <w:r>
              <w:rPr>
                <w:rFonts w:ascii="Times New Roman" w:hAnsi="Times New Roman" w:cs="Times New Roman"/>
                <w:sz w:val="20"/>
                <w:szCs w:val="20"/>
              </w:rPr>
              <w:t xml:space="preserve">Bireysel ve Toplu </w:t>
            </w:r>
            <w:r w:rsidRPr="0060670E">
              <w:rPr>
                <w:rFonts w:ascii="Times New Roman" w:hAnsi="Times New Roman" w:cs="Times New Roman"/>
                <w:sz w:val="20"/>
                <w:szCs w:val="20"/>
              </w:rPr>
              <w:t>İş Hukukunu öğretmektir</w:t>
            </w:r>
            <w:r>
              <w:rPr>
                <w:rFonts w:ascii="Times New Roman" w:hAnsi="Times New Roman" w:cs="Times New Roman"/>
                <w:sz w:val="20"/>
                <w:szCs w:val="20"/>
              </w:rPr>
              <w:t>.</w:t>
            </w:r>
          </w:p>
        </w:tc>
      </w:tr>
      <w:tr w:rsidR="00422D4F" w:rsidRPr="00816E7E" w:rsidTr="008D03E8">
        <w:trPr>
          <w:trHeight w:val="518"/>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İşçi hakları konusunda bilgili ve saygılı işletmeciler yetirştirmek. İş hayatında sıklıkla karşılaşılan iş uyuşmazlıkları ve çözümleri ile ilgili bilgilendirme.</w:t>
            </w:r>
          </w:p>
        </w:tc>
      </w:tr>
      <w:tr w:rsidR="00422D4F" w:rsidRPr="00816E7E" w:rsidTr="008D03E8">
        <w:trPr>
          <w:trHeight w:val="518"/>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r w:rsidRPr="0060670E">
              <w:rPr>
                <w:rFonts w:ascii="Times New Roman" w:hAnsi="Times New Roman" w:cs="Times New Roman"/>
                <w:sz w:val="20"/>
                <w:szCs w:val="20"/>
              </w:rPr>
              <w:t>Bireysel ve kolektif iş hukukunu</w:t>
            </w:r>
            <w:r>
              <w:rPr>
                <w:rFonts w:ascii="Times New Roman" w:hAnsi="Times New Roman" w:cs="Times New Roman"/>
                <w:sz w:val="20"/>
                <w:szCs w:val="20"/>
              </w:rPr>
              <w:t>n temel ilke ve kavramlarını tanıma,</w:t>
            </w:r>
            <w:r w:rsidRPr="0060670E">
              <w:rPr>
                <w:rFonts w:ascii="Times New Roman" w:hAnsi="Times New Roman" w:cs="Times New Roman"/>
                <w:sz w:val="20"/>
                <w:szCs w:val="20"/>
              </w:rPr>
              <w:t xml:space="preserve"> iş uyuşmazlıkl</w:t>
            </w:r>
            <w:r>
              <w:rPr>
                <w:rFonts w:ascii="Times New Roman" w:hAnsi="Times New Roman" w:cs="Times New Roman"/>
                <w:sz w:val="20"/>
                <w:szCs w:val="20"/>
              </w:rPr>
              <w:t>arının çözümünde yardımcı olacak bilgileri kavrama.</w:t>
            </w:r>
          </w:p>
          <w:p w:rsidR="00422D4F" w:rsidRPr="00816E7E" w:rsidRDefault="00422D4F" w:rsidP="008D03E8">
            <w:pPr>
              <w:tabs>
                <w:tab w:val="left" w:pos="7800"/>
              </w:tabs>
              <w:jc w:val="left"/>
              <w:rPr>
                <w:rFonts w:ascii="Times New Roman" w:hAnsi="Times New Roman" w:cs="Times New Roman"/>
              </w:rPr>
            </w:pPr>
          </w:p>
        </w:tc>
      </w:tr>
      <w:tr w:rsidR="00422D4F" w:rsidRPr="00816E7E" w:rsidTr="008D03E8">
        <w:trPr>
          <w:trHeight w:val="540"/>
        </w:trPr>
        <w:tc>
          <w:tcPr>
            <w:tcW w:w="1834" w:type="pct"/>
            <w:gridSpan w:val="5"/>
            <w:tcBorders>
              <w:top w:val="single" w:sz="12" w:space="0" w:color="auto"/>
              <w:bottom w:val="single" w:sz="12" w:space="0" w:color="auto"/>
              <w:right w:val="single" w:sz="12" w:space="0" w:color="auto"/>
            </w:tcBorders>
            <w:vAlign w:val="center"/>
          </w:tcPr>
          <w:p w:rsidR="00422D4F" w:rsidRPr="00D66F23" w:rsidRDefault="00422D4F" w:rsidP="008D03E8">
            <w:pPr>
              <w:jc w:val="left"/>
              <w:rPr>
                <w:rFonts w:ascii="Times New Roman" w:hAnsi="Times New Roman" w:cs="Times New Roman"/>
                <w:b/>
                <w:bCs/>
                <w:sz w:val="20"/>
                <w:szCs w:val="20"/>
              </w:rPr>
            </w:pPr>
            <w:r w:rsidRPr="00D66F23">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22D4F" w:rsidRPr="00D66F23" w:rsidRDefault="00422D4F" w:rsidP="004B3A56">
            <w:pPr>
              <w:pStyle w:val="ListeParagraf"/>
              <w:numPr>
                <w:ilvl w:val="0"/>
                <w:numId w:val="49"/>
              </w:numPr>
              <w:jc w:val="left"/>
              <w:rPr>
                <w:rFonts w:ascii="Times New Roman" w:hAnsi="Times New Roman" w:cs="Times New Roman"/>
                <w:sz w:val="20"/>
                <w:szCs w:val="20"/>
              </w:rPr>
            </w:pPr>
            <w:r w:rsidRPr="00D66F23">
              <w:rPr>
                <w:rFonts w:ascii="Times New Roman" w:hAnsi="Times New Roman" w:cs="Times New Roman"/>
                <w:sz w:val="20"/>
                <w:szCs w:val="20"/>
              </w:rPr>
              <w:t>Nuri Çelik/Nurşen Caniklioğlu/Talat Canbolat/Ercüment Özkaraca, İş Hukuku Dersleri, 34. Baskı, Beta Yayıncılık, 2022.</w:t>
            </w:r>
          </w:p>
          <w:p w:rsidR="00422D4F" w:rsidRPr="00D66F23" w:rsidRDefault="00422D4F" w:rsidP="004B3A56">
            <w:pPr>
              <w:pStyle w:val="ListeParagraf"/>
              <w:numPr>
                <w:ilvl w:val="0"/>
                <w:numId w:val="49"/>
              </w:numPr>
              <w:jc w:val="left"/>
              <w:rPr>
                <w:rFonts w:ascii="Times New Roman" w:hAnsi="Times New Roman" w:cs="Times New Roman"/>
                <w:b/>
                <w:bCs/>
                <w:sz w:val="20"/>
                <w:szCs w:val="20"/>
              </w:rPr>
            </w:pPr>
            <w:r w:rsidRPr="00D66F23">
              <w:rPr>
                <w:rFonts w:ascii="Times New Roman" w:hAnsi="Times New Roman" w:cs="Times New Roman"/>
                <w:sz w:val="20"/>
                <w:szCs w:val="20"/>
              </w:rPr>
              <w:t>Fatih Uşan/Canan Erdoğan, İş ve Sosyal Güvenlik Hukuku,</w:t>
            </w:r>
            <w:r>
              <w:rPr>
                <w:rFonts w:ascii="Times New Roman" w:hAnsi="Times New Roman" w:cs="Times New Roman"/>
                <w:sz w:val="20"/>
                <w:szCs w:val="20"/>
              </w:rPr>
              <w:t xml:space="preserve"> </w:t>
            </w:r>
            <w:r w:rsidRPr="00D66F23">
              <w:rPr>
                <w:rFonts w:ascii="Times New Roman" w:hAnsi="Times New Roman" w:cs="Times New Roman"/>
                <w:sz w:val="20"/>
                <w:szCs w:val="20"/>
              </w:rPr>
              <w:t>3. Baskı, Seçkin Yayıncılık, 2022.</w:t>
            </w:r>
          </w:p>
        </w:tc>
      </w:tr>
      <w:tr w:rsidR="00422D4F" w:rsidRPr="00816E7E" w:rsidTr="008D03E8">
        <w:trPr>
          <w:trHeight w:val="540"/>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color w:val="000000"/>
              </w:rPr>
            </w:pPr>
          </w:p>
        </w:tc>
      </w:tr>
      <w:tr w:rsidR="00422D4F" w:rsidRPr="00816E7E" w:rsidTr="008D03E8">
        <w:trPr>
          <w:trHeight w:val="520"/>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22D4F" w:rsidRPr="00816E7E" w:rsidRDefault="00422D4F" w:rsidP="00422D4F">
      <w:pPr>
        <w:jc w:val="left"/>
        <w:rPr>
          <w:rFonts w:ascii="Times New Roman" w:hAnsi="Times New Roman" w:cs="Times New Roman"/>
          <w:sz w:val="18"/>
          <w:szCs w:val="18"/>
        </w:rPr>
        <w:sectPr w:rsidR="00422D4F"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22D4F" w:rsidRPr="00816E7E" w:rsidTr="008D03E8">
        <w:trPr>
          <w:trHeight w:val="510"/>
          <w:jc w:val="center"/>
        </w:trPr>
        <w:tc>
          <w:tcPr>
            <w:tcW w:w="5000"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22D4F" w:rsidRPr="00816E7E" w:rsidTr="008D03E8">
        <w:trPr>
          <w:jc w:val="center"/>
        </w:trPr>
        <w:tc>
          <w:tcPr>
            <w:tcW w:w="549" w:type="pct"/>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İŞLENEN KONULAR</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w:t>
            </w:r>
          </w:p>
        </w:tc>
        <w:tc>
          <w:tcPr>
            <w:tcW w:w="4451" w:type="pct"/>
          </w:tcPr>
          <w:p w:rsidR="00422D4F" w:rsidRPr="00816E7E" w:rsidRDefault="00422D4F" w:rsidP="008D03E8">
            <w:pPr>
              <w:spacing w:before="120"/>
              <w:jc w:val="left"/>
              <w:rPr>
                <w:rFonts w:ascii="Times New Roman" w:hAnsi="Times New Roman" w:cs="Times New Roman"/>
                <w:sz w:val="20"/>
                <w:szCs w:val="20"/>
              </w:rPr>
            </w:pPr>
            <w:r>
              <w:rPr>
                <w:rFonts w:ascii="Times New Roman" w:hAnsi="Times New Roman" w:cs="Times New Roman"/>
                <w:sz w:val="20"/>
                <w:szCs w:val="20"/>
              </w:rPr>
              <w:t>İş Hukukunun tanımı, gelişimi, temel ilkeleri ve kaynakları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2</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Hukukunun temel kavramları (işçi, işveren, işveren vekili, alt işveren, işyeri)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3</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sözleşmesi (tanımı, unsurları, türleri)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4</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Tarafların iş sözleşmesinden doğan borçları 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5</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Tarafların iş sözleşmesinden doğan borçları II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6</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sözleşmesinin sona ermesi ve sonuçları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7</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İşin düzenlenmesi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8</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Ara Sınav</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9</w:t>
            </w:r>
          </w:p>
        </w:tc>
        <w:tc>
          <w:tcPr>
            <w:tcW w:w="4451" w:type="pct"/>
          </w:tcPr>
          <w:p w:rsidR="00422D4F" w:rsidRPr="00816E7E" w:rsidRDefault="00422D4F" w:rsidP="008D03E8">
            <w:pPr>
              <w:tabs>
                <w:tab w:val="left" w:pos="1088"/>
              </w:tabs>
              <w:jc w:val="left"/>
              <w:rPr>
                <w:rFonts w:ascii="Times New Roman" w:hAnsi="Times New Roman" w:cs="Times New Roman"/>
                <w:sz w:val="20"/>
                <w:szCs w:val="20"/>
              </w:rPr>
            </w:pPr>
            <w:r>
              <w:rPr>
                <w:rFonts w:ascii="Times New Roman" w:hAnsi="Times New Roman" w:cs="Times New Roman"/>
                <w:sz w:val="20"/>
                <w:szCs w:val="20"/>
              </w:rPr>
              <w:t>Toplu iş hukunun gelişimi, kaynakları, sendika ve konfederasyon kavramları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10</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İşçi ve işveren sendikalarının kuruluşu, sendika üyeliği ve sendikaların organları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11</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6356 sayılı Kanun’da sendika özgürlüğünün korunmasına ilişkin düzenlemeler</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12</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sözleşmesi 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13</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sözleşmesi II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14</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uyuşmazlıkları</w:t>
            </w:r>
          </w:p>
        </w:tc>
      </w:tr>
      <w:tr w:rsidR="00422D4F" w:rsidRPr="00816E7E" w:rsidTr="008D03E8">
        <w:trPr>
          <w:trHeight w:val="322"/>
          <w:jc w:val="center"/>
        </w:trPr>
        <w:tc>
          <w:tcPr>
            <w:tcW w:w="549" w:type="pct"/>
            <w:tcBorders>
              <w:bottom w:val="single" w:sz="12" w:space="0" w:color="auto"/>
            </w:tcBorders>
            <w:shd w:val="clear" w:color="auto" w:fill="E6E6E6"/>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22D4F" w:rsidRPr="00816E7E" w:rsidRDefault="00422D4F" w:rsidP="00422D4F">
      <w:pPr>
        <w:jc w:val="left"/>
        <w:rPr>
          <w:rFonts w:ascii="Times New Roman" w:hAnsi="Times New Roman" w:cs="Times New Roman"/>
          <w:sz w:val="16"/>
          <w:szCs w:val="16"/>
        </w:rPr>
      </w:pPr>
    </w:p>
    <w:p w:rsidR="00422D4F" w:rsidRPr="00816E7E" w:rsidRDefault="00422D4F" w:rsidP="00422D4F">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22D4F" w:rsidRPr="00816E7E" w:rsidTr="008D03E8">
        <w:tc>
          <w:tcPr>
            <w:tcW w:w="568" w:type="dxa"/>
            <w:tcBorders>
              <w:top w:val="single" w:sz="12" w:space="0" w:color="auto"/>
            </w:tcBorders>
            <w:vAlign w:val="center"/>
          </w:tcPr>
          <w:p w:rsidR="00422D4F" w:rsidRPr="00816E7E" w:rsidRDefault="00422D4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22D4F" w:rsidRPr="00816E7E" w:rsidRDefault="00422D4F" w:rsidP="008D03E8">
            <w:pPr>
              <w:rPr>
                <w:rFonts w:ascii="Times New Roman" w:hAnsi="Times New Roman" w:cs="Times New Roman"/>
                <w:b/>
                <w:bCs/>
              </w:rPr>
            </w:pPr>
            <w:r>
              <w:rPr>
                <w:rFonts w:ascii="Times New Roman" w:hAnsi="Times New Roman" w:cs="Times New Roman"/>
                <w:b/>
                <w:bCs/>
              </w:rPr>
              <w:t>1</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9640" w:type="dxa"/>
            <w:gridSpan w:val="6"/>
            <w:tcBorders>
              <w:bottom w:val="single" w:sz="12" w:space="0" w:color="auto"/>
            </w:tcBorders>
            <w:vAlign w:val="center"/>
          </w:tcPr>
          <w:p w:rsidR="00422D4F" w:rsidRPr="00D25661" w:rsidRDefault="00422D4F" w:rsidP="008D03E8">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22D4F" w:rsidRPr="00816E7E" w:rsidRDefault="00422D4F" w:rsidP="00422D4F">
      <w:pPr>
        <w:jc w:val="left"/>
        <w:rPr>
          <w:rFonts w:ascii="Times New Roman" w:hAnsi="Times New Roman" w:cs="Times New Roman"/>
          <w:sz w:val="16"/>
          <w:szCs w:val="16"/>
        </w:rPr>
      </w:pPr>
    </w:p>
    <w:p w:rsidR="00422D4F" w:rsidRPr="00816E7E" w:rsidRDefault="00422D4F" w:rsidP="00422D4F">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Üyesi Nazlı Elbir</w:t>
      </w:r>
    </w:p>
    <w:p w:rsidR="00422D4F" w:rsidRDefault="00422D4F" w:rsidP="00422D4F">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22D4F" w:rsidRDefault="00422D4F" w:rsidP="00422D4F">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22D4F" w:rsidRDefault="00422D4F" w:rsidP="00422D4F">
      <w:pPr>
        <w:jc w:val="left"/>
        <w:outlineLvl w:val="0"/>
        <w:rPr>
          <w:rFonts w:ascii="Times New Roman" w:hAnsi="Times New Roman" w:cs="Times New Roman"/>
        </w:rPr>
      </w:pPr>
    </w:p>
    <w:p w:rsidR="00422D4F" w:rsidRDefault="00422D4F" w:rsidP="00422D4F">
      <w:pPr>
        <w:jc w:val="left"/>
        <w:outlineLvl w:val="0"/>
        <w:rPr>
          <w:rFonts w:ascii="Times New Roman" w:hAnsi="Times New Roman" w:cs="Times New Roman"/>
        </w:rPr>
      </w:pPr>
    </w:p>
    <w:p w:rsidR="00422D4F" w:rsidRDefault="00422D4F" w:rsidP="00422D4F">
      <w:pPr>
        <w:jc w:val="both"/>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Pr="00816E7E" w:rsidRDefault="00C12B1F" w:rsidP="00C12B1F">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C12B1F" w:rsidRPr="00816E7E" w:rsidRDefault="00C12B1F" w:rsidP="00C12B1F">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29920" behindDoc="1" locked="0" layoutInCell="1" allowOverlap="1" wp14:anchorId="3B93DF24" wp14:editId="32E4490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12B1F" w:rsidRPr="00816E7E" w:rsidRDefault="00C12B1F" w:rsidP="00C12B1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12B1F" w:rsidRPr="00816E7E" w:rsidTr="008D03E8">
        <w:tc>
          <w:tcPr>
            <w:tcW w:w="1167"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12B1F" w:rsidRPr="00816E7E" w:rsidRDefault="00C12B1F" w:rsidP="008D03E8">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C12B1F" w:rsidRPr="00816E7E" w:rsidRDefault="00C12B1F" w:rsidP="00C12B1F">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12B1F" w:rsidRPr="00816E7E" w:rsidTr="008D03E8">
        <w:tc>
          <w:tcPr>
            <w:tcW w:w="1668"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12B1F" w:rsidRPr="00816E7E" w:rsidRDefault="00C12B1F" w:rsidP="008D03E8">
            <w:pPr>
              <w:jc w:val="left"/>
              <w:outlineLvl w:val="0"/>
              <w:rPr>
                <w:rFonts w:ascii="Times New Roman" w:hAnsi="Times New Roman" w:cs="Times New Roman"/>
              </w:rPr>
            </w:pPr>
            <w:r w:rsidRPr="004D54A8">
              <w:rPr>
                <w:rFonts w:ascii="Times New Roman" w:hAnsi="Times New Roman" w:cs="Times New Roman"/>
                <w:b/>
              </w:rPr>
              <w:t>131218452</w:t>
            </w:r>
          </w:p>
        </w:tc>
        <w:tc>
          <w:tcPr>
            <w:tcW w:w="1560"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12B1F" w:rsidRPr="00816E7E" w:rsidRDefault="00C12B1F" w:rsidP="008D03E8">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C12B1F" w:rsidRPr="00816E7E" w:rsidRDefault="00C12B1F" w:rsidP="008D03E8">
            <w:pPr>
              <w:jc w:val="left"/>
              <w:outlineLvl w:val="0"/>
              <w:rPr>
                <w:rFonts w:ascii="Times New Roman" w:hAnsi="Times New Roman" w:cs="Times New Roman"/>
                <w:sz w:val="20"/>
                <w:szCs w:val="20"/>
              </w:rPr>
            </w:pPr>
            <w:r>
              <w:rPr>
                <w:rFonts w:ascii="Times New Roman" w:hAnsi="Times New Roman" w:cs="Times New Roman"/>
                <w:sz w:val="20"/>
                <w:szCs w:val="20"/>
              </w:rPr>
              <w:t>FİNANS</w:t>
            </w:r>
            <w:bookmarkStart w:id="43" w:name="fintab"/>
            <w:bookmarkEnd w:id="43"/>
            <w:r>
              <w:rPr>
                <w:rFonts w:ascii="Times New Roman" w:hAnsi="Times New Roman" w:cs="Times New Roman"/>
                <w:sz w:val="20"/>
                <w:szCs w:val="20"/>
              </w:rPr>
              <w:t>AL TABLOLAR ANALİZİ</w:t>
            </w:r>
          </w:p>
        </w:tc>
      </w:tr>
    </w:tbl>
    <w:p w:rsidR="00C12B1F" w:rsidRPr="00816E7E" w:rsidRDefault="00C12B1F" w:rsidP="00C12B1F">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C12B1F" w:rsidRPr="00816E7E" w:rsidTr="008D03E8">
        <w:trPr>
          <w:trHeight w:val="383"/>
        </w:trPr>
        <w:tc>
          <w:tcPr>
            <w:tcW w:w="524" w:type="pct"/>
            <w:vMerge w:val="restart"/>
            <w:tcBorders>
              <w:top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12B1F" w:rsidRPr="00816E7E" w:rsidRDefault="00C12B1F" w:rsidP="008D03E8">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12B1F" w:rsidRPr="00816E7E" w:rsidTr="008D03E8">
        <w:trPr>
          <w:trHeight w:val="382"/>
        </w:trPr>
        <w:tc>
          <w:tcPr>
            <w:tcW w:w="524" w:type="pct"/>
            <w:vMerge/>
            <w:tcBorders>
              <w:right w:val="single" w:sz="12" w:space="0" w:color="auto"/>
            </w:tcBorders>
          </w:tcPr>
          <w:p w:rsidR="00C12B1F" w:rsidRPr="00816E7E" w:rsidRDefault="00C12B1F" w:rsidP="008D03E8">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12B1F" w:rsidRPr="00816E7E" w:rsidRDefault="00C12B1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12B1F" w:rsidRPr="00816E7E" w:rsidRDefault="00C12B1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12B1F" w:rsidRPr="00816E7E" w:rsidTr="008D03E8">
        <w:trPr>
          <w:trHeight w:val="367"/>
        </w:trPr>
        <w:tc>
          <w:tcPr>
            <w:tcW w:w="524" w:type="pct"/>
            <w:tcBorders>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8</w:t>
            </w:r>
          </w:p>
        </w:tc>
        <w:tc>
          <w:tcPr>
            <w:tcW w:w="466" w:type="pct"/>
            <w:gridSpan w:val="2"/>
            <w:tcBorders>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5</w:t>
            </w:r>
          </w:p>
        </w:tc>
        <w:tc>
          <w:tcPr>
            <w:tcW w:w="1311" w:type="pct"/>
            <w:gridSpan w:val="3"/>
            <w:tcBorders>
              <w:bottom w:val="single" w:sz="12" w:space="0" w:color="auto"/>
            </w:tcBorders>
            <w:vAlign w:val="center"/>
          </w:tcPr>
          <w:p w:rsidR="00C12B1F" w:rsidRPr="00816E7E" w:rsidRDefault="00C12B1F" w:rsidP="008D03E8">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C12B1F" w:rsidRPr="00816E7E" w:rsidRDefault="00C12B1F" w:rsidP="008D03E8">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12B1F" w:rsidRPr="00816E7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12B1F" w:rsidRPr="00816E7E" w:rsidTr="008D03E8">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12B1F" w:rsidRPr="00816E7E" w:rsidTr="008D03E8">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C12B1F" w:rsidRPr="00816E7E" w:rsidRDefault="00C12B1F" w:rsidP="008D03E8">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C12B1F" w:rsidRPr="00816E7E" w:rsidRDefault="00C12B1F"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p>
        </w:tc>
      </w:tr>
      <w:tr w:rsidR="00C12B1F" w:rsidRPr="00816E7E" w:rsidTr="008D03E8">
        <w:trPr>
          <w:trHeight w:val="324"/>
        </w:trPr>
        <w:tc>
          <w:tcPr>
            <w:tcW w:w="5000" w:type="pct"/>
            <w:gridSpan w:val="14"/>
            <w:tcBorders>
              <w:top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12B1F" w:rsidRPr="00816E7E" w:rsidTr="008D03E8">
        <w:tc>
          <w:tcPr>
            <w:tcW w:w="1832" w:type="pct"/>
            <w:gridSpan w:val="5"/>
            <w:vMerge w:val="restart"/>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12B1F" w:rsidRPr="00816E7E" w:rsidRDefault="00C12B1F" w:rsidP="008D03E8">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12B1F" w:rsidRPr="00816E7E" w:rsidRDefault="00C12B1F" w:rsidP="008D03E8">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12B1F" w:rsidRPr="00816E7E" w:rsidRDefault="00C12B1F" w:rsidP="008D03E8">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left w:val="single" w:sz="8" w:space="0" w:color="auto"/>
            </w:tcBorders>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left w:val="single" w:sz="8" w:space="0" w:color="auto"/>
            </w:tcBorders>
          </w:tcPr>
          <w:p w:rsidR="00C12B1F" w:rsidRPr="00816E7E" w:rsidRDefault="00C12B1F" w:rsidP="008D03E8">
            <w:pPr>
              <w:jc w:val="left"/>
              <w:rPr>
                <w:rFonts w:ascii="Times New Roman" w:hAnsi="Times New Roman" w:cs="Times New Roman"/>
              </w:rPr>
            </w:pP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12B1F" w:rsidRPr="00816E7E" w:rsidRDefault="00C12B1F" w:rsidP="008D03E8">
            <w:pPr>
              <w:jc w:val="left"/>
              <w:rPr>
                <w:rFonts w:ascii="Times New Roman" w:hAnsi="Times New Roman" w:cs="Times New Roman"/>
              </w:rPr>
            </w:pP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12B1F" w:rsidRPr="00816E7E" w:rsidRDefault="00C12B1F" w:rsidP="008D03E8">
            <w:pPr>
              <w:jc w:val="left"/>
              <w:rPr>
                <w:rFonts w:ascii="Times New Roman" w:hAnsi="Times New Roman" w:cs="Times New Roman"/>
              </w:rPr>
            </w:pPr>
          </w:p>
        </w:tc>
      </w:tr>
      <w:tr w:rsidR="00C12B1F" w:rsidRPr="00816E7E" w:rsidTr="008D03E8">
        <w:trPr>
          <w:trHeight w:val="392"/>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C12B1F" w:rsidRPr="00816E7E" w:rsidRDefault="00C12B1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12B1F" w:rsidRPr="00816E7E" w:rsidTr="008D03E8">
        <w:trPr>
          <w:trHeight w:val="447"/>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12B1F" w:rsidRPr="00816E7E" w:rsidTr="008D03E8">
        <w:trPr>
          <w:trHeight w:val="447"/>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C12B1F" w:rsidRPr="004D54A8" w:rsidRDefault="00C12B1F" w:rsidP="008D03E8">
            <w:pPr>
              <w:jc w:val="left"/>
              <w:rPr>
                <w:rFonts w:ascii="Times New Roman" w:hAnsi="Times New Roman" w:cs="Times New Roman"/>
                <w:color w:val="000000"/>
                <w:sz w:val="20"/>
                <w:szCs w:val="20"/>
                <w:lang w:val="tr-TR"/>
              </w:rPr>
            </w:pPr>
            <w:r w:rsidRPr="004D54A8">
              <w:rPr>
                <w:rFonts w:ascii="Times New Roman" w:hAnsi="Times New Roman" w:cs="Times New Roman"/>
                <w:color w:val="000000"/>
                <w:sz w:val="20"/>
                <w:szCs w:val="20"/>
                <w:lang w:val="tr-TR"/>
              </w:rPr>
              <w:t>Mali tabloların fonksiyonları, türleri, yapılarının anlaşılması, mali analiz teknikleri ve bu tekniklerle ulaşılan sonuçların yorumlanması.</w:t>
            </w:r>
          </w:p>
        </w:tc>
      </w:tr>
      <w:tr w:rsidR="00C12B1F" w:rsidRPr="00816E7E" w:rsidTr="008D03E8">
        <w:trPr>
          <w:trHeight w:val="426"/>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spacing w:before="120"/>
              <w:jc w:val="left"/>
              <w:rPr>
                <w:rFonts w:ascii="Times New Roman" w:hAnsi="Times New Roman" w:cs="Times New Roman"/>
                <w:lang w:val="tr-TR"/>
              </w:rPr>
            </w:pPr>
            <w:r w:rsidRPr="004D54A8">
              <w:rPr>
                <w:rFonts w:ascii="Times New Roman" w:hAnsi="Times New Roman" w:cs="Times New Roman"/>
                <w:sz w:val="20"/>
                <w:szCs w:val="20"/>
              </w:rPr>
              <w:t xml:space="preserve">Öğrencilerin, </w:t>
            </w:r>
            <w:r>
              <w:rPr>
                <w:rFonts w:ascii="Times New Roman" w:hAnsi="Times New Roman" w:cs="Times New Roman"/>
                <w:sz w:val="20"/>
                <w:szCs w:val="20"/>
              </w:rPr>
              <w:t xml:space="preserve">finansal </w:t>
            </w:r>
            <w:r w:rsidRPr="004D54A8">
              <w:rPr>
                <w:rFonts w:ascii="Times New Roman" w:hAnsi="Times New Roman" w:cs="Times New Roman"/>
                <w:sz w:val="20"/>
                <w:szCs w:val="20"/>
              </w:rPr>
              <w:t xml:space="preserve">tabloların türlerini, işlev ve yapılarını anlaması, işletmelerde kullanılan </w:t>
            </w:r>
            <w:r>
              <w:rPr>
                <w:rFonts w:ascii="Times New Roman" w:hAnsi="Times New Roman" w:cs="Times New Roman"/>
                <w:sz w:val="20"/>
                <w:szCs w:val="20"/>
              </w:rPr>
              <w:t>finansal</w:t>
            </w:r>
            <w:r w:rsidRPr="004D54A8">
              <w:rPr>
                <w:rFonts w:ascii="Times New Roman" w:hAnsi="Times New Roman" w:cs="Times New Roman"/>
                <w:sz w:val="20"/>
                <w:szCs w:val="20"/>
              </w:rPr>
              <w:t xml:space="preserve"> tabloları belirlenen standartlara göre düzenleyebilmesi, </w:t>
            </w:r>
            <w:r>
              <w:rPr>
                <w:rFonts w:ascii="Times New Roman" w:hAnsi="Times New Roman" w:cs="Times New Roman"/>
                <w:sz w:val="20"/>
                <w:szCs w:val="20"/>
              </w:rPr>
              <w:t xml:space="preserve">finansal </w:t>
            </w:r>
            <w:r w:rsidRPr="004D54A8">
              <w:rPr>
                <w:rFonts w:ascii="Times New Roman" w:hAnsi="Times New Roman" w:cs="Times New Roman"/>
                <w:sz w:val="20"/>
                <w:szCs w:val="20"/>
              </w:rPr>
              <w:t>analizinde kullanılan teknikleri uygulayabilmesi</w:t>
            </w:r>
            <w:r>
              <w:rPr>
                <w:rFonts w:ascii="Times New Roman" w:hAnsi="Times New Roman" w:cs="Times New Roman"/>
                <w:sz w:val="20"/>
                <w:szCs w:val="20"/>
              </w:rPr>
              <w:t xml:space="preserve"> ve finansal </w:t>
            </w:r>
            <w:r w:rsidRPr="004D54A8">
              <w:rPr>
                <w:rFonts w:ascii="Times New Roman" w:hAnsi="Times New Roman" w:cs="Times New Roman"/>
                <w:sz w:val="20"/>
                <w:szCs w:val="20"/>
              </w:rPr>
              <w:t>analiz sonuçlarına göre işletmenin mevcut durumunu ve gelişme eğilimini yorumlayabilmesidir.</w:t>
            </w:r>
          </w:p>
        </w:tc>
      </w:tr>
      <w:tr w:rsidR="00C12B1F" w:rsidRPr="00816E7E" w:rsidTr="008D03E8">
        <w:trPr>
          <w:trHeight w:val="518"/>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C12B1F" w:rsidRPr="001607A6" w:rsidRDefault="00C12B1F" w:rsidP="008D03E8">
            <w:pPr>
              <w:jc w:val="left"/>
              <w:rPr>
                <w:rFonts w:ascii="Times New Roman" w:hAnsi="Times New Roman" w:cs="Times New Roman"/>
                <w:sz w:val="20"/>
                <w:szCs w:val="20"/>
                <w:lang w:val="tr-TR"/>
              </w:rPr>
            </w:pPr>
            <w:r w:rsidRPr="004D54A8">
              <w:rPr>
                <w:rFonts w:ascii="Times New Roman" w:hAnsi="Times New Roman" w:cs="Times New Roman"/>
                <w:sz w:val="20"/>
                <w:szCs w:val="20"/>
              </w:rPr>
              <w:t xml:space="preserve">Bu ders finansal tablo analizinde kullanılan temel kavram, araç ve teknikleri öğrencilere aktararak, onların etkin ve etkili bir şekilde finansal tabloları analiz etmesini mümkün kılacak bilgi ve beceri ile donatılmasını </w:t>
            </w:r>
            <w:r>
              <w:rPr>
                <w:rFonts w:ascii="Times New Roman" w:hAnsi="Times New Roman" w:cs="Times New Roman"/>
                <w:sz w:val="20"/>
                <w:szCs w:val="20"/>
              </w:rPr>
              <w:t>sağlamaktadır.</w:t>
            </w:r>
          </w:p>
        </w:tc>
      </w:tr>
      <w:tr w:rsidR="00C12B1F" w:rsidRPr="00816E7E" w:rsidTr="008D03E8">
        <w:trPr>
          <w:trHeight w:val="518"/>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Finansal tabloları anlayıp, analiz için geçerli olan bilgileri saptayabil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Finansal verileri özetleyip, yorumlayarak karşılaştırabil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Çeşitli finansal analiz tekniklerini kullanarak, sistematik bir şekilde finansal analiz yapabil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Önceki muhasebe ve finans derslerinden edinmiş oldukları bilgileri yeni bilgileri ile entegre edebil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Yapılan analiz sonucunda önerilerde bulunup karar verebi</w:t>
            </w:r>
            <w:r>
              <w:rPr>
                <w:rFonts w:ascii="Times New Roman" w:hAnsi="Times New Roman" w:cs="Times New Roman"/>
                <w:sz w:val="20"/>
                <w:szCs w:val="20"/>
              </w:rPr>
              <w:t>me.</w:t>
            </w:r>
          </w:p>
        </w:tc>
      </w:tr>
      <w:tr w:rsidR="00C12B1F" w:rsidRPr="00816E7E" w:rsidTr="008D03E8">
        <w:trPr>
          <w:trHeight w:val="54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b/>
                <w:bCs/>
                <w:sz w:val="20"/>
                <w:szCs w:val="20"/>
                <w:lang w:val="tr-TR"/>
              </w:rPr>
            </w:pPr>
            <w:r>
              <w:rPr>
                <w:b/>
                <w:bCs/>
                <w:sz w:val="20"/>
                <w:szCs w:val="20"/>
                <w:lang w:val="tr-TR"/>
              </w:rPr>
              <w:t>Mali Tablolar Analizi - Ferruh Çömlekçi, Sabri Bektöre, Halim Sözbilir, Nisan Kitabevi</w:t>
            </w:r>
          </w:p>
        </w:tc>
      </w:tr>
      <w:tr w:rsidR="00C12B1F" w:rsidRPr="00816E7E" w:rsidTr="008D03E8">
        <w:trPr>
          <w:trHeight w:val="54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color w:val="000000"/>
                <w:lang w:val="tr-TR"/>
              </w:rPr>
            </w:pPr>
            <w:r>
              <w:rPr>
                <w:color w:val="000000"/>
                <w:lang w:val="tr-TR"/>
              </w:rPr>
              <w:t>Finansal Tablolar Analizi - Bekir Elmas, Nobel Yayıncılık</w:t>
            </w:r>
          </w:p>
        </w:tc>
      </w:tr>
      <w:tr w:rsidR="00C12B1F" w:rsidRPr="00816E7E" w:rsidTr="008D03E8">
        <w:trPr>
          <w:trHeight w:val="52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C12B1F" w:rsidRPr="00816E7E" w:rsidRDefault="00C12B1F" w:rsidP="00C12B1F">
      <w:pPr>
        <w:jc w:val="left"/>
        <w:rPr>
          <w:rFonts w:ascii="Times New Roman" w:hAnsi="Times New Roman" w:cs="Times New Roman"/>
          <w:sz w:val="18"/>
          <w:szCs w:val="18"/>
        </w:rPr>
        <w:sectPr w:rsidR="00C12B1F"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12B1F" w:rsidRPr="00816E7E" w:rsidTr="008D03E8">
        <w:trPr>
          <w:trHeight w:val="510"/>
          <w:jc w:val="center"/>
        </w:trPr>
        <w:tc>
          <w:tcPr>
            <w:tcW w:w="5000"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12B1F" w:rsidRPr="00816E7E" w:rsidTr="008D03E8">
        <w:trPr>
          <w:jc w:val="center"/>
        </w:trPr>
        <w:tc>
          <w:tcPr>
            <w:tcW w:w="549" w:type="pct"/>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İŞLENEN KONULAR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w:t>
            </w:r>
          </w:p>
        </w:tc>
        <w:tc>
          <w:tcPr>
            <w:tcW w:w="4451" w:type="pct"/>
          </w:tcPr>
          <w:p w:rsidR="00C12B1F" w:rsidRPr="005A1F16" w:rsidRDefault="00C12B1F" w:rsidP="008D03E8">
            <w:pPr>
              <w:spacing w:before="120"/>
              <w:jc w:val="left"/>
              <w:rPr>
                <w:rFonts w:ascii="Times New Roman" w:hAnsi="Times New Roman" w:cs="Times New Roman"/>
                <w:sz w:val="20"/>
                <w:szCs w:val="20"/>
                <w:lang w:val="tr-TR"/>
              </w:rPr>
            </w:pPr>
            <w:r>
              <w:rPr>
                <w:rFonts w:ascii="Times New Roman" w:hAnsi="Times New Roman" w:cs="Times New Roman"/>
                <w:sz w:val="20"/>
                <w:szCs w:val="20"/>
                <w:lang w:val="tr-TR"/>
              </w:rPr>
              <w:t>Finansal Analiz Hakkında Genel Bilgiler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2</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Finansal Analiz Çeşitleri, Finansal Analiz için Gerekli Ön Koşullar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3</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Bilanço (tanımı, unsurları)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4</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Gelir Tablosu (tanımı, unsurları)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5</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Finansal Tabloların Analizle İlişkilendirilmesi 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6</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Finansal Tabloların Analizle İlişkilendirilmesi II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7</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Ara sınav</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8</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Karşılaştırmalı Tablolar Analizi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9</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Karşılaştırmalı Tablolar Analizi Örnek Uygulama</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10</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Dikey Analiz ve Örnek Uygulama</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11</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Trend Analizi ve örnek uygulama </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12</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Oran Analizi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13</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Analiz tekniklerinin birlikte kullanılması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14</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Fon Akışı Analizi</w:t>
            </w:r>
          </w:p>
        </w:tc>
      </w:tr>
      <w:tr w:rsidR="00C12B1F" w:rsidRPr="00816E7E" w:rsidTr="008D03E8">
        <w:trPr>
          <w:trHeight w:val="322"/>
          <w:jc w:val="center"/>
        </w:trPr>
        <w:tc>
          <w:tcPr>
            <w:tcW w:w="549" w:type="pct"/>
            <w:tcBorders>
              <w:bottom w:val="single" w:sz="12" w:space="0" w:color="auto"/>
            </w:tcBorders>
            <w:shd w:val="clear" w:color="auto" w:fill="E6E6E6"/>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Final Sınavı</w:t>
            </w:r>
          </w:p>
        </w:tc>
      </w:tr>
    </w:tbl>
    <w:p w:rsidR="00C12B1F" w:rsidRPr="00816E7E" w:rsidRDefault="00C12B1F" w:rsidP="00C12B1F">
      <w:pPr>
        <w:jc w:val="left"/>
        <w:rPr>
          <w:rFonts w:ascii="Times New Roman" w:hAnsi="Times New Roman" w:cs="Times New Roman"/>
          <w:sz w:val="16"/>
          <w:szCs w:val="16"/>
        </w:rPr>
      </w:pPr>
    </w:p>
    <w:p w:rsidR="00C12B1F" w:rsidRPr="00816E7E" w:rsidRDefault="00C12B1F" w:rsidP="00C12B1F">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12B1F" w:rsidRPr="00816E7E" w:rsidTr="008D03E8">
        <w:tc>
          <w:tcPr>
            <w:tcW w:w="568" w:type="dxa"/>
            <w:tcBorders>
              <w:top w:val="single" w:sz="12" w:space="0" w:color="auto"/>
            </w:tcBorders>
            <w:vAlign w:val="center"/>
          </w:tcPr>
          <w:p w:rsidR="00C12B1F" w:rsidRPr="00816E7E" w:rsidRDefault="00C12B1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12B1F" w:rsidRPr="00816E7E" w:rsidRDefault="00C12B1F" w:rsidP="008D03E8">
            <w:pPr>
              <w:rPr>
                <w:rFonts w:ascii="Times New Roman" w:hAnsi="Times New Roman" w:cs="Times New Roman"/>
                <w:b/>
                <w:bCs/>
              </w:rPr>
            </w:pPr>
            <w:r>
              <w:rPr>
                <w:rFonts w:ascii="Times New Roman" w:hAnsi="Times New Roman" w:cs="Times New Roman"/>
                <w:b/>
                <w:bCs/>
              </w:rPr>
              <w:t>1</w:t>
            </w: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9640" w:type="dxa"/>
            <w:gridSpan w:val="6"/>
            <w:tcBorders>
              <w:bottom w:val="single" w:sz="12" w:space="0" w:color="auto"/>
            </w:tcBorders>
            <w:vAlign w:val="center"/>
          </w:tcPr>
          <w:p w:rsidR="00C12B1F" w:rsidRPr="00D25661" w:rsidRDefault="00C12B1F" w:rsidP="008D03E8">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12B1F" w:rsidRPr="00816E7E" w:rsidRDefault="00C12B1F" w:rsidP="00C12B1F">
      <w:pPr>
        <w:jc w:val="left"/>
        <w:rPr>
          <w:rFonts w:ascii="Times New Roman" w:hAnsi="Times New Roman" w:cs="Times New Roman"/>
          <w:sz w:val="16"/>
          <w:szCs w:val="16"/>
        </w:rPr>
      </w:pPr>
    </w:p>
    <w:p w:rsidR="00C12B1F" w:rsidRPr="00816E7E" w:rsidRDefault="00C12B1F" w:rsidP="00C12B1F">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C12B1F" w:rsidRDefault="00C12B1F" w:rsidP="00C12B1F">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12B1F" w:rsidRDefault="00C12B1F" w:rsidP="00C12B1F">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12B1F" w:rsidRDefault="00C12B1F" w:rsidP="00C12B1F">
      <w:pPr>
        <w:jc w:val="left"/>
        <w:outlineLvl w:val="0"/>
        <w:rPr>
          <w:rFonts w:ascii="Times New Roman" w:hAnsi="Times New Roman" w:cs="Times New Roman"/>
        </w:rPr>
      </w:pPr>
    </w:p>
    <w:p w:rsidR="00C12B1F" w:rsidRDefault="00C12B1F"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C12B1F" w:rsidRDefault="00C12B1F" w:rsidP="00C12B1F">
      <w:pPr>
        <w:jc w:val="both"/>
      </w:pPr>
    </w:p>
    <w:p w:rsidR="008D03E8" w:rsidRPr="001C4D78" w:rsidRDefault="008D03E8" w:rsidP="008D03E8">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8D03E8" w:rsidRPr="001C4D78" w:rsidRDefault="008D03E8" w:rsidP="008D03E8">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lastRenderedPageBreak/>
        <w:drawing>
          <wp:anchor distT="0" distB="0" distL="114300" distR="114300" simplePos="0" relativeHeight="251731968" behindDoc="1" locked="0" layoutInCell="1" allowOverlap="1" wp14:anchorId="11C4F778" wp14:editId="4C567B3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8D03E8" w:rsidRPr="001C4D78" w:rsidRDefault="008D03E8" w:rsidP="008D03E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03E8" w:rsidRPr="001C4D78" w:rsidTr="008D03E8">
        <w:tc>
          <w:tcPr>
            <w:tcW w:w="1167"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8D03E8" w:rsidRPr="001C4D78" w:rsidRDefault="008D03E8" w:rsidP="008D03E8">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Bahar</w:t>
            </w:r>
          </w:p>
        </w:tc>
      </w:tr>
    </w:tbl>
    <w:p w:rsidR="008D03E8" w:rsidRPr="001C4D78" w:rsidRDefault="008D03E8" w:rsidP="008D03E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03E8" w:rsidRPr="001C4D78" w:rsidTr="008D03E8">
        <w:tc>
          <w:tcPr>
            <w:tcW w:w="1668"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8D03E8" w:rsidRPr="001C4D78" w:rsidRDefault="008D03E8" w:rsidP="008D03E8">
            <w:pPr>
              <w:jc w:val="left"/>
              <w:outlineLvl w:val="0"/>
              <w:rPr>
                <w:rFonts w:ascii="Times New Roman" w:hAnsi="Times New Roman" w:cs="Times New Roman"/>
              </w:rPr>
            </w:pPr>
            <w:r w:rsidRPr="001C4D78">
              <w:rPr>
                <w:rFonts w:ascii="Times New Roman" w:hAnsi="Times New Roman" w:cs="Times New Roman"/>
              </w:rPr>
              <w:t xml:space="preserve"> </w:t>
            </w:r>
            <w:r w:rsidRPr="001C4D78">
              <w:rPr>
                <w:rFonts w:ascii="Times New Roman" w:hAnsi="Times New Roman" w:cs="Times New Roman"/>
                <w:color w:val="000000"/>
              </w:rPr>
              <w:t>131216341</w:t>
            </w:r>
          </w:p>
        </w:tc>
        <w:tc>
          <w:tcPr>
            <w:tcW w:w="1560"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tcPr>
          <w:p w:rsidR="008D03E8" w:rsidRPr="001C4D78" w:rsidRDefault="008D03E8" w:rsidP="008D03E8">
            <w:pPr>
              <w:jc w:val="left"/>
              <w:outlineLvl w:val="0"/>
              <w:rPr>
                <w:rFonts w:ascii="Times New Roman" w:hAnsi="Times New Roman" w:cs="Times New Roman"/>
              </w:rPr>
            </w:pPr>
            <w:r w:rsidRPr="001C4D78">
              <w:rPr>
                <w:rFonts w:ascii="Times New Roman" w:hAnsi="Times New Roman" w:cs="Times New Roman"/>
                <w:sz w:val="20"/>
                <w:szCs w:val="20"/>
              </w:rPr>
              <w:t xml:space="preserve"> Çağdaş Ö</w:t>
            </w:r>
            <w:bookmarkStart w:id="44" w:name="cagorgkur"/>
            <w:bookmarkEnd w:id="44"/>
            <w:r w:rsidRPr="001C4D78">
              <w:rPr>
                <w:rFonts w:ascii="Times New Roman" w:hAnsi="Times New Roman" w:cs="Times New Roman"/>
                <w:sz w:val="20"/>
                <w:szCs w:val="20"/>
              </w:rPr>
              <w:t xml:space="preserve">rgüt Kuramları </w:t>
            </w:r>
            <w:bookmarkStart w:id="45" w:name="çök"/>
            <w:bookmarkEnd w:id="45"/>
          </w:p>
          <w:p w:rsidR="008D03E8" w:rsidRPr="001C4D78" w:rsidRDefault="008D03E8" w:rsidP="008D03E8">
            <w:pPr>
              <w:jc w:val="left"/>
              <w:outlineLvl w:val="0"/>
              <w:rPr>
                <w:rFonts w:ascii="Times New Roman" w:hAnsi="Times New Roman" w:cs="Times New Roman"/>
                <w:sz w:val="20"/>
                <w:szCs w:val="20"/>
              </w:rPr>
            </w:pPr>
          </w:p>
        </w:tc>
      </w:tr>
    </w:tbl>
    <w:p w:rsidR="008D03E8" w:rsidRPr="001C4D78" w:rsidRDefault="008D03E8" w:rsidP="008D03E8">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8D03E8" w:rsidRPr="001C4D78" w:rsidTr="008D03E8">
        <w:trPr>
          <w:trHeight w:val="383"/>
        </w:trPr>
        <w:tc>
          <w:tcPr>
            <w:tcW w:w="525" w:type="pct"/>
            <w:vMerge w:val="restart"/>
            <w:tcBorders>
              <w:top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8D03E8" w:rsidRPr="001C4D78" w:rsidRDefault="008D03E8"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8D03E8" w:rsidRPr="001C4D78" w:rsidTr="008D03E8">
        <w:trPr>
          <w:trHeight w:val="382"/>
        </w:trPr>
        <w:tc>
          <w:tcPr>
            <w:tcW w:w="525" w:type="pct"/>
            <w:vMerge/>
            <w:tcBorders>
              <w:right w:val="single" w:sz="12" w:space="0" w:color="auto"/>
            </w:tcBorders>
          </w:tcPr>
          <w:p w:rsidR="008D03E8" w:rsidRPr="001C4D78" w:rsidRDefault="008D03E8"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8D03E8" w:rsidRPr="001C4D78" w:rsidRDefault="008D03E8" w:rsidP="008D03E8">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8D03E8" w:rsidRPr="001C4D78" w:rsidRDefault="008D03E8" w:rsidP="008D03E8">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8D03E8" w:rsidRPr="001C4D78" w:rsidTr="008D03E8">
        <w:trPr>
          <w:trHeight w:val="367"/>
        </w:trPr>
        <w:tc>
          <w:tcPr>
            <w:tcW w:w="525" w:type="pct"/>
            <w:tcBorders>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VI</w:t>
            </w:r>
          </w:p>
        </w:tc>
        <w:tc>
          <w:tcPr>
            <w:tcW w:w="390" w:type="pct"/>
            <w:gridSpan w:val="2"/>
            <w:tcBorders>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2</w:t>
            </w:r>
          </w:p>
        </w:tc>
        <w:tc>
          <w:tcPr>
            <w:tcW w:w="538" w:type="pct"/>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2 </w:t>
            </w:r>
          </w:p>
        </w:tc>
        <w:tc>
          <w:tcPr>
            <w:tcW w:w="326" w:type="pct"/>
            <w:gridSpan w:val="2"/>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3</w:t>
            </w:r>
          </w:p>
        </w:tc>
        <w:tc>
          <w:tcPr>
            <w:tcW w:w="1309" w:type="pct"/>
            <w:gridSpan w:val="3"/>
            <w:tcBorders>
              <w:bottom w:val="single" w:sz="12" w:space="0" w:color="auto"/>
            </w:tcBorders>
            <w:vAlign w:val="center"/>
          </w:tcPr>
          <w:p w:rsidR="008D03E8" w:rsidRPr="001C4D78" w:rsidRDefault="008D03E8" w:rsidP="008D03E8">
            <w:pPr>
              <w:jc w:val="left"/>
              <w:rPr>
                <w:rFonts w:ascii="Times New Roman" w:hAnsi="Times New Roman" w:cs="Times New Roman"/>
                <w:vertAlign w:val="superscript"/>
              </w:rPr>
            </w:pPr>
            <w:r w:rsidRPr="001C4D78">
              <w:rPr>
                <w:rFonts w:ascii="Times New Roman" w:hAnsi="Times New Roman" w:cs="Times New Roman"/>
                <w:vertAlign w:val="superscript"/>
              </w:rPr>
              <w:t>ZORUNLU ( )  SEÇMELİ ( * )</w:t>
            </w:r>
          </w:p>
        </w:tc>
        <w:tc>
          <w:tcPr>
            <w:tcW w:w="768" w:type="pct"/>
            <w:tcBorders>
              <w:bottom w:val="single" w:sz="12" w:space="0" w:color="auto"/>
            </w:tcBorders>
          </w:tcPr>
          <w:p w:rsidR="008D03E8" w:rsidRPr="001C4D78" w:rsidRDefault="008D03E8" w:rsidP="008D03E8">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8D03E8" w:rsidRPr="001C4D78"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8D03E8" w:rsidRPr="001C4D78"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8D03E8" w:rsidRPr="001C4D78"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8D03E8" w:rsidRPr="001C4D78" w:rsidRDefault="008D03E8"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8D03E8" w:rsidRPr="001C4D78" w:rsidRDefault="008D03E8"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p>
        </w:tc>
      </w:tr>
      <w:tr w:rsidR="008D03E8" w:rsidRPr="001C4D78" w:rsidTr="008D03E8">
        <w:trPr>
          <w:trHeight w:val="324"/>
        </w:trPr>
        <w:tc>
          <w:tcPr>
            <w:tcW w:w="5000" w:type="pct"/>
            <w:gridSpan w:val="14"/>
            <w:tcBorders>
              <w:top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8D03E8" w:rsidRPr="001C4D78" w:rsidTr="008D03E8">
        <w:tc>
          <w:tcPr>
            <w:tcW w:w="1835" w:type="pct"/>
            <w:gridSpan w:val="5"/>
            <w:vMerge w:val="restart"/>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8D03E8" w:rsidRPr="001C4D78" w:rsidRDefault="008D03E8" w:rsidP="008D03E8">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8D03E8" w:rsidRPr="001C4D78" w:rsidRDefault="008D03E8" w:rsidP="008D03E8">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left w:val="single" w:sz="8"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8D03E8" w:rsidRPr="001C4D78" w:rsidRDefault="008D03E8" w:rsidP="008D03E8">
            <w:pPr>
              <w:jc w:val="left"/>
              <w:rPr>
                <w:rFonts w:ascii="Times New Roman" w:hAnsi="Times New Roman" w:cs="Times New Roman"/>
              </w:rPr>
            </w:pP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8D03E8" w:rsidRPr="001C4D78" w:rsidRDefault="008D03E8" w:rsidP="008D03E8">
            <w:pPr>
              <w:jc w:val="left"/>
              <w:rPr>
                <w:rFonts w:ascii="Times New Roman" w:hAnsi="Times New Roman" w:cs="Times New Roman"/>
              </w:rPr>
            </w:pPr>
          </w:p>
        </w:tc>
      </w:tr>
      <w:tr w:rsidR="008D03E8" w:rsidRPr="001C4D78"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8D03E8" w:rsidRPr="001C4D78" w:rsidRDefault="008D03E8"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60</w:t>
            </w:r>
          </w:p>
        </w:tc>
      </w:tr>
      <w:tr w:rsidR="008D03E8" w:rsidRPr="001C4D78"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8D03E8" w:rsidRPr="001C4D78"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rPr>
              <w:t>Dersin içeriği ise şöyledir: örgüt kuramları ve metaforlar, makine olarak örgütler: bürokratik örgüt yapısı, organizma olarak örgütler, kendi-kendine uyum (self-adaptasyon), kültür ve örgütler, politik sistem olarak örgütler, ruhların hapishanesi olarak örgütler: örgütlere psikolojik yaklaşımlar, karmaşık sistemler olarak örgütler, örgütlerin karanlık yüzü: baskı aracı olarak örgütler, örgüt yaşamını okumak ve biçimlendirmek</w:t>
            </w:r>
          </w:p>
        </w:tc>
      </w:tr>
      <w:tr w:rsidR="008D03E8" w:rsidRPr="001C4D78"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lang w:val="en-GB"/>
              </w:rPr>
              <w:t>Dersin temel hedefi, çağdaş örgüt kuramlarını</w:t>
            </w:r>
            <w:r w:rsidRPr="001C4D78">
              <w:rPr>
                <w:rFonts w:ascii="Times New Roman" w:hAnsi="Times New Roman" w:cs="Times New Roman"/>
                <w:sz w:val="20"/>
                <w:szCs w:val="20"/>
              </w:rPr>
              <w:t xml:space="preserve"> öğrencilere tanıtmaktır.</w:t>
            </w:r>
          </w:p>
        </w:tc>
      </w:tr>
      <w:tr w:rsidR="008D03E8" w:rsidRPr="001C4D78"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Çağdaş örgüt kuramları </w:t>
            </w:r>
            <w:r w:rsidRPr="001C4D78">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D03E8" w:rsidRPr="001C4D78"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 xml:space="preserve"> Örgüt kuramları ve metaforlar arasındaki ilişkiyi anlama</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Bürokratik  ve organik örgütler arasındaki farklılıkları öğrenme</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Örgüt kültürünün önemini kavramak.</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Güç ve politikanın örgütsel alana yansımalarını inceleme.</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Örgütsel psikolojinin temel kavramlarını inceleme.</w:t>
            </w:r>
          </w:p>
          <w:p w:rsidR="008D03E8" w:rsidRPr="001C4D78" w:rsidRDefault="008D03E8" w:rsidP="008D03E8">
            <w:pPr>
              <w:numPr>
                <w:ilvl w:val="0"/>
                <w:numId w:val="1"/>
              </w:numPr>
              <w:jc w:val="left"/>
              <w:rPr>
                <w:rFonts w:ascii="Times New Roman" w:hAnsi="Times New Roman" w:cs="Times New Roman"/>
                <w:sz w:val="20"/>
                <w:szCs w:val="20"/>
                <w:lang w:val="da-DK"/>
              </w:rPr>
            </w:pPr>
            <w:r w:rsidRPr="001C4D78">
              <w:rPr>
                <w:rFonts w:ascii="Times New Roman" w:hAnsi="Times New Roman" w:cs="Times New Roman"/>
                <w:sz w:val="20"/>
                <w:szCs w:val="20"/>
              </w:rPr>
              <w:t>Örgütleri karmaşık sitemler olarak görme.</w:t>
            </w:r>
          </w:p>
        </w:tc>
      </w:tr>
      <w:tr w:rsidR="008D03E8" w:rsidRPr="001C4D78"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numPr>
                <w:ilvl w:val="0"/>
                <w:numId w:val="6"/>
              </w:numPr>
              <w:jc w:val="left"/>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sz w:val="20"/>
                <w:szCs w:val="20"/>
                <w:lang w:val="da-DK"/>
              </w:rPr>
              <w:t>Morgan, G. (1998)</w:t>
            </w:r>
            <w:r w:rsidRPr="001C4D78">
              <w:rPr>
                <w:rFonts w:ascii="Times New Roman" w:hAnsi="Times New Roman" w:cs="Times New Roman"/>
                <w:sz w:val="20"/>
                <w:szCs w:val="20"/>
                <w:lang w:val="da-DK"/>
              </w:rPr>
              <w:t xml:space="preserve"> Yönetim ve Örgüt Teorilerinde Metafor.  </w:t>
            </w:r>
            <w:r w:rsidRPr="001C4D78">
              <w:rPr>
                <w:rFonts w:ascii="Times New Roman" w:hAnsi="Times New Roman" w:cs="Times New Roman"/>
                <w:sz w:val="20"/>
                <w:szCs w:val="20"/>
              </w:rPr>
              <w:t>İstanbul: MESS Yayınları.</w:t>
            </w:r>
          </w:p>
        </w:tc>
      </w:tr>
      <w:tr w:rsidR="008D03E8" w:rsidRPr="001C4D78"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4B3A56">
            <w:pPr>
              <w:numPr>
                <w:ilvl w:val="0"/>
                <w:numId w:val="27"/>
              </w:numPr>
              <w:jc w:val="left"/>
              <w:rPr>
                <w:rFonts w:ascii="Times New Roman" w:hAnsi="Times New Roman" w:cs="Times New Roman"/>
                <w:sz w:val="20"/>
                <w:szCs w:val="20"/>
              </w:rPr>
            </w:pPr>
            <w:r w:rsidRPr="001C4D78">
              <w:rPr>
                <w:rFonts w:ascii="Times New Roman" w:hAnsi="Times New Roman" w:cs="Times New Roman"/>
                <w:b/>
                <w:bCs/>
                <w:color w:val="000000"/>
                <w:sz w:val="20"/>
                <w:szCs w:val="20"/>
              </w:rPr>
              <w:t xml:space="preserve"> </w:t>
            </w:r>
            <w:r w:rsidRPr="001C4D78">
              <w:rPr>
                <w:rFonts w:ascii="Times New Roman" w:hAnsi="Times New Roman" w:cs="Times New Roman"/>
                <w:b/>
                <w:sz w:val="20"/>
                <w:szCs w:val="20"/>
              </w:rPr>
              <w:t xml:space="preserve">Clegg, S., Kornberger, M. &amp; Pitsis, T. (2005) </w:t>
            </w:r>
            <w:r w:rsidRPr="001C4D78">
              <w:rPr>
                <w:rFonts w:ascii="Times New Roman" w:hAnsi="Times New Roman" w:cs="Times New Roman"/>
                <w:sz w:val="20"/>
                <w:szCs w:val="20"/>
              </w:rPr>
              <w:t>Managing and Organizations: An Introduction to Theory and Practice. Londra: SAGE.</w:t>
            </w:r>
            <w:r w:rsidRPr="001C4D78">
              <w:rPr>
                <w:rFonts w:ascii="Times New Roman" w:hAnsi="Times New Roman" w:cs="Times New Roman"/>
                <w:b/>
                <w:sz w:val="20"/>
                <w:szCs w:val="20"/>
              </w:rPr>
              <w:t xml:space="preserve"> </w:t>
            </w:r>
          </w:p>
        </w:tc>
      </w:tr>
      <w:tr w:rsidR="008D03E8" w:rsidRPr="001C4D78"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8D03E8" w:rsidRPr="001C4D78" w:rsidRDefault="008D03E8" w:rsidP="008D03E8">
      <w:pPr>
        <w:jc w:val="left"/>
        <w:rPr>
          <w:rFonts w:ascii="Times New Roman" w:hAnsi="Times New Roman" w:cs="Times New Roman"/>
          <w:sz w:val="18"/>
          <w:szCs w:val="18"/>
        </w:rPr>
        <w:sectPr w:rsidR="008D03E8"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D03E8" w:rsidRPr="001C4D78" w:rsidTr="008D03E8">
        <w:trPr>
          <w:trHeight w:val="510"/>
          <w:jc w:val="center"/>
        </w:trPr>
        <w:tc>
          <w:tcPr>
            <w:tcW w:w="5000"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8D03E8" w:rsidRPr="001C4D78" w:rsidTr="008D03E8">
        <w:trPr>
          <w:jc w:val="center"/>
        </w:trPr>
        <w:tc>
          <w:tcPr>
            <w:tcW w:w="593" w:type="pct"/>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İŞLENEN KONULAR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Makineleşme İpleri Ele Geçiriyor: Makine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2</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Doğa İşe Karışıyor: Organizma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3</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Öğrenme ve Kendi Kendini Örgütleme: Beyin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4</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Toplumsal Gerçekliği Yaratmak: Kültür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5</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Çıkarlar, Çatışma ve İktidar: Politik Sistem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6</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Platon’un Mağarasını Dolaşırken Ruhların Hapishanesi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7</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Ara Sınav</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8</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Değişim Mantığını Anlamak: Akış ve Dönüşüm Olarak Örgüt</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9</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Değişim Mantığını Anlamak: Akış ve Dönüşüm Olarak Örgüt</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10</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Çirkin Yüz: Tahakküm Araçları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11</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Çirkin Yüz: Tahakküm Araçları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12</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Metaforun Meydan Okuması</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13</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Örgüt Yaşamını Okumak ve Biçimlendirmek</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14</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Örgüt Yaşamını Okumak ve Biçimlendirmek</w:t>
            </w:r>
          </w:p>
        </w:tc>
      </w:tr>
      <w:tr w:rsidR="008D03E8" w:rsidRPr="001C4D78" w:rsidTr="008D03E8">
        <w:trPr>
          <w:trHeight w:val="322"/>
          <w:jc w:val="center"/>
        </w:trPr>
        <w:tc>
          <w:tcPr>
            <w:tcW w:w="593" w:type="pct"/>
            <w:tcBorders>
              <w:bottom w:val="single" w:sz="12" w:space="0" w:color="auto"/>
            </w:tcBorders>
            <w:shd w:val="clear" w:color="auto" w:fill="E6E6E6"/>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Final Sınavı</w:t>
            </w:r>
          </w:p>
        </w:tc>
      </w:tr>
    </w:tbl>
    <w:p w:rsidR="008D03E8" w:rsidRPr="001C4D78" w:rsidRDefault="008D03E8" w:rsidP="008D03E8">
      <w:pPr>
        <w:jc w:val="left"/>
        <w:rPr>
          <w:rFonts w:ascii="Times New Roman" w:hAnsi="Times New Roman" w:cs="Times New Roman"/>
          <w:sz w:val="16"/>
          <w:szCs w:val="16"/>
        </w:rPr>
      </w:pPr>
    </w:p>
    <w:p w:rsidR="008D03E8" w:rsidRPr="001C4D78" w:rsidRDefault="008D03E8" w:rsidP="008D03E8">
      <w:pPr>
        <w:jc w:val="left"/>
        <w:rPr>
          <w:rFonts w:ascii="Times New Roman" w:hAnsi="Times New Roman" w:cs="Times New Roman"/>
          <w:sz w:val="16"/>
          <w:szCs w:val="16"/>
        </w:rPr>
      </w:pPr>
    </w:p>
    <w:tbl>
      <w:tblPr>
        <w:tblW w:w="93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2"/>
        <w:gridCol w:w="6818"/>
        <w:gridCol w:w="509"/>
        <w:gridCol w:w="509"/>
        <w:gridCol w:w="512"/>
        <w:gridCol w:w="509"/>
      </w:tblGrid>
      <w:tr w:rsidR="008D03E8" w:rsidRPr="001C4D78" w:rsidTr="008D03E8">
        <w:trPr>
          <w:trHeight w:val="244"/>
        </w:trPr>
        <w:tc>
          <w:tcPr>
            <w:tcW w:w="542" w:type="dxa"/>
            <w:tcBorders>
              <w:top w:val="single" w:sz="12" w:space="0" w:color="auto"/>
            </w:tcBorders>
            <w:vAlign w:val="center"/>
          </w:tcPr>
          <w:p w:rsidR="008D03E8" w:rsidRPr="001C4D78" w:rsidRDefault="008D03E8" w:rsidP="008D03E8">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6818" w:type="dxa"/>
            <w:tcBorders>
              <w:top w:val="single" w:sz="12" w:space="0" w:color="auto"/>
            </w:tcBorders>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4</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3</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2</w:t>
            </w:r>
          </w:p>
        </w:tc>
        <w:tc>
          <w:tcPr>
            <w:tcW w:w="509" w:type="dxa"/>
            <w:tcBorders>
              <w:top w:val="single" w:sz="12" w:space="0" w:color="auto"/>
            </w:tcBorders>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1</w:t>
            </w:r>
          </w:p>
        </w:tc>
      </w:tr>
      <w:tr w:rsidR="008D03E8" w:rsidRPr="001C4D78" w:rsidTr="008D03E8">
        <w:trPr>
          <w:trHeight w:val="76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2</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3</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4</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5</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X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76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6</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7</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8</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9</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Yasal, etik ve mesleki ilkeleri özümseyerek aldığı kararlarda ve uygulamalarında toplumsal sorumluluk bilincine sahip olur. </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24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10</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Kişiler arası ilişkileri yönetebilir.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11</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229"/>
        </w:trPr>
        <w:tc>
          <w:tcPr>
            <w:tcW w:w="8890" w:type="dxa"/>
            <w:gridSpan w:val="5"/>
            <w:tcBorders>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b/>
                <w:bCs/>
                <w:sz w:val="20"/>
                <w:szCs w:val="20"/>
              </w:rPr>
              <w:t>1</w:t>
            </w:r>
            <w:r w:rsidRPr="001C4D78">
              <w:rPr>
                <w:rFonts w:ascii="Times New Roman" w:hAnsi="Times New Roman" w:cs="Times New Roman"/>
                <w:sz w:val="20"/>
                <w:szCs w:val="20"/>
              </w:rPr>
              <w:t xml:space="preserve">:Hiç Katkısı Yok. </w:t>
            </w:r>
            <w:r w:rsidRPr="001C4D78">
              <w:rPr>
                <w:rFonts w:ascii="Times New Roman" w:hAnsi="Times New Roman" w:cs="Times New Roman"/>
                <w:b/>
                <w:bCs/>
                <w:sz w:val="20"/>
                <w:szCs w:val="20"/>
              </w:rPr>
              <w:t>2</w:t>
            </w:r>
            <w:r w:rsidRPr="001C4D78">
              <w:rPr>
                <w:rFonts w:ascii="Times New Roman" w:hAnsi="Times New Roman" w:cs="Times New Roman"/>
                <w:sz w:val="20"/>
                <w:szCs w:val="20"/>
              </w:rPr>
              <w:t xml:space="preserve">:Kısmen Katkısı Var. </w:t>
            </w:r>
            <w:r w:rsidRPr="001C4D78">
              <w:rPr>
                <w:rFonts w:ascii="Times New Roman" w:hAnsi="Times New Roman" w:cs="Times New Roman"/>
                <w:b/>
                <w:bCs/>
                <w:sz w:val="20"/>
                <w:szCs w:val="20"/>
              </w:rPr>
              <w:t>3</w:t>
            </w:r>
            <w:r w:rsidRPr="001C4D78">
              <w:rPr>
                <w:rFonts w:ascii="Times New Roman" w:hAnsi="Times New Roman" w:cs="Times New Roman"/>
                <w:sz w:val="20"/>
                <w:szCs w:val="20"/>
              </w:rPr>
              <w:t>:Tam Katkısı Var.</w:t>
            </w:r>
          </w:p>
        </w:tc>
        <w:tc>
          <w:tcPr>
            <w:tcW w:w="509" w:type="dxa"/>
            <w:tcBorders>
              <w:bottom w:val="single" w:sz="12" w:space="0" w:color="auto"/>
            </w:tcBorders>
          </w:tcPr>
          <w:p w:rsidR="008D03E8" w:rsidRPr="001C4D78" w:rsidRDefault="008D03E8" w:rsidP="008D03E8">
            <w:pPr>
              <w:jc w:val="left"/>
              <w:rPr>
                <w:rFonts w:ascii="Times New Roman" w:hAnsi="Times New Roman" w:cs="Times New Roman"/>
                <w:b/>
                <w:bCs/>
                <w:sz w:val="20"/>
                <w:szCs w:val="20"/>
              </w:rPr>
            </w:pPr>
          </w:p>
        </w:tc>
      </w:tr>
    </w:tbl>
    <w:p w:rsidR="008D03E8" w:rsidRPr="001C4D78" w:rsidRDefault="008D03E8" w:rsidP="008D03E8">
      <w:pPr>
        <w:jc w:val="left"/>
        <w:rPr>
          <w:rFonts w:ascii="Times New Roman" w:hAnsi="Times New Roman" w:cs="Times New Roman"/>
          <w:sz w:val="16"/>
          <w:szCs w:val="16"/>
        </w:rPr>
      </w:pPr>
    </w:p>
    <w:p w:rsidR="008D03E8" w:rsidRPr="001C4D78" w:rsidRDefault="008D03E8" w:rsidP="008D03E8">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w:t>
      </w:r>
      <w:r>
        <w:rPr>
          <w:rFonts w:ascii="Times New Roman" w:hAnsi="Times New Roman" w:cs="Times New Roman"/>
        </w:rPr>
        <w:t>Arş. Gör. Dr. Yücel Türker</w:t>
      </w:r>
    </w:p>
    <w:p w:rsidR="008D03E8" w:rsidRPr="001C4D78" w:rsidRDefault="008D03E8" w:rsidP="008D03E8">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8D03E8" w:rsidRDefault="008D03E8"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ab/>
      </w:r>
    </w:p>
    <w:p w:rsidR="008D03E8" w:rsidRPr="00D203E3" w:rsidRDefault="008D03E8" w:rsidP="008D03E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lastRenderedPageBreak/>
        <w:drawing>
          <wp:anchor distT="0" distB="0" distL="114300" distR="114300" simplePos="0" relativeHeight="251734016" behindDoc="1" locked="0" layoutInCell="1" allowOverlap="1" wp14:anchorId="422C63D6" wp14:editId="3BFED85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 xml:space="preserve">    ESOGÜ İşletme Bölümü Ders Bilgi Formu</w:t>
      </w:r>
    </w:p>
    <w:p w:rsidR="008D03E8" w:rsidRPr="00D203E3" w:rsidRDefault="008D03E8" w:rsidP="008D03E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03E8" w:rsidRPr="00D203E3" w:rsidTr="008D03E8">
        <w:tc>
          <w:tcPr>
            <w:tcW w:w="1167"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8D03E8" w:rsidRPr="00D203E3" w:rsidRDefault="008D03E8" w:rsidP="008D03E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03E8" w:rsidRPr="00D203E3" w:rsidTr="008D03E8">
        <w:tc>
          <w:tcPr>
            <w:tcW w:w="1668"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8D03E8" w:rsidRPr="00D203E3" w:rsidRDefault="008D03E8" w:rsidP="008D03E8">
            <w:pPr>
              <w:jc w:val="left"/>
              <w:outlineLvl w:val="0"/>
              <w:rPr>
                <w:rFonts w:ascii="Times New Roman" w:hAnsi="Times New Roman" w:cs="Times New Roman"/>
              </w:rPr>
            </w:pPr>
            <w:r w:rsidRPr="00D203E3">
              <w:rPr>
                <w:rFonts w:ascii="Times New Roman" w:hAnsi="Times New Roman" w:cs="Times New Roman"/>
              </w:rPr>
              <w:t xml:space="preserve"> </w:t>
            </w:r>
            <w:r w:rsidRPr="00D203E3">
              <w:rPr>
                <w:rFonts w:ascii="Times New Roman" w:hAnsi="Times New Roman" w:cs="Times New Roman"/>
                <w:color w:val="000000"/>
              </w:rPr>
              <w:t>131215332</w:t>
            </w:r>
          </w:p>
        </w:tc>
        <w:tc>
          <w:tcPr>
            <w:tcW w:w="1560"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8D03E8" w:rsidRPr="00D203E3" w:rsidRDefault="008D03E8" w:rsidP="008D03E8">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sz w:val="20"/>
                <w:szCs w:val="20"/>
              </w:rPr>
              <w:t>Çağdaş Yön</w:t>
            </w:r>
            <w:bookmarkStart w:id="46" w:name="cagyonyak"/>
            <w:bookmarkEnd w:id="46"/>
            <w:r w:rsidRPr="00D203E3">
              <w:rPr>
                <w:rFonts w:ascii="Times New Roman" w:hAnsi="Times New Roman" w:cs="Times New Roman"/>
                <w:sz w:val="20"/>
                <w:szCs w:val="20"/>
              </w:rPr>
              <w:t xml:space="preserve">etim Yaklaşımları </w:t>
            </w:r>
            <w:bookmarkStart w:id="47" w:name="çağdaşyönyakl"/>
            <w:bookmarkEnd w:id="47"/>
          </w:p>
        </w:tc>
      </w:tr>
    </w:tbl>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8D03E8" w:rsidRPr="00D203E3" w:rsidTr="008D03E8">
        <w:trPr>
          <w:trHeight w:val="383"/>
        </w:trPr>
        <w:tc>
          <w:tcPr>
            <w:tcW w:w="525" w:type="pct"/>
            <w:vMerge w:val="restart"/>
            <w:tcBorders>
              <w:top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8D03E8" w:rsidRPr="00D203E3" w:rsidRDefault="008D03E8"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8D03E8" w:rsidRPr="00D203E3" w:rsidTr="008D03E8">
        <w:trPr>
          <w:trHeight w:val="382"/>
        </w:trPr>
        <w:tc>
          <w:tcPr>
            <w:tcW w:w="525" w:type="pct"/>
            <w:vMerge/>
            <w:tcBorders>
              <w:right w:val="single" w:sz="12" w:space="0" w:color="auto"/>
            </w:tcBorders>
          </w:tcPr>
          <w:p w:rsidR="008D03E8" w:rsidRPr="00D203E3" w:rsidRDefault="008D03E8"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8D03E8" w:rsidRPr="00D203E3" w:rsidRDefault="008D03E8" w:rsidP="008D03E8">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8D03E8" w:rsidRPr="00D203E3" w:rsidRDefault="008D03E8" w:rsidP="008D03E8">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8D03E8" w:rsidRPr="00D203E3" w:rsidTr="008D03E8">
        <w:trPr>
          <w:trHeight w:val="367"/>
        </w:trPr>
        <w:tc>
          <w:tcPr>
            <w:tcW w:w="525" w:type="pct"/>
            <w:tcBorders>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3</w:t>
            </w:r>
          </w:p>
        </w:tc>
        <w:tc>
          <w:tcPr>
            <w:tcW w:w="1309" w:type="pct"/>
            <w:gridSpan w:val="3"/>
            <w:tcBorders>
              <w:bottom w:val="single" w:sz="12" w:space="0" w:color="auto"/>
            </w:tcBorders>
            <w:vAlign w:val="center"/>
          </w:tcPr>
          <w:p w:rsidR="008D03E8" w:rsidRPr="00D203E3" w:rsidRDefault="008D03E8" w:rsidP="008D03E8">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 )</w:t>
            </w:r>
          </w:p>
        </w:tc>
        <w:tc>
          <w:tcPr>
            <w:tcW w:w="768" w:type="pct"/>
            <w:tcBorders>
              <w:bottom w:val="single" w:sz="12" w:space="0" w:color="auto"/>
            </w:tcBorders>
          </w:tcPr>
          <w:p w:rsidR="008D03E8" w:rsidRPr="00D203E3" w:rsidRDefault="008D03E8" w:rsidP="008D03E8">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8D03E8" w:rsidRPr="00D203E3"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8D03E8" w:rsidRPr="00D203E3"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8D03E8" w:rsidRPr="00D203E3"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8D03E8" w:rsidRPr="00D203E3" w:rsidRDefault="008D03E8"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8D03E8" w:rsidRPr="00D203E3" w:rsidRDefault="008D03E8"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p>
        </w:tc>
      </w:tr>
      <w:tr w:rsidR="008D03E8" w:rsidRPr="00D203E3" w:rsidTr="008D03E8">
        <w:trPr>
          <w:trHeight w:val="324"/>
        </w:trPr>
        <w:tc>
          <w:tcPr>
            <w:tcW w:w="5000" w:type="pct"/>
            <w:gridSpan w:val="14"/>
            <w:tcBorders>
              <w:top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8D03E8" w:rsidRPr="00D203E3" w:rsidTr="008D03E8">
        <w:tc>
          <w:tcPr>
            <w:tcW w:w="1835" w:type="pct"/>
            <w:gridSpan w:val="5"/>
            <w:vMerge w:val="restart"/>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top w:val="single" w:sz="8" w:space="0" w:color="auto"/>
              <w:left w:val="single" w:sz="8" w:space="0" w:color="auto"/>
            </w:tcBorders>
          </w:tcPr>
          <w:p w:rsidR="008D03E8" w:rsidRPr="00D203E3" w:rsidRDefault="008D03E8" w:rsidP="008D03E8">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40</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8D03E8" w:rsidRPr="00D203E3" w:rsidRDefault="008D03E8" w:rsidP="008D03E8">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left w:val="single" w:sz="8"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8D03E8" w:rsidRPr="00D203E3" w:rsidRDefault="008D03E8" w:rsidP="008D03E8">
            <w:pPr>
              <w:jc w:val="left"/>
              <w:rPr>
                <w:rFonts w:ascii="Times New Roman" w:hAnsi="Times New Roman" w:cs="Times New Roman"/>
              </w:rPr>
            </w:pP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8D03E8" w:rsidRPr="00D203E3" w:rsidRDefault="008D03E8" w:rsidP="008D03E8">
            <w:pPr>
              <w:jc w:val="left"/>
              <w:rPr>
                <w:rFonts w:ascii="Times New Roman" w:hAnsi="Times New Roman" w:cs="Times New Roman"/>
              </w:rPr>
            </w:pPr>
          </w:p>
        </w:tc>
      </w:tr>
      <w:tr w:rsidR="008D03E8" w:rsidRPr="00D203E3"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8D03E8" w:rsidRPr="00D203E3" w:rsidRDefault="008D03E8"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60 </w:t>
            </w:r>
          </w:p>
        </w:tc>
      </w:tr>
      <w:tr w:rsidR="008D03E8" w:rsidRPr="00D203E3"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8D03E8" w:rsidRPr="00D203E3"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Dersin içeriği ise şöyledir: örgüt geliştirme, öğrenen örgütler, süreç yenileme –yeniden süreçleme, işletmeler arası karşılaştırma – kıyaslama, personeli güçlendirme, küçülme ve kademe azaltma, seri uyarlama, toplam (dengeli) başarı göstergesi yöntemi, yönetişim – kurumsal şirket yönetimi, toplam kalite yönetimi, temel (öz, çekirdek) yetenek, dış kaynaklardan yararlanma.</w:t>
            </w:r>
          </w:p>
        </w:tc>
      </w:tr>
      <w:tr w:rsidR="008D03E8" w:rsidRPr="00D203E3"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lang w:val="en-GB"/>
              </w:rPr>
              <w:t xml:space="preserve">Dersin temel hedefi, çağdaş yönetim yaklaşımlarını </w:t>
            </w:r>
            <w:r w:rsidRPr="00D203E3">
              <w:rPr>
                <w:rFonts w:ascii="Times New Roman" w:hAnsi="Times New Roman" w:cs="Times New Roman"/>
                <w:sz w:val="20"/>
                <w:szCs w:val="20"/>
              </w:rPr>
              <w:t>öğrencilere tanıtmaktır.</w:t>
            </w:r>
          </w:p>
        </w:tc>
      </w:tr>
      <w:tr w:rsidR="008D03E8" w:rsidRPr="00D203E3"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Çağdaş Yönetim Yaklaşımları </w:t>
            </w:r>
            <w:r w:rsidRPr="00D203E3">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D03E8" w:rsidRPr="00D203E3"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rPr>
              <w:t xml:space="preserve"> Örgüt geliştirme, öğrenen örgütler, küçülme ve kademe azaltma kavramlarını anlama.</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rPr>
              <w:t>Süreç yenileme – yeniden süreçleme, işletmelerarası karşılaştırma – kıyaslama ve personeli güçlendirme kavramlarını öğrenme.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Seri uyarlamanın temel özelliklerini inceleme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Temel (öz, çekirdek) yetenek kavramını ve dış kaynaklardan yararlanmayı öğrenme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Toplam (dengeli) başarı göstergesi yöntemi, yönetişim – kurumsal şirket yönetimi ve toplam kalite yönetimi anlayışlarını kavrama</w:t>
            </w:r>
          </w:p>
        </w:tc>
      </w:tr>
      <w:tr w:rsidR="008D03E8" w:rsidRPr="00D203E3"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pStyle w:val="Balk4"/>
              <w:spacing w:before="0" w:beforeAutospacing="0" w:after="0" w:afterAutospacing="0"/>
              <w:rPr>
                <w:b w:val="0"/>
                <w:bCs w:val="0"/>
                <w:sz w:val="20"/>
                <w:szCs w:val="20"/>
              </w:rPr>
            </w:pPr>
            <w:r w:rsidRPr="00D203E3">
              <w:rPr>
                <w:b w:val="0"/>
                <w:bCs w:val="0"/>
                <w:sz w:val="20"/>
                <w:szCs w:val="20"/>
              </w:rPr>
              <w:t xml:space="preserve"> </w:t>
            </w:r>
            <w:r w:rsidRPr="00D203E3">
              <w:rPr>
                <w:b w:val="0"/>
                <w:sz w:val="20"/>
                <w:szCs w:val="20"/>
                <w:lang w:val="en-US"/>
              </w:rPr>
              <w:t>Koçel, T. (2005).</w:t>
            </w:r>
            <w:r w:rsidRPr="00D203E3">
              <w:rPr>
                <w:sz w:val="20"/>
                <w:szCs w:val="20"/>
                <w:lang w:val="en-US"/>
              </w:rPr>
              <w:t xml:space="preserve">  İşletme Yöneticiliği.  İstanbul: Arıkan Basım Yayım Dağıtım</w:t>
            </w:r>
          </w:p>
        </w:tc>
      </w:tr>
      <w:tr w:rsidR="008D03E8" w:rsidRPr="00D203E3"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pStyle w:val="Balk4"/>
              <w:spacing w:before="0" w:beforeAutospacing="0" w:after="0" w:afterAutospacing="0"/>
              <w:rPr>
                <w:color w:val="000000"/>
              </w:rPr>
            </w:pPr>
            <w:r w:rsidRPr="00D203E3">
              <w:rPr>
                <w:b w:val="0"/>
                <w:bCs w:val="0"/>
                <w:color w:val="000000"/>
                <w:sz w:val="20"/>
                <w:szCs w:val="20"/>
              </w:rPr>
              <w:t xml:space="preserve"> </w:t>
            </w:r>
            <w:r w:rsidRPr="00D203E3">
              <w:rPr>
                <w:b w:val="0"/>
                <w:sz w:val="20"/>
                <w:szCs w:val="20"/>
                <w:lang w:val="en-US"/>
              </w:rPr>
              <w:t>Dalay, İ.</w:t>
            </w:r>
            <w:r w:rsidRPr="00D203E3">
              <w:rPr>
                <w:sz w:val="20"/>
                <w:szCs w:val="20"/>
                <w:lang w:val="en-US"/>
              </w:rPr>
              <w:t xml:space="preserve">, </w:t>
            </w:r>
            <w:r w:rsidRPr="00D203E3">
              <w:rPr>
                <w:b w:val="0"/>
                <w:sz w:val="20"/>
                <w:szCs w:val="20"/>
                <w:lang w:val="en-US"/>
              </w:rPr>
              <w:t xml:space="preserve">Coşkun, R. &amp; Altunışık, R. (2002). </w:t>
            </w:r>
            <w:r w:rsidRPr="00D203E3">
              <w:rPr>
                <w:sz w:val="20"/>
                <w:szCs w:val="20"/>
                <w:lang w:val="en-US"/>
              </w:rPr>
              <w:t>Stratejik Boyutuyla Modern Yönetim Yaklaşımları. İstanbul: Beta Basım.</w:t>
            </w:r>
          </w:p>
        </w:tc>
      </w:tr>
      <w:tr w:rsidR="008D03E8" w:rsidRPr="00D203E3"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8D03E8" w:rsidRPr="00D203E3" w:rsidRDefault="008D03E8" w:rsidP="008D03E8">
      <w:pPr>
        <w:jc w:val="left"/>
        <w:rPr>
          <w:rFonts w:ascii="Times New Roman" w:hAnsi="Times New Roman" w:cs="Times New Roman"/>
          <w:sz w:val="18"/>
          <w:szCs w:val="18"/>
        </w:rPr>
        <w:sectPr w:rsidR="008D03E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D03E8" w:rsidRPr="00D203E3" w:rsidTr="008D03E8">
        <w:trPr>
          <w:trHeight w:val="510"/>
          <w:jc w:val="center"/>
        </w:trPr>
        <w:tc>
          <w:tcPr>
            <w:tcW w:w="5000"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8D03E8" w:rsidRPr="00D203E3" w:rsidTr="008D03E8">
        <w:trPr>
          <w:jc w:val="center"/>
        </w:trPr>
        <w:tc>
          <w:tcPr>
            <w:tcW w:w="593" w:type="pct"/>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İŞLENEN KONULAR</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Çağdaş yönetim yaklaşımlarına giriş</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2</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Sistem ve durumsallık yaklaşımları</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3</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Adaptasyon yaklaşımları</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4</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Toplam kalite yönetimi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5</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 arası kıyaslama</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6</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Rehberlik ve Değişim mühendisliği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7</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8</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Küçülme</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9</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Personel güçlendirme</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10</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Örgüt kültürü</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11</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Kriz yönetimi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12</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Dış kaynaklardan yararlanma</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13</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Öğrenen organizasyonlar</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14</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Sanal organizasyonlar</w:t>
            </w:r>
          </w:p>
        </w:tc>
      </w:tr>
      <w:tr w:rsidR="008D03E8" w:rsidRPr="00D203E3" w:rsidTr="008D03E8">
        <w:trPr>
          <w:trHeight w:val="322"/>
          <w:jc w:val="center"/>
        </w:trPr>
        <w:tc>
          <w:tcPr>
            <w:tcW w:w="593" w:type="pct"/>
            <w:tcBorders>
              <w:bottom w:val="single" w:sz="12" w:space="0" w:color="auto"/>
            </w:tcBorders>
            <w:shd w:val="clear" w:color="auto" w:fill="E6E6E6"/>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8D03E8" w:rsidRPr="00D203E3" w:rsidRDefault="008D03E8" w:rsidP="008D03E8">
      <w:pPr>
        <w:jc w:val="left"/>
        <w:rPr>
          <w:rFonts w:ascii="Times New Roman" w:hAnsi="Times New Roman" w:cs="Times New Roman"/>
          <w:sz w:val="16"/>
          <w:szCs w:val="16"/>
        </w:rPr>
      </w:pPr>
    </w:p>
    <w:p w:rsidR="008D03E8" w:rsidRPr="00D203E3" w:rsidRDefault="008D03E8" w:rsidP="008D03E8">
      <w:pPr>
        <w:jc w:val="left"/>
        <w:rPr>
          <w:rFonts w:ascii="Times New Roman" w:hAnsi="Times New Roman" w:cs="Times New Roman"/>
          <w:sz w:val="16"/>
          <w:szCs w:val="16"/>
        </w:rPr>
      </w:pPr>
    </w:p>
    <w:tbl>
      <w:tblPr>
        <w:tblW w:w="94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3"/>
        <w:gridCol w:w="6830"/>
        <w:gridCol w:w="510"/>
        <w:gridCol w:w="510"/>
        <w:gridCol w:w="512"/>
        <w:gridCol w:w="510"/>
      </w:tblGrid>
      <w:tr w:rsidR="008D03E8" w:rsidRPr="00D203E3" w:rsidTr="008D03E8">
        <w:trPr>
          <w:trHeight w:val="246"/>
        </w:trPr>
        <w:tc>
          <w:tcPr>
            <w:tcW w:w="543" w:type="dxa"/>
            <w:tcBorders>
              <w:top w:val="single" w:sz="12" w:space="0" w:color="auto"/>
            </w:tcBorders>
            <w:vAlign w:val="center"/>
          </w:tcPr>
          <w:p w:rsidR="008D03E8" w:rsidRPr="00D203E3" w:rsidRDefault="008D03E8" w:rsidP="008D03E8">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6830" w:type="dxa"/>
            <w:tcBorders>
              <w:top w:val="single" w:sz="12" w:space="0" w:color="auto"/>
            </w:tcBorders>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4</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3</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2</w:t>
            </w:r>
          </w:p>
        </w:tc>
        <w:tc>
          <w:tcPr>
            <w:tcW w:w="510" w:type="dxa"/>
            <w:tcBorders>
              <w:top w:val="single" w:sz="12" w:space="0" w:color="auto"/>
            </w:tcBorders>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1</w:t>
            </w:r>
          </w:p>
        </w:tc>
      </w:tr>
      <w:tr w:rsidR="008D03E8" w:rsidRPr="00D203E3" w:rsidTr="008D03E8">
        <w:trPr>
          <w:trHeight w:val="771"/>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2</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3</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4</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5</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771"/>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6</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7</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8</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9</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246"/>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10</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Kişiler arası ilişkileri yönetebilir.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11</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231"/>
        </w:trPr>
        <w:tc>
          <w:tcPr>
            <w:tcW w:w="8905" w:type="dxa"/>
            <w:gridSpan w:val="5"/>
            <w:tcBorders>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c>
          <w:tcPr>
            <w:tcW w:w="510" w:type="dxa"/>
            <w:tcBorders>
              <w:bottom w:val="single" w:sz="12" w:space="0" w:color="auto"/>
            </w:tcBorders>
          </w:tcPr>
          <w:p w:rsidR="008D03E8" w:rsidRPr="00D203E3" w:rsidRDefault="008D03E8" w:rsidP="008D03E8">
            <w:pPr>
              <w:jc w:val="left"/>
              <w:rPr>
                <w:rFonts w:ascii="Times New Roman" w:hAnsi="Times New Roman" w:cs="Times New Roman"/>
                <w:b/>
                <w:bCs/>
                <w:sz w:val="20"/>
                <w:szCs w:val="20"/>
              </w:rPr>
            </w:pPr>
          </w:p>
        </w:tc>
      </w:tr>
    </w:tbl>
    <w:p w:rsidR="008D03E8" w:rsidRPr="00D203E3" w:rsidRDefault="008D03E8" w:rsidP="008D03E8">
      <w:pPr>
        <w:jc w:val="left"/>
        <w:rPr>
          <w:rFonts w:ascii="Times New Roman" w:hAnsi="Times New Roman" w:cs="Times New Roman"/>
          <w:sz w:val="16"/>
          <w:szCs w:val="16"/>
        </w:rPr>
      </w:pPr>
    </w:p>
    <w:p w:rsidR="008D03E8" w:rsidRPr="00D203E3" w:rsidRDefault="008D03E8" w:rsidP="008D03E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Pr>
          <w:rFonts w:ascii="Times New Roman" w:hAnsi="Times New Roman" w:cs="Times New Roman"/>
        </w:rPr>
        <w:t>Arş. Gör. Dr. Yücel Türker</w:t>
      </w:r>
    </w:p>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b/>
          <w:bCs/>
        </w:rPr>
        <w:t>İmza</w:t>
      </w:r>
      <w:r w:rsidRPr="00D203E3">
        <w:rPr>
          <w:rFonts w:ascii="Times New Roman" w:hAnsi="Times New Roman" w:cs="Times New Roman"/>
        </w:rPr>
        <w:t xml:space="preserve">: </w:t>
      </w:r>
      <w:r w:rsidRPr="00D203E3">
        <w:rPr>
          <w:rFonts w:ascii="Times New Roman" w:hAnsi="Times New Roman" w:cs="Times New Roman"/>
        </w:rPr>
        <w:tab/>
      </w:r>
      <w:r w:rsidRPr="00D203E3">
        <w:rPr>
          <w:rFonts w:ascii="Times New Roman" w:hAnsi="Times New Roman" w:cs="Times New Roman"/>
          <w:b/>
          <w:bCs/>
        </w:rPr>
        <w:t>Tarih:</w:t>
      </w:r>
      <w:r w:rsidRPr="00D203E3">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8D03E8" w:rsidRPr="00D203E3" w:rsidTr="008D03E8">
        <w:trPr>
          <w:trHeight w:val="989"/>
        </w:trPr>
        <w:tc>
          <w:tcPr>
            <w:tcW w:w="7171" w:type="dxa"/>
          </w:tcPr>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 xml:space="preserve"> </w:t>
            </w:r>
          </w:p>
        </w:tc>
        <w:tc>
          <w:tcPr>
            <w:tcW w:w="2777" w:type="dxa"/>
          </w:tcPr>
          <w:p w:rsidR="008D03E8" w:rsidRPr="00D203E3" w:rsidRDefault="008D03E8" w:rsidP="008D03E8">
            <w:pPr>
              <w:tabs>
                <w:tab w:val="left" w:pos="7800"/>
              </w:tabs>
              <w:jc w:val="left"/>
              <w:rPr>
                <w:rFonts w:ascii="Times New Roman" w:hAnsi="Times New Roman" w:cs="Times New Roman"/>
              </w:rPr>
            </w:pPr>
          </w:p>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 xml:space="preserve"> </w:t>
            </w:r>
          </w:p>
        </w:tc>
      </w:tr>
    </w:tbl>
    <w:p w:rsidR="00C32505" w:rsidRDefault="00C32505" w:rsidP="00C32505">
      <w:pPr>
        <w:jc w:val="both"/>
        <w:rPr>
          <w:rFonts w:ascii="Times New Roman" w:hAnsi="Times New Roman" w:cs="Times New Roman"/>
        </w:rPr>
      </w:pPr>
    </w:p>
    <w:tbl>
      <w:tblPr>
        <w:tblW w:w="9948" w:type="dxa"/>
        <w:tblLook w:val="01E0" w:firstRow="1" w:lastRow="1" w:firstColumn="1" w:lastColumn="1" w:noHBand="0" w:noVBand="0"/>
      </w:tblPr>
      <w:tblGrid>
        <w:gridCol w:w="7171"/>
        <w:gridCol w:w="2777"/>
      </w:tblGrid>
      <w:tr w:rsidR="00BC10B8" w:rsidRPr="006B6C2C" w:rsidTr="00A035C4">
        <w:trPr>
          <w:trHeight w:val="989"/>
        </w:trPr>
        <w:tc>
          <w:tcPr>
            <w:tcW w:w="7171" w:type="dxa"/>
          </w:tcPr>
          <w:p w:rsidR="00BC10B8" w:rsidRPr="006B6C2C" w:rsidRDefault="00BC10B8" w:rsidP="00A035C4">
            <w:pPr>
              <w:tabs>
                <w:tab w:val="left" w:pos="7800"/>
              </w:tabs>
              <w:jc w:val="left"/>
              <w:rPr>
                <w:rFonts w:ascii="Times New Roman" w:hAnsi="Times New Roman" w:cs="Times New Roman"/>
              </w:rPr>
            </w:pPr>
          </w:p>
        </w:tc>
        <w:tc>
          <w:tcPr>
            <w:tcW w:w="2777" w:type="dxa"/>
          </w:tcPr>
          <w:p w:rsidR="00BC10B8" w:rsidRPr="006B6C2C" w:rsidRDefault="00BC10B8" w:rsidP="00A035C4">
            <w:pPr>
              <w:tabs>
                <w:tab w:val="left" w:pos="7800"/>
              </w:tabs>
              <w:jc w:val="left"/>
              <w:rPr>
                <w:rFonts w:ascii="Times New Roman" w:hAnsi="Times New Roman" w:cs="Times New Roman"/>
              </w:rPr>
            </w:pPr>
          </w:p>
          <w:p w:rsidR="00BC10B8" w:rsidRPr="006B6C2C" w:rsidRDefault="00BC10B8" w:rsidP="00A035C4">
            <w:pPr>
              <w:tabs>
                <w:tab w:val="left" w:pos="7800"/>
              </w:tabs>
              <w:jc w:val="left"/>
              <w:rPr>
                <w:rFonts w:ascii="Times New Roman" w:hAnsi="Times New Roman" w:cs="Times New Roman"/>
              </w:rPr>
            </w:pPr>
          </w:p>
        </w:tc>
      </w:tr>
    </w:tbl>
    <w:p w:rsidR="00BC10B8" w:rsidRDefault="00BC10B8"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81101D">
      <w:pPr>
        <w:rPr>
          <w:rFonts w:ascii="Calibri" w:eastAsia="Calibri" w:hAnsi="Calibri" w:cs="Calibri"/>
          <w:spacing w:val="20"/>
          <w:sz w:val="23"/>
          <w:szCs w:val="23"/>
        </w:rPr>
      </w:pPr>
      <w:r w:rsidRPr="00AC233C">
        <w:rPr>
          <w:noProof/>
        </w:rPr>
        <w:drawing>
          <wp:inline distT="0" distB="0" distL="0" distR="0" wp14:anchorId="6815098A" wp14:editId="0A1BDBD0">
            <wp:extent cx="520700" cy="546100"/>
            <wp:effectExtent l="0" t="0" r="0" b="0"/>
            <wp:docPr id="1398574908" name="Resim 1398574908"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20700" cy="546100"/>
                    </a:xfrm>
                    <a:prstGeom prst="rect">
                      <a:avLst/>
                    </a:prstGeom>
                    <a:noFill/>
                    <a:ln>
                      <a:noFill/>
                    </a:ln>
                  </pic:spPr>
                </pic:pic>
              </a:graphicData>
            </a:graphic>
          </wp:inline>
        </w:drawing>
      </w:r>
    </w:p>
    <w:p w:rsidR="0081101D" w:rsidRPr="00C02D55" w:rsidRDefault="0081101D" w:rsidP="0081101D">
      <w:pPr>
        <w:rPr>
          <w:rFonts w:ascii="Calibri" w:eastAsia="Calibri" w:hAnsi="Calibri" w:cs="Calibri"/>
          <w:spacing w:val="20"/>
          <w:sz w:val="23"/>
          <w:szCs w:val="23"/>
        </w:rPr>
      </w:pPr>
      <w:r>
        <w:rPr>
          <w:rFonts w:ascii="Calibri" w:eastAsia="Calibri" w:hAnsi="Calibri" w:cs="Calibri"/>
          <w:spacing w:val="20"/>
          <w:sz w:val="23"/>
          <w:szCs w:val="23"/>
        </w:rPr>
        <w:t>T.C.</w:t>
      </w:r>
      <w:r w:rsidRPr="00C02D55">
        <w:rPr>
          <w:rFonts w:ascii="Calibri" w:eastAsia="Calibri" w:hAnsi="Calibri" w:cs="Calibri"/>
          <w:spacing w:val="20"/>
          <w:sz w:val="23"/>
          <w:szCs w:val="23"/>
        </w:rPr>
        <w:t>ESKİŞEHİR OSMANGAZİ ÜNİVERSİTESİ</w:t>
      </w:r>
    </w:p>
    <w:p w:rsidR="0081101D" w:rsidRDefault="0081101D" w:rsidP="0081101D">
      <w:pPr>
        <w:pStyle w:val="a"/>
        <w:jc w:val="center"/>
        <w:rPr>
          <w:rFonts w:ascii="Calibri" w:eastAsia="Calibri" w:hAnsi="Calibri" w:cs="Calibri"/>
          <w:b/>
          <w:spacing w:val="20"/>
          <w:sz w:val="23"/>
          <w:szCs w:val="23"/>
          <w:lang w:eastAsia="en-US"/>
        </w:rPr>
      </w:pPr>
      <w:r>
        <w:rPr>
          <w:rFonts w:ascii="Calibri" w:eastAsia="Calibri" w:hAnsi="Calibri" w:cs="Calibri"/>
          <w:b/>
          <w:spacing w:val="20"/>
          <w:sz w:val="23"/>
          <w:szCs w:val="23"/>
          <w:lang w:eastAsia="en-US"/>
        </w:rPr>
        <w:t>İKTİSADİ İDARİ BİLİMLER FAKÜLTESİ</w:t>
      </w:r>
    </w:p>
    <w:p w:rsidR="0081101D" w:rsidRPr="004C57C4" w:rsidRDefault="0081101D" w:rsidP="0081101D">
      <w:pPr>
        <w:pStyle w:val="a"/>
        <w:jc w:val="center"/>
        <w:rPr>
          <w:b/>
          <w:sz w:val="28"/>
          <w:szCs w:val="28"/>
        </w:rPr>
      </w:pPr>
      <w:r w:rsidRPr="004C57C4">
        <w:rPr>
          <w:rFonts w:ascii="Calibri" w:eastAsia="Calibri" w:hAnsi="Calibri" w:cs="Calibri"/>
          <w:b/>
          <w:spacing w:val="20"/>
          <w:sz w:val="28"/>
          <w:szCs w:val="28"/>
          <w:lang w:eastAsia="en-US"/>
        </w:rPr>
        <w:t>DERS BİLGİ FORMU</w:t>
      </w:r>
    </w:p>
    <w:p w:rsidR="0081101D" w:rsidRPr="00350931" w:rsidRDefault="0081101D" w:rsidP="0081101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1101D" w:rsidRPr="00350931" w:rsidTr="007F34C9">
        <w:tc>
          <w:tcPr>
            <w:tcW w:w="1167" w:type="dxa"/>
            <w:vAlign w:val="center"/>
          </w:tcPr>
          <w:p w:rsidR="0081101D" w:rsidRPr="00350931" w:rsidRDefault="0081101D" w:rsidP="007F34C9">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81101D" w:rsidRPr="00350931" w:rsidRDefault="0081101D" w:rsidP="007F34C9">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rsidR="0081101D" w:rsidRPr="00350931" w:rsidRDefault="0081101D" w:rsidP="0081101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1101D" w:rsidRPr="00350931" w:rsidTr="007F34C9">
        <w:tc>
          <w:tcPr>
            <w:tcW w:w="1668" w:type="dxa"/>
            <w:vAlign w:val="center"/>
          </w:tcPr>
          <w:p w:rsidR="0081101D" w:rsidRPr="00350931" w:rsidRDefault="0081101D" w:rsidP="007F34C9">
            <w:pP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81101D" w:rsidRPr="00350931" w:rsidRDefault="0081101D" w:rsidP="007F34C9">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131215344</w:t>
            </w:r>
          </w:p>
        </w:tc>
        <w:tc>
          <w:tcPr>
            <w:tcW w:w="1560" w:type="dxa"/>
            <w:vAlign w:val="center"/>
          </w:tcPr>
          <w:p w:rsidR="0081101D" w:rsidRPr="00350931" w:rsidRDefault="0081101D" w:rsidP="007F34C9">
            <w:pPr>
              <w:outlineLvl w:val="0"/>
              <w:rPr>
                <w:rFonts w:ascii="Calibri" w:hAnsi="Calibri"/>
                <w:b/>
                <w:sz w:val="20"/>
                <w:szCs w:val="20"/>
              </w:rPr>
            </w:pPr>
            <w:r w:rsidRPr="00350931">
              <w:rPr>
                <w:rFonts w:ascii="Calibri" w:hAnsi="Calibri"/>
                <w:b/>
                <w:sz w:val="20"/>
                <w:szCs w:val="20"/>
              </w:rPr>
              <w:t>DERSİN ADI</w:t>
            </w:r>
          </w:p>
        </w:tc>
        <w:tc>
          <w:tcPr>
            <w:tcW w:w="4185" w:type="dxa"/>
          </w:tcPr>
          <w:p w:rsidR="0081101D" w:rsidRPr="00350931" w:rsidRDefault="0081101D" w:rsidP="007F34C9">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Tahmin Modelleri</w:t>
            </w:r>
          </w:p>
        </w:tc>
      </w:tr>
    </w:tbl>
    <w:p w:rsidR="0081101D" w:rsidRPr="00350931" w:rsidRDefault="0081101D" w:rsidP="0081101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8"/>
        <w:gridCol w:w="217"/>
        <w:gridCol w:w="1067"/>
        <w:gridCol w:w="749"/>
        <w:gridCol w:w="48"/>
        <w:gridCol w:w="640"/>
        <w:gridCol w:w="829"/>
        <w:gridCol w:w="646"/>
        <w:gridCol w:w="101"/>
        <w:gridCol w:w="158"/>
        <w:gridCol w:w="2334"/>
        <w:gridCol w:w="2128"/>
      </w:tblGrid>
      <w:tr w:rsidR="0081101D" w:rsidRPr="00350931" w:rsidTr="007F34C9">
        <w:trPr>
          <w:trHeight w:val="383"/>
        </w:trPr>
        <w:tc>
          <w:tcPr>
            <w:tcW w:w="498" w:type="pct"/>
            <w:vMerge w:val="restart"/>
            <w:tcBorders>
              <w:top w:val="single" w:sz="12" w:space="0" w:color="auto"/>
              <w:left w:val="single" w:sz="12" w:space="0" w:color="auto"/>
              <w:bottom w:val="single" w:sz="4"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YARIYIL</w:t>
            </w:r>
          </w:p>
          <w:p w:rsidR="0081101D" w:rsidRPr="00350931" w:rsidRDefault="0081101D" w:rsidP="007F34C9">
            <w:pPr>
              <w:rPr>
                <w:rFonts w:ascii="Calibri" w:hAnsi="Calibri"/>
                <w:sz w:val="20"/>
                <w:szCs w:val="20"/>
              </w:rPr>
            </w:pPr>
          </w:p>
        </w:tc>
        <w:tc>
          <w:tcPr>
            <w:tcW w:w="1558" w:type="pct"/>
            <w:gridSpan w:val="6"/>
            <w:tcBorders>
              <w:left w:val="single" w:sz="12" w:space="0" w:color="auto"/>
              <w:bottom w:val="single" w:sz="4"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HAFTALIK DERS SAATİ</w:t>
            </w:r>
          </w:p>
        </w:tc>
        <w:tc>
          <w:tcPr>
            <w:tcW w:w="2944" w:type="pct"/>
            <w:gridSpan w:val="6"/>
            <w:tcBorders>
              <w:left w:val="single" w:sz="12" w:space="0" w:color="auto"/>
              <w:bottom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w:t>
            </w:r>
          </w:p>
        </w:tc>
      </w:tr>
      <w:tr w:rsidR="0081101D" w:rsidRPr="00350931" w:rsidTr="007F34C9">
        <w:trPr>
          <w:trHeight w:val="382"/>
        </w:trPr>
        <w:tc>
          <w:tcPr>
            <w:tcW w:w="498" w:type="pct"/>
            <w:vMerge/>
            <w:tcBorders>
              <w:top w:val="single" w:sz="4" w:space="0" w:color="auto"/>
              <w:left w:val="single" w:sz="12" w:space="0" w:color="auto"/>
              <w:bottom w:val="single" w:sz="4" w:space="0" w:color="auto"/>
              <w:right w:val="single" w:sz="12" w:space="0" w:color="auto"/>
            </w:tcBorders>
          </w:tcPr>
          <w:p w:rsidR="0081101D" w:rsidRPr="00350931" w:rsidRDefault="0081101D" w:rsidP="007F34C9">
            <w:pPr>
              <w:rPr>
                <w:rFonts w:ascii="Calibri" w:hAnsi="Calibri"/>
                <w:b/>
                <w:sz w:val="20"/>
                <w:szCs w:val="20"/>
              </w:rPr>
            </w:pPr>
          </w:p>
        </w:tc>
        <w:tc>
          <w:tcPr>
            <w:tcW w:w="368" w:type="pct"/>
            <w:gridSpan w:val="2"/>
            <w:tcBorders>
              <w:top w:val="single" w:sz="4" w:space="0" w:color="auto"/>
              <w:left w:val="single" w:sz="12" w:space="0" w:color="auto"/>
              <w:bottom w:val="single" w:sz="4" w:space="0" w:color="auto"/>
              <w:right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Uygulama</w:t>
            </w:r>
          </w:p>
        </w:tc>
        <w:tc>
          <w:tcPr>
            <w:tcW w:w="683" w:type="pct"/>
            <w:gridSpan w:val="3"/>
            <w:tcBorders>
              <w:top w:val="single" w:sz="4" w:space="0" w:color="auto"/>
              <w:bottom w:val="single" w:sz="4" w:space="0" w:color="auto"/>
              <w:right w:val="single" w:sz="12" w:space="0" w:color="auto"/>
            </w:tcBorders>
            <w:vAlign w:val="center"/>
          </w:tcPr>
          <w:p w:rsidR="0081101D" w:rsidRPr="00350931" w:rsidRDefault="0081101D" w:rsidP="007F34C9">
            <w:pPr>
              <w:ind w:left="-111" w:right="-108"/>
              <w:rPr>
                <w:rFonts w:ascii="Calibri" w:hAnsi="Calibri"/>
                <w:b/>
                <w:sz w:val="20"/>
                <w:szCs w:val="20"/>
              </w:rPr>
            </w:pPr>
            <w:r w:rsidRPr="00350931">
              <w:rPr>
                <w:rFonts w:ascii="Calibri" w:hAnsi="Calibri"/>
                <w:b/>
                <w:sz w:val="20"/>
                <w:szCs w:val="20"/>
              </w:rPr>
              <w:t>Laboratuar</w:t>
            </w:r>
          </w:p>
        </w:tc>
        <w:tc>
          <w:tcPr>
            <w:tcW w:w="394" w:type="pct"/>
            <w:tcBorders>
              <w:top w:val="single" w:sz="4" w:space="0" w:color="auto"/>
              <w:bottom w:val="single" w:sz="4" w:space="0" w:color="auto"/>
              <w:right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rsidR="0081101D" w:rsidRPr="00350931" w:rsidRDefault="0081101D" w:rsidP="007F34C9">
            <w:pPr>
              <w:ind w:left="-111" w:right="-108"/>
              <w:rPr>
                <w:rFonts w:ascii="Calibri" w:hAnsi="Calibri"/>
                <w:b/>
                <w:sz w:val="20"/>
                <w:szCs w:val="20"/>
              </w:rPr>
            </w:pPr>
            <w:r w:rsidRPr="00350931">
              <w:rPr>
                <w:rFonts w:ascii="Calibri" w:hAnsi="Calibri"/>
                <w:b/>
                <w:sz w:val="20"/>
                <w:szCs w:val="20"/>
              </w:rPr>
              <w:t>AKTS</w:t>
            </w:r>
          </w:p>
        </w:tc>
        <w:tc>
          <w:tcPr>
            <w:tcW w:w="1232" w:type="pct"/>
            <w:gridSpan w:val="3"/>
            <w:tcBorders>
              <w:top w:val="single" w:sz="4" w:space="0" w:color="auto"/>
              <w:left w:val="single" w:sz="4" w:space="0" w:color="auto"/>
              <w:bottom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DİLİ</w:t>
            </w:r>
          </w:p>
        </w:tc>
      </w:tr>
      <w:tr w:rsidR="0081101D" w:rsidRPr="00350931" w:rsidTr="007F34C9">
        <w:trPr>
          <w:trHeight w:val="367"/>
        </w:trPr>
        <w:tc>
          <w:tcPr>
            <w:tcW w:w="498" w:type="pct"/>
            <w:tcBorders>
              <w:top w:val="single" w:sz="4"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sz w:val="20"/>
                <w:szCs w:val="20"/>
              </w:rPr>
            </w:pPr>
            <w:r>
              <w:rPr>
                <w:rFonts w:ascii="Calibri" w:hAnsi="Calibri"/>
                <w:sz w:val="20"/>
                <w:szCs w:val="20"/>
              </w:rPr>
              <w:t>5</w:t>
            </w:r>
          </w:p>
        </w:tc>
        <w:tc>
          <w:tcPr>
            <w:tcW w:w="368" w:type="pct"/>
            <w:gridSpan w:val="2"/>
            <w:tcBorders>
              <w:top w:val="single" w:sz="4" w:space="0" w:color="auto"/>
              <w:left w:val="single" w:sz="12" w:space="0" w:color="auto"/>
              <w:bottom w:val="single" w:sz="12" w:space="0" w:color="auto"/>
              <w:right w:val="single" w:sz="4" w:space="0" w:color="auto"/>
            </w:tcBorders>
            <w:vAlign w:val="center"/>
          </w:tcPr>
          <w:p w:rsidR="0081101D" w:rsidRPr="00350931" w:rsidRDefault="0081101D" w:rsidP="007F34C9">
            <w:pPr>
              <w:rPr>
                <w:rFonts w:ascii="Calibri" w:hAnsi="Calibri"/>
                <w:sz w:val="20"/>
                <w:szCs w:val="20"/>
              </w:rPr>
            </w:pPr>
            <w:r>
              <w:rPr>
                <w:rFonts w:ascii="Calibri" w:hAnsi="Calibri"/>
                <w:sz w:val="20"/>
                <w:szCs w:val="20"/>
              </w:rPr>
              <w:t>2</w:t>
            </w:r>
          </w:p>
        </w:tc>
        <w:tc>
          <w:tcPr>
            <w:tcW w:w="507" w:type="pct"/>
            <w:tcBorders>
              <w:top w:val="single" w:sz="4" w:space="0" w:color="auto"/>
              <w:left w:val="single" w:sz="4" w:space="0" w:color="auto"/>
              <w:bottom w:val="single" w:sz="12"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 xml:space="preserve"> </w:t>
            </w:r>
            <w:r>
              <w:rPr>
                <w:rFonts w:ascii="Calibri" w:hAnsi="Calibri"/>
                <w:sz w:val="20"/>
                <w:szCs w:val="20"/>
              </w:rPr>
              <w:t>0</w:t>
            </w:r>
          </w:p>
        </w:tc>
        <w:tc>
          <w:tcPr>
            <w:tcW w:w="683" w:type="pct"/>
            <w:gridSpan w:val="3"/>
            <w:tcBorders>
              <w:top w:val="single" w:sz="4" w:space="0" w:color="auto"/>
              <w:bottom w:val="single" w:sz="12" w:space="0" w:color="auto"/>
              <w:right w:val="single" w:sz="12" w:space="0" w:color="auto"/>
            </w:tcBorders>
            <w:shd w:val="clear" w:color="auto" w:fill="auto"/>
            <w:vAlign w:val="center"/>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c>
          <w:tcPr>
            <w:tcW w:w="394" w:type="pct"/>
            <w:tcBorders>
              <w:top w:val="single" w:sz="4" w:space="0" w:color="auto"/>
              <w:bottom w:val="single" w:sz="12" w:space="0" w:color="auto"/>
              <w:right w:val="single" w:sz="4" w:space="0" w:color="auto"/>
            </w:tcBorders>
            <w:shd w:val="clear" w:color="auto" w:fill="auto"/>
            <w:vAlign w:val="center"/>
          </w:tcPr>
          <w:p w:rsidR="0081101D" w:rsidRPr="00350931" w:rsidRDefault="0081101D" w:rsidP="007F34C9">
            <w:pPr>
              <w:rPr>
                <w:rFonts w:ascii="Calibri" w:hAnsi="Calibri"/>
                <w:sz w:val="20"/>
                <w:szCs w:val="20"/>
              </w:rPr>
            </w:pPr>
            <w:r>
              <w:rPr>
                <w:rFonts w:ascii="Calibri" w:hAnsi="Calibri"/>
                <w:sz w:val="20"/>
                <w:szCs w:val="20"/>
              </w:rPr>
              <w:t>2</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rsidR="0081101D" w:rsidRPr="00350931" w:rsidRDefault="0081101D" w:rsidP="007F34C9">
            <w:pPr>
              <w:rPr>
                <w:rFonts w:ascii="Calibri" w:hAnsi="Calibri"/>
                <w:sz w:val="20"/>
                <w:szCs w:val="20"/>
              </w:rPr>
            </w:pPr>
            <w:r>
              <w:rPr>
                <w:rFonts w:ascii="Calibri" w:hAnsi="Calibri"/>
                <w:sz w:val="20"/>
                <w:szCs w:val="20"/>
              </w:rPr>
              <w:t>3</w:t>
            </w:r>
          </w:p>
        </w:tc>
        <w:tc>
          <w:tcPr>
            <w:tcW w:w="1232" w:type="pct"/>
            <w:gridSpan w:val="3"/>
            <w:tcBorders>
              <w:top w:val="single" w:sz="4" w:space="0" w:color="auto"/>
              <w:left w:val="single" w:sz="4" w:space="0" w:color="auto"/>
              <w:bottom w:val="single" w:sz="12" w:space="0" w:color="auto"/>
            </w:tcBorders>
            <w:vAlign w:val="center"/>
          </w:tcPr>
          <w:p w:rsidR="0081101D" w:rsidRPr="009F2A3E" w:rsidRDefault="0081101D" w:rsidP="007F34C9">
            <w:pPr>
              <w:rPr>
                <w:rFonts w:ascii="Calibri" w:hAnsi="Calibri"/>
                <w:szCs w:val="20"/>
                <w:vertAlign w:val="superscript"/>
              </w:rPr>
            </w:pPr>
            <w:r w:rsidRPr="009F2A3E">
              <w:rPr>
                <w:rFonts w:ascii="Calibri" w:hAnsi="Calibri"/>
                <w:szCs w:val="20"/>
                <w:vertAlign w:val="superscript"/>
              </w:rPr>
              <w:t xml:space="preserve">ZORUNLU ( )  SEÇMELİ ( </w:t>
            </w:r>
            <w:r>
              <w:rPr>
                <w:rFonts w:ascii="Calibri" w:hAnsi="Calibri"/>
                <w:szCs w:val="20"/>
                <w:vertAlign w:val="superscript"/>
              </w:rPr>
              <w:t>X</w:t>
            </w:r>
            <w:r w:rsidRPr="009F2A3E">
              <w:rPr>
                <w:rFonts w:ascii="Calibri" w:hAnsi="Calibri"/>
                <w:szCs w:val="20"/>
                <w:vertAlign w:val="superscript"/>
              </w:rPr>
              <w:t xml:space="preserve"> )</w:t>
            </w:r>
          </w:p>
        </w:tc>
        <w:tc>
          <w:tcPr>
            <w:tcW w:w="1010" w:type="pct"/>
            <w:tcBorders>
              <w:top w:val="single" w:sz="4" w:space="0" w:color="auto"/>
              <w:left w:val="single" w:sz="4" w:space="0" w:color="auto"/>
              <w:bottom w:val="single" w:sz="12" w:space="0" w:color="auto"/>
            </w:tcBorders>
          </w:tcPr>
          <w:p w:rsidR="0081101D" w:rsidRPr="009F2A3E" w:rsidRDefault="0081101D" w:rsidP="007F34C9">
            <w:pPr>
              <w:rPr>
                <w:rFonts w:ascii="Calibri" w:hAnsi="Calibri"/>
                <w:szCs w:val="20"/>
                <w:vertAlign w:val="superscript"/>
              </w:rPr>
            </w:pPr>
            <w:r w:rsidRPr="009F2A3E">
              <w:rPr>
                <w:rFonts w:ascii="Calibri" w:hAnsi="Calibri"/>
                <w:szCs w:val="20"/>
                <w:vertAlign w:val="superscript"/>
              </w:rPr>
              <w:t>Türkçe</w:t>
            </w:r>
          </w:p>
        </w:tc>
      </w:tr>
      <w:tr w:rsidR="0081101D" w:rsidRPr="00350931" w:rsidTr="007F34C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KATEGORİSİ</w:t>
            </w:r>
          </w:p>
        </w:tc>
      </w:tr>
      <w:tr w:rsidR="0081101D" w:rsidRPr="00350931" w:rsidTr="007F34C9">
        <w:tblPrEx>
          <w:tblBorders>
            <w:insideH w:val="single" w:sz="6" w:space="0" w:color="auto"/>
            <w:insideV w:val="single" w:sz="6" w:space="0" w:color="auto"/>
          </w:tblBorders>
        </w:tblPrEx>
        <w:trPr>
          <w:trHeight w:val="546"/>
        </w:trPr>
        <w:tc>
          <w:tcPr>
            <w:tcW w:w="763" w:type="pct"/>
            <w:gridSpan w:val="2"/>
            <w:tcBorders>
              <w:top w:val="single" w:sz="12" w:space="0" w:color="auto"/>
              <w:left w:val="single" w:sz="12" w:space="0" w:color="auto"/>
              <w:bottom w:val="single" w:sz="6" w:space="0" w:color="auto"/>
            </w:tcBorders>
            <w:vAlign w:val="center"/>
          </w:tcPr>
          <w:p w:rsidR="0081101D" w:rsidRPr="00C70A7B" w:rsidRDefault="0081101D" w:rsidP="007F34C9">
            <w:pPr>
              <w:rPr>
                <w:b/>
                <w:bCs/>
                <w:sz w:val="20"/>
                <w:szCs w:val="20"/>
              </w:rPr>
            </w:pPr>
            <w:r w:rsidRPr="00C70A7B">
              <w:rPr>
                <w:sz w:val="20"/>
                <w:szCs w:val="20"/>
              </w:rPr>
              <w:t>Destek Dersleri</w:t>
            </w:r>
          </w:p>
        </w:tc>
        <w:tc>
          <w:tcPr>
            <w:tcW w:w="989" w:type="pct"/>
            <w:gridSpan w:val="4"/>
            <w:tcBorders>
              <w:top w:val="single" w:sz="12" w:space="0" w:color="auto"/>
              <w:bottom w:val="single" w:sz="6" w:space="0" w:color="auto"/>
            </w:tcBorders>
            <w:vAlign w:val="center"/>
          </w:tcPr>
          <w:p w:rsidR="0081101D" w:rsidRPr="00C70A7B" w:rsidRDefault="0081101D" w:rsidP="007F34C9">
            <w:pPr>
              <w:rPr>
                <w:b/>
                <w:bCs/>
                <w:sz w:val="20"/>
                <w:szCs w:val="20"/>
              </w:rPr>
            </w:pPr>
            <w:r w:rsidRPr="00C70A7B">
              <w:rPr>
                <w:sz w:val="20"/>
                <w:szCs w:val="20"/>
              </w:rPr>
              <w:t>Temel Mesleki Dersler</w:t>
            </w:r>
          </w:p>
        </w:tc>
        <w:tc>
          <w:tcPr>
            <w:tcW w:w="1128" w:type="pct"/>
            <w:gridSpan w:val="5"/>
            <w:tcBorders>
              <w:top w:val="single" w:sz="12" w:space="0" w:color="auto"/>
              <w:bottom w:val="single" w:sz="6" w:space="0" w:color="auto"/>
              <w:right w:val="single" w:sz="4" w:space="0" w:color="auto"/>
            </w:tcBorders>
            <w:vAlign w:val="center"/>
          </w:tcPr>
          <w:p w:rsidR="0081101D" w:rsidRPr="00C70A7B" w:rsidRDefault="0081101D" w:rsidP="007F34C9">
            <w:pPr>
              <w:rPr>
                <w:b/>
                <w:bCs/>
                <w:sz w:val="20"/>
                <w:szCs w:val="20"/>
              </w:rPr>
            </w:pPr>
            <w:r w:rsidRPr="00C70A7B">
              <w:rPr>
                <w:sz w:val="20"/>
                <w:szCs w:val="20"/>
              </w:rPr>
              <w:t>Uzmanlık / Alan Dersleri</w:t>
            </w:r>
          </w:p>
        </w:tc>
        <w:tc>
          <w:tcPr>
            <w:tcW w:w="1109" w:type="pct"/>
            <w:tcBorders>
              <w:top w:val="single" w:sz="12" w:space="0" w:color="auto"/>
              <w:left w:val="single" w:sz="4" w:space="0" w:color="auto"/>
              <w:bottom w:val="single" w:sz="6" w:space="0" w:color="auto"/>
            </w:tcBorders>
            <w:vAlign w:val="center"/>
          </w:tcPr>
          <w:p w:rsidR="0081101D" w:rsidRPr="00C70A7B" w:rsidRDefault="0081101D" w:rsidP="007F34C9">
            <w:pPr>
              <w:rPr>
                <w:b/>
                <w:bCs/>
                <w:sz w:val="20"/>
                <w:szCs w:val="20"/>
              </w:rPr>
            </w:pPr>
            <w:r w:rsidRPr="00C70A7B">
              <w:rPr>
                <w:sz w:val="20"/>
                <w:szCs w:val="20"/>
              </w:rPr>
              <w:t>Beşerî, İletişim ve Yönetim Becerileri Dersleri</w:t>
            </w:r>
          </w:p>
        </w:tc>
        <w:tc>
          <w:tcPr>
            <w:tcW w:w="1010" w:type="pct"/>
            <w:tcBorders>
              <w:top w:val="single" w:sz="12" w:space="0" w:color="auto"/>
              <w:bottom w:val="single" w:sz="6" w:space="0" w:color="auto"/>
            </w:tcBorders>
            <w:vAlign w:val="center"/>
          </w:tcPr>
          <w:p w:rsidR="0081101D" w:rsidRPr="00C70A7B" w:rsidRDefault="0081101D" w:rsidP="007F34C9">
            <w:pPr>
              <w:rPr>
                <w:b/>
                <w:bCs/>
                <w:sz w:val="20"/>
                <w:szCs w:val="20"/>
              </w:rPr>
            </w:pPr>
            <w:r w:rsidRPr="00C70A7B">
              <w:rPr>
                <w:sz w:val="20"/>
                <w:szCs w:val="20"/>
              </w:rPr>
              <w:t>Aktarılabilir Beceri Dersleri</w:t>
            </w:r>
          </w:p>
        </w:tc>
      </w:tr>
      <w:tr w:rsidR="0081101D" w:rsidRPr="00350931" w:rsidTr="007F34C9">
        <w:tblPrEx>
          <w:tblBorders>
            <w:insideH w:val="single" w:sz="6" w:space="0" w:color="auto"/>
            <w:insideV w:val="single" w:sz="6" w:space="0" w:color="auto"/>
          </w:tblBorders>
        </w:tblPrEx>
        <w:trPr>
          <w:trHeight w:val="138"/>
        </w:trPr>
        <w:tc>
          <w:tcPr>
            <w:tcW w:w="763" w:type="pct"/>
            <w:gridSpan w:val="2"/>
            <w:tcBorders>
              <w:top w:val="single" w:sz="6" w:space="0" w:color="auto"/>
              <w:left w:val="single" w:sz="12" w:space="0" w:color="auto"/>
              <w:bottom w:val="single" w:sz="12" w:space="0" w:color="auto"/>
              <w:right w:val="single" w:sz="4" w:space="0" w:color="auto"/>
            </w:tcBorders>
          </w:tcPr>
          <w:p w:rsidR="0081101D" w:rsidRPr="00C70A7B" w:rsidRDefault="0081101D" w:rsidP="007F34C9"/>
        </w:tc>
        <w:tc>
          <w:tcPr>
            <w:tcW w:w="989" w:type="pct"/>
            <w:gridSpan w:val="4"/>
            <w:tcBorders>
              <w:top w:val="single" w:sz="6" w:space="0" w:color="auto"/>
              <w:left w:val="single" w:sz="4" w:space="0" w:color="auto"/>
              <w:bottom w:val="single" w:sz="12" w:space="0" w:color="auto"/>
              <w:right w:val="single" w:sz="4" w:space="0" w:color="auto"/>
            </w:tcBorders>
          </w:tcPr>
          <w:p w:rsidR="0081101D" w:rsidRPr="00C70A7B" w:rsidRDefault="0081101D" w:rsidP="007F34C9">
            <w:r w:rsidRPr="00C70A7B">
              <w:t>X</w:t>
            </w:r>
          </w:p>
        </w:tc>
        <w:tc>
          <w:tcPr>
            <w:tcW w:w="1128" w:type="pct"/>
            <w:gridSpan w:val="5"/>
            <w:tcBorders>
              <w:top w:val="single" w:sz="6" w:space="0" w:color="auto"/>
              <w:left w:val="single" w:sz="4" w:space="0" w:color="auto"/>
              <w:bottom w:val="single" w:sz="12" w:space="0" w:color="auto"/>
              <w:right w:val="single" w:sz="4" w:space="0" w:color="auto"/>
            </w:tcBorders>
          </w:tcPr>
          <w:p w:rsidR="0081101D" w:rsidRPr="00C70A7B" w:rsidRDefault="0081101D" w:rsidP="007F34C9">
            <w:r w:rsidRPr="00C70A7B">
              <w:t xml:space="preserve"> </w:t>
            </w:r>
          </w:p>
        </w:tc>
        <w:tc>
          <w:tcPr>
            <w:tcW w:w="1109" w:type="pct"/>
            <w:tcBorders>
              <w:top w:val="single" w:sz="6" w:space="0" w:color="auto"/>
              <w:left w:val="single" w:sz="4" w:space="0" w:color="auto"/>
              <w:bottom w:val="single" w:sz="12" w:space="0" w:color="auto"/>
            </w:tcBorders>
          </w:tcPr>
          <w:p w:rsidR="0081101D" w:rsidRPr="00C70A7B" w:rsidRDefault="0081101D" w:rsidP="007F34C9"/>
        </w:tc>
        <w:tc>
          <w:tcPr>
            <w:tcW w:w="1010" w:type="pct"/>
            <w:tcBorders>
              <w:top w:val="single" w:sz="6" w:space="0" w:color="auto"/>
              <w:left w:val="single" w:sz="4" w:space="0" w:color="auto"/>
              <w:bottom w:val="single" w:sz="12" w:space="0" w:color="auto"/>
            </w:tcBorders>
          </w:tcPr>
          <w:p w:rsidR="0081101D" w:rsidRPr="00C70A7B" w:rsidRDefault="0081101D" w:rsidP="007F34C9"/>
        </w:tc>
      </w:tr>
      <w:tr w:rsidR="0081101D" w:rsidRPr="00350931" w:rsidTr="007F34C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DEĞERLENDİRME ÖLÇÜTLERİ</w:t>
            </w:r>
          </w:p>
        </w:tc>
      </w:tr>
      <w:tr w:rsidR="0081101D" w:rsidRPr="00350931" w:rsidTr="007F34C9">
        <w:tc>
          <w:tcPr>
            <w:tcW w:w="1729" w:type="pct"/>
            <w:gridSpan w:val="5"/>
            <w:vMerge w:val="restart"/>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YARIYIL İÇİ</w:t>
            </w:r>
          </w:p>
        </w:tc>
        <w:tc>
          <w:tcPr>
            <w:tcW w:w="1076" w:type="pct"/>
            <w:gridSpan w:val="5"/>
            <w:tcBorders>
              <w:top w:val="single" w:sz="12" w:space="0" w:color="auto"/>
              <w:left w:val="single" w:sz="12" w:space="0" w:color="auto"/>
              <w:bottom w:val="single" w:sz="8" w:space="0" w:color="auto"/>
              <w:right w:val="single" w:sz="4"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Faaliyet türü</w:t>
            </w:r>
          </w:p>
        </w:tc>
        <w:tc>
          <w:tcPr>
            <w:tcW w:w="1184" w:type="pct"/>
            <w:gridSpan w:val="2"/>
            <w:tcBorders>
              <w:top w:val="single" w:sz="12" w:space="0" w:color="auto"/>
              <w:left w:val="single" w:sz="4" w:space="0" w:color="auto"/>
              <w:bottom w:val="single" w:sz="8" w:space="0" w:color="auto"/>
              <w:right w:val="single" w:sz="8"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w:t>
            </w: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8" w:space="0" w:color="auto"/>
              <w:left w:val="single" w:sz="12" w:space="0" w:color="auto"/>
              <w:bottom w:val="single" w:sz="4"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I. Ara Sınav</w:t>
            </w:r>
          </w:p>
        </w:tc>
        <w:tc>
          <w:tcPr>
            <w:tcW w:w="1184" w:type="pct"/>
            <w:gridSpan w:val="2"/>
            <w:tcBorders>
              <w:top w:val="single" w:sz="8" w:space="0" w:color="auto"/>
              <w:left w:val="single" w:sz="4" w:space="0" w:color="auto"/>
              <w:bottom w:val="single" w:sz="4" w:space="0" w:color="auto"/>
              <w:right w:val="single" w:sz="8" w:space="0" w:color="auto"/>
            </w:tcBorders>
          </w:tcPr>
          <w:p w:rsidR="0081101D" w:rsidRPr="00350931" w:rsidRDefault="0081101D" w:rsidP="007F34C9">
            <w:pPr>
              <w:rPr>
                <w:rFonts w:ascii="Calibri" w:hAnsi="Calibri"/>
                <w:sz w:val="20"/>
                <w:szCs w:val="20"/>
              </w:rPr>
            </w:pPr>
            <w:r>
              <w:rPr>
                <w:rFonts w:ascii="Calibri" w:hAnsi="Calibri"/>
                <w:sz w:val="20"/>
                <w:szCs w:val="20"/>
              </w:rPr>
              <w:t>40</w:t>
            </w:r>
            <w:r w:rsidRPr="00350931">
              <w:rPr>
                <w:rFonts w:ascii="Calibri" w:hAnsi="Calibri"/>
                <w:sz w:val="20"/>
                <w:szCs w:val="20"/>
              </w:rPr>
              <w:t xml:space="preserve"> </w:t>
            </w:r>
          </w:p>
        </w:tc>
        <w:tc>
          <w:tcPr>
            <w:tcW w:w="1010" w:type="pct"/>
            <w:tcBorders>
              <w:top w:val="single" w:sz="8" w:space="0" w:color="auto"/>
              <w:left w:val="single" w:sz="8" w:space="0" w:color="auto"/>
              <w:bottom w:val="single" w:sz="4" w:space="0" w:color="auto"/>
              <w:right w:val="single" w:sz="12" w:space="0" w:color="auto"/>
            </w:tcBorders>
            <w:shd w:val="clear" w:color="auto" w:fill="auto"/>
          </w:tcPr>
          <w:p w:rsidR="0081101D" w:rsidRPr="00350931" w:rsidRDefault="0081101D" w:rsidP="007F34C9">
            <w:pP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4" w:space="0" w:color="auto"/>
              <w:left w:val="single" w:sz="12" w:space="0" w:color="auto"/>
              <w:bottom w:val="single" w:sz="4"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II. Ara Sınav</w:t>
            </w:r>
          </w:p>
        </w:tc>
        <w:tc>
          <w:tcPr>
            <w:tcW w:w="1184" w:type="pct"/>
            <w:gridSpan w:val="2"/>
            <w:tcBorders>
              <w:top w:val="single" w:sz="4" w:space="0" w:color="auto"/>
              <w:left w:val="single" w:sz="4" w:space="0" w:color="auto"/>
              <w:bottom w:val="single" w:sz="4" w:space="0" w:color="auto"/>
              <w:right w:val="single" w:sz="8" w:space="0" w:color="auto"/>
            </w:tcBorders>
          </w:tcPr>
          <w:p w:rsidR="0081101D" w:rsidRPr="00350931" w:rsidRDefault="0081101D" w:rsidP="007F34C9">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shd w:val="clear" w:color="auto" w:fill="auto"/>
          </w:tcPr>
          <w:p w:rsidR="0081101D" w:rsidRPr="00350931" w:rsidRDefault="0081101D" w:rsidP="007F34C9">
            <w:pPr>
              <w:rPr>
                <w:rFonts w:ascii="Calibri" w:hAnsi="Calibri"/>
                <w:sz w:val="20"/>
                <w:szCs w:val="20"/>
                <w:highlight w:val="yellow"/>
              </w:rPr>
            </w:pP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4" w:space="0" w:color="auto"/>
              <w:left w:val="single" w:sz="12" w:space="0" w:color="auto"/>
              <w:bottom w:val="single" w:sz="4"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Kısa Sınav</w:t>
            </w:r>
          </w:p>
        </w:tc>
        <w:tc>
          <w:tcPr>
            <w:tcW w:w="1184" w:type="pct"/>
            <w:gridSpan w:val="2"/>
            <w:tcBorders>
              <w:top w:val="single" w:sz="4" w:space="0" w:color="auto"/>
              <w:left w:val="single" w:sz="4" w:space="0" w:color="auto"/>
              <w:bottom w:val="single" w:sz="4" w:space="0" w:color="auto"/>
              <w:right w:val="single" w:sz="8" w:space="0" w:color="auto"/>
            </w:tcBorders>
          </w:tcPr>
          <w:p w:rsidR="0081101D" w:rsidRPr="00350931" w:rsidRDefault="0081101D" w:rsidP="007F34C9">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4" w:space="0" w:color="auto"/>
              <w:left w:val="single" w:sz="12" w:space="0" w:color="auto"/>
              <w:bottom w:val="single" w:sz="4"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Ödev</w:t>
            </w:r>
          </w:p>
        </w:tc>
        <w:tc>
          <w:tcPr>
            <w:tcW w:w="1184" w:type="pct"/>
            <w:gridSpan w:val="2"/>
            <w:tcBorders>
              <w:top w:val="single" w:sz="4" w:space="0" w:color="auto"/>
              <w:left w:val="single" w:sz="4" w:space="0" w:color="auto"/>
              <w:bottom w:val="single" w:sz="4" w:space="0" w:color="auto"/>
              <w:right w:val="single" w:sz="8" w:space="0" w:color="auto"/>
            </w:tcBorders>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4" w:space="0" w:color="auto"/>
              <w:left w:val="single" w:sz="12" w:space="0" w:color="auto"/>
              <w:bottom w:val="single" w:sz="8"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Proje</w:t>
            </w:r>
          </w:p>
        </w:tc>
        <w:tc>
          <w:tcPr>
            <w:tcW w:w="1184" w:type="pct"/>
            <w:gridSpan w:val="2"/>
            <w:tcBorders>
              <w:top w:val="single" w:sz="4" w:space="0" w:color="auto"/>
              <w:left w:val="single" w:sz="4" w:space="0" w:color="auto"/>
              <w:bottom w:val="single" w:sz="8" w:space="0" w:color="auto"/>
              <w:right w:val="single" w:sz="8" w:space="0" w:color="auto"/>
            </w:tcBorders>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rsidR="0081101D" w:rsidRPr="00350931" w:rsidRDefault="0081101D" w:rsidP="007F34C9">
            <w:pPr>
              <w:rPr>
                <w:rFonts w:ascii="Calibri" w:hAnsi="Calibri"/>
                <w:sz w:val="20"/>
                <w:szCs w:val="20"/>
              </w:rPr>
            </w:pPr>
            <w:r w:rsidRPr="00350931">
              <w:rPr>
                <w:rFonts w:ascii="Calibri" w:hAnsi="Calibri"/>
                <w:sz w:val="20"/>
                <w:szCs w:val="20"/>
              </w:rPr>
              <w:t xml:space="preserve"> </w:t>
            </w: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8" w:space="0" w:color="auto"/>
              <w:left w:val="single" w:sz="12" w:space="0" w:color="auto"/>
              <w:bottom w:val="single" w:sz="8"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Rapor</w:t>
            </w:r>
          </w:p>
        </w:tc>
        <w:tc>
          <w:tcPr>
            <w:tcW w:w="1184" w:type="pct"/>
            <w:gridSpan w:val="2"/>
            <w:tcBorders>
              <w:top w:val="single" w:sz="8" w:space="0" w:color="auto"/>
              <w:left w:val="single" w:sz="4" w:space="0" w:color="auto"/>
              <w:bottom w:val="single" w:sz="8" w:space="0" w:color="auto"/>
              <w:right w:val="single" w:sz="8" w:space="0" w:color="auto"/>
            </w:tcBorders>
          </w:tcPr>
          <w:p w:rsidR="0081101D" w:rsidRPr="00350931" w:rsidRDefault="0081101D" w:rsidP="007F34C9">
            <w:pP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rsidR="0081101D" w:rsidRPr="00350931" w:rsidRDefault="0081101D" w:rsidP="007F34C9">
            <w:pPr>
              <w:rPr>
                <w:rFonts w:ascii="Calibri" w:hAnsi="Calibri"/>
                <w:sz w:val="20"/>
                <w:szCs w:val="20"/>
              </w:rPr>
            </w:pPr>
          </w:p>
        </w:tc>
      </w:tr>
      <w:tr w:rsidR="0081101D" w:rsidRPr="00350931" w:rsidTr="007F34C9">
        <w:tc>
          <w:tcPr>
            <w:tcW w:w="1729" w:type="pct"/>
            <w:gridSpan w:val="5"/>
            <w:vMerge/>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p>
        </w:tc>
        <w:tc>
          <w:tcPr>
            <w:tcW w:w="1076" w:type="pct"/>
            <w:gridSpan w:val="5"/>
            <w:tcBorders>
              <w:top w:val="single" w:sz="8" w:space="0" w:color="auto"/>
              <w:left w:val="single" w:sz="12" w:space="0" w:color="auto"/>
              <w:bottom w:val="single" w:sz="12" w:space="0" w:color="auto"/>
              <w:right w:val="single" w:sz="4"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Diğer (………)</w:t>
            </w:r>
          </w:p>
        </w:tc>
        <w:tc>
          <w:tcPr>
            <w:tcW w:w="1184" w:type="pct"/>
            <w:gridSpan w:val="2"/>
            <w:tcBorders>
              <w:top w:val="single" w:sz="8" w:space="0" w:color="auto"/>
              <w:left w:val="single" w:sz="4" w:space="0" w:color="auto"/>
              <w:bottom w:val="single" w:sz="12" w:space="0" w:color="auto"/>
              <w:right w:val="single" w:sz="8" w:space="0" w:color="auto"/>
            </w:tcBorders>
          </w:tcPr>
          <w:p w:rsidR="0081101D" w:rsidRPr="00350931" w:rsidRDefault="0081101D" w:rsidP="007F34C9">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rsidR="0081101D" w:rsidRPr="00350931" w:rsidRDefault="0081101D" w:rsidP="007F34C9">
            <w:pPr>
              <w:rPr>
                <w:rFonts w:ascii="Calibri" w:hAnsi="Calibri"/>
                <w:sz w:val="20"/>
                <w:szCs w:val="20"/>
              </w:rPr>
            </w:pPr>
          </w:p>
        </w:tc>
      </w:tr>
      <w:tr w:rsidR="0081101D" w:rsidRPr="00350931" w:rsidTr="007F34C9">
        <w:trPr>
          <w:trHeight w:val="392"/>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YARIYIL SONU SINAVI</w:t>
            </w:r>
          </w:p>
        </w:tc>
        <w:tc>
          <w:tcPr>
            <w:tcW w:w="1076" w:type="pct"/>
            <w:gridSpan w:val="5"/>
            <w:tcBorders>
              <w:top w:val="single" w:sz="12" w:space="0" w:color="auto"/>
              <w:left w:val="single" w:sz="12" w:space="0" w:color="auto"/>
              <w:bottom w:val="single" w:sz="8" w:space="0" w:color="auto"/>
              <w:right w:val="single" w:sz="4" w:space="0" w:color="auto"/>
            </w:tcBorders>
          </w:tcPr>
          <w:p w:rsidR="0081101D" w:rsidRPr="00350931" w:rsidRDefault="0081101D" w:rsidP="007F34C9">
            <w:pPr>
              <w:rPr>
                <w:rFonts w:ascii="Calibri" w:hAnsi="Calibri"/>
                <w:sz w:val="20"/>
                <w:szCs w:val="20"/>
              </w:rPr>
            </w:pPr>
          </w:p>
        </w:tc>
        <w:tc>
          <w:tcPr>
            <w:tcW w:w="1184" w:type="pct"/>
            <w:gridSpan w:val="2"/>
            <w:tcBorders>
              <w:top w:val="single" w:sz="12" w:space="0" w:color="auto"/>
              <w:left w:val="single" w:sz="4" w:space="0" w:color="auto"/>
              <w:bottom w:val="single" w:sz="8" w:space="0" w:color="auto"/>
              <w:right w:val="single" w:sz="8" w:space="0" w:color="auto"/>
            </w:tcBorders>
            <w:vAlign w:val="center"/>
          </w:tcPr>
          <w:p w:rsidR="0081101D" w:rsidRPr="00350931" w:rsidRDefault="0081101D" w:rsidP="007F34C9">
            <w:pP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c>
          <w:tcPr>
            <w:tcW w:w="1010" w:type="pct"/>
            <w:tcBorders>
              <w:top w:val="single" w:sz="12" w:space="0" w:color="auto"/>
              <w:left w:val="single" w:sz="8" w:space="0" w:color="auto"/>
              <w:bottom w:val="single" w:sz="8" w:space="0" w:color="auto"/>
              <w:right w:val="single" w:sz="12" w:space="0" w:color="auto"/>
            </w:tcBorders>
            <w:vAlign w:val="center"/>
          </w:tcPr>
          <w:p w:rsidR="0081101D" w:rsidRPr="00350931" w:rsidRDefault="0081101D" w:rsidP="007F34C9">
            <w:pP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81101D" w:rsidRPr="00350931" w:rsidTr="007F34C9">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VARSA ÖNERİLEN ÖNKOŞUL(LAR)</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Yok</w:t>
            </w:r>
          </w:p>
        </w:tc>
      </w:tr>
      <w:tr w:rsidR="0081101D" w:rsidRPr="00350931" w:rsidTr="007F34C9">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KISA İÇERİĞİ</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Pr="000E6791" w:rsidRDefault="0081101D" w:rsidP="007F34C9">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Zaman serileri, trend analizi, hareketli ortalamalar, basit tahmin modelleri, üstel tahmin modelleri, beklenen değer, regresyon konularında bilgiler verilerek, uygulamalar yapılacaktır. </w:t>
            </w:r>
          </w:p>
        </w:tc>
      </w:tr>
      <w:tr w:rsidR="0081101D" w:rsidRPr="00350931" w:rsidTr="007F34C9">
        <w:trPr>
          <w:trHeight w:val="426"/>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AMAÇLARI</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Pr="000E6791" w:rsidRDefault="0081101D" w:rsidP="007F34C9">
            <w:pPr>
              <w:shd w:val="clear" w:color="auto" w:fill="FFFFFF"/>
              <w:textAlignment w:val="baseline"/>
              <w:rPr>
                <w:rFonts w:ascii="Arial" w:hAnsi="Arial" w:cs="Arial"/>
                <w:color w:val="000000"/>
                <w:sz w:val="20"/>
                <w:szCs w:val="20"/>
                <w:shd w:val="clear" w:color="auto" w:fill="FFFFFF"/>
              </w:rPr>
            </w:pPr>
            <w:r w:rsidRPr="000E6791">
              <w:rPr>
                <w:rFonts w:ascii="Arial" w:hAnsi="Arial" w:cs="Arial"/>
                <w:color w:val="000000"/>
                <w:sz w:val="20"/>
                <w:szCs w:val="20"/>
                <w:shd w:val="clear" w:color="auto" w:fill="FFFFFF"/>
              </w:rPr>
              <w:t>Tahmin, tahmin yöntemleri, bu yöntemlerin özelliklerini ve farklılıklarını öğrenmek</w:t>
            </w:r>
            <w:r>
              <w:rPr>
                <w:rFonts w:ascii="Arial" w:hAnsi="Arial" w:cs="Arial"/>
                <w:color w:val="000000"/>
                <w:sz w:val="20"/>
                <w:szCs w:val="20"/>
                <w:shd w:val="clear" w:color="auto" w:fill="FFFFFF"/>
              </w:rPr>
              <w:t>, z</w:t>
            </w:r>
            <w:r w:rsidRPr="000E6791">
              <w:rPr>
                <w:rFonts w:ascii="Arial" w:hAnsi="Arial" w:cs="Arial"/>
                <w:color w:val="000000"/>
                <w:sz w:val="20"/>
                <w:szCs w:val="20"/>
                <w:shd w:val="clear" w:color="auto" w:fill="FFFFFF"/>
              </w:rPr>
              <w:t>aman serilerinin analizleri yapılarak, tahmin modelleriyle ilgili edindiği kuramsal ve uygulamaya yönelik bilgileri kullanabilmek</w:t>
            </w:r>
          </w:p>
          <w:p w:rsidR="0081101D" w:rsidRPr="00FD53F5" w:rsidRDefault="0081101D" w:rsidP="007F34C9">
            <w:pPr>
              <w:jc w:val="both"/>
              <w:rPr>
                <w:rFonts w:ascii="Calibri" w:hAnsi="Calibri"/>
                <w:sz w:val="20"/>
                <w:szCs w:val="20"/>
              </w:rPr>
            </w:pPr>
          </w:p>
        </w:tc>
      </w:tr>
      <w:tr w:rsidR="0081101D" w:rsidRPr="00350931" w:rsidTr="007F34C9">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MESLEK EĞİTİMİNİ SAĞLAMAYA YÖNELİK KATKISI</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rsidR="0081101D" w:rsidRPr="00BE79EB" w:rsidRDefault="0081101D" w:rsidP="007F34C9">
            <w:pPr>
              <w:rPr>
                <w:rFonts w:ascii="Arial" w:hAnsi="Arial" w:cs="Arial"/>
                <w:sz w:val="20"/>
                <w:szCs w:val="20"/>
              </w:rPr>
            </w:pPr>
            <w:r>
              <w:rPr>
                <w:rFonts w:ascii="Arial" w:hAnsi="Arial" w:cs="Arial"/>
                <w:sz w:val="20"/>
                <w:szCs w:val="20"/>
              </w:rPr>
              <w:t>İşletmelerde planlamada önemli yer tutan tahmin modellerinin tanıtılması</w:t>
            </w:r>
          </w:p>
        </w:tc>
      </w:tr>
      <w:tr w:rsidR="0081101D" w:rsidRPr="00350931" w:rsidTr="007F34C9">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ÖĞRENİM ÇIKTILARI</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Pr="000E6791" w:rsidRDefault="0081101D" w:rsidP="007F34C9">
            <w:pPr>
              <w:shd w:val="clear" w:color="auto" w:fill="FFFFFF"/>
              <w:textAlignment w:val="baseline"/>
              <w:rPr>
                <w:rFonts w:ascii="Arial" w:hAnsi="Arial" w:cs="Arial"/>
                <w:color w:val="000000"/>
                <w:sz w:val="20"/>
                <w:szCs w:val="20"/>
                <w:shd w:val="clear" w:color="auto" w:fill="FFFFFF"/>
              </w:rPr>
            </w:pPr>
            <w:r w:rsidRPr="000E6791">
              <w:rPr>
                <w:rFonts w:ascii="Arial" w:hAnsi="Arial" w:cs="Arial"/>
                <w:color w:val="000000"/>
                <w:sz w:val="20"/>
                <w:szCs w:val="20"/>
                <w:shd w:val="clear" w:color="auto" w:fill="FFFFFF"/>
              </w:rPr>
              <w:t>Tahmin, tahmin yöntemleri, bu yöntemlerin özellikle</w:t>
            </w:r>
            <w:r>
              <w:rPr>
                <w:rFonts w:ascii="Arial" w:hAnsi="Arial" w:cs="Arial"/>
                <w:color w:val="000000"/>
                <w:sz w:val="20"/>
                <w:szCs w:val="20"/>
                <w:shd w:val="clear" w:color="auto" w:fill="FFFFFF"/>
              </w:rPr>
              <w:t>rini ve farklılıklarını öğrenme</w:t>
            </w:r>
          </w:p>
          <w:p w:rsidR="0081101D" w:rsidRPr="000E6791" w:rsidRDefault="0081101D" w:rsidP="007F34C9">
            <w:pPr>
              <w:shd w:val="clear" w:color="auto" w:fill="FFFFFF"/>
              <w:textAlignment w:val="baseline"/>
              <w:rPr>
                <w:rFonts w:ascii="Arial" w:hAnsi="Arial" w:cs="Arial"/>
                <w:color w:val="000000"/>
                <w:sz w:val="20"/>
                <w:szCs w:val="20"/>
                <w:shd w:val="clear" w:color="auto" w:fill="FFFFFF"/>
              </w:rPr>
            </w:pPr>
            <w:r w:rsidRPr="000E6791">
              <w:rPr>
                <w:rFonts w:ascii="Arial" w:hAnsi="Arial" w:cs="Arial"/>
                <w:color w:val="000000"/>
                <w:sz w:val="20"/>
                <w:szCs w:val="20"/>
                <w:shd w:val="clear" w:color="auto" w:fill="FFFFFF"/>
              </w:rPr>
              <w:t>Tahmin yöntemleri ile ilgili edindiği kuramsal ve uygulamaya yönelik bilgileri kullan</w:t>
            </w:r>
            <w:r>
              <w:rPr>
                <w:rFonts w:ascii="Arial" w:hAnsi="Arial" w:cs="Arial"/>
                <w:color w:val="000000"/>
                <w:sz w:val="20"/>
                <w:szCs w:val="20"/>
                <w:shd w:val="clear" w:color="auto" w:fill="FFFFFF"/>
              </w:rPr>
              <w:t>abilme</w:t>
            </w:r>
          </w:p>
          <w:p w:rsidR="0081101D" w:rsidRPr="000E6791" w:rsidRDefault="0081101D" w:rsidP="007F34C9">
            <w:pPr>
              <w:shd w:val="clear" w:color="auto" w:fill="FFFFFF"/>
              <w:textAlignment w:val="baseline"/>
              <w:rPr>
                <w:rFonts w:ascii="Arial" w:hAnsi="Arial" w:cs="Arial"/>
                <w:color w:val="000000"/>
                <w:sz w:val="20"/>
                <w:szCs w:val="20"/>
                <w:shd w:val="clear" w:color="auto" w:fill="FFFFFF"/>
              </w:rPr>
            </w:pPr>
            <w:r w:rsidRPr="000E6791">
              <w:rPr>
                <w:rFonts w:ascii="Arial" w:hAnsi="Arial" w:cs="Arial"/>
                <w:color w:val="000000"/>
                <w:sz w:val="20"/>
                <w:szCs w:val="20"/>
                <w:shd w:val="clear" w:color="auto" w:fill="FFFFFF"/>
              </w:rPr>
              <w:t>İstatistiksel yaklaşımlarla çözülebilen problemler</w:t>
            </w:r>
            <w:r>
              <w:rPr>
                <w:rFonts w:ascii="Arial" w:hAnsi="Arial" w:cs="Arial"/>
                <w:color w:val="000000"/>
                <w:sz w:val="20"/>
                <w:szCs w:val="20"/>
                <w:shd w:val="clear" w:color="auto" w:fill="FFFFFF"/>
              </w:rPr>
              <w:t>i nasıl yorumlayacağını öğrenme</w:t>
            </w:r>
          </w:p>
          <w:p w:rsidR="0081101D" w:rsidRPr="000E6791" w:rsidRDefault="0081101D" w:rsidP="007F34C9">
            <w:pPr>
              <w:shd w:val="clear" w:color="auto" w:fill="FFFFFF"/>
              <w:textAlignment w:val="baseline"/>
              <w:rPr>
                <w:rFonts w:ascii="Arial" w:hAnsi="Arial" w:cs="Arial"/>
                <w:color w:val="000000"/>
                <w:sz w:val="20"/>
                <w:szCs w:val="20"/>
                <w:shd w:val="clear" w:color="auto" w:fill="FFFFFF"/>
              </w:rPr>
            </w:pPr>
            <w:r w:rsidRPr="000E6791">
              <w:rPr>
                <w:rFonts w:ascii="Arial" w:hAnsi="Arial" w:cs="Arial"/>
                <w:color w:val="000000"/>
                <w:sz w:val="20"/>
                <w:szCs w:val="20"/>
                <w:shd w:val="clear" w:color="auto" w:fill="FFFFFF"/>
              </w:rPr>
              <w:t>Hareketli</w:t>
            </w:r>
            <w:r>
              <w:rPr>
                <w:rFonts w:ascii="Arial" w:hAnsi="Arial" w:cs="Arial"/>
                <w:color w:val="000000"/>
                <w:sz w:val="20"/>
                <w:szCs w:val="20"/>
                <w:shd w:val="clear" w:color="auto" w:fill="FFFFFF"/>
              </w:rPr>
              <w:t xml:space="preserve"> ortalamalar, üstel düzleştirme ve</w:t>
            </w:r>
            <w:r w:rsidRPr="000E6791">
              <w:rPr>
                <w:rFonts w:ascii="Arial" w:hAnsi="Arial" w:cs="Arial"/>
                <w:color w:val="000000"/>
                <w:sz w:val="20"/>
                <w:szCs w:val="20"/>
                <w:shd w:val="clear" w:color="auto" w:fill="FFFFFF"/>
              </w:rPr>
              <w:t xml:space="preserve"> trend eğrileri</w:t>
            </w:r>
            <w:r>
              <w:rPr>
                <w:rFonts w:ascii="Arial" w:hAnsi="Arial" w:cs="Arial"/>
                <w:color w:val="000000"/>
                <w:sz w:val="20"/>
                <w:szCs w:val="20"/>
                <w:shd w:val="clear" w:color="auto" w:fill="FFFFFF"/>
              </w:rPr>
              <w:t>ni</w:t>
            </w:r>
            <w:r w:rsidRPr="000E6791">
              <w:rPr>
                <w:rFonts w:ascii="Arial" w:hAnsi="Arial" w:cs="Arial"/>
                <w:color w:val="000000"/>
                <w:sz w:val="20"/>
                <w:szCs w:val="20"/>
                <w:shd w:val="clear" w:color="auto" w:fill="FFFFFF"/>
              </w:rPr>
              <w:t xml:space="preserve"> kavrayabilme ve bu modelleme tekniklerini tahminlemede kullanabilme</w:t>
            </w:r>
          </w:p>
          <w:p w:rsidR="0081101D" w:rsidRPr="00BE79EB" w:rsidRDefault="0081101D" w:rsidP="007F34C9">
            <w:pPr>
              <w:rPr>
                <w:rFonts w:ascii="Arial" w:hAnsi="Arial" w:cs="Arial"/>
                <w:sz w:val="20"/>
                <w:szCs w:val="20"/>
              </w:rPr>
            </w:pPr>
          </w:p>
        </w:tc>
      </w:tr>
      <w:tr w:rsidR="0081101D" w:rsidRPr="00350931" w:rsidTr="007F34C9">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TEMEL DERS KİTABI</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Default="0081101D" w:rsidP="007F34C9">
            <w:pPr>
              <w:pStyle w:val="Balk4"/>
              <w:spacing w:before="0" w:beforeAutospacing="0" w:after="0" w:afterAutospacing="0"/>
              <w:rPr>
                <w:rFonts w:ascii="Arial" w:hAnsi="Arial" w:cs="Arial"/>
                <w:color w:val="222222"/>
                <w:sz w:val="20"/>
                <w:szCs w:val="20"/>
                <w:shd w:val="clear" w:color="auto" w:fill="FFFFFF"/>
              </w:rPr>
            </w:pPr>
            <w:r>
              <w:rPr>
                <w:rFonts w:ascii="Arial" w:hAnsi="Arial" w:cs="Arial"/>
                <w:color w:val="222222"/>
                <w:sz w:val="20"/>
                <w:szCs w:val="20"/>
                <w:shd w:val="clear" w:color="auto" w:fill="FFFFFF"/>
              </w:rPr>
              <w:t>Armutlulu, İ. H. (2008). </w:t>
            </w:r>
            <w:r>
              <w:rPr>
                <w:rFonts w:ascii="Arial" w:hAnsi="Arial" w:cs="Arial"/>
                <w:i/>
                <w:iCs/>
                <w:color w:val="222222"/>
                <w:sz w:val="20"/>
                <w:szCs w:val="20"/>
                <w:shd w:val="clear" w:color="auto" w:fill="FFFFFF"/>
              </w:rPr>
              <w:t>İşletmelerde Uygulamalı İstatistik</w:t>
            </w:r>
            <w:r>
              <w:rPr>
                <w:rFonts w:ascii="Arial" w:hAnsi="Arial" w:cs="Arial"/>
                <w:color w:val="222222"/>
                <w:sz w:val="20"/>
                <w:szCs w:val="20"/>
                <w:shd w:val="clear" w:color="auto" w:fill="FFFFFF"/>
              </w:rPr>
              <w:t>. Alfa yayınları. İstanbul.</w:t>
            </w:r>
          </w:p>
          <w:p w:rsidR="0081101D" w:rsidRPr="00BE79EB" w:rsidRDefault="0081101D" w:rsidP="007F34C9">
            <w:pPr>
              <w:pStyle w:val="Balk4"/>
              <w:spacing w:before="0" w:beforeAutospacing="0" w:after="0" w:afterAutospacing="0"/>
              <w:rPr>
                <w:rFonts w:ascii="Arial" w:hAnsi="Arial" w:cs="Arial"/>
                <w:b w:val="0"/>
                <w:sz w:val="20"/>
                <w:szCs w:val="20"/>
              </w:rPr>
            </w:pPr>
            <w:r>
              <w:rPr>
                <w:rFonts w:ascii="Arial" w:hAnsi="Arial" w:cs="Arial"/>
                <w:color w:val="222222"/>
                <w:sz w:val="20"/>
                <w:szCs w:val="20"/>
                <w:shd w:val="clear" w:color="auto" w:fill="FFFFFF"/>
              </w:rPr>
              <w:t xml:space="preserve">Wheelwright, S., Makridakis, S., &amp; Hyndman, R. J. (1998).  </w:t>
            </w:r>
            <w:r>
              <w:rPr>
                <w:rFonts w:ascii="Arial" w:hAnsi="Arial" w:cs="Arial"/>
                <w:i/>
                <w:iCs/>
                <w:color w:val="222222"/>
                <w:sz w:val="20"/>
                <w:szCs w:val="20"/>
                <w:shd w:val="clear" w:color="auto" w:fill="FFFFFF"/>
              </w:rPr>
              <w:t>Forecasting: methods and applications</w:t>
            </w:r>
            <w:r>
              <w:rPr>
                <w:rFonts w:ascii="Arial" w:hAnsi="Arial" w:cs="Arial"/>
                <w:color w:val="222222"/>
                <w:sz w:val="20"/>
                <w:szCs w:val="20"/>
                <w:shd w:val="clear" w:color="auto" w:fill="FFFFFF"/>
              </w:rPr>
              <w:t>. John Wiley &amp; Sons.</w:t>
            </w:r>
          </w:p>
        </w:tc>
      </w:tr>
      <w:tr w:rsidR="0081101D" w:rsidRPr="00350931" w:rsidTr="007F34C9">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YARDIMCI KAYNAKLAR</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Pr="00BE79EB" w:rsidRDefault="0081101D" w:rsidP="007F34C9">
            <w:pPr>
              <w:pStyle w:val="Balk4"/>
              <w:spacing w:before="0" w:beforeAutospacing="0" w:after="0" w:afterAutospacing="0"/>
              <w:rPr>
                <w:rFonts w:ascii="Arial" w:hAnsi="Arial" w:cs="Arial"/>
                <w:color w:val="000000"/>
                <w:sz w:val="20"/>
                <w:szCs w:val="20"/>
              </w:rPr>
            </w:pPr>
            <w:r w:rsidRPr="00BE79EB">
              <w:rPr>
                <w:rFonts w:ascii="Arial" w:hAnsi="Arial" w:cs="Arial"/>
                <w:b w:val="0"/>
                <w:bCs w:val="0"/>
                <w:color w:val="000000"/>
                <w:sz w:val="20"/>
                <w:szCs w:val="20"/>
              </w:rPr>
              <w:t xml:space="preserve"> </w:t>
            </w:r>
          </w:p>
        </w:tc>
      </w:tr>
      <w:tr w:rsidR="0081101D" w:rsidRPr="00350931" w:rsidTr="007F34C9">
        <w:trPr>
          <w:trHeight w:val="520"/>
        </w:trPr>
        <w:tc>
          <w:tcPr>
            <w:tcW w:w="1729" w:type="pct"/>
            <w:gridSpan w:val="5"/>
            <w:tcBorders>
              <w:top w:val="single" w:sz="12" w:space="0" w:color="auto"/>
              <w:left w:val="single" w:sz="12" w:space="0" w:color="auto"/>
              <w:bottom w:val="single" w:sz="12"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lastRenderedPageBreak/>
              <w:t>DERSTE GEREKLİ ARAÇ VE GEREÇLER</w:t>
            </w:r>
          </w:p>
        </w:tc>
        <w:tc>
          <w:tcPr>
            <w:tcW w:w="3271" w:type="pct"/>
            <w:gridSpan w:val="8"/>
            <w:tcBorders>
              <w:top w:val="single" w:sz="12" w:space="0" w:color="auto"/>
              <w:left w:val="single" w:sz="12" w:space="0" w:color="auto"/>
              <w:bottom w:val="single" w:sz="12" w:space="0" w:color="auto"/>
              <w:right w:val="single" w:sz="12" w:space="0" w:color="auto"/>
            </w:tcBorders>
          </w:tcPr>
          <w:p w:rsidR="0081101D" w:rsidRPr="00BE79EB" w:rsidRDefault="0081101D" w:rsidP="007F34C9">
            <w:pPr>
              <w:jc w:val="both"/>
              <w:rPr>
                <w:rFonts w:ascii="Arial" w:hAnsi="Arial" w:cs="Arial"/>
                <w:sz w:val="20"/>
                <w:szCs w:val="20"/>
              </w:rPr>
            </w:pPr>
            <w:r w:rsidRPr="00BE79EB">
              <w:rPr>
                <w:rFonts w:ascii="Arial" w:hAnsi="Arial" w:cs="Arial"/>
                <w:sz w:val="20"/>
                <w:szCs w:val="20"/>
              </w:rPr>
              <w:t xml:space="preserve"> </w:t>
            </w:r>
          </w:p>
        </w:tc>
      </w:tr>
    </w:tbl>
    <w:p w:rsidR="0081101D" w:rsidRDefault="0081101D" w:rsidP="0081101D">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81101D" w:rsidRPr="00350931" w:rsidTr="007F34C9">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DERSİN HAFTALIK PLANI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tcPr>
          <w:p w:rsidR="0081101D" w:rsidRPr="00350931" w:rsidRDefault="0081101D" w:rsidP="007F34C9">
            <w:pP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b/>
                <w:sz w:val="20"/>
                <w:szCs w:val="20"/>
              </w:rPr>
            </w:pPr>
            <w:r w:rsidRPr="00350931">
              <w:rPr>
                <w:rFonts w:ascii="Calibri" w:hAnsi="Calibri"/>
                <w:b/>
                <w:sz w:val="20"/>
                <w:szCs w:val="20"/>
              </w:rPr>
              <w:t>İŞLENEN KONULAR</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Zaman Serileri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Zaman Serileri Bileşenleri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 xml:space="preserve">Zaman Serileri ve Tahmin </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Zaman Serilerinde Trend</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Hareketli Ortalamalar</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1101D" w:rsidRPr="00350931" w:rsidRDefault="0081101D" w:rsidP="007F34C9">
            <w:pP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1101D" w:rsidRPr="00350931" w:rsidRDefault="0081101D" w:rsidP="007F34C9">
            <w:pPr>
              <w:rPr>
                <w:rFonts w:ascii="Calibri" w:hAnsi="Calibri"/>
                <w:sz w:val="20"/>
                <w:szCs w:val="20"/>
              </w:rPr>
            </w:pPr>
            <w:r>
              <w:rPr>
                <w:rFonts w:ascii="Calibri" w:hAnsi="Calibri"/>
                <w:sz w:val="20"/>
                <w:szCs w:val="20"/>
              </w:rPr>
              <w:t>Basit Hareketli Ortalama Tahmin Modeli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Ağırlıklı Hareketli Ortalama Tahmin Modeli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Ara sınav</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Çift Hareketli Ortalama Tahmin Modeli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Basit Üstel Düzeltme Tahmin Modeli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1101D" w:rsidRPr="00350931" w:rsidRDefault="0081101D" w:rsidP="007F34C9">
            <w:pP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1101D" w:rsidRPr="00350931" w:rsidRDefault="0081101D" w:rsidP="007F34C9">
            <w:pPr>
              <w:rPr>
                <w:rFonts w:ascii="Calibri" w:hAnsi="Calibri"/>
                <w:sz w:val="20"/>
                <w:szCs w:val="20"/>
              </w:rPr>
            </w:pPr>
            <w:r>
              <w:rPr>
                <w:rFonts w:ascii="Calibri" w:hAnsi="Calibri"/>
                <w:sz w:val="20"/>
                <w:szCs w:val="20"/>
              </w:rPr>
              <w:t>Brown’ın Üstel Düzeltme Tahmin Modeli</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 xml:space="preserve">Beklenen Değer </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Basit Doğrusal Regresyon</w:t>
            </w:r>
          </w:p>
        </w:tc>
      </w:tr>
      <w:tr w:rsidR="0081101D" w:rsidRPr="00350931" w:rsidTr="007F34C9">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81101D" w:rsidRPr="00350931" w:rsidRDefault="0081101D" w:rsidP="007F34C9">
            <w:pPr>
              <w:rPr>
                <w:rFonts w:ascii="Calibri" w:hAnsi="Calibri"/>
                <w:sz w:val="20"/>
                <w:szCs w:val="20"/>
              </w:rPr>
            </w:pPr>
            <w:r>
              <w:rPr>
                <w:rFonts w:ascii="Calibri" w:hAnsi="Calibri"/>
                <w:sz w:val="20"/>
                <w:szCs w:val="20"/>
              </w:rPr>
              <w:t>Regresyon Modelleriyle Tahmin</w:t>
            </w:r>
          </w:p>
        </w:tc>
      </w:tr>
      <w:tr w:rsidR="0081101D" w:rsidRPr="00350931" w:rsidTr="007F34C9">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81101D" w:rsidRPr="00350931" w:rsidRDefault="0081101D" w:rsidP="007F34C9">
            <w:pP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81101D" w:rsidRPr="00350931" w:rsidRDefault="0081101D" w:rsidP="007F34C9">
            <w:pPr>
              <w:rPr>
                <w:rFonts w:ascii="Calibri" w:hAnsi="Calibri"/>
                <w:sz w:val="20"/>
                <w:szCs w:val="20"/>
              </w:rPr>
            </w:pPr>
            <w:r w:rsidRPr="00350931">
              <w:rPr>
                <w:rFonts w:ascii="Calibri" w:hAnsi="Calibri"/>
                <w:sz w:val="20"/>
                <w:szCs w:val="20"/>
              </w:rPr>
              <w:t xml:space="preserve"> </w:t>
            </w:r>
            <w:r>
              <w:rPr>
                <w:rFonts w:ascii="Calibri" w:hAnsi="Calibri"/>
                <w:sz w:val="20"/>
                <w:szCs w:val="20"/>
              </w:rPr>
              <w:t>Final</w:t>
            </w:r>
          </w:p>
        </w:tc>
      </w:tr>
    </w:tbl>
    <w:p w:rsidR="0081101D" w:rsidRPr="001D2029" w:rsidRDefault="0081101D" w:rsidP="0081101D">
      <w:pPr>
        <w:rPr>
          <w:vanish/>
          <w:sz w:val="16"/>
          <w:szCs w:val="16"/>
        </w:rPr>
      </w:pPr>
    </w:p>
    <w:p w:rsidR="0081101D" w:rsidRPr="001D2029" w:rsidRDefault="0081101D" w:rsidP="0081101D">
      <w:pPr>
        <w:rPr>
          <w:rFonts w:ascii="Calibri" w:hAnsi="Calibri"/>
          <w:color w:val="FF0000"/>
          <w:sz w:val="16"/>
          <w:szCs w:val="16"/>
        </w:rPr>
      </w:pPr>
    </w:p>
    <w:tbl>
      <w:tblPr>
        <w:tblpPr w:leftFromText="141" w:rightFromText="141" w:vertAnchor="text" w:horzAnchor="margin" w:tblpXSpec="center" w:tblpY="362"/>
        <w:tblW w:w="5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9"/>
        <w:gridCol w:w="294"/>
        <w:gridCol w:w="7849"/>
        <w:gridCol w:w="588"/>
        <w:gridCol w:w="588"/>
        <w:gridCol w:w="663"/>
        <w:gridCol w:w="745"/>
      </w:tblGrid>
      <w:tr w:rsidR="0081101D" w:rsidRPr="00350931" w:rsidTr="007F34C9">
        <w:tc>
          <w:tcPr>
            <w:tcW w:w="390" w:type="pct"/>
            <w:gridSpan w:val="2"/>
            <w:tcBorders>
              <w:top w:val="single" w:sz="12"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NO</w:t>
            </w:r>
          </w:p>
        </w:tc>
        <w:tc>
          <w:tcPr>
            <w:tcW w:w="3468" w:type="pct"/>
            <w:tcBorders>
              <w:top w:val="single" w:sz="12"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r w:rsidRPr="00350931">
              <w:rPr>
                <w:rFonts w:ascii="Calibri" w:hAnsi="Calibri"/>
                <w:b/>
                <w:sz w:val="20"/>
                <w:szCs w:val="20"/>
              </w:rPr>
              <w:t xml:space="preserve">PROGRAM ÇIKTISI </w:t>
            </w:r>
          </w:p>
        </w:tc>
        <w:tc>
          <w:tcPr>
            <w:tcW w:w="260" w:type="pct"/>
            <w:tcBorders>
              <w:top w:val="single" w:sz="12"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r>
              <w:rPr>
                <w:rFonts w:ascii="Calibri" w:hAnsi="Calibri"/>
                <w:b/>
                <w:sz w:val="20"/>
                <w:szCs w:val="20"/>
              </w:rPr>
              <w:t>4</w:t>
            </w:r>
          </w:p>
        </w:tc>
        <w:tc>
          <w:tcPr>
            <w:tcW w:w="260" w:type="pct"/>
            <w:tcBorders>
              <w:top w:val="single" w:sz="12"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3</w:t>
            </w:r>
          </w:p>
        </w:tc>
        <w:tc>
          <w:tcPr>
            <w:tcW w:w="293" w:type="pct"/>
            <w:tcBorders>
              <w:top w:val="single" w:sz="12"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2</w:t>
            </w:r>
          </w:p>
        </w:tc>
        <w:tc>
          <w:tcPr>
            <w:tcW w:w="330" w:type="pct"/>
            <w:tcBorders>
              <w:top w:val="single" w:sz="12"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r w:rsidRPr="00350931">
              <w:rPr>
                <w:rFonts w:ascii="Calibri" w:hAnsi="Calibri"/>
                <w:b/>
                <w:sz w:val="20"/>
                <w:szCs w:val="20"/>
              </w:rPr>
              <w:t>1</w:t>
            </w: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İşletmecilik alanında ileri düzeyde kavramsal ve uygulamalı bilgilere sahip olarak, bu bilgileri bilimsel yöntem çerçevesinde sınıflama, analiz etme ve değerlendirme yetisine sahip olur.</w:t>
            </w:r>
          </w:p>
        </w:tc>
        <w:tc>
          <w:tcPr>
            <w:tcW w:w="260" w:type="pct"/>
            <w:tcBorders>
              <w:top w:val="single" w:sz="6" w:space="0" w:color="auto"/>
              <w:left w:val="single" w:sz="6" w:space="0" w:color="auto"/>
              <w:bottom w:val="single" w:sz="6" w:space="0" w:color="auto"/>
              <w:right w:val="single" w:sz="6" w:space="0" w:color="auto"/>
            </w:tcBorders>
          </w:tcPr>
          <w:p w:rsidR="0081101D" w:rsidRDefault="0081101D" w:rsidP="007F34C9">
            <w:pPr>
              <w:rPr>
                <w:rFonts w:ascii="Calibri" w:hAnsi="Calibri"/>
                <w:b/>
                <w:sz w:val="20"/>
                <w:szCs w:val="20"/>
              </w:rPr>
            </w:pPr>
          </w:p>
          <w:p w:rsidR="0081101D"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2</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İşletmelerin karşılaştıkları sorunları tespit edebilme, gerekli araştırma tasarımını yaparak çözüm yolları geliştirebilme becerisine sahip olur.</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3</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İşletmecilik ve sosyal bilimler ile ilgili güncel eğilimleri izleyebilme ve değişimlere uyum sağlayabilme yetisi kazanır.</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4</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 xml:space="preserve">Takım çalışmasını etkin olarak yürütebilme, takımdaki kişiler arasında görev paylaşımını ve koordinasyonu sağlayabilme becerisine sahip olur. </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5</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Ekonomik göstergeleri iyi okuyarak pazardaki iş fırsatlarını tespit ederek bu fırsatlardan yararlanabilme yolları tasarlayabilir.</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r>
              <w:rPr>
                <w:rFonts w:ascii="Calibri" w:hAnsi="Calibri"/>
                <w:b/>
                <w:sz w:val="20"/>
                <w:szCs w:val="20"/>
              </w:rPr>
              <w:t>X</w:t>
            </w: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6</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Karşılaştığı sorun, tehdit ya da fırsatları edindiği bilgiler çerçevesinde değerlendirerek çözüm ya da önerilerini yazılı ve sözlü olarak ifade edebilme becerisine sahip olur.</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7</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Sürekli gelişen bilgi ve iletişim teknolojilerini yakından izleyebilme ve kullanma becerisi kazanır.</w:t>
            </w:r>
          </w:p>
        </w:tc>
        <w:tc>
          <w:tcPr>
            <w:tcW w:w="260" w:type="pct"/>
            <w:tcBorders>
              <w:top w:val="single" w:sz="6" w:space="0" w:color="auto"/>
              <w:left w:val="single" w:sz="6" w:space="0" w:color="auto"/>
              <w:bottom w:val="single" w:sz="6" w:space="0" w:color="auto"/>
              <w:right w:val="single" w:sz="6" w:space="0" w:color="auto"/>
            </w:tcBorders>
          </w:tcPr>
          <w:p w:rsidR="0081101D"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8</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Etkin yönetim becerisi kazanarak projelerin gerçekleştirilmesinde gerekli planlama, koordinasyon ve kontrol faaliyetlerini yürütebilir.</w:t>
            </w:r>
          </w:p>
        </w:tc>
        <w:tc>
          <w:tcPr>
            <w:tcW w:w="260" w:type="pct"/>
            <w:tcBorders>
              <w:top w:val="single" w:sz="6" w:space="0" w:color="auto"/>
              <w:left w:val="single" w:sz="6" w:space="0" w:color="auto"/>
              <w:bottom w:val="single" w:sz="6" w:space="0" w:color="auto"/>
              <w:right w:val="single" w:sz="6" w:space="0" w:color="auto"/>
            </w:tcBorders>
          </w:tcPr>
          <w:p w:rsidR="0081101D" w:rsidRDefault="0081101D" w:rsidP="007F34C9">
            <w:pPr>
              <w:rPr>
                <w:rFonts w:ascii="Calibri" w:hAnsi="Calibri"/>
                <w:b/>
                <w:sz w:val="20"/>
                <w:szCs w:val="20"/>
              </w:rPr>
            </w:pPr>
            <w:r>
              <w:rPr>
                <w:rFonts w:ascii="Calibri" w:hAnsi="Calibri"/>
                <w:b/>
                <w:sz w:val="20"/>
                <w:szCs w:val="20"/>
              </w:rPr>
              <w:t>X</w:t>
            </w: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9</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 xml:space="preserve">Yasal, etik ve mesleki ilkeleri özümseyerek aldığı kararlarda ve uygulamalarında toplumsal sorumluluk bilincine sahip olur. </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r>
      <w:tr w:rsidR="0081101D" w:rsidRPr="00350931" w:rsidTr="007F34C9">
        <w:trPr>
          <w:trHeight w:val="355"/>
        </w:trPr>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10</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Kişiler arası ilişkileri yönetebilir.</w:t>
            </w:r>
          </w:p>
        </w:tc>
        <w:tc>
          <w:tcPr>
            <w:tcW w:w="260" w:type="pct"/>
            <w:tcBorders>
              <w:top w:val="single" w:sz="6" w:space="0" w:color="auto"/>
              <w:left w:val="single" w:sz="6" w:space="0" w:color="auto"/>
              <w:bottom w:val="single" w:sz="6" w:space="0" w:color="auto"/>
              <w:right w:val="single" w:sz="6" w:space="0" w:color="auto"/>
            </w:tcBorders>
          </w:tcPr>
          <w:p w:rsidR="0081101D" w:rsidRPr="00350931"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p>
        </w:tc>
      </w:tr>
      <w:tr w:rsidR="0081101D" w:rsidRPr="00350931" w:rsidTr="007F34C9">
        <w:tc>
          <w:tcPr>
            <w:tcW w:w="390" w:type="pct"/>
            <w:gridSpan w:val="2"/>
            <w:tcBorders>
              <w:top w:val="single" w:sz="6" w:space="0" w:color="auto"/>
              <w:left w:val="single" w:sz="12" w:space="0" w:color="auto"/>
              <w:bottom w:val="single" w:sz="6" w:space="0" w:color="auto"/>
              <w:right w:val="single" w:sz="6" w:space="0" w:color="auto"/>
            </w:tcBorders>
            <w:vAlign w:val="center"/>
          </w:tcPr>
          <w:p w:rsidR="0081101D" w:rsidRPr="00350931" w:rsidRDefault="0081101D" w:rsidP="007F34C9">
            <w:pPr>
              <w:rPr>
                <w:rFonts w:ascii="Calibri" w:hAnsi="Calibri"/>
                <w:sz w:val="20"/>
                <w:szCs w:val="20"/>
              </w:rPr>
            </w:pPr>
            <w:r w:rsidRPr="00350931">
              <w:rPr>
                <w:rFonts w:ascii="Calibri" w:hAnsi="Calibri"/>
                <w:sz w:val="20"/>
                <w:szCs w:val="20"/>
              </w:rPr>
              <w:t>11</w:t>
            </w:r>
          </w:p>
        </w:tc>
        <w:tc>
          <w:tcPr>
            <w:tcW w:w="3468" w:type="pct"/>
            <w:tcBorders>
              <w:top w:val="single" w:sz="6" w:space="0" w:color="auto"/>
              <w:left w:val="single" w:sz="6" w:space="0" w:color="auto"/>
              <w:bottom w:val="single" w:sz="6" w:space="0" w:color="auto"/>
              <w:right w:val="single" w:sz="6" w:space="0" w:color="auto"/>
            </w:tcBorders>
          </w:tcPr>
          <w:p w:rsidR="0081101D" w:rsidRPr="00BD5787" w:rsidRDefault="0081101D" w:rsidP="007F34C9">
            <w:pPr>
              <w:rPr>
                <w:rFonts w:ascii="Calibri" w:hAnsi="Calibri" w:cs="Calibri"/>
                <w:sz w:val="20"/>
              </w:rPr>
            </w:pPr>
            <w:r w:rsidRPr="00BD5787">
              <w:rPr>
                <w:rFonts w:ascii="Calibri" w:hAnsi="Calibri" w:cs="Calibri"/>
                <w:sz w:val="20"/>
              </w:rPr>
              <w:t>Yenilikçi fikirler üretebilme, yenilikçi fikirlerin üretilmesini teşvik etme ve bu fikirleri uygulamaya geçirebilme becerisine sahip olur.</w:t>
            </w:r>
          </w:p>
        </w:tc>
        <w:tc>
          <w:tcPr>
            <w:tcW w:w="260" w:type="pct"/>
            <w:tcBorders>
              <w:top w:val="single" w:sz="6" w:space="0" w:color="auto"/>
              <w:left w:val="single" w:sz="6" w:space="0" w:color="auto"/>
              <w:bottom w:val="single" w:sz="6" w:space="0" w:color="auto"/>
              <w:right w:val="single" w:sz="6" w:space="0" w:color="auto"/>
            </w:tcBorders>
          </w:tcPr>
          <w:p w:rsidR="0081101D" w:rsidRDefault="0081101D" w:rsidP="007F34C9">
            <w:pPr>
              <w:rPr>
                <w:rFonts w:ascii="Calibri" w:hAnsi="Calibri"/>
                <w:b/>
                <w:sz w:val="20"/>
                <w:szCs w:val="20"/>
              </w:rPr>
            </w:pPr>
          </w:p>
        </w:tc>
        <w:tc>
          <w:tcPr>
            <w:tcW w:w="260"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293" w:type="pct"/>
            <w:tcBorders>
              <w:top w:val="single" w:sz="6" w:space="0" w:color="auto"/>
              <w:left w:val="single" w:sz="6" w:space="0" w:color="auto"/>
              <w:bottom w:val="single" w:sz="6" w:space="0" w:color="auto"/>
              <w:right w:val="single" w:sz="6" w:space="0" w:color="auto"/>
            </w:tcBorders>
            <w:vAlign w:val="center"/>
          </w:tcPr>
          <w:p w:rsidR="0081101D" w:rsidRPr="00350931" w:rsidRDefault="0081101D" w:rsidP="007F34C9">
            <w:pPr>
              <w:rPr>
                <w:rFonts w:ascii="Calibri" w:hAnsi="Calibri"/>
                <w:b/>
                <w:sz w:val="20"/>
                <w:szCs w:val="20"/>
              </w:rPr>
            </w:pPr>
          </w:p>
        </w:tc>
        <w:tc>
          <w:tcPr>
            <w:tcW w:w="330" w:type="pct"/>
            <w:tcBorders>
              <w:top w:val="single" w:sz="6" w:space="0" w:color="auto"/>
              <w:left w:val="single" w:sz="6" w:space="0" w:color="auto"/>
              <w:bottom w:val="single" w:sz="6" w:space="0" w:color="auto"/>
              <w:right w:val="single" w:sz="12" w:space="0" w:color="auto"/>
            </w:tcBorders>
            <w:vAlign w:val="center"/>
          </w:tcPr>
          <w:p w:rsidR="0081101D" w:rsidRPr="00350931" w:rsidRDefault="0081101D" w:rsidP="007F34C9">
            <w:pPr>
              <w:rPr>
                <w:rFonts w:ascii="Calibri" w:hAnsi="Calibri"/>
                <w:b/>
                <w:sz w:val="20"/>
                <w:szCs w:val="20"/>
              </w:rPr>
            </w:pPr>
            <w:r>
              <w:rPr>
                <w:rFonts w:ascii="Calibri" w:hAnsi="Calibri"/>
                <w:b/>
                <w:sz w:val="20"/>
                <w:szCs w:val="20"/>
              </w:rPr>
              <w:t>X</w:t>
            </w:r>
          </w:p>
        </w:tc>
      </w:tr>
      <w:tr w:rsidR="0081101D" w:rsidRPr="00350931" w:rsidTr="007F34C9">
        <w:tc>
          <w:tcPr>
            <w:tcW w:w="260" w:type="pct"/>
            <w:tcBorders>
              <w:top w:val="single" w:sz="6" w:space="0" w:color="auto"/>
              <w:left w:val="single" w:sz="12" w:space="0" w:color="auto"/>
              <w:bottom w:val="single" w:sz="12" w:space="0" w:color="auto"/>
              <w:right w:val="single" w:sz="12" w:space="0" w:color="auto"/>
            </w:tcBorders>
          </w:tcPr>
          <w:p w:rsidR="0081101D" w:rsidRPr="00350931" w:rsidRDefault="0081101D" w:rsidP="007F34C9">
            <w:pPr>
              <w:jc w:val="both"/>
              <w:rPr>
                <w:rFonts w:ascii="Calibri" w:hAnsi="Calibri"/>
                <w:b/>
                <w:sz w:val="20"/>
                <w:szCs w:val="20"/>
              </w:rPr>
            </w:pPr>
          </w:p>
        </w:tc>
        <w:tc>
          <w:tcPr>
            <w:tcW w:w="4740" w:type="pct"/>
            <w:gridSpan w:val="6"/>
            <w:tcBorders>
              <w:top w:val="single" w:sz="6" w:space="0" w:color="auto"/>
              <w:left w:val="single" w:sz="12" w:space="0" w:color="auto"/>
              <w:bottom w:val="single" w:sz="12" w:space="0" w:color="auto"/>
              <w:right w:val="single" w:sz="12" w:space="0" w:color="auto"/>
            </w:tcBorders>
            <w:vAlign w:val="center"/>
          </w:tcPr>
          <w:p w:rsidR="0081101D" w:rsidRPr="00350931" w:rsidRDefault="0081101D" w:rsidP="007F34C9">
            <w:pPr>
              <w:jc w:val="both"/>
              <w:rPr>
                <w:rFonts w:ascii="Calibri" w:hAnsi="Calibri"/>
                <w:sz w:val="20"/>
                <w:szCs w:val="20"/>
              </w:rPr>
            </w:pPr>
          </w:p>
        </w:tc>
      </w:tr>
    </w:tbl>
    <w:p w:rsidR="0081101D" w:rsidRDefault="0081101D" w:rsidP="0081101D">
      <w:pPr>
        <w:rPr>
          <w:rFonts w:ascii="Calibri" w:hAnsi="Calibri"/>
          <w:b/>
          <w:sz w:val="20"/>
          <w:szCs w:val="20"/>
        </w:rPr>
      </w:pPr>
    </w:p>
    <w:p w:rsidR="0081101D" w:rsidRPr="00350931" w:rsidRDefault="0081101D" w:rsidP="0081101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81101D" w:rsidRPr="00350931" w:rsidRDefault="0081101D" w:rsidP="0081101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Tarih:</w:t>
      </w:r>
      <w:r w:rsidRPr="00350931">
        <w:rPr>
          <w:rFonts w:ascii="Calibri" w:hAnsi="Calibri"/>
          <w:sz w:val="20"/>
          <w:szCs w:val="20"/>
        </w:rPr>
        <w:t xml:space="preserve"> </w:t>
      </w:r>
      <w:r w:rsidRPr="00350931">
        <w:rPr>
          <w:rFonts w:ascii="Calibri" w:hAnsi="Calibri"/>
          <w:sz w:val="20"/>
          <w:szCs w:val="20"/>
        </w:rPr>
        <w:tab/>
      </w:r>
    </w:p>
    <w:p w:rsidR="0081101D" w:rsidRDefault="0081101D" w:rsidP="0081101D">
      <w:pPr>
        <w:rPr>
          <w:sz w:val="28"/>
          <w:szCs w:val="28"/>
        </w:rPr>
      </w:pPr>
    </w:p>
    <w:p w:rsidR="0081101D" w:rsidRDefault="0081101D" w:rsidP="0081101D">
      <w:pPr>
        <w:rPr>
          <w:sz w:val="28"/>
          <w:szCs w:val="28"/>
        </w:rPr>
      </w:pPr>
    </w:p>
    <w:p w:rsidR="0081101D" w:rsidRDefault="0081101D" w:rsidP="0081101D">
      <w:pPr>
        <w:rPr>
          <w:sz w:val="28"/>
          <w:szCs w:val="28"/>
        </w:rPr>
      </w:pPr>
    </w:p>
    <w:p w:rsidR="0081101D" w:rsidRDefault="0081101D" w:rsidP="0081101D">
      <w:pPr>
        <w:rPr>
          <w:sz w:val="28"/>
          <w:szCs w:val="28"/>
        </w:rPr>
      </w:pPr>
    </w:p>
    <w:p w:rsidR="0081101D" w:rsidRPr="004C57C4" w:rsidRDefault="0081101D" w:rsidP="0081101D">
      <w:pPr>
        <w:rPr>
          <w:rFonts w:ascii="Calibri" w:hAnsi="Calibri" w:cs="Calibri"/>
          <w:i/>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Pr="0073706D" w:rsidRDefault="0081101D" w:rsidP="0081101D">
      <w:pPr>
        <w:spacing w:before="60" w:line="216" w:lineRule="auto"/>
        <w:rPr>
          <w:sz w:val="28"/>
        </w:rPr>
      </w:pPr>
      <w:r>
        <w:rPr>
          <w:noProof/>
        </w:rPr>
        <w:drawing>
          <wp:anchor distT="0" distB="0" distL="114300" distR="114300" simplePos="0" relativeHeight="251856896" behindDoc="0" locked="0" layoutInCell="1" allowOverlap="1" wp14:anchorId="4160C767" wp14:editId="38CE892B">
            <wp:simplePos x="0" y="0"/>
            <wp:positionH relativeFrom="margin">
              <wp:posOffset>2540</wp:posOffset>
            </wp:positionH>
            <wp:positionV relativeFrom="margin">
              <wp:posOffset>-132715</wp:posOffset>
            </wp:positionV>
            <wp:extent cx="762000" cy="762000"/>
            <wp:effectExtent l="0" t="0" r="0" b="0"/>
            <wp:wrapSquare wrapText="bothSides"/>
            <wp:docPr id="63225252" name="Resim 63225252"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noProof/>
        </w:rPr>
        <w:drawing>
          <wp:anchor distT="0" distB="0" distL="114300" distR="114300" simplePos="0" relativeHeight="251855872" behindDoc="0" locked="0" layoutInCell="1" allowOverlap="1" wp14:anchorId="66710CC9" wp14:editId="1A0476E1">
            <wp:simplePos x="0" y="0"/>
            <wp:positionH relativeFrom="column">
              <wp:posOffset>2540</wp:posOffset>
            </wp:positionH>
            <wp:positionV relativeFrom="paragraph">
              <wp:posOffset>-95250</wp:posOffset>
            </wp:positionV>
            <wp:extent cx="742950" cy="742950"/>
            <wp:effectExtent l="0" t="0" r="0" b="0"/>
            <wp:wrapSquare wrapText="bothSides"/>
            <wp:docPr id="2699173" name="Resim 2699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ESOGÜ İŞLETME </w:t>
      </w:r>
      <w:r w:rsidRPr="0073706D">
        <w:rPr>
          <w:b/>
        </w:rPr>
        <w:t>BÖLÜMÜ</w:t>
      </w:r>
      <w:r>
        <w:rPr>
          <w:b/>
        </w:rPr>
        <w:t xml:space="preserve"> </w:t>
      </w:r>
      <w:r w:rsidRPr="0073706D">
        <w:rPr>
          <w:sz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1101D" w:rsidRPr="006B43E2" w:rsidTr="007F34C9">
        <w:tc>
          <w:tcPr>
            <w:tcW w:w="1167" w:type="dxa"/>
            <w:vAlign w:val="center"/>
          </w:tcPr>
          <w:p w:rsidR="0081101D" w:rsidRPr="006B43E2" w:rsidRDefault="0081101D" w:rsidP="007F34C9">
            <w:pPr>
              <w:outlineLvl w:val="0"/>
              <w:rPr>
                <w:b/>
                <w:sz w:val="20"/>
                <w:szCs w:val="20"/>
              </w:rPr>
            </w:pPr>
            <w:r w:rsidRPr="006B43E2">
              <w:rPr>
                <w:b/>
                <w:sz w:val="20"/>
                <w:szCs w:val="20"/>
              </w:rPr>
              <w:t>DÖNEM</w:t>
            </w:r>
          </w:p>
        </w:tc>
        <w:tc>
          <w:tcPr>
            <w:tcW w:w="1527" w:type="dxa"/>
            <w:vAlign w:val="center"/>
          </w:tcPr>
          <w:p w:rsidR="0081101D" w:rsidRPr="006B43E2" w:rsidRDefault="0081101D" w:rsidP="007F34C9">
            <w:pPr>
              <w:outlineLvl w:val="0"/>
              <w:rPr>
                <w:sz w:val="20"/>
                <w:szCs w:val="20"/>
              </w:rPr>
            </w:pPr>
            <w:r>
              <w:rPr>
                <w:sz w:val="20"/>
                <w:szCs w:val="20"/>
              </w:rPr>
              <w:t>Güz</w:t>
            </w:r>
          </w:p>
        </w:tc>
      </w:tr>
    </w:tbl>
    <w:p w:rsidR="0081101D" w:rsidRPr="00474EEF" w:rsidRDefault="0081101D" w:rsidP="0081101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1101D" w:rsidRPr="006B43E2" w:rsidTr="007F34C9">
        <w:tc>
          <w:tcPr>
            <w:tcW w:w="1668" w:type="dxa"/>
            <w:vAlign w:val="center"/>
          </w:tcPr>
          <w:p w:rsidR="0081101D" w:rsidRPr="006B43E2" w:rsidRDefault="0081101D" w:rsidP="007F34C9">
            <w:pPr>
              <w:outlineLvl w:val="0"/>
              <w:rPr>
                <w:b/>
                <w:sz w:val="20"/>
                <w:szCs w:val="20"/>
              </w:rPr>
            </w:pPr>
            <w:r w:rsidRPr="006B43E2">
              <w:rPr>
                <w:b/>
                <w:sz w:val="20"/>
                <w:szCs w:val="20"/>
              </w:rPr>
              <w:t>DERSİN KODU</w:t>
            </w:r>
          </w:p>
        </w:tc>
        <w:tc>
          <w:tcPr>
            <w:tcW w:w="2760" w:type="dxa"/>
            <w:vAlign w:val="center"/>
          </w:tcPr>
          <w:p w:rsidR="0081101D" w:rsidRPr="00711636" w:rsidRDefault="0081101D" w:rsidP="007F34C9">
            <w:pPr>
              <w:outlineLvl w:val="0"/>
            </w:pPr>
            <w:r>
              <w:t xml:space="preserve"> </w:t>
            </w:r>
          </w:p>
        </w:tc>
        <w:tc>
          <w:tcPr>
            <w:tcW w:w="1560" w:type="dxa"/>
            <w:vAlign w:val="center"/>
          </w:tcPr>
          <w:p w:rsidR="0081101D" w:rsidRPr="006B43E2" w:rsidRDefault="0081101D" w:rsidP="007F34C9">
            <w:pPr>
              <w:outlineLvl w:val="0"/>
              <w:rPr>
                <w:b/>
                <w:sz w:val="20"/>
                <w:szCs w:val="20"/>
              </w:rPr>
            </w:pPr>
            <w:r w:rsidRPr="006B43E2">
              <w:rPr>
                <w:b/>
                <w:sz w:val="20"/>
                <w:szCs w:val="20"/>
              </w:rPr>
              <w:t>DERSİN ADI</w:t>
            </w:r>
          </w:p>
        </w:tc>
        <w:tc>
          <w:tcPr>
            <w:tcW w:w="4185" w:type="dxa"/>
          </w:tcPr>
          <w:p w:rsidR="0081101D" w:rsidRPr="006B43E2" w:rsidRDefault="0081101D" w:rsidP="007F34C9">
            <w:pPr>
              <w:outlineLvl w:val="0"/>
              <w:rPr>
                <w:sz w:val="20"/>
                <w:szCs w:val="20"/>
              </w:rPr>
            </w:pPr>
            <w:r>
              <w:rPr>
                <w:sz w:val="20"/>
                <w:szCs w:val="20"/>
              </w:rPr>
              <w:t xml:space="preserve"> Deneyim Tasarımı</w:t>
            </w:r>
          </w:p>
        </w:tc>
      </w:tr>
    </w:tbl>
    <w:p w:rsidR="0081101D" w:rsidRPr="00474EEF" w:rsidRDefault="0081101D" w:rsidP="0081101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774"/>
        <w:gridCol w:w="1067"/>
        <w:gridCol w:w="748"/>
        <w:gridCol w:w="690"/>
        <w:gridCol w:w="829"/>
        <w:gridCol w:w="647"/>
        <w:gridCol w:w="97"/>
        <w:gridCol w:w="2492"/>
        <w:gridCol w:w="1522"/>
      </w:tblGrid>
      <w:tr w:rsidR="0081101D" w:rsidRPr="00424600" w:rsidTr="007F34C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1101D" w:rsidRPr="005064CA" w:rsidRDefault="0081101D" w:rsidP="007F34C9">
            <w:pPr>
              <w:rPr>
                <w:b/>
                <w:sz w:val="18"/>
                <w:szCs w:val="20"/>
              </w:rPr>
            </w:pPr>
            <w:r w:rsidRPr="005064CA">
              <w:rPr>
                <w:b/>
                <w:sz w:val="18"/>
                <w:szCs w:val="20"/>
              </w:rPr>
              <w:t>YARIYIL</w:t>
            </w:r>
          </w:p>
          <w:p w:rsidR="0081101D" w:rsidRPr="005064CA" w:rsidRDefault="0081101D" w:rsidP="007F34C9">
            <w:pPr>
              <w:rPr>
                <w:sz w:val="20"/>
                <w:szCs w:val="20"/>
              </w:rPr>
            </w:pPr>
          </w:p>
        </w:tc>
        <w:tc>
          <w:tcPr>
            <w:tcW w:w="1653" w:type="pct"/>
            <w:gridSpan w:val="4"/>
            <w:tcBorders>
              <w:left w:val="single" w:sz="12" w:space="0" w:color="auto"/>
              <w:bottom w:val="single" w:sz="4" w:space="0" w:color="auto"/>
              <w:right w:val="single" w:sz="12" w:space="0" w:color="auto"/>
            </w:tcBorders>
            <w:vAlign w:val="center"/>
          </w:tcPr>
          <w:p w:rsidR="0081101D" w:rsidRPr="005064CA" w:rsidRDefault="0081101D" w:rsidP="007F34C9">
            <w:pPr>
              <w:rPr>
                <w:b/>
                <w:sz w:val="20"/>
                <w:szCs w:val="20"/>
              </w:rPr>
            </w:pPr>
            <w:r w:rsidRPr="005064CA">
              <w:rPr>
                <w:b/>
                <w:sz w:val="20"/>
                <w:szCs w:val="20"/>
              </w:rPr>
              <w:t>HAFTALIK DERS SAATİ</w:t>
            </w:r>
          </w:p>
        </w:tc>
        <w:tc>
          <w:tcPr>
            <w:tcW w:w="2816" w:type="pct"/>
            <w:gridSpan w:val="5"/>
            <w:tcBorders>
              <w:left w:val="single" w:sz="12" w:space="0" w:color="auto"/>
              <w:bottom w:val="single" w:sz="4" w:space="0" w:color="auto"/>
            </w:tcBorders>
            <w:vAlign w:val="center"/>
          </w:tcPr>
          <w:p w:rsidR="0081101D" w:rsidRPr="005064CA" w:rsidRDefault="0081101D" w:rsidP="007F34C9">
            <w:pPr>
              <w:rPr>
                <w:b/>
                <w:sz w:val="20"/>
                <w:szCs w:val="20"/>
              </w:rPr>
            </w:pPr>
            <w:r w:rsidRPr="005064CA">
              <w:rPr>
                <w:b/>
                <w:sz w:val="20"/>
                <w:szCs w:val="20"/>
              </w:rPr>
              <w:t>DERSİN</w:t>
            </w:r>
          </w:p>
        </w:tc>
      </w:tr>
      <w:tr w:rsidR="0081101D" w:rsidRPr="00424600" w:rsidTr="007F34C9">
        <w:trPr>
          <w:trHeight w:val="382"/>
        </w:trPr>
        <w:tc>
          <w:tcPr>
            <w:tcW w:w="531" w:type="pct"/>
            <w:vMerge/>
            <w:tcBorders>
              <w:top w:val="single" w:sz="4" w:space="0" w:color="auto"/>
              <w:left w:val="single" w:sz="12" w:space="0" w:color="auto"/>
              <w:bottom w:val="single" w:sz="4" w:space="0" w:color="auto"/>
              <w:right w:val="single" w:sz="12" w:space="0" w:color="auto"/>
            </w:tcBorders>
          </w:tcPr>
          <w:p w:rsidR="0081101D" w:rsidRPr="005064CA" w:rsidRDefault="0081101D" w:rsidP="007F34C9">
            <w:pPr>
              <w:rPr>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81101D" w:rsidRPr="005064CA" w:rsidRDefault="0081101D" w:rsidP="007F34C9">
            <w:pPr>
              <w:rPr>
                <w:b/>
                <w:sz w:val="20"/>
                <w:szCs w:val="20"/>
              </w:rPr>
            </w:pPr>
            <w:r w:rsidRPr="005064CA">
              <w:rPr>
                <w:b/>
                <w:sz w:val="20"/>
                <w:szCs w:val="20"/>
              </w:rPr>
              <w:t>Teori</w:t>
            </w:r>
            <w:r>
              <w:rPr>
                <w:b/>
                <w:sz w:val="20"/>
                <w:szCs w:val="20"/>
              </w:rPr>
              <w:t>k</w:t>
            </w:r>
          </w:p>
        </w:tc>
        <w:tc>
          <w:tcPr>
            <w:tcW w:w="538" w:type="pct"/>
            <w:tcBorders>
              <w:top w:val="single" w:sz="4" w:space="0" w:color="auto"/>
              <w:left w:val="single" w:sz="4" w:space="0" w:color="auto"/>
              <w:bottom w:val="single" w:sz="4" w:space="0" w:color="auto"/>
            </w:tcBorders>
            <w:vAlign w:val="center"/>
          </w:tcPr>
          <w:p w:rsidR="0081101D" w:rsidRPr="005064CA" w:rsidRDefault="0081101D" w:rsidP="007F34C9">
            <w:pPr>
              <w:rPr>
                <w:b/>
                <w:sz w:val="20"/>
                <w:szCs w:val="20"/>
              </w:rPr>
            </w:pPr>
            <w:r w:rsidRPr="005064CA">
              <w:rPr>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81101D" w:rsidRPr="005064CA" w:rsidRDefault="0081101D" w:rsidP="007F34C9">
            <w:pPr>
              <w:ind w:left="-111" w:right="-108"/>
              <w:rPr>
                <w:b/>
                <w:sz w:val="20"/>
                <w:szCs w:val="20"/>
              </w:rPr>
            </w:pPr>
            <w:r w:rsidRPr="005064CA">
              <w:rPr>
                <w:b/>
                <w:sz w:val="20"/>
                <w:szCs w:val="20"/>
              </w:rPr>
              <w:t>Laboratuar</w:t>
            </w:r>
          </w:p>
        </w:tc>
        <w:tc>
          <w:tcPr>
            <w:tcW w:w="418" w:type="pct"/>
            <w:tcBorders>
              <w:top w:val="single" w:sz="4" w:space="0" w:color="auto"/>
              <w:bottom w:val="single" w:sz="4" w:space="0" w:color="auto"/>
              <w:right w:val="single" w:sz="4" w:space="0" w:color="auto"/>
            </w:tcBorders>
            <w:vAlign w:val="center"/>
          </w:tcPr>
          <w:p w:rsidR="0081101D" w:rsidRPr="005064CA" w:rsidRDefault="0081101D" w:rsidP="007F34C9">
            <w:pPr>
              <w:rPr>
                <w:b/>
                <w:sz w:val="20"/>
                <w:szCs w:val="20"/>
              </w:rPr>
            </w:pPr>
            <w:r w:rsidRPr="005064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1101D" w:rsidRPr="005064CA" w:rsidRDefault="0081101D" w:rsidP="007F34C9">
            <w:pPr>
              <w:ind w:left="-111" w:right="-108"/>
              <w:rPr>
                <w:b/>
                <w:sz w:val="20"/>
                <w:szCs w:val="20"/>
              </w:rPr>
            </w:pPr>
            <w:r w:rsidRPr="005064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1101D" w:rsidRPr="00521A1D" w:rsidRDefault="0081101D" w:rsidP="007F34C9">
            <w:pP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1101D" w:rsidRPr="00521A1D" w:rsidRDefault="0081101D" w:rsidP="007F34C9">
            <w:pPr>
              <w:rPr>
                <w:b/>
                <w:sz w:val="20"/>
                <w:szCs w:val="20"/>
              </w:rPr>
            </w:pPr>
            <w:r>
              <w:rPr>
                <w:b/>
                <w:sz w:val="20"/>
                <w:szCs w:val="20"/>
              </w:rPr>
              <w:t>DİLİ</w:t>
            </w:r>
          </w:p>
        </w:tc>
      </w:tr>
      <w:tr w:rsidR="0081101D" w:rsidRPr="00424600" w:rsidTr="007F34C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1101D" w:rsidRPr="002C02AF" w:rsidRDefault="0081101D" w:rsidP="007F34C9">
            <w:r>
              <w:t xml:space="preserve"> 5</w:t>
            </w:r>
          </w:p>
        </w:tc>
        <w:tc>
          <w:tcPr>
            <w:tcW w:w="390" w:type="pct"/>
            <w:tcBorders>
              <w:top w:val="single" w:sz="4" w:space="0" w:color="auto"/>
              <w:left w:val="single" w:sz="12" w:space="0" w:color="auto"/>
              <w:bottom w:val="single" w:sz="12" w:space="0" w:color="auto"/>
              <w:right w:val="single" w:sz="4" w:space="0" w:color="auto"/>
            </w:tcBorders>
            <w:vAlign w:val="center"/>
          </w:tcPr>
          <w:p w:rsidR="0081101D" w:rsidRPr="002C02AF" w:rsidRDefault="0081101D" w:rsidP="007F34C9">
            <w:r>
              <w:t xml:space="preserve"> 2</w:t>
            </w:r>
          </w:p>
        </w:tc>
        <w:tc>
          <w:tcPr>
            <w:tcW w:w="538" w:type="pct"/>
            <w:tcBorders>
              <w:top w:val="single" w:sz="4" w:space="0" w:color="auto"/>
              <w:left w:val="single" w:sz="4" w:space="0" w:color="auto"/>
              <w:bottom w:val="single" w:sz="12" w:space="0" w:color="auto"/>
            </w:tcBorders>
            <w:vAlign w:val="center"/>
          </w:tcPr>
          <w:p w:rsidR="0081101D" w:rsidRPr="002C02AF" w:rsidRDefault="0081101D" w:rsidP="007F34C9">
            <w:r>
              <w:t xml:space="preserve">0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81101D" w:rsidRPr="002C02AF" w:rsidRDefault="0081101D" w:rsidP="007F34C9">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1101D" w:rsidRPr="002C02AF" w:rsidRDefault="0081101D" w:rsidP="007F34C9">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1101D" w:rsidRPr="002C02AF" w:rsidRDefault="0081101D" w:rsidP="007F34C9">
            <w:r>
              <w:t xml:space="preserve">3 </w:t>
            </w:r>
          </w:p>
        </w:tc>
        <w:tc>
          <w:tcPr>
            <w:tcW w:w="1305" w:type="pct"/>
            <w:gridSpan w:val="2"/>
            <w:tcBorders>
              <w:top w:val="single" w:sz="4" w:space="0" w:color="auto"/>
              <w:left w:val="single" w:sz="4" w:space="0" w:color="auto"/>
              <w:bottom w:val="single" w:sz="12" w:space="0" w:color="auto"/>
            </w:tcBorders>
            <w:vAlign w:val="center"/>
          </w:tcPr>
          <w:p w:rsidR="0081101D" w:rsidRPr="00E52962" w:rsidRDefault="0081101D" w:rsidP="007F34C9">
            <w:pPr>
              <w:jc w:val="both"/>
              <w:rPr>
                <w:sz w:val="20"/>
                <w:szCs w:val="20"/>
              </w:rPr>
            </w:pPr>
            <w:r w:rsidRPr="00E52962">
              <w:rPr>
                <w:sz w:val="20"/>
                <w:szCs w:val="20"/>
              </w:rPr>
              <w:t xml:space="preserve">ZORUNLU () SEÇMELİ ( </w:t>
            </w:r>
            <w:r>
              <w:rPr>
                <w:sz w:val="20"/>
                <w:szCs w:val="20"/>
              </w:rPr>
              <w:t>x</w:t>
            </w:r>
            <w:r w:rsidRPr="00E52962">
              <w:rPr>
                <w:sz w:val="20"/>
                <w:szCs w:val="20"/>
              </w:rPr>
              <w:t>)</w:t>
            </w:r>
          </w:p>
        </w:tc>
        <w:tc>
          <w:tcPr>
            <w:tcW w:w="767" w:type="pct"/>
            <w:tcBorders>
              <w:top w:val="single" w:sz="4" w:space="0" w:color="auto"/>
              <w:left w:val="single" w:sz="4" w:space="0" w:color="auto"/>
              <w:bottom w:val="single" w:sz="12" w:space="0" w:color="auto"/>
            </w:tcBorders>
          </w:tcPr>
          <w:p w:rsidR="0081101D" w:rsidRPr="00E52962" w:rsidRDefault="0081101D" w:rsidP="007F34C9">
            <w:pPr>
              <w:rPr>
                <w:sz w:val="20"/>
                <w:szCs w:val="20"/>
              </w:rPr>
            </w:pPr>
            <w:r>
              <w:rPr>
                <w:sz w:val="20"/>
                <w:szCs w:val="20"/>
              </w:rPr>
              <w:t>Türkçe</w:t>
            </w:r>
          </w:p>
        </w:tc>
      </w:tr>
      <w:tr w:rsidR="0081101D" w:rsidRPr="00424600" w:rsidTr="007F34C9">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14"/>
              <w:gridCol w:w="2095"/>
              <w:gridCol w:w="1963"/>
              <w:gridCol w:w="2225"/>
              <w:gridCol w:w="2089"/>
            </w:tblGrid>
            <w:tr w:rsidR="0081101D" w:rsidRPr="00816E7E" w:rsidTr="007F34C9">
              <w:trPr>
                <w:trHeight w:val="340"/>
              </w:trPr>
              <w:tc>
                <w:tcPr>
                  <w:tcW w:w="5000" w:type="pct"/>
                  <w:gridSpan w:val="5"/>
                  <w:tcBorders>
                    <w:top w:val="single" w:sz="12" w:space="0" w:color="auto"/>
                    <w:bottom w:val="single" w:sz="12" w:space="0" w:color="auto"/>
                  </w:tcBorders>
                  <w:vAlign w:val="center"/>
                </w:tcPr>
                <w:p w:rsidR="0081101D" w:rsidRPr="00816E7E" w:rsidRDefault="0081101D" w:rsidP="007F34C9">
                  <w:pPr>
                    <w:rPr>
                      <w:b/>
                      <w:bCs/>
                      <w:sz w:val="20"/>
                      <w:szCs w:val="20"/>
                    </w:rPr>
                  </w:pPr>
                  <w:r w:rsidRPr="005064CA">
                    <w:rPr>
                      <w:b/>
                      <w:bCs/>
                      <w:sz w:val="20"/>
                      <w:szCs w:val="20"/>
                    </w:rPr>
                    <w:t>DERSİN KATEGORİSİ</w:t>
                  </w:r>
                </w:p>
              </w:tc>
            </w:tr>
            <w:tr w:rsidR="0081101D" w:rsidRPr="00816E7E" w:rsidTr="007F34C9">
              <w:trPr>
                <w:trHeight w:val="546"/>
              </w:trPr>
              <w:tc>
                <w:tcPr>
                  <w:tcW w:w="808" w:type="pct"/>
                  <w:tcBorders>
                    <w:top w:val="single" w:sz="12" w:space="0" w:color="auto"/>
                  </w:tcBorders>
                  <w:vAlign w:val="center"/>
                </w:tcPr>
                <w:p w:rsidR="0081101D" w:rsidRPr="00816E7E" w:rsidRDefault="0081101D" w:rsidP="007F34C9">
                  <w:pPr>
                    <w:rPr>
                      <w:b/>
                      <w:bCs/>
                      <w:sz w:val="20"/>
                      <w:szCs w:val="20"/>
                    </w:rPr>
                  </w:pPr>
                  <w:r w:rsidRPr="00816E7E">
                    <w:rPr>
                      <w:sz w:val="20"/>
                      <w:szCs w:val="20"/>
                    </w:rPr>
                    <w:t>Destek Dersleri</w:t>
                  </w:r>
                </w:p>
              </w:tc>
              <w:tc>
                <w:tcPr>
                  <w:tcW w:w="1049" w:type="pct"/>
                  <w:tcBorders>
                    <w:top w:val="single" w:sz="12" w:space="0" w:color="auto"/>
                  </w:tcBorders>
                  <w:vAlign w:val="center"/>
                </w:tcPr>
                <w:p w:rsidR="0081101D" w:rsidRPr="00816E7E" w:rsidRDefault="0081101D" w:rsidP="007F34C9">
                  <w:pPr>
                    <w:rPr>
                      <w:b/>
                      <w:bCs/>
                      <w:sz w:val="20"/>
                      <w:szCs w:val="20"/>
                    </w:rPr>
                  </w:pPr>
                  <w:r w:rsidRPr="00816E7E">
                    <w:rPr>
                      <w:sz w:val="20"/>
                      <w:szCs w:val="20"/>
                    </w:rPr>
                    <w:t>Temel Mesleki Dersler</w:t>
                  </w:r>
                </w:p>
              </w:tc>
              <w:tc>
                <w:tcPr>
                  <w:tcW w:w="983" w:type="pct"/>
                  <w:tcBorders>
                    <w:top w:val="single" w:sz="12" w:space="0" w:color="auto"/>
                  </w:tcBorders>
                  <w:vAlign w:val="center"/>
                </w:tcPr>
                <w:p w:rsidR="0081101D" w:rsidRPr="00816E7E" w:rsidRDefault="0081101D" w:rsidP="007F34C9">
                  <w:pPr>
                    <w:rPr>
                      <w:b/>
                      <w:bCs/>
                      <w:sz w:val="20"/>
                      <w:szCs w:val="20"/>
                    </w:rPr>
                  </w:pPr>
                  <w:r w:rsidRPr="00816E7E">
                    <w:rPr>
                      <w:sz w:val="20"/>
                      <w:szCs w:val="20"/>
                    </w:rPr>
                    <w:t>Uzmanlık / Alan Dersleri</w:t>
                  </w:r>
                </w:p>
              </w:tc>
              <w:tc>
                <w:tcPr>
                  <w:tcW w:w="1114" w:type="pct"/>
                  <w:tcBorders>
                    <w:top w:val="single" w:sz="12" w:space="0" w:color="auto"/>
                  </w:tcBorders>
                  <w:vAlign w:val="center"/>
                </w:tcPr>
                <w:p w:rsidR="0081101D" w:rsidRPr="00816E7E" w:rsidRDefault="0081101D" w:rsidP="007F34C9">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rsidR="0081101D" w:rsidRPr="00816E7E" w:rsidRDefault="0081101D" w:rsidP="007F34C9">
                  <w:pPr>
                    <w:rPr>
                      <w:b/>
                      <w:bCs/>
                      <w:sz w:val="20"/>
                      <w:szCs w:val="20"/>
                    </w:rPr>
                  </w:pPr>
                  <w:r w:rsidRPr="00816E7E">
                    <w:rPr>
                      <w:sz w:val="20"/>
                      <w:szCs w:val="20"/>
                    </w:rPr>
                    <w:t>Aktarılabilir Beceri Dersleri</w:t>
                  </w:r>
                </w:p>
              </w:tc>
            </w:tr>
            <w:tr w:rsidR="0081101D" w:rsidRPr="00816E7E" w:rsidTr="007F34C9">
              <w:trPr>
                <w:trHeight w:val="138"/>
              </w:trPr>
              <w:tc>
                <w:tcPr>
                  <w:tcW w:w="808" w:type="pct"/>
                  <w:tcBorders>
                    <w:bottom w:val="single" w:sz="12" w:space="0" w:color="auto"/>
                    <w:right w:val="single" w:sz="4" w:space="0" w:color="auto"/>
                  </w:tcBorders>
                </w:tcPr>
                <w:p w:rsidR="0081101D" w:rsidRPr="00816E7E" w:rsidRDefault="0081101D" w:rsidP="007F34C9">
                  <w:r>
                    <w:t>x</w:t>
                  </w:r>
                </w:p>
              </w:tc>
              <w:tc>
                <w:tcPr>
                  <w:tcW w:w="1049" w:type="pct"/>
                  <w:tcBorders>
                    <w:left w:val="single" w:sz="4" w:space="0" w:color="auto"/>
                    <w:bottom w:val="single" w:sz="12" w:space="0" w:color="auto"/>
                    <w:right w:val="single" w:sz="4" w:space="0" w:color="auto"/>
                  </w:tcBorders>
                </w:tcPr>
                <w:p w:rsidR="0081101D" w:rsidRPr="00816E7E" w:rsidRDefault="0081101D" w:rsidP="007F34C9"/>
              </w:tc>
              <w:tc>
                <w:tcPr>
                  <w:tcW w:w="983" w:type="pct"/>
                  <w:tcBorders>
                    <w:left w:val="single" w:sz="4" w:space="0" w:color="auto"/>
                    <w:bottom w:val="single" w:sz="12" w:space="0" w:color="auto"/>
                  </w:tcBorders>
                </w:tcPr>
                <w:p w:rsidR="0081101D" w:rsidRPr="00816E7E" w:rsidRDefault="0081101D" w:rsidP="007F34C9">
                  <w:r w:rsidRPr="00816E7E">
                    <w:t xml:space="preserve"> </w:t>
                  </w:r>
                </w:p>
              </w:tc>
              <w:tc>
                <w:tcPr>
                  <w:tcW w:w="1114" w:type="pct"/>
                  <w:tcBorders>
                    <w:left w:val="single" w:sz="4" w:space="0" w:color="auto"/>
                    <w:bottom w:val="single" w:sz="12" w:space="0" w:color="auto"/>
                  </w:tcBorders>
                </w:tcPr>
                <w:p w:rsidR="0081101D" w:rsidRPr="00816E7E" w:rsidRDefault="0081101D" w:rsidP="007F34C9"/>
              </w:tc>
              <w:tc>
                <w:tcPr>
                  <w:tcW w:w="1046" w:type="pct"/>
                  <w:tcBorders>
                    <w:left w:val="single" w:sz="4" w:space="0" w:color="auto"/>
                    <w:bottom w:val="single" w:sz="12" w:space="0" w:color="auto"/>
                  </w:tcBorders>
                </w:tcPr>
                <w:p w:rsidR="0081101D" w:rsidRPr="00816E7E" w:rsidRDefault="0081101D" w:rsidP="007F34C9"/>
              </w:tc>
            </w:tr>
          </w:tbl>
          <w:p w:rsidR="0081101D" w:rsidRDefault="0081101D" w:rsidP="007F34C9">
            <w:pPr>
              <w:rPr>
                <w:b/>
                <w:sz w:val="20"/>
                <w:szCs w:val="20"/>
              </w:rPr>
            </w:pPr>
          </w:p>
        </w:tc>
      </w:tr>
      <w:tr w:rsidR="0081101D" w:rsidTr="007F34C9">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DEĞERLENDİRME ÖLÇÜTLERİ</w:t>
            </w:r>
          </w:p>
        </w:tc>
      </w:tr>
      <w:tr w:rsidR="0081101D" w:rsidTr="007F34C9">
        <w:tc>
          <w:tcPr>
            <w:tcW w:w="1836" w:type="pct"/>
            <w:gridSpan w:val="4"/>
            <w:vMerge w:val="restart"/>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81101D" w:rsidRDefault="0081101D" w:rsidP="007F34C9">
            <w:pP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1101D" w:rsidRDefault="0081101D" w:rsidP="007F34C9">
            <w:pP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1101D" w:rsidRDefault="0081101D" w:rsidP="007F34C9">
            <w:pPr>
              <w:rPr>
                <w:b/>
                <w:sz w:val="20"/>
                <w:szCs w:val="20"/>
              </w:rPr>
            </w:pPr>
            <w:r>
              <w:rPr>
                <w:b/>
                <w:sz w:val="20"/>
                <w:szCs w:val="20"/>
              </w:rPr>
              <w:t>%</w:t>
            </w:r>
          </w:p>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81101D" w:rsidRDefault="0081101D" w:rsidP="007F34C9">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1101D" w:rsidRPr="000E3402" w:rsidRDefault="0081101D" w:rsidP="007F34C9">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1101D" w:rsidRPr="005D19B7" w:rsidRDefault="0081101D" w:rsidP="007F34C9">
            <w:pPr>
              <w:rPr>
                <w:sz w:val="20"/>
                <w:szCs w:val="20"/>
                <w:highlight w:val="yellow"/>
              </w:rPr>
            </w:pPr>
            <w:r>
              <w:rPr>
                <w:sz w:val="20"/>
                <w:szCs w:val="20"/>
              </w:rPr>
              <w:t xml:space="preserve"> 40</w:t>
            </w:r>
          </w:p>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1101D" w:rsidRDefault="0081101D" w:rsidP="007F34C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1101D" w:rsidRPr="000E3402" w:rsidRDefault="0081101D" w:rsidP="007F34C9"/>
        </w:tc>
        <w:tc>
          <w:tcPr>
            <w:tcW w:w="767" w:type="pct"/>
            <w:tcBorders>
              <w:top w:val="single" w:sz="4" w:space="0" w:color="auto"/>
              <w:left w:val="single" w:sz="8" w:space="0" w:color="auto"/>
              <w:bottom w:val="single" w:sz="4" w:space="0" w:color="auto"/>
              <w:right w:val="single" w:sz="12" w:space="0" w:color="auto"/>
            </w:tcBorders>
          </w:tcPr>
          <w:p w:rsidR="0081101D" w:rsidRPr="005D19B7" w:rsidRDefault="0081101D" w:rsidP="007F34C9">
            <w:pPr>
              <w:rPr>
                <w:sz w:val="20"/>
                <w:szCs w:val="20"/>
                <w:highlight w:val="yellow"/>
              </w:rPr>
            </w:pPr>
            <w:r>
              <w:rPr>
                <w:sz w:val="20"/>
                <w:szCs w:val="20"/>
              </w:rPr>
              <w:t xml:space="preserve"> </w:t>
            </w:r>
          </w:p>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1101D" w:rsidRDefault="0081101D" w:rsidP="007F34C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1101D" w:rsidRPr="000E3402" w:rsidRDefault="0081101D" w:rsidP="007F34C9">
            <w:r>
              <w:t xml:space="preserve"> </w:t>
            </w:r>
          </w:p>
        </w:tc>
        <w:tc>
          <w:tcPr>
            <w:tcW w:w="767" w:type="pct"/>
            <w:tcBorders>
              <w:top w:val="single" w:sz="4" w:space="0" w:color="auto"/>
              <w:left w:val="single" w:sz="8" w:space="0" w:color="auto"/>
              <w:bottom w:val="single" w:sz="4" w:space="0" w:color="auto"/>
              <w:right w:val="single" w:sz="12" w:space="0" w:color="auto"/>
            </w:tcBorders>
          </w:tcPr>
          <w:p w:rsidR="0081101D" w:rsidRPr="00D605C4" w:rsidRDefault="0081101D" w:rsidP="007F34C9">
            <w:pPr>
              <w:rPr>
                <w:sz w:val="20"/>
                <w:szCs w:val="20"/>
              </w:rPr>
            </w:pPr>
            <w:r>
              <w:t xml:space="preserve"> </w:t>
            </w:r>
            <w:r w:rsidRPr="001A787E">
              <w:t xml:space="preserve"> </w:t>
            </w:r>
          </w:p>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81101D" w:rsidRDefault="0081101D" w:rsidP="007F34C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1101D" w:rsidRPr="000E3402" w:rsidRDefault="0081101D" w:rsidP="007F34C9">
            <w:r>
              <w:t xml:space="preserve"> </w:t>
            </w:r>
          </w:p>
        </w:tc>
        <w:tc>
          <w:tcPr>
            <w:tcW w:w="767" w:type="pct"/>
            <w:tcBorders>
              <w:top w:val="single" w:sz="4" w:space="0" w:color="auto"/>
              <w:left w:val="single" w:sz="8" w:space="0" w:color="auto"/>
              <w:bottom w:val="single" w:sz="8" w:space="0" w:color="auto"/>
              <w:right w:val="single" w:sz="12" w:space="0" w:color="auto"/>
            </w:tcBorders>
          </w:tcPr>
          <w:p w:rsidR="0081101D" w:rsidRPr="001A787E" w:rsidRDefault="0081101D" w:rsidP="007F34C9">
            <w:r w:rsidRPr="001A787E">
              <w:t xml:space="preserve"> </w:t>
            </w:r>
          </w:p>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81101D" w:rsidRDefault="0081101D" w:rsidP="007F34C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1101D" w:rsidRPr="000E3402" w:rsidRDefault="0081101D" w:rsidP="007F34C9"/>
        </w:tc>
        <w:tc>
          <w:tcPr>
            <w:tcW w:w="767" w:type="pct"/>
            <w:tcBorders>
              <w:top w:val="single" w:sz="8" w:space="0" w:color="auto"/>
              <w:left w:val="single" w:sz="8" w:space="0" w:color="auto"/>
              <w:bottom w:val="single" w:sz="8" w:space="0" w:color="auto"/>
              <w:right w:val="single" w:sz="12" w:space="0" w:color="auto"/>
            </w:tcBorders>
          </w:tcPr>
          <w:p w:rsidR="0081101D" w:rsidRPr="001A787E" w:rsidRDefault="0081101D" w:rsidP="007F34C9"/>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81101D" w:rsidRDefault="0081101D" w:rsidP="007F34C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1101D" w:rsidRPr="000E3402" w:rsidRDefault="0081101D" w:rsidP="007F34C9"/>
        </w:tc>
        <w:tc>
          <w:tcPr>
            <w:tcW w:w="767" w:type="pct"/>
            <w:tcBorders>
              <w:top w:val="single" w:sz="8" w:space="0" w:color="auto"/>
              <w:left w:val="single" w:sz="8" w:space="0" w:color="auto"/>
              <w:bottom w:val="single" w:sz="12" w:space="0" w:color="auto"/>
              <w:right w:val="single" w:sz="12" w:space="0" w:color="auto"/>
            </w:tcBorders>
          </w:tcPr>
          <w:p w:rsidR="0081101D" w:rsidRPr="001A787E" w:rsidRDefault="0081101D" w:rsidP="007F34C9"/>
        </w:tc>
      </w:tr>
      <w:tr w:rsidR="0081101D" w:rsidTr="007F34C9">
        <w:tc>
          <w:tcPr>
            <w:tcW w:w="1836" w:type="pct"/>
            <w:gridSpan w:val="4"/>
            <w:vMerge/>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sz w:val="20"/>
                <w:szCs w:val="20"/>
              </w:rPr>
            </w:pPr>
            <w:r>
              <w:rPr>
                <w:sz w:val="20"/>
                <w:szCs w:val="20"/>
              </w:rPr>
              <w:t xml:space="preserve"> </w:t>
            </w:r>
          </w:p>
        </w:tc>
        <w:tc>
          <w:tcPr>
            <w:tcW w:w="1256" w:type="pct"/>
          </w:tcPr>
          <w:p w:rsidR="0081101D" w:rsidRPr="000E3402" w:rsidRDefault="0081101D" w:rsidP="007F34C9"/>
        </w:tc>
        <w:tc>
          <w:tcPr>
            <w:tcW w:w="767" w:type="pct"/>
            <w:tcBorders>
              <w:top w:val="single" w:sz="8" w:space="0" w:color="auto"/>
              <w:left w:val="single" w:sz="8" w:space="0" w:color="auto"/>
              <w:bottom w:val="single" w:sz="12" w:space="0" w:color="auto"/>
              <w:right w:val="single" w:sz="12" w:space="0" w:color="auto"/>
            </w:tcBorders>
          </w:tcPr>
          <w:p w:rsidR="0081101D" w:rsidRPr="001A787E" w:rsidRDefault="0081101D" w:rsidP="007F34C9"/>
        </w:tc>
      </w:tr>
      <w:tr w:rsidR="0081101D" w:rsidTr="007F34C9">
        <w:trPr>
          <w:trHeight w:val="392"/>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YARIYIL SONU SINAVI</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sz w:val="20"/>
                <w:szCs w:val="20"/>
              </w:rPr>
            </w:pPr>
          </w:p>
        </w:tc>
        <w:tc>
          <w:tcPr>
            <w:tcW w:w="1256" w:type="pct"/>
          </w:tcPr>
          <w:p w:rsidR="0081101D" w:rsidRPr="000E3402" w:rsidRDefault="0081101D" w:rsidP="007F34C9">
            <w:r>
              <w:t>1</w:t>
            </w:r>
          </w:p>
        </w:tc>
        <w:tc>
          <w:tcPr>
            <w:tcW w:w="767" w:type="pct"/>
            <w:tcBorders>
              <w:top w:val="single" w:sz="8" w:space="0" w:color="auto"/>
              <w:left w:val="single" w:sz="8" w:space="0" w:color="auto"/>
              <w:bottom w:val="single" w:sz="12" w:space="0" w:color="auto"/>
              <w:right w:val="single" w:sz="12" w:space="0" w:color="auto"/>
            </w:tcBorders>
          </w:tcPr>
          <w:p w:rsidR="0081101D" w:rsidRPr="001A787E" w:rsidRDefault="0081101D" w:rsidP="007F34C9">
            <w:r>
              <w:t>60</w:t>
            </w:r>
          </w:p>
        </w:tc>
      </w:tr>
      <w:tr w:rsidR="0081101D" w:rsidTr="007F34C9">
        <w:trPr>
          <w:trHeight w:val="447"/>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VARSA ÖNERİLEN ÖNKOŞUL(LAR)</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0E3402" w:rsidRDefault="0081101D" w:rsidP="007F34C9">
            <w:pPr>
              <w:jc w:val="both"/>
              <w:rPr>
                <w:sz w:val="20"/>
                <w:szCs w:val="20"/>
              </w:rPr>
            </w:pPr>
            <w:r>
              <w:rPr>
                <w:color w:val="000000"/>
                <w:sz w:val="20"/>
                <w:szCs w:val="20"/>
              </w:rPr>
              <w:t xml:space="preserve"> </w:t>
            </w:r>
          </w:p>
        </w:tc>
      </w:tr>
      <w:tr w:rsidR="0081101D" w:rsidTr="007F34C9">
        <w:trPr>
          <w:trHeight w:val="447"/>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DERSİN KISA İÇERİĞİ</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EE38CF" w:rsidRDefault="0081101D" w:rsidP="007F34C9">
            <w:pPr>
              <w:rPr>
                <w:sz w:val="20"/>
                <w:szCs w:val="20"/>
                <w:lang w:val="en-GB"/>
              </w:rPr>
            </w:pPr>
            <w:r>
              <w:rPr>
                <w:sz w:val="20"/>
                <w:szCs w:val="20"/>
                <w:lang w:val="en-GB"/>
              </w:rPr>
              <w:t>Deneyim tanımı ve deneyimsel pazarlama, deneyim tasarımı kapsamı, müşteri ilişkileri yönetimi, hizmet kalitesi, ortak değer üretimi, müşteri yolculuğu haritalandırma, şikayet yönetimi ve hizmet onarımı, yalın deneyim tasarımı, sürdürülebilir deneyim tasarımı, dijital deneyim tasarımı, çalışan deneyim tasarımı, bilişsel yanlılıklar, deneyim tasarımında iletişim, iyi uygulama örnekleri</w:t>
            </w:r>
          </w:p>
        </w:tc>
      </w:tr>
      <w:tr w:rsidR="0081101D" w:rsidTr="007F34C9">
        <w:trPr>
          <w:trHeight w:val="426"/>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DERSİN AMAÇLARI</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B768B8" w:rsidRDefault="0081101D" w:rsidP="007F34C9">
            <w:pPr>
              <w:ind w:right="51"/>
              <w:jc w:val="both"/>
              <w:rPr>
                <w:sz w:val="20"/>
                <w:szCs w:val="20"/>
              </w:rPr>
            </w:pPr>
            <w:r>
              <w:rPr>
                <w:sz w:val="20"/>
                <w:szCs w:val="20"/>
              </w:rPr>
              <w:t>Mal ve hizmet tüketen müşterilerin ve üreten çalışanların deneyim yolculuklarının bütüncül bir bakış açısıyla tasarlanması</w:t>
            </w:r>
          </w:p>
        </w:tc>
      </w:tr>
      <w:tr w:rsidR="0081101D" w:rsidTr="007F34C9">
        <w:trPr>
          <w:trHeight w:val="518"/>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DERSİN MESLEK EĞİTİMİNİ SAĞLAMAYA YÖNELİK KATKISI</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0E3402" w:rsidRDefault="0081101D" w:rsidP="007F34C9">
            <w:pPr>
              <w:rPr>
                <w:sz w:val="20"/>
                <w:szCs w:val="20"/>
              </w:rPr>
            </w:pPr>
            <w:r>
              <w:rPr>
                <w:sz w:val="20"/>
                <w:szCs w:val="20"/>
              </w:rPr>
              <w:t>Mal ve hizmetlerin üretim ve tüketim süreçlerine deneyim tasarımı bakış açısıyla bakabilme ve katkı sağlayabilme</w:t>
            </w:r>
          </w:p>
        </w:tc>
      </w:tr>
      <w:tr w:rsidR="0081101D" w:rsidTr="007F34C9">
        <w:trPr>
          <w:trHeight w:val="518"/>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DERSİN ÖĞRENİM ÇIKTILARI</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Default="0081101D" w:rsidP="0081101D">
            <w:pPr>
              <w:numPr>
                <w:ilvl w:val="0"/>
                <w:numId w:val="59"/>
              </w:numPr>
              <w:ind w:right="51"/>
              <w:jc w:val="both"/>
              <w:rPr>
                <w:sz w:val="20"/>
                <w:szCs w:val="20"/>
              </w:rPr>
            </w:pPr>
            <w:r>
              <w:rPr>
                <w:b/>
                <w:sz w:val="20"/>
                <w:szCs w:val="20"/>
              </w:rPr>
              <w:t xml:space="preserve"> </w:t>
            </w:r>
            <w:r>
              <w:rPr>
                <w:sz w:val="20"/>
                <w:szCs w:val="20"/>
              </w:rPr>
              <w:t>Deneyim tasarımı kavramını hem müşteri, hem de çalışanlar açısından tanımlayabilme</w:t>
            </w:r>
          </w:p>
          <w:p w:rsidR="0081101D" w:rsidRDefault="0081101D" w:rsidP="0081101D">
            <w:pPr>
              <w:numPr>
                <w:ilvl w:val="0"/>
                <w:numId w:val="59"/>
              </w:numPr>
              <w:ind w:right="51"/>
              <w:jc w:val="both"/>
              <w:rPr>
                <w:sz w:val="20"/>
                <w:szCs w:val="20"/>
              </w:rPr>
            </w:pPr>
            <w:r>
              <w:rPr>
                <w:sz w:val="20"/>
                <w:szCs w:val="20"/>
              </w:rPr>
              <w:t>Müşteriler için değer oluşturan deneyim tasarımı yapabilme</w:t>
            </w:r>
          </w:p>
          <w:p w:rsidR="0081101D" w:rsidRPr="000F664A" w:rsidRDefault="0081101D" w:rsidP="0081101D">
            <w:pPr>
              <w:numPr>
                <w:ilvl w:val="0"/>
                <w:numId w:val="59"/>
              </w:numPr>
              <w:ind w:right="51"/>
              <w:jc w:val="both"/>
            </w:pPr>
            <w:r>
              <w:rPr>
                <w:sz w:val="20"/>
                <w:szCs w:val="20"/>
              </w:rPr>
              <w:t>Tasarımı sosyoteknik sistem bakış açısı ile bütüncül bir şekilde ele alabilme ve güncel kavramlarla bütünleştirebilme</w:t>
            </w:r>
          </w:p>
          <w:p w:rsidR="0081101D" w:rsidRPr="000E3402" w:rsidRDefault="0081101D" w:rsidP="0081101D">
            <w:pPr>
              <w:numPr>
                <w:ilvl w:val="0"/>
                <w:numId w:val="59"/>
              </w:numPr>
              <w:ind w:right="51"/>
              <w:jc w:val="both"/>
            </w:pPr>
            <w:r>
              <w:rPr>
                <w:sz w:val="20"/>
                <w:szCs w:val="20"/>
              </w:rPr>
              <w:t>Öğrenilen kuramsal bilgileri, uygulama örnekleri ile bütünleştirebilme</w:t>
            </w:r>
          </w:p>
        </w:tc>
      </w:tr>
      <w:tr w:rsidR="0081101D" w:rsidTr="007F34C9">
        <w:trPr>
          <w:trHeight w:val="540"/>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TEMEL DERS KİTABI</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7E45A2" w:rsidRDefault="0081101D" w:rsidP="0081101D">
            <w:pPr>
              <w:pStyle w:val="GvdeMetni"/>
              <w:numPr>
                <w:ilvl w:val="0"/>
                <w:numId w:val="60"/>
              </w:numPr>
              <w:pBdr>
                <w:bottom w:val="none" w:sz="0" w:space="0" w:color="auto"/>
              </w:pBdr>
              <w:rPr>
                <w:b/>
              </w:rPr>
            </w:pPr>
            <w:r w:rsidRPr="00A92CBA">
              <w:rPr>
                <w:shd w:val="clear" w:color="auto" w:fill="FFFFFF"/>
              </w:rPr>
              <w:t>Varnalı K. (2017), Müşteri Deneyimi, Mediacat Yayınları.</w:t>
            </w:r>
          </w:p>
        </w:tc>
      </w:tr>
      <w:tr w:rsidR="0081101D" w:rsidTr="007F34C9">
        <w:trPr>
          <w:trHeight w:val="540"/>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t>YARDIMCI KAYNAKLAR</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Default="0081101D" w:rsidP="0081101D">
            <w:pPr>
              <w:pStyle w:val="GvdeMetni"/>
              <w:numPr>
                <w:ilvl w:val="0"/>
                <w:numId w:val="61"/>
              </w:numPr>
              <w:pBdr>
                <w:bottom w:val="none" w:sz="0" w:space="0" w:color="auto"/>
              </w:pBdr>
              <w:ind w:left="414" w:hanging="414"/>
            </w:pPr>
            <w:r>
              <w:t xml:space="preserve"> Erdem C. Tavşan, N. (2019), Müşteri Deneyimi Yönetimi, Beta Yayınları</w:t>
            </w:r>
          </w:p>
          <w:p w:rsidR="0081101D" w:rsidRPr="00381AB3" w:rsidRDefault="0081101D" w:rsidP="0081101D">
            <w:pPr>
              <w:pStyle w:val="GvdeMetni"/>
              <w:numPr>
                <w:ilvl w:val="0"/>
                <w:numId w:val="61"/>
              </w:numPr>
              <w:pBdr>
                <w:bottom w:val="none" w:sz="0" w:space="0" w:color="auto"/>
              </w:pBdr>
              <w:ind w:left="414" w:hanging="414"/>
            </w:pPr>
            <w:r w:rsidRPr="00381AB3">
              <w:rPr>
                <w:color w:val="000000"/>
                <w:shd w:val="clear" w:color="auto" w:fill="FFFFFF"/>
              </w:rPr>
              <w:t>Dirsehan T. (2012). Müşteri Deneyimi Tasarımı ve Yönetimi. Hiperlink</w:t>
            </w:r>
          </w:p>
          <w:p w:rsidR="0081101D" w:rsidRPr="002A3539" w:rsidRDefault="0081101D" w:rsidP="0081101D">
            <w:pPr>
              <w:pStyle w:val="GvdeMetni"/>
              <w:numPr>
                <w:ilvl w:val="0"/>
                <w:numId w:val="61"/>
              </w:numPr>
              <w:pBdr>
                <w:bottom w:val="none" w:sz="0" w:space="0" w:color="auto"/>
              </w:pBdr>
              <w:ind w:left="414" w:hanging="414"/>
            </w:pPr>
            <w:r>
              <w:t xml:space="preserve"> Güncel makaleler</w:t>
            </w:r>
          </w:p>
        </w:tc>
      </w:tr>
      <w:tr w:rsidR="0081101D" w:rsidTr="007F34C9">
        <w:trPr>
          <w:trHeight w:val="520"/>
        </w:trPr>
        <w:tc>
          <w:tcPr>
            <w:tcW w:w="1836" w:type="pct"/>
            <w:gridSpan w:val="4"/>
            <w:tcBorders>
              <w:top w:val="single" w:sz="12" w:space="0" w:color="auto"/>
              <w:left w:val="single" w:sz="12" w:space="0" w:color="auto"/>
              <w:bottom w:val="single" w:sz="12" w:space="0" w:color="auto"/>
              <w:right w:val="single" w:sz="12" w:space="0" w:color="auto"/>
            </w:tcBorders>
            <w:vAlign w:val="center"/>
          </w:tcPr>
          <w:p w:rsidR="0081101D" w:rsidRDefault="0081101D" w:rsidP="007F34C9">
            <w:pPr>
              <w:rPr>
                <w:b/>
                <w:sz w:val="20"/>
                <w:szCs w:val="20"/>
              </w:rPr>
            </w:pPr>
            <w:r>
              <w:rPr>
                <w:b/>
                <w:sz w:val="20"/>
                <w:szCs w:val="20"/>
              </w:rPr>
              <w:lastRenderedPageBreak/>
              <w:t>DERSTE GEREKLİ ARAÇ VE GEREÇLER</w:t>
            </w:r>
          </w:p>
        </w:tc>
        <w:tc>
          <w:tcPr>
            <w:tcW w:w="3164" w:type="pct"/>
            <w:gridSpan w:val="6"/>
            <w:tcBorders>
              <w:top w:val="single" w:sz="12" w:space="0" w:color="auto"/>
              <w:left w:val="single" w:sz="12" w:space="0" w:color="auto"/>
              <w:bottom w:val="single" w:sz="12" w:space="0" w:color="auto"/>
              <w:right w:val="single" w:sz="12" w:space="0" w:color="auto"/>
            </w:tcBorders>
          </w:tcPr>
          <w:p w:rsidR="0081101D" w:rsidRPr="000E3402" w:rsidRDefault="0081101D" w:rsidP="007F34C9">
            <w:pPr>
              <w:jc w:val="both"/>
              <w:rPr>
                <w:sz w:val="20"/>
                <w:szCs w:val="20"/>
              </w:rPr>
            </w:pPr>
          </w:p>
        </w:tc>
      </w:tr>
    </w:tbl>
    <w:p w:rsidR="0081101D" w:rsidRDefault="0081101D" w:rsidP="0081101D">
      <w:pPr>
        <w:rPr>
          <w:color w:val="FF0000"/>
          <w:sz w:val="16"/>
          <w:szCs w:val="16"/>
        </w:rPr>
      </w:pPr>
    </w:p>
    <w:p w:rsidR="0081101D" w:rsidRDefault="0081101D" w:rsidP="0081101D">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2"/>
        <w:gridCol w:w="6943"/>
        <w:gridCol w:w="1123"/>
      </w:tblGrid>
      <w:tr w:rsidR="0081101D" w:rsidTr="007F34C9">
        <w:trPr>
          <w:trHeight w:val="510"/>
          <w:jc w:val="center"/>
        </w:trPr>
        <w:tc>
          <w:tcPr>
            <w:tcW w:w="5000" w:type="pct"/>
            <w:gridSpan w:val="3"/>
            <w:tcBorders>
              <w:top w:val="single" w:sz="12" w:space="0" w:color="auto"/>
              <w:left w:val="single" w:sz="12" w:space="0" w:color="auto"/>
              <w:bottom w:val="single" w:sz="6" w:space="0" w:color="auto"/>
              <w:right w:val="single" w:sz="12" w:space="0" w:color="auto"/>
            </w:tcBorders>
            <w:vAlign w:val="center"/>
          </w:tcPr>
          <w:p w:rsidR="0081101D" w:rsidRDefault="0081101D" w:rsidP="007F34C9">
            <w:pPr>
              <w:rPr>
                <w:b/>
              </w:rPr>
            </w:pPr>
            <w:r>
              <w:rPr>
                <w:b/>
              </w:rPr>
              <w:t>DERSİN HAFTALIK PLANI</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tcPr>
          <w:p w:rsidR="0081101D" w:rsidRDefault="0081101D" w:rsidP="007F34C9">
            <w:pPr>
              <w:rPr>
                <w:b/>
              </w:rPr>
            </w:pPr>
            <w:r>
              <w:rPr>
                <w:b/>
              </w:rPr>
              <w:t>HAFTA</w:t>
            </w:r>
          </w:p>
        </w:tc>
        <w:tc>
          <w:tcPr>
            <w:tcW w:w="4217" w:type="pct"/>
            <w:gridSpan w:val="2"/>
            <w:tcBorders>
              <w:top w:val="single" w:sz="6" w:space="0" w:color="auto"/>
              <w:left w:val="single" w:sz="6" w:space="0" w:color="auto"/>
              <w:bottom w:val="single" w:sz="6" w:space="0" w:color="auto"/>
              <w:right w:val="single" w:sz="12" w:space="0" w:color="auto"/>
            </w:tcBorders>
          </w:tcPr>
          <w:p w:rsidR="0081101D" w:rsidRDefault="0081101D" w:rsidP="007F34C9">
            <w:pPr>
              <w:rPr>
                <w:b/>
              </w:rPr>
            </w:pPr>
            <w:r>
              <w:rPr>
                <w:b/>
              </w:rPr>
              <w:t>İŞLENEN KONULAR</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w:t>
            </w:r>
          </w:p>
        </w:tc>
        <w:tc>
          <w:tcPr>
            <w:tcW w:w="4217" w:type="pct"/>
            <w:gridSpan w:val="2"/>
          </w:tcPr>
          <w:p w:rsidR="0081101D" w:rsidRPr="00B768B8" w:rsidRDefault="0081101D" w:rsidP="007F34C9">
            <w:pPr>
              <w:rPr>
                <w:sz w:val="20"/>
                <w:szCs w:val="20"/>
              </w:rPr>
            </w:pPr>
            <w:r w:rsidRPr="00B768B8">
              <w:rPr>
                <w:sz w:val="20"/>
                <w:szCs w:val="20"/>
              </w:rPr>
              <w:t>Ders kapsamı, yürütüm, değerlendirme</w:t>
            </w:r>
            <w:r>
              <w:rPr>
                <w:sz w:val="20"/>
                <w:szCs w:val="20"/>
              </w:rPr>
              <w:t>, tanışma, dersin üretim yönetimi ve pazarlama içerisindeki konumu</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2</w:t>
            </w:r>
          </w:p>
        </w:tc>
        <w:tc>
          <w:tcPr>
            <w:tcW w:w="4217" w:type="pct"/>
            <w:gridSpan w:val="2"/>
          </w:tcPr>
          <w:p w:rsidR="0081101D" w:rsidRPr="00B768B8" w:rsidRDefault="0081101D" w:rsidP="007F34C9">
            <w:pPr>
              <w:rPr>
                <w:sz w:val="20"/>
                <w:szCs w:val="20"/>
              </w:rPr>
            </w:pPr>
            <w:r>
              <w:rPr>
                <w:sz w:val="20"/>
                <w:szCs w:val="20"/>
                <w:lang w:val="en-GB"/>
              </w:rPr>
              <w:t>Deneyim tanımı ve deneyimsel pazarlama</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3</w:t>
            </w:r>
          </w:p>
        </w:tc>
        <w:tc>
          <w:tcPr>
            <w:tcW w:w="4217" w:type="pct"/>
            <w:gridSpan w:val="2"/>
          </w:tcPr>
          <w:p w:rsidR="0081101D" w:rsidRPr="00B768B8" w:rsidRDefault="0081101D" w:rsidP="007F34C9">
            <w:pPr>
              <w:rPr>
                <w:sz w:val="20"/>
                <w:szCs w:val="20"/>
              </w:rPr>
            </w:pPr>
            <w:r>
              <w:rPr>
                <w:sz w:val="20"/>
                <w:szCs w:val="20"/>
                <w:lang w:val="en-GB"/>
              </w:rPr>
              <w:t>Deneyim tasarımı kapsamı</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4</w:t>
            </w:r>
          </w:p>
        </w:tc>
        <w:tc>
          <w:tcPr>
            <w:tcW w:w="4217" w:type="pct"/>
            <w:gridSpan w:val="2"/>
          </w:tcPr>
          <w:p w:rsidR="0081101D" w:rsidRPr="00B768B8" w:rsidRDefault="0081101D" w:rsidP="007F34C9">
            <w:pPr>
              <w:rPr>
                <w:sz w:val="20"/>
                <w:szCs w:val="20"/>
              </w:rPr>
            </w:pPr>
            <w:r>
              <w:rPr>
                <w:sz w:val="20"/>
                <w:szCs w:val="20"/>
                <w:lang w:val="en-GB"/>
              </w:rPr>
              <w:t>Müşteri ilişkileri yönetimi</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5</w:t>
            </w:r>
          </w:p>
        </w:tc>
        <w:tc>
          <w:tcPr>
            <w:tcW w:w="4217" w:type="pct"/>
            <w:gridSpan w:val="2"/>
          </w:tcPr>
          <w:p w:rsidR="0081101D" w:rsidRPr="00B768B8" w:rsidRDefault="0081101D" w:rsidP="007F34C9">
            <w:pPr>
              <w:rPr>
                <w:sz w:val="20"/>
                <w:szCs w:val="20"/>
              </w:rPr>
            </w:pPr>
            <w:r>
              <w:rPr>
                <w:sz w:val="20"/>
                <w:szCs w:val="20"/>
                <w:lang w:val="en-GB"/>
              </w:rPr>
              <w:t>Hizmet kalitesi ve ortak değer üretimi</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6</w:t>
            </w:r>
          </w:p>
        </w:tc>
        <w:tc>
          <w:tcPr>
            <w:tcW w:w="4217" w:type="pct"/>
            <w:gridSpan w:val="2"/>
          </w:tcPr>
          <w:p w:rsidR="0081101D" w:rsidRPr="00B768B8" w:rsidRDefault="0081101D" w:rsidP="007F34C9">
            <w:pPr>
              <w:rPr>
                <w:sz w:val="20"/>
                <w:szCs w:val="20"/>
              </w:rPr>
            </w:pPr>
            <w:r>
              <w:rPr>
                <w:sz w:val="20"/>
                <w:szCs w:val="20"/>
                <w:lang w:val="en-GB"/>
              </w:rPr>
              <w:t>Şikayet yönetimi ve hizmet onarımı</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7</w:t>
            </w:r>
          </w:p>
        </w:tc>
        <w:tc>
          <w:tcPr>
            <w:tcW w:w="4217" w:type="pct"/>
            <w:gridSpan w:val="2"/>
          </w:tcPr>
          <w:p w:rsidR="0081101D" w:rsidRPr="00B768B8" w:rsidRDefault="0081101D" w:rsidP="007F34C9">
            <w:pPr>
              <w:rPr>
                <w:sz w:val="20"/>
                <w:szCs w:val="20"/>
              </w:rPr>
            </w:pPr>
            <w:r>
              <w:rPr>
                <w:sz w:val="20"/>
                <w:szCs w:val="20"/>
                <w:lang w:val="en-GB"/>
              </w:rPr>
              <w:t>Müşteri yolculuğu haritalandırma</w:t>
            </w:r>
          </w:p>
        </w:tc>
      </w:tr>
      <w:tr w:rsidR="0081101D" w:rsidRPr="00A243B3" w:rsidTr="007F34C9">
        <w:trPr>
          <w:jc w:val="center"/>
        </w:trPr>
        <w:tc>
          <w:tcPr>
            <w:tcW w:w="783" w:type="pct"/>
            <w:tcBorders>
              <w:top w:val="single" w:sz="6" w:space="0" w:color="auto"/>
              <w:bottom w:val="single" w:sz="6" w:space="0" w:color="auto"/>
            </w:tcBorders>
            <w:shd w:val="clear" w:color="auto" w:fill="E6E6E6"/>
            <w:vAlign w:val="center"/>
          </w:tcPr>
          <w:p w:rsidR="0081101D" w:rsidRPr="00A243B3" w:rsidRDefault="0081101D" w:rsidP="007F34C9">
            <w:r>
              <w:t>8</w:t>
            </w:r>
          </w:p>
        </w:tc>
        <w:tc>
          <w:tcPr>
            <w:tcW w:w="4217" w:type="pct"/>
            <w:gridSpan w:val="2"/>
            <w:tcBorders>
              <w:top w:val="single" w:sz="6" w:space="0" w:color="auto"/>
              <w:bottom w:val="single" w:sz="6" w:space="0" w:color="auto"/>
            </w:tcBorders>
            <w:shd w:val="clear" w:color="auto" w:fill="E6E6E6"/>
          </w:tcPr>
          <w:p w:rsidR="0081101D" w:rsidRPr="00A243B3" w:rsidRDefault="0081101D" w:rsidP="007F34C9">
            <w:pPr>
              <w:rPr>
                <w:sz w:val="20"/>
                <w:szCs w:val="20"/>
              </w:rPr>
            </w:pPr>
            <w:r>
              <w:rPr>
                <w:sz w:val="20"/>
                <w:szCs w:val="20"/>
              </w:rPr>
              <w:t>Ara Sınav</w:t>
            </w:r>
          </w:p>
        </w:tc>
      </w:tr>
      <w:tr w:rsidR="0081101D" w:rsidRPr="00A243B3" w:rsidTr="007F34C9">
        <w:trPr>
          <w:jc w:val="center"/>
        </w:trPr>
        <w:tc>
          <w:tcPr>
            <w:tcW w:w="783" w:type="pct"/>
            <w:tcBorders>
              <w:top w:val="single" w:sz="6" w:space="0" w:color="auto"/>
              <w:bottom w:val="single" w:sz="6" w:space="0" w:color="auto"/>
            </w:tcBorders>
            <w:shd w:val="clear" w:color="auto" w:fill="E6E6E6"/>
            <w:vAlign w:val="center"/>
          </w:tcPr>
          <w:p w:rsidR="0081101D" w:rsidRPr="00A243B3" w:rsidRDefault="0081101D" w:rsidP="007F34C9">
            <w:r>
              <w:t>9</w:t>
            </w:r>
          </w:p>
        </w:tc>
        <w:tc>
          <w:tcPr>
            <w:tcW w:w="4217" w:type="pct"/>
            <w:gridSpan w:val="2"/>
            <w:tcBorders>
              <w:top w:val="single" w:sz="6" w:space="0" w:color="auto"/>
              <w:bottom w:val="single" w:sz="6" w:space="0" w:color="auto"/>
            </w:tcBorders>
            <w:shd w:val="clear" w:color="auto" w:fill="E6E6E6"/>
          </w:tcPr>
          <w:p w:rsidR="0081101D" w:rsidRPr="00A243B3" w:rsidRDefault="0081101D" w:rsidP="007F34C9">
            <w:pPr>
              <w:rPr>
                <w:sz w:val="20"/>
                <w:szCs w:val="20"/>
              </w:rPr>
            </w:pPr>
            <w:r>
              <w:rPr>
                <w:sz w:val="20"/>
                <w:szCs w:val="20"/>
              </w:rPr>
              <w:t>Ara Sınav</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10</w:t>
            </w:r>
          </w:p>
        </w:tc>
        <w:tc>
          <w:tcPr>
            <w:tcW w:w="4217" w:type="pct"/>
            <w:gridSpan w:val="2"/>
          </w:tcPr>
          <w:p w:rsidR="0081101D" w:rsidRPr="00B768B8" w:rsidRDefault="0081101D" w:rsidP="007F34C9">
            <w:pPr>
              <w:rPr>
                <w:sz w:val="20"/>
                <w:szCs w:val="20"/>
              </w:rPr>
            </w:pPr>
            <w:r>
              <w:rPr>
                <w:sz w:val="20"/>
                <w:szCs w:val="20"/>
                <w:lang w:val="en-GB"/>
              </w:rPr>
              <w:t>Yalın deneyim tasarımı</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11</w:t>
            </w:r>
          </w:p>
        </w:tc>
        <w:tc>
          <w:tcPr>
            <w:tcW w:w="4217" w:type="pct"/>
            <w:gridSpan w:val="2"/>
          </w:tcPr>
          <w:p w:rsidR="0081101D" w:rsidRPr="00B768B8" w:rsidRDefault="0081101D" w:rsidP="007F34C9">
            <w:pPr>
              <w:rPr>
                <w:sz w:val="20"/>
                <w:szCs w:val="20"/>
              </w:rPr>
            </w:pPr>
            <w:r>
              <w:rPr>
                <w:sz w:val="20"/>
                <w:szCs w:val="20"/>
                <w:lang w:val="en-GB"/>
              </w:rPr>
              <w:t>Sürdürülebilir deneyim tasarımı</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12</w:t>
            </w:r>
          </w:p>
        </w:tc>
        <w:tc>
          <w:tcPr>
            <w:tcW w:w="4217" w:type="pct"/>
            <w:gridSpan w:val="2"/>
          </w:tcPr>
          <w:p w:rsidR="0081101D" w:rsidRPr="00B768B8" w:rsidRDefault="0081101D" w:rsidP="007F34C9">
            <w:pPr>
              <w:rPr>
                <w:sz w:val="20"/>
                <w:szCs w:val="20"/>
              </w:rPr>
            </w:pPr>
            <w:r>
              <w:rPr>
                <w:sz w:val="20"/>
                <w:szCs w:val="20"/>
                <w:lang w:val="en-GB"/>
              </w:rPr>
              <w:t>Dijital deneyim tasarımı</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13</w:t>
            </w:r>
          </w:p>
        </w:tc>
        <w:tc>
          <w:tcPr>
            <w:tcW w:w="4217" w:type="pct"/>
            <w:gridSpan w:val="2"/>
          </w:tcPr>
          <w:p w:rsidR="0081101D" w:rsidRPr="00B768B8" w:rsidRDefault="0081101D" w:rsidP="007F34C9">
            <w:pPr>
              <w:rPr>
                <w:sz w:val="20"/>
                <w:szCs w:val="20"/>
              </w:rPr>
            </w:pPr>
            <w:r>
              <w:rPr>
                <w:sz w:val="20"/>
                <w:szCs w:val="20"/>
                <w:lang w:val="en-GB"/>
              </w:rPr>
              <w:t xml:space="preserve">Deneyim tasarımında iletişim ve bilişsel yanlılıklar </w:t>
            </w:r>
          </w:p>
        </w:tc>
      </w:tr>
      <w:tr w:rsidR="0081101D" w:rsidTr="007F34C9">
        <w:trPr>
          <w:jc w:val="center"/>
        </w:trPr>
        <w:tc>
          <w:tcPr>
            <w:tcW w:w="783" w:type="pct"/>
            <w:tcBorders>
              <w:top w:val="single" w:sz="6" w:space="0" w:color="auto"/>
              <w:left w:val="single" w:sz="12" w:space="0" w:color="auto"/>
              <w:bottom w:val="single" w:sz="6" w:space="0" w:color="auto"/>
              <w:right w:val="single" w:sz="6" w:space="0" w:color="auto"/>
            </w:tcBorders>
            <w:vAlign w:val="center"/>
          </w:tcPr>
          <w:p w:rsidR="0081101D" w:rsidRDefault="0081101D" w:rsidP="007F34C9">
            <w:r>
              <w:t>14</w:t>
            </w:r>
          </w:p>
        </w:tc>
        <w:tc>
          <w:tcPr>
            <w:tcW w:w="4217" w:type="pct"/>
            <w:gridSpan w:val="2"/>
          </w:tcPr>
          <w:p w:rsidR="0081101D" w:rsidRPr="00B768B8" w:rsidRDefault="0081101D" w:rsidP="007F34C9">
            <w:pPr>
              <w:rPr>
                <w:sz w:val="20"/>
                <w:szCs w:val="20"/>
              </w:rPr>
            </w:pPr>
            <w:r>
              <w:rPr>
                <w:sz w:val="20"/>
                <w:szCs w:val="20"/>
                <w:lang w:val="en-GB"/>
              </w:rPr>
              <w:t>Çalışan deneyim tasarımı</w:t>
            </w:r>
          </w:p>
        </w:tc>
      </w:tr>
      <w:tr w:rsidR="0081101D" w:rsidTr="007F34C9">
        <w:trPr>
          <w:trHeight w:val="322"/>
          <w:jc w:val="center"/>
        </w:trPr>
        <w:tc>
          <w:tcPr>
            <w:tcW w:w="783" w:type="pct"/>
            <w:tcBorders>
              <w:top w:val="single" w:sz="6" w:space="0" w:color="auto"/>
              <w:left w:val="single" w:sz="12" w:space="0" w:color="auto"/>
              <w:bottom w:val="single" w:sz="12" w:space="0" w:color="auto"/>
              <w:right w:val="single" w:sz="6" w:space="0" w:color="auto"/>
            </w:tcBorders>
            <w:shd w:val="clear" w:color="auto" w:fill="E6E6E6"/>
            <w:vAlign w:val="center"/>
          </w:tcPr>
          <w:p w:rsidR="0081101D" w:rsidRDefault="0081101D" w:rsidP="007F34C9">
            <w:r>
              <w:t>15,16</w:t>
            </w:r>
          </w:p>
        </w:tc>
        <w:tc>
          <w:tcPr>
            <w:tcW w:w="4217" w:type="pct"/>
            <w:gridSpan w:val="2"/>
          </w:tcPr>
          <w:p w:rsidR="0081101D" w:rsidRPr="00B768B8" w:rsidRDefault="0081101D" w:rsidP="007F34C9">
            <w:pPr>
              <w:rPr>
                <w:sz w:val="20"/>
                <w:szCs w:val="20"/>
              </w:rPr>
            </w:pPr>
            <w:r>
              <w:rPr>
                <w:sz w:val="20"/>
                <w:szCs w:val="20"/>
              </w:rPr>
              <w:t>Yarıyıl</w:t>
            </w:r>
            <w:r w:rsidRPr="00B768B8">
              <w:rPr>
                <w:sz w:val="20"/>
                <w:szCs w:val="20"/>
              </w:rPr>
              <w:t xml:space="preserve"> Sonu Sınavı</w:t>
            </w:r>
          </w:p>
        </w:tc>
      </w:tr>
      <w:tr w:rsidR="0081101D" w:rsidRPr="00E52962" w:rsidTr="007F3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50" w:type="pct"/>
            <w:gridSpan w:val="2"/>
            <w:shd w:val="clear" w:color="auto" w:fill="auto"/>
          </w:tcPr>
          <w:p w:rsidR="0081101D" w:rsidRDefault="0081101D" w:rsidP="007F34C9">
            <w:pPr>
              <w:spacing w:line="360" w:lineRule="auto"/>
              <w:rPr>
                <w:b/>
                <w:sz w:val="20"/>
                <w:szCs w:val="20"/>
              </w:rPr>
            </w:pPr>
          </w:p>
          <w:tbl>
            <w:tblPr>
              <w:tblW w:w="83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77"/>
              <w:gridCol w:w="475"/>
              <w:gridCol w:w="475"/>
              <w:gridCol w:w="484"/>
            </w:tblGrid>
            <w:tr w:rsidR="0081101D" w:rsidRPr="005D3959" w:rsidTr="007F34C9">
              <w:trPr>
                <w:trHeight w:val="238"/>
              </w:trPr>
              <w:tc>
                <w:tcPr>
                  <w:tcW w:w="516" w:type="dxa"/>
                  <w:tcBorders>
                    <w:top w:val="single" w:sz="12" w:space="0" w:color="auto"/>
                  </w:tcBorders>
                  <w:vAlign w:val="center"/>
                </w:tcPr>
                <w:p w:rsidR="0081101D" w:rsidRPr="005D3959" w:rsidRDefault="0081101D" w:rsidP="007F34C9">
                  <w:pPr>
                    <w:rPr>
                      <w:b/>
                      <w:bCs/>
                      <w:sz w:val="20"/>
                      <w:szCs w:val="20"/>
                    </w:rPr>
                  </w:pPr>
                  <w:r w:rsidRPr="005D3959">
                    <w:rPr>
                      <w:b/>
                      <w:bCs/>
                      <w:sz w:val="20"/>
                      <w:szCs w:val="20"/>
                    </w:rPr>
                    <w:t>NO</w:t>
                  </w:r>
                </w:p>
              </w:tc>
              <w:tc>
                <w:tcPr>
                  <w:tcW w:w="6377" w:type="dxa"/>
                  <w:tcBorders>
                    <w:top w:val="single" w:sz="12" w:space="0" w:color="auto"/>
                  </w:tcBorders>
                </w:tcPr>
                <w:p w:rsidR="0081101D" w:rsidRPr="005D3959" w:rsidRDefault="0081101D" w:rsidP="007F34C9">
                  <w:pPr>
                    <w:rPr>
                      <w:b/>
                      <w:bCs/>
                      <w:sz w:val="20"/>
                      <w:szCs w:val="20"/>
                    </w:rPr>
                  </w:pPr>
                  <w:r w:rsidRPr="005D3959">
                    <w:rPr>
                      <w:b/>
                      <w:bCs/>
                      <w:sz w:val="20"/>
                      <w:szCs w:val="20"/>
                    </w:rPr>
                    <w:t xml:space="preserve">PROGRAM ÇIKTISI </w:t>
                  </w:r>
                </w:p>
              </w:tc>
              <w:tc>
                <w:tcPr>
                  <w:tcW w:w="475" w:type="dxa"/>
                  <w:tcBorders>
                    <w:top w:val="single" w:sz="12" w:space="0" w:color="auto"/>
                  </w:tcBorders>
                  <w:vAlign w:val="center"/>
                </w:tcPr>
                <w:p w:rsidR="0081101D" w:rsidRPr="005D3959" w:rsidRDefault="0081101D" w:rsidP="007F34C9">
                  <w:pPr>
                    <w:rPr>
                      <w:b/>
                      <w:bCs/>
                      <w:sz w:val="20"/>
                      <w:szCs w:val="20"/>
                    </w:rPr>
                  </w:pPr>
                  <w:r w:rsidRPr="005D3959">
                    <w:rPr>
                      <w:b/>
                      <w:bCs/>
                      <w:sz w:val="20"/>
                      <w:szCs w:val="20"/>
                    </w:rPr>
                    <w:t>3</w:t>
                  </w:r>
                </w:p>
              </w:tc>
              <w:tc>
                <w:tcPr>
                  <w:tcW w:w="475" w:type="dxa"/>
                  <w:tcBorders>
                    <w:top w:val="single" w:sz="12" w:space="0" w:color="auto"/>
                  </w:tcBorders>
                  <w:vAlign w:val="center"/>
                </w:tcPr>
                <w:p w:rsidR="0081101D" w:rsidRPr="005D3959" w:rsidRDefault="0081101D" w:rsidP="007F34C9">
                  <w:pPr>
                    <w:rPr>
                      <w:b/>
                      <w:bCs/>
                      <w:sz w:val="20"/>
                      <w:szCs w:val="20"/>
                    </w:rPr>
                  </w:pPr>
                  <w:r w:rsidRPr="005D3959">
                    <w:rPr>
                      <w:b/>
                      <w:bCs/>
                      <w:sz w:val="20"/>
                      <w:szCs w:val="20"/>
                    </w:rPr>
                    <w:t>2</w:t>
                  </w:r>
                </w:p>
              </w:tc>
              <w:tc>
                <w:tcPr>
                  <w:tcW w:w="484" w:type="dxa"/>
                  <w:tcBorders>
                    <w:top w:val="single" w:sz="12" w:space="0" w:color="auto"/>
                  </w:tcBorders>
                  <w:vAlign w:val="center"/>
                </w:tcPr>
                <w:p w:rsidR="0081101D" w:rsidRPr="005D3959" w:rsidRDefault="0081101D" w:rsidP="007F34C9">
                  <w:pPr>
                    <w:rPr>
                      <w:b/>
                      <w:bCs/>
                      <w:sz w:val="20"/>
                      <w:szCs w:val="20"/>
                    </w:rPr>
                  </w:pPr>
                  <w:r w:rsidRPr="005D3959">
                    <w:rPr>
                      <w:b/>
                      <w:bCs/>
                      <w:sz w:val="20"/>
                      <w:szCs w:val="20"/>
                    </w:rPr>
                    <w:t>1</w:t>
                  </w:r>
                </w:p>
              </w:tc>
            </w:tr>
            <w:tr w:rsidR="0081101D" w:rsidRPr="005D3959" w:rsidTr="007F34C9">
              <w:trPr>
                <w:trHeight w:val="689"/>
              </w:trPr>
              <w:tc>
                <w:tcPr>
                  <w:tcW w:w="516" w:type="dxa"/>
                  <w:vAlign w:val="center"/>
                </w:tcPr>
                <w:p w:rsidR="0081101D" w:rsidRPr="005D3959" w:rsidRDefault="0081101D" w:rsidP="007F34C9">
                  <w:pPr>
                    <w:rPr>
                      <w:sz w:val="20"/>
                      <w:szCs w:val="20"/>
                    </w:rPr>
                  </w:pPr>
                  <w:r w:rsidRPr="005D3959">
                    <w:rPr>
                      <w:sz w:val="20"/>
                      <w:szCs w:val="20"/>
                    </w:rPr>
                    <w:t>1</w:t>
                  </w:r>
                </w:p>
              </w:tc>
              <w:tc>
                <w:tcPr>
                  <w:tcW w:w="6377" w:type="dxa"/>
                </w:tcPr>
                <w:p w:rsidR="0081101D" w:rsidRPr="00F66A8D" w:rsidRDefault="0081101D" w:rsidP="007F34C9">
                  <w:pPr>
                    <w:jc w:val="both"/>
                    <w:rPr>
                      <w:sz w:val="18"/>
                      <w:szCs w:val="18"/>
                    </w:rPr>
                  </w:pPr>
                  <w:r>
                    <w:rPr>
                      <w:color w:val="000000"/>
                      <w:sz w:val="18"/>
                      <w:szCs w:val="18"/>
                      <w:bdr w:val="none" w:sz="0" w:space="0" w:color="auto" w:frame="1"/>
                    </w:rPr>
                    <w:t xml:space="preserve">İşletme </w:t>
                  </w:r>
                  <w:r w:rsidRPr="00F66A8D">
                    <w:rPr>
                      <w:color w:val="000000"/>
                      <w:sz w:val="18"/>
                      <w:szCs w:val="18"/>
                      <w:bdr w:val="none" w:sz="0" w:space="0" w:color="auto" w:frame="1"/>
                    </w:rPr>
                    <w:t>konularında</w:t>
                  </w:r>
                  <w:r>
                    <w:rPr>
                      <w:color w:val="000000"/>
                      <w:sz w:val="18"/>
                      <w:szCs w:val="18"/>
                      <w:bdr w:val="none" w:sz="0" w:space="0" w:color="auto" w:frame="1"/>
                    </w:rPr>
                    <w:t xml:space="preserve"> </w:t>
                  </w:r>
                  <w:r w:rsidRPr="00F66A8D">
                    <w:rPr>
                      <w:color w:val="000000"/>
                      <w:sz w:val="18"/>
                      <w:szCs w:val="18"/>
                      <w:bdr w:val="none" w:sz="0" w:space="0" w:color="auto" w:frame="1"/>
                    </w:rPr>
                    <w:t>bilgileri</w:t>
                  </w:r>
                  <w:r>
                    <w:rPr>
                      <w:color w:val="000000"/>
                      <w:sz w:val="18"/>
                      <w:szCs w:val="18"/>
                      <w:bdr w:val="none" w:sz="0" w:space="0" w:color="auto" w:frame="1"/>
                    </w:rPr>
                    <w:t xml:space="preserve"> </w:t>
                  </w:r>
                  <w:r w:rsidRPr="00F66A8D">
                    <w:rPr>
                      <w:color w:val="000000"/>
                      <w:sz w:val="18"/>
                      <w:szCs w:val="18"/>
                      <w:bdr w:val="none" w:sz="0" w:space="0" w:color="auto" w:frame="1"/>
                    </w:rPr>
                    <w:t>anlama, analiz</w:t>
                  </w:r>
                  <w:r>
                    <w:rPr>
                      <w:color w:val="000000"/>
                      <w:sz w:val="18"/>
                      <w:szCs w:val="18"/>
                      <w:bdr w:val="none" w:sz="0" w:space="0" w:color="auto" w:frame="1"/>
                    </w:rPr>
                    <w:t xml:space="preserve"> </w:t>
                  </w:r>
                  <w:r w:rsidRPr="00F66A8D">
                    <w:rPr>
                      <w:color w:val="000000"/>
                      <w:sz w:val="18"/>
                      <w:szCs w:val="18"/>
                      <w:bdr w:val="none" w:sz="0" w:space="0" w:color="auto" w:frame="1"/>
                    </w:rPr>
                    <w:t>etme-modelleme-yorum</w:t>
                  </w:r>
                  <w:r>
                    <w:rPr>
                      <w:color w:val="000000"/>
                      <w:sz w:val="18"/>
                      <w:szCs w:val="18"/>
                      <w:bdr w:val="none" w:sz="0" w:space="0" w:color="auto" w:frame="1"/>
                    </w:rPr>
                    <w:t xml:space="preserve"> </w:t>
                  </w:r>
                  <w:r w:rsidRPr="00F66A8D">
                    <w:rPr>
                      <w:color w:val="000000"/>
                      <w:sz w:val="18"/>
                      <w:szCs w:val="18"/>
                      <w:bdr w:val="none" w:sz="0" w:space="0" w:color="auto" w:frame="1"/>
                    </w:rPr>
                    <w:t>yapabilmek, bu</w:t>
                  </w:r>
                  <w:r>
                    <w:rPr>
                      <w:color w:val="000000"/>
                      <w:sz w:val="18"/>
                      <w:szCs w:val="18"/>
                      <w:bdr w:val="none" w:sz="0" w:space="0" w:color="auto" w:frame="1"/>
                    </w:rPr>
                    <w:t xml:space="preserve"> </w:t>
                  </w:r>
                  <w:r w:rsidRPr="00F66A8D">
                    <w:rPr>
                      <w:color w:val="000000"/>
                      <w:sz w:val="18"/>
                      <w:szCs w:val="18"/>
                      <w:bdr w:val="none" w:sz="0" w:space="0" w:color="auto" w:frame="1"/>
                    </w:rPr>
                    <w:t>konularda</w:t>
                  </w:r>
                  <w:r>
                    <w:rPr>
                      <w:color w:val="000000"/>
                      <w:sz w:val="18"/>
                      <w:szCs w:val="18"/>
                      <w:bdr w:val="none" w:sz="0" w:space="0" w:color="auto" w:frame="1"/>
                    </w:rPr>
                    <w:t xml:space="preserve"> </w:t>
                  </w:r>
                  <w:r w:rsidRPr="00F66A8D">
                    <w:rPr>
                      <w:color w:val="000000"/>
                      <w:sz w:val="18"/>
                      <w:szCs w:val="18"/>
                      <w:bdr w:val="none" w:sz="0" w:space="0" w:color="auto" w:frame="1"/>
                    </w:rPr>
                    <w:t>tartışma</w:t>
                  </w:r>
                  <w:r>
                    <w:rPr>
                      <w:color w:val="000000"/>
                      <w:sz w:val="18"/>
                      <w:szCs w:val="18"/>
                      <w:bdr w:val="none" w:sz="0" w:space="0" w:color="auto" w:frame="1"/>
                    </w:rPr>
                    <w:t xml:space="preserve"> </w:t>
                  </w:r>
                  <w:r w:rsidRPr="00F66A8D">
                    <w:rPr>
                      <w:color w:val="000000"/>
                      <w:sz w:val="18"/>
                      <w:szCs w:val="18"/>
                      <w:bdr w:val="none" w:sz="0" w:space="0" w:color="auto" w:frame="1"/>
                    </w:rPr>
                    <w:t>yapabilmek, görüş</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çözüm</w:t>
                  </w:r>
                  <w:r>
                    <w:rPr>
                      <w:color w:val="000000"/>
                      <w:sz w:val="18"/>
                      <w:szCs w:val="18"/>
                      <w:bdr w:val="none" w:sz="0" w:space="0" w:color="auto" w:frame="1"/>
                    </w:rPr>
                    <w:t xml:space="preserve"> </w:t>
                  </w:r>
                  <w:r w:rsidRPr="00F66A8D">
                    <w:rPr>
                      <w:color w:val="000000"/>
                      <w:sz w:val="18"/>
                      <w:szCs w:val="18"/>
                      <w:bdr w:val="none" w:sz="0" w:space="0" w:color="auto" w:frame="1"/>
                    </w:rPr>
                    <w:t>önerisi</w:t>
                  </w:r>
                  <w:r>
                    <w:rPr>
                      <w:color w:val="000000"/>
                      <w:sz w:val="18"/>
                      <w:szCs w:val="18"/>
                      <w:bdr w:val="none" w:sz="0" w:space="0" w:color="auto" w:frame="1"/>
                    </w:rPr>
                    <w:t xml:space="preserve"> </w:t>
                  </w:r>
                  <w:r w:rsidRPr="00F66A8D">
                    <w:rPr>
                      <w:color w:val="000000"/>
                      <w:sz w:val="18"/>
                      <w:szCs w:val="18"/>
                      <w:bdr w:val="none" w:sz="0" w:space="0" w:color="auto" w:frame="1"/>
                    </w:rPr>
                    <w:t>sunabilmek, bu</w:t>
                  </w:r>
                  <w:r>
                    <w:rPr>
                      <w:color w:val="000000"/>
                      <w:sz w:val="18"/>
                      <w:szCs w:val="18"/>
                      <w:bdr w:val="none" w:sz="0" w:space="0" w:color="auto" w:frame="1"/>
                    </w:rPr>
                    <w:t xml:space="preserve"> </w:t>
                  </w:r>
                  <w:r w:rsidRPr="00F66A8D">
                    <w:rPr>
                      <w:color w:val="000000"/>
                      <w:sz w:val="18"/>
                      <w:szCs w:val="18"/>
                      <w:bdr w:val="none" w:sz="0" w:space="0" w:color="auto" w:frame="1"/>
                    </w:rPr>
                    <w:t>süreçlerin</w:t>
                  </w:r>
                  <w:r>
                    <w:rPr>
                      <w:color w:val="000000"/>
                      <w:sz w:val="18"/>
                      <w:szCs w:val="18"/>
                      <w:bdr w:val="none" w:sz="0" w:space="0" w:color="auto" w:frame="1"/>
                    </w:rPr>
                    <w:t xml:space="preserve"> </w:t>
                  </w:r>
                  <w:r w:rsidRPr="00F66A8D">
                    <w:rPr>
                      <w:color w:val="000000"/>
                      <w:sz w:val="18"/>
                      <w:szCs w:val="18"/>
                      <w:bdr w:val="none" w:sz="0" w:space="0" w:color="auto" w:frame="1"/>
                    </w:rPr>
                    <w:t>gerçek</w:t>
                  </w:r>
                  <w:r>
                    <w:rPr>
                      <w:color w:val="000000"/>
                      <w:sz w:val="18"/>
                      <w:szCs w:val="18"/>
                      <w:bdr w:val="none" w:sz="0" w:space="0" w:color="auto" w:frame="1"/>
                    </w:rPr>
                    <w:t xml:space="preserve"> </w:t>
                  </w:r>
                  <w:r w:rsidRPr="00F66A8D">
                    <w:rPr>
                      <w:color w:val="000000"/>
                      <w:sz w:val="18"/>
                      <w:szCs w:val="18"/>
                      <w:bdr w:val="none" w:sz="0" w:space="0" w:color="auto" w:frame="1"/>
                    </w:rPr>
                    <w:t>hayatla</w:t>
                  </w:r>
                  <w:r>
                    <w:rPr>
                      <w:color w:val="000000"/>
                      <w:sz w:val="18"/>
                      <w:szCs w:val="18"/>
                      <w:bdr w:val="none" w:sz="0" w:space="0" w:color="auto" w:frame="1"/>
                    </w:rPr>
                    <w:t xml:space="preserve"> </w:t>
                  </w:r>
                  <w:r w:rsidRPr="00F66A8D">
                    <w:rPr>
                      <w:color w:val="000000"/>
                      <w:sz w:val="18"/>
                      <w:szCs w:val="18"/>
                      <w:bdr w:val="none" w:sz="0" w:space="0" w:color="auto" w:frame="1"/>
                    </w:rPr>
                    <w:t>ilişkilendirilmesini</w:t>
                  </w:r>
                  <w:r>
                    <w:rPr>
                      <w:color w:val="000000"/>
                      <w:sz w:val="18"/>
                      <w:szCs w:val="18"/>
                      <w:bdr w:val="none" w:sz="0" w:space="0" w:color="auto" w:frame="1"/>
                    </w:rPr>
                    <w:t xml:space="preserve"> </w:t>
                  </w:r>
                  <w:r w:rsidRPr="00F66A8D">
                    <w:rPr>
                      <w:color w:val="000000"/>
                      <w:sz w:val="18"/>
                      <w:szCs w:val="18"/>
                      <w:bdr w:val="none" w:sz="0" w:space="0" w:color="auto" w:frame="1"/>
                    </w:rPr>
                    <w:t>sağlamak</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gelecek</w:t>
                  </w:r>
                  <w:r>
                    <w:rPr>
                      <w:color w:val="000000"/>
                      <w:sz w:val="18"/>
                      <w:szCs w:val="18"/>
                      <w:bdr w:val="none" w:sz="0" w:space="0" w:color="auto" w:frame="1"/>
                    </w:rPr>
                    <w:t xml:space="preserve"> </w:t>
                  </w:r>
                  <w:r w:rsidRPr="00F66A8D">
                    <w:rPr>
                      <w:color w:val="000000"/>
                      <w:sz w:val="18"/>
                      <w:szCs w:val="18"/>
                      <w:bdr w:val="none" w:sz="0" w:space="0" w:color="auto" w:frame="1"/>
                    </w:rPr>
                    <w:t>hakkında</w:t>
                  </w:r>
                  <w:r>
                    <w:rPr>
                      <w:color w:val="000000"/>
                      <w:sz w:val="18"/>
                      <w:szCs w:val="18"/>
                      <w:bdr w:val="none" w:sz="0" w:space="0" w:color="auto" w:frame="1"/>
                    </w:rPr>
                    <w:t xml:space="preserve"> </w:t>
                  </w:r>
                  <w:r w:rsidRPr="00F66A8D">
                    <w:rPr>
                      <w:color w:val="000000"/>
                      <w:sz w:val="18"/>
                      <w:szCs w:val="18"/>
                      <w:bdr w:val="none" w:sz="0" w:space="0" w:color="auto" w:frame="1"/>
                    </w:rPr>
                    <w:t>tahminde</w:t>
                  </w:r>
                  <w:r>
                    <w:rPr>
                      <w:color w:val="000000"/>
                      <w:sz w:val="18"/>
                      <w:szCs w:val="18"/>
                      <w:bdr w:val="none" w:sz="0" w:space="0" w:color="auto" w:frame="1"/>
                    </w:rPr>
                    <w:t xml:space="preserve"> </w:t>
                  </w:r>
                  <w:r w:rsidRPr="00F66A8D">
                    <w:rPr>
                      <w:color w:val="000000"/>
                      <w:sz w:val="18"/>
                      <w:szCs w:val="18"/>
                      <w:bdr w:val="none" w:sz="0" w:space="0" w:color="auto" w:frame="1"/>
                    </w:rPr>
                    <w:t>bulunabilme.</w:t>
                  </w:r>
                </w:p>
              </w:tc>
              <w:tc>
                <w:tcPr>
                  <w:tcW w:w="475" w:type="dxa"/>
                  <w:vAlign w:val="center"/>
                </w:tcPr>
                <w:p w:rsidR="0081101D" w:rsidRPr="005D3959" w:rsidRDefault="0081101D" w:rsidP="007F34C9">
                  <w:pPr>
                    <w:rPr>
                      <w:b/>
                      <w:bCs/>
                      <w:sz w:val="20"/>
                      <w:szCs w:val="20"/>
                    </w:rPr>
                  </w:pPr>
                  <w:r>
                    <w:rPr>
                      <w:b/>
                      <w:bCs/>
                      <w:sz w:val="20"/>
                      <w:szCs w:val="20"/>
                    </w:rPr>
                    <w:t>x</w:t>
                  </w:r>
                </w:p>
              </w:tc>
              <w:tc>
                <w:tcPr>
                  <w:tcW w:w="475" w:type="dxa"/>
                  <w:vAlign w:val="center"/>
                </w:tcPr>
                <w:p w:rsidR="0081101D" w:rsidRPr="005D3959" w:rsidRDefault="0081101D" w:rsidP="007F34C9">
                  <w:pPr>
                    <w:rPr>
                      <w:b/>
                      <w:bCs/>
                      <w:sz w:val="20"/>
                      <w:szCs w:val="20"/>
                    </w:rPr>
                  </w:pPr>
                </w:p>
              </w:tc>
              <w:tc>
                <w:tcPr>
                  <w:tcW w:w="484" w:type="dxa"/>
                  <w:vAlign w:val="center"/>
                </w:tcPr>
                <w:p w:rsidR="0081101D" w:rsidRPr="005D3959" w:rsidRDefault="0081101D" w:rsidP="007F34C9">
                  <w:pPr>
                    <w:rPr>
                      <w:b/>
                      <w:bCs/>
                      <w:sz w:val="20"/>
                      <w:szCs w:val="20"/>
                    </w:rPr>
                  </w:pP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2</w:t>
                  </w:r>
                </w:p>
              </w:tc>
              <w:tc>
                <w:tcPr>
                  <w:tcW w:w="6377" w:type="dxa"/>
                </w:tcPr>
                <w:p w:rsidR="0081101D" w:rsidRPr="00F66A8D" w:rsidRDefault="0081101D" w:rsidP="007F34C9">
                  <w:pPr>
                    <w:jc w:val="both"/>
                    <w:rPr>
                      <w:sz w:val="18"/>
                      <w:szCs w:val="18"/>
                    </w:rPr>
                  </w:pPr>
                  <w:r>
                    <w:rPr>
                      <w:color w:val="000000"/>
                      <w:sz w:val="18"/>
                      <w:szCs w:val="18"/>
                      <w:bdr w:val="none" w:sz="0" w:space="0" w:color="auto" w:frame="1"/>
                    </w:rPr>
                    <w:t xml:space="preserve">İşletmeciliğin </w:t>
                  </w:r>
                  <w:r w:rsidRPr="00F66A8D">
                    <w:rPr>
                      <w:color w:val="000000"/>
                      <w:sz w:val="18"/>
                      <w:szCs w:val="18"/>
                      <w:bdr w:val="none" w:sz="0" w:space="0" w:color="auto" w:frame="1"/>
                    </w:rPr>
                    <w:t>gerektirdiği</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sayısal</w:t>
                  </w:r>
                  <w:r>
                    <w:rPr>
                      <w:color w:val="000000"/>
                      <w:sz w:val="18"/>
                      <w:szCs w:val="18"/>
                      <w:bdr w:val="none" w:sz="0" w:space="0" w:color="auto" w:frame="1"/>
                    </w:rPr>
                    <w:t xml:space="preserve"> </w:t>
                  </w:r>
                  <w:r w:rsidRPr="00F66A8D">
                    <w:rPr>
                      <w:color w:val="000000"/>
                      <w:sz w:val="18"/>
                      <w:szCs w:val="18"/>
                      <w:bdr w:val="none" w:sz="0" w:space="0" w:color="auto" w:frame="1"/>
                    </w:rPr>
                    <w:t>düşünme</w:t>
                  </w:r>
                  <w:r>
                    <w:rPr>
                      <w:color w:val="000000"/>
                      <w:sz w:val="18"/>
                      <w:szCs w:val="18"/>
                      <w:bdr w:val="none" w:sz="0" w:space="0" w:color="auto" w:frame="1"/>
                    </w:rPr>
                    <w:t xml:space="preserv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yeteneğine</w:t>
                  </w:r>
                  <w:r>
                    <w:rPr>
                      <w:color w:val="000000"/>
                      <w:sz w:val="18"/>
                      <w:szCs w:val="18"/>
                      <w:bdr w:val="none" w:sz="0" w:space="0" w:color="auto" w:frame="1"/>
                    </w:rPr>
                    <w:t xml:space="preserve"> </w:t>
                  </w:r>
                  <w:r w:rsidRPr="00F66A8D">
                    <w:rPr>
                      <w:color w:val="000000"/>
                      <w:sz w:val="18"/>
                      <w:szCs w:val="18"/>
                      <w:bdr w:val="none" w:sz="0" w:space="0" w:color="auto" w:frame="1"/>
                    </w:rPr>
                    <w:t>sahip, başkaları</w:t>
                  </w:r>
                  <w:r>
                    <w:rPr>
                      <w:color w:val="000000"/>
                      <w:sz w:val="18"/>
                      <w:szCs w:val="18"/>
                      <w:bdr w:val="none" w:sz="0" w:space="0" w:color="auto" w:frame="1"/>
                    </w:rPr>
                    <w:t xml:space="preserve"> </w:t>
                  </w:r>
                  <w:r w:rsidRPr="00F66A8D">
                    <w:rPr>
                      <w:color w:val="000000"/>
                      <w:sz w:val="18"/>
                      <w:szCs w:val="18"/>
                      <w:bdr w:val="none" w:sz="0" w:space="0" w:color="auto" w:frame="1"/>
                    </w:rPr>
                    <w:t>ile</w:t>
                  </w:r>
                  <w:r>
                    <w:rPr>
                      <w:color w:val="000000"/>
                      <w:sz w:val="18"/>
                      <w:szCs w:val="18"/>
                      <w:bdr w:val="none" w:sz="0" w:space="0" w:color="auto" w:frame="1"/>
                    </w:rPr>
                    <w:t xml:space="preserve"> </w:t>
                  </w:r>
                  <w:r w:rsidRPr="00F66A8D">
                    <w:rPr>
                      <w:color w:val="000000"/>
                      <w:sz w:val="18"/>
                      <w:szCs w:val="18"/>
                      <w:bdr w:val="none" w:sz="0" w:space="0" w:color="auto" w:frame="1"/>
                    </w:rPr>
                    <w:t>işbirliğine</w:t>
                  </w:r>
                  <w:r>
                    <w:rPr>
                      <w:color w:val="000000"/>
                      <w:sz w:val="18"/>
                      <w:szCs w:val="18"/>
                      <w:bdr w:val="none" w:sz="0" w:space="0" w:color="auto" w:frame="1"/>
                    </w:rPr>
                    <w:t xml:space="preserve"> </w:t>
                  </w:r>
                  <w:r w:rsidRPr="00F66A8D">
                    <w:rPr>
                      <w:color w:val="000000"/>
                      <w:sz w:val="18"/>
                      <w:szCs w:val="18"/>
                      <w:bdr w:val="none" w:sz="0" w:space="0" w:color="auto" w:frame="1"/>
                    </w:rPr>
                    <w:t>açık, onlarla</w:t>
                  </w:r>
                  <w:r>
                    <w:rPr>
                      <w:color w:val="000000"/>
                      <w:sz w:val="18"/>
                      <w:szCs w:val="18"/>
                      <w:bdr w:val="none" w:sz="0" w:space="0" w:color="auto" w:frame="1"/>
                    </w:rPr>
                    <w:t xml:space="preserve"> </w:t>
                  </w:r>
                  <w:r w:rsidRPr="00F66A8D">
                    <w:rPr>
                      <w:color w:val="000000"/>
                      <w:sz w:val="18"/>
                      <w:szCs w:val="18"/>
                      <w:bdr w:val="none" w:sz="0" w:space="0" w:color="auto" w:frame="1"/>
                    </w:rPr>
                    <w:t>uyum</w:t>
                  </w:r>
                  <w:r>
                    <w:rPr>
                      <w:color w:val="000000"/>
                      <w:sz w:val="18"/>
                      <w:szCs w:val="18"/>
                      <w:bdr w:val="none" w:sz="0" w:space="0" w:color="auto" w:frame="1"/>
                    </w:rPr>
                    <w:t xml:space="preserve"> </w:t>
                  </w:r>
                  <w:r w:rsidRPr="00F66A8D">
                    <w:rPr>
                      <w:color w:val="000000"/>
                      <w:sz w:val="18"/>
                      <w:szCs w:val="18"/>
                      <w:bdr w:val="none" w:sz="0" w:space="0" w:color="auto" w:frame="1"/>
                    </w:rPr>
                    <w:t>içinde</w:t>
                  </w:r>
                  <w:r>
                    <w:rPr>
                      <w:color w:val="000000"/>
                      <w:sz w:val="18"/>
                      <w:szCs w:val="18"/>
                      <w:bdr w:val="none" w:sz="0" w:space="0" w:color="auto" w:frame="1"/>
                    </w:rPr>
                    <w:t xml:space="preserve"> </w:t>
                  </w:r>
                  <w:r w:rsidRPr="00F66A8D">
                    <w:rPr>
                      <w:color w:val="000000"/>
                      <w:sz w:val="18"/>
                      <w:szCs w:val="18"/>
                      <w:bdr w:val="none" w:sz="0" w:space="0" w:color="auto" w:frame="1"/>
                    </w:rPr>
                    <w:t>çalışabilen, araştırma</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incelemeye</w:t>
                  </w:r>
                  <w:r>
                    <w:rPr>
                      <w:color w:val="000000"/>
                      <w:sz w:val="18"/>
                      <w:szCs w:val="18"/>
                      <w:bdr w:val="none" w:sz="0" w:space="0" w:color="auto" w:frame="1"/>
                    </w:rPr>
                    <w:t xml:space="preserve"> </w:t>
                  </w:r>
                  <w:r w:rsidRPr="00F66A8D">
                    <w:rPr>
                      <w:color w:val="000000"/>
                      <w:sz w:val="18"/>
                      <w:szCs w:val="18"/>
                      <w:bdr w:val="none" w:sz="0" w:space="0" w:color="auto" w:frame="1"/>
                    </w:rPr>
                    <w:t>meraklı</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bir problem çözme</w:t>
                  </w:r>
                  <w:r>
                    <w:rPr>
                      <w:color w:val="000000"/>
                      <w:sz w:val="18"/>
                      <w:szCs w:val="18"/>
                      <w:bdr w:val="none" w:sz="0" w:space="0" w:color="auto" w:frame="1"/>
                    </w:rPr>
                    <w:t xml:space="preserve"> </w:t>
                  </w:r>
                  <w:r w:rsidRPr="00F66A8D">
                    <w:rPr>
                      <w:color w:val="000000"/>
                      <w:sz w:val="18"/>
                      <w:szCs w:val="18"/>
                      <w:bdr w:val="none" w:sz="0" w:space="0" w:color="auto" w:frame="1"/>
                    </w:rPr>
                    <w:t>sürecini</w:t>
                  </w:r>
                  <w:r>
                    <w:rPr>
                      <w:color w:val="000000"/>
                      <w:sz w:val="18"/>
                      <w:szCs w:val="18"/>
                      <w:bdr w:val="none" w:sz="0" w:space="0" w:color="auto" w:frame="1"/>
                    </w:rPr>
                    <w:t xml:space="preserve"> </w:t>
                  </w:r>
                  <w:r w:rsidRPr="00F66A8D">
                    <w:rPr>
                      <w:color w:val="000000"/>
                      <w:sz w:val="18"/>
                      <w:szCs w:val="18"/>
                      <w:bdr w:val="none" w:sz="0" w:space="0" w:color="auto" w:frame="1"/>
                    </w:rPr>
                    <w:t>başta</w:t>
                  </w:r>
                  <w:r>
                    <w:rPr>
                      <w:color w:val="000000"/>
                      <w:sz w:val="18"/>
                      <w:szCs w:val="18"/>
                      <w:bdr w:val="none" w:sz="0" w:space="0" w:color="auto" w:frame="1"/>
                    </w:rPr>
                    <w:t xml:space="preserve">n </w:t>
                  </w:r>
                  <w:r w:rsidRPr="00F66A8D">
                    <w:rPr>
                      <w:color w:val="000000"/>
                      <w:sz w:val="18"/>
                      <w:szCs w:val="18"/>
                      <w:bdr w:val="none" w:sz="0" w:space="0" w:color="auto" w:frame="1"/>
                    </w:rPr>
                    <w:t>sona</w:t>
                  </w:r>
                  <w:r>
                    <w:rPr>
                      <w:color w:val="000000"/>
                      <w:sz w:val="18"/>
                      <w:szCs w:val="18"/>
                      <w:bdr w:val="none" w:sz="0" w:space="0" w:color="auto" w:frame="1"/>
                    </w:rPr>
                    <w:t xml:space="preserve"> </w:t>
                  </w:r>
                  <w:r w:rsidRPr="00F66A8D">
                    <w:rPr>
                      <w:color w:val="000000"/>
                      <w:sz w:val="18"/>
                      <w:szCs w:val="18"/>
                      <w:bdr w:val="none" w:sz="0" w:space="0" w:color="auto" w:frame="1"/>
                    </w:rPr>
                    <w:t>gerçekleştirebilecek</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bilgiye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p>
              </w:tc>
              <w:tc>
                <w:tcPr>
                  <w:tcW w:w="475" w:type="dxa"/>
                  <w:vAlign w:val="center"/>
                </w:tcPr>
                <w:p w:rsidR="0081101D" w:rsidRPr="005D3959" w:rsidRDefault="0081101D" w:rsidP="007F34C9">
                  <w:pPr>
                    <w:rPr>
                      <w:b/>
                      <w:bCs/>
                      <w:sz w:val="20"/>
                      <w:szCs w:val="20"/>
                    </w:rPr>
                  </w:pPr>
                  <w:r>
                    <w:rPr>
                      <w:b/>
                      <w:bCs/>
                      <w:sz w:val="20"/>
                      <w:szCs w:val="20"/>
                    </w:rPr>
                    <w:t>x</w:t>
                  </w:r>
                </w:p>
              </w:tc>
              <w:tc>
                <w:tcPr>
                  <w:tcW w:w="475" w:type="dxa"/>
                  <w:vAlign w:val="center"/>
                </w:tcPr>
                <w:p w:rsidR="0081101D" w:rsidRPr="005D3959" w:rsidRDefault="0081101D" w:rsidP="007F34C9">
                  <w:pPr>
                    <w:rPr>
                      <w:b/>
                      <w:bCs/>
                      <w:sz w:val="20"/>
                      <w:szCs w:val="20"/>
                    </w:rPr>
                  </w:pPr>
                </w:p>
              </w:tc>
              <w:tc>
                <w:tcPr>
                  <w:tcW w:w="484" w:type="dxa"/>
                  <w:vAlign w:val="center"/>
                </w:tcPr>
                <w:p w:rsidR="0081101D" w:rsidRPr="005D3959" w:rsidRDefault="0081101D" w:rsidP="007F34C9">
                  <w:pPr>
                    <w:rPr>
                      <w:b/>
                      <w:bCs/>
                      <w:sz w:val="20"/>
                      <w:szCs w:val="20"/>
                    </w:rPr>
                  </w:pP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3</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Bir</w:t>
                  </w:r>
                  <w:r>
                    <w:rPr>
                      <w:color w:val="000000"/>
                      <w:sz w:val="18"/>
                      <w:szCs w:val="18"/>
                      <w:bdr w:val="none" w:sz="0" w:space="0" w:color="auto" w:frame="1"/>
                    </w:rPr>
                    <w:t xml:space="preserve"> işletmeci </w:t>
                  </w:r>
                  <w:r w:rsidRPr="00F66A8D">
                    <w:rPr>
                      <w:color w:val="000000"/>
                      <w:sz w:val="18"/>
                      <w:szCs w:val="18"/>
                      <w:bdr w:val="none" w:sz="0" w:space="0" w:color="auto" w:frame="1"/>
                    </w:rPr>
                    <w:t>olarak</w:t>
                  </w:r>
                  <w:r>
                    <w:rPr>
                      <w:color w:val="000000"/>
                      <w:sz w:val="18"/>
                      <w:szCs w:val="18"/>
                      <w:bdr w:val="none" w:sz="0" w:space="0" w:color="auto" w:frame="1"/>
                    </w:rPr>
                    <w:t xml:space="preserve"> </w:t>
                  </w:r>
                  <w:r w:rsidRPr="00F66A8D">
                    <w:rPr>
                      <w:color w:val="000000"/>
                      <w:sz w:val="18"/>
                      <w:szCs w:val="18"/>
                      <w:bdr w:val="none" w:sz="0" w:space="0" w:color="auto" w:frame="1"/>
                    </w:rPr>
                    <w:t>kendine</w:t>
                  </w:r>
                  <w:r>
                    <w:rPr>
                      <w:color w:val="000000"/>
                      <w:sz w:val="18"/>
                      <w:szCs w:val="18"/>
                      <w:bdr w:val="none" w:sz="0" w:space="0" w:color="auto" w:frame="1"/>
                    </w:rPr>
                    <w:t xml:space="preserve"> </w:t>
                  </w:r>
                  <w:r w:rsidRPr="00F66A8D">
                    <w:rPr>
                      <w:color w:val="000000"/>
                      <w:sz w:val="18"/>
                      <w:szCs w:val="18"/>
                      <w:bdr w:val="none" w:sz="0" w:space="0" w:color="auto" w:frame="1"/>
                    </w:rPr>
                    <w:t>ait</w:t>
                  </w:r>
                  <w:r>
                    <w:rPr>
                      <w:color w:val="000000"/>
                      <w:sz w:val="18"/>
                      <w:szCs w:val="18"/>
                      <w:bdr w:val="none" w:sz="0" w:space="0" w:color="auto" w:frame="1"/>
                    </w:rPr>
                    <w:t xml:space="preserve"> </w:t>
                  </w:r>
                  <w:r w:rsidRPr="00F66A8D">
                    <w:rPr>
                      <w:color w:val="000000"/>
                      <w:sz w:val="18"/>
                      <w:szCs w:val="18"/>
                      <w:bdr w:val="none" w:sz="0" w:space="0" w:color="auto" w:frame="1"/>
                    </w:rPr>
                    <w:t>bir</w:t>
                  </w:r>
                  <w:r>
                    <w:rPr>
                      <w:color w:val="000000"/>
                      <w:sz w:val="18"/>
                      <w:szCs w:val="18"/>
                      <w:bdr w:val="none" w:sz="0" w:space="0" w:color="auto" w:frame="1"/>
                    </w:rPr>
                    <w:t xml:space="preserve"> </w:t>
                  </w:r>
                  <w:r w:rsidRPr="00F66A8D">
                    <w:rPr>
                      <w:color w:val="000000"/>
                      <w:sz w:val="18"/>
                      <w:szCs w:val="18"/>
                      <w:bdr w:val="none" w:sz="0" w:space="0" w:color="auto" w:frame="1"/>
                    </w:rPr>
                    <w:t>iş</w:t>
                  </w:r>
                  <w:r>
                    <w:rPr>
                      <w:color w:val="000000"/>
                      <w:sz w:val="18"/>
                      <w:szCs w:val="18"/>
                      <w:bdr w:val="none" w:sz="0" w:space="0" w:color="auto" w:frame="1"/>
                    </w:rPr>
                    <w:t xml:space="preserve"> </w:t>
                  </w:r>
                  <w:r w:rsidRPr="00F66A8D">
                    <w:rPr>
                      <w:color w:val="000000"/>
                      <w:sz w:val="18"/>
                      <w:szCs w:val="18"/>
                      <w:bdr w:val="none" w:sz="0" w:space="0" w:color="auto" w:frame="1"/>
                    </w:rPr>
                    <w:t>kurabilecek</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bunu</w:t>
                  </w:r>
                  <w:r>
                    <w:rPr>
                      <w:color w:val="000000"/>
                      <w:sz w:val="18"/>
                      <w:szCs w:val="18"/>
                      <w:bdr w:val="none" w:sz="0" w:space="0" w:color="auto" w:frame="1"/>
                    </w:rPr>
                    <w:t xml:space="preserve"> </w:t>
                  </w:r>
                  <w:r w:rsidRPr="00F66A8D">
                    <w:rPr>
                      <w:color w:val="000000"/>
                      <w:sz w:val="18"/>
                      <w:szCs w:val="18"/>
                      <w:bdr w:val="none" w:sz="0" w:space="0" w:color="auto" w:frame="1"/>
                    </w:rPr>
                    <w:t>sürdürebilecek</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girişimcilik</w:t>
                  </w:r>
                  <w:r>
                    <w:rPr>
                      <w:color w:val="000000"/>
                      <w:sz w:val="18"/>
                      <w:szCs w:val="18"/>
                      <w:bdr w:val="none" w:sz="0" w:space="0" w:color="auto" w:frame="1"/>
                    </w:rPr>
                    <w:t xml:space="preserve"> </w:t>
                  </w:r>
                  <w:r w:rsidRPr="00F66A8D">
                    <w:rPr>
                      <w:color w:val="000000"/>
                      <w:sz w:val="18"/>
                      <w:szCs w:val="18"/>
                      <w:bdr w:val="none" w:sz="0" w:space="0" w:color="auto" w:frame="1"/>
                    </w:rPr>
                    <w:t>bilgi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olabilme.</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450"/>
              </w:trPr>
              <w:tc>
                <w:tcPr>
                  <w:tcW w:w="516" w:type="dxa"/>
                  <w:vAlign w:val="center"/>
                </w:tcPr>
                <w:p w:rsidR="0081101D" w:rsidRPr="005D3959" w:rsidRDefault="0081101D" w:rsidP="007F34C9">
                  <w:pPr>
                    <w:rPr>
                      <w:sz w:val="20"/>
                      <w:szCs w:val="20"/>
                    </w:rPr>
                  </w:pPr>
                  <w:r w:rsidRPr="005D3959">
                    <w:rPr>
                      <w:sz w:val="20"/>
                      <w:szCs w:val="20"/>
                    </w:rPr>
                    <w:t>4</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Kişisel</w:t>
                  </w:r>
                  <w:r>
                    <w:rPr>
                      <w:color w:val="000000"/>
                      <w:sz w:val="18"/>
                      <w:szCs w:val="18"/>
                      <w:bdr w:val="none" w:sz="0" w:space="0" w:color="auto" w:frame="1"/>
                    </w:rPr>
                    <w:t xml:space="preserve"> </w:t>
                  </w:r>
                  <w:r w:rsidRPr="00F66A8D">
                    <w:rPr>
                      <w:color w:val="000000"/>
                      <w:sz w:val="18"/>
                      <w:szCs w:val="18"/>
                      <w:bdr w:val="none" w:sz="0" w:space="0" w:color="auto" w:frame="1"/>
                    </w:rPr>
                    <w:t>Gelişim</w:t>
                  </w:r>
                  <w:r>
                    <w:rPr>
                      <w:color w:val="000000"/>
                      <w:sz w:val="18"/>
                      <w:szCs w:val="18"/>
                      <w:bdr w:val="none" w:sz="0" w:space="0" w:color="auto" w:frame="1"/>
                    </w:rPr>
                    <w:t xml:space="preserve"> </w:t>
                  </w:r>
                  <w:r w:rsidRPr="00F66A8D">
                    <w:rPr>
                      <w:color w:val="000000"/>
                      <w:sz w:val="18"/>
                      <w:szCs w:val="18"/>
                      <w:bdr w:val="none" w:sz="0" w:space="0" w:color="auto" w:frame="1"/>
                    </w:rPr>
                    <w:t>konularında</w:t>
                  </w:r>
                  <w:r>
                    <w:rPr>
                      <w:color w:val="000000"/>
                      <w:sz w:val="18"/>
                      <w:szCs w:val="18"/>
                      <w:bdr w:val="none" w:sz="0" w:space="0" w:color="auto" w:frame="1"/>
                    </w:rPr>
                    <w:t xml:space="preserve"> </w:t>
                  </w:r>
                  <w:r w:rsidRPr="00F66A8D">
                    <w:rPr>
                      <w:color w:val="000000"/>
                      <w:sz w:val="18"/>
                      <w:szCs w:val="18"/>
                      <w:bdr w:val="none" w:sz="0" w:space="0" w:color="auto" w:frame="1"/>
                    </w:rPr>
                    <w:t>gerekli</w:t>
                  </w:r>
                  <w:r>
                    <w:rPr>
                      <w:color w:val="000000"/>
                      <w:sz w:val="18"/>
                      <w:szCs w:val="18"/>
                      <w:bdr w:val="none" w:sz="0" w:space="0" w:color="auto" w:frame="1"/>
                    </w:rPr>
                    <w:t xml:space="preserve"> </w:t>
                  </w:r>
                  <w:r w:rsidRPr="00F66A8D">
                    <w:rPr>
                      <w:color w:val="000000"/>
                      <w:sz w:val="18"/>
                      <w:szCs w:val="18"/>
                      <w:bdr w:val="none" w:sz="0" w:space="0" w:color="auto" w:frame="1"/>
                    </w:rPr>
                    <w:t>bilgi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becerilerle</w:t>
                  </w:r>
                  <w:r>
                    <w:rPr>
                      <w:color w:val="000000"/>
                      <w:sz w:val="18"/>
                      <w:szCs w:val="18"/>
                      <w:bdr w:val="none" w:sz="0" w:space="0" w:color="auto" w:frame="1"/>
                    </w:rPr>
                    <w:t xml:space="preserve"> </w:t>
                  </w:r>
                  <w:r w:rsidRPr="00F66A8D">
                    <w:rPr>
                      <w:color w:val="000000"/>
                      <w:sz w:val="18"/>
                      <w:szCs w:val="18"/>
                      <w:bdr w:val="none" w:sz="0" w:space="0" w:color="auto" w:frame="1"/>
                    </w:rPr>
                    <w:t>donatılarak</w:t>
                  </w:r>
                  <w:r>
                    <w:rPr>
                      <w:color w:val="000000"/>
                      <w:sz w:val="18"/>
                      <w:szCs w:val="18"/>
                      <w:bdr w:val="none" w:sz="0" w:space="0" w:color="auto" w:frame="1"/>
                    </w:rPr>
                    <w:t xml:space="preserve"> </w:t>
                  </w:r>
                  <w:r w:rsidRPr="00F66A8D">
                    <w:rPr>
                      <w:color w:val="000000"/>
                      <w:sz w:val="18"/>
                      <w:szCs w:val="18"/>
                      <w:bdr w:val="none" w:sz="0" w:space="0" w:color="auto" w:frame="1"/>
                    </w:rPr>
                    <w:t>bu</w:t>
                  </w:r>
                  <w:r>
                    <w:rPr>
                      <w:color w:val="000000"/>
                      <w:sz w:val="18"/>
                      <w:szCs w:val="18"/>
                      <w:bdr w:val="none" w:sz="0" w:space="0" w:color="auto" w:frame="1"/>
                    </w:rPr>
                    <w:t xml:space="preserve"> </w:t>
                  </w:r>
                  <w:r w:rsidRPr="00F66A8D">
                    <w:rPr>
                      <w:color w:val="000000"/>
                      <w:sz w:val="18"/>
                      <w:szCs w:val="18"/>
                      <w:bdr w:val="none" w:sz="0" w:space="0" w:color="auto" w:frame="1"/>
                    </w:rPr>
                    <w:t>süreci, yaşamının</w:t>
                  </w:r>
                  <w:r>
                    <w:rPr>
                      <w:color w:val="000000"/>
                      <w:sz w:val="18"/>
                      <w:szCs w:val="18"/>
                      <w:bdr w:val="none" w:sz="0" w:space="0" w:color="auto" w:frame="1"/>
                    </w:rPr>
                    <w:t xml:space="preserve"> </w:t>
                  </w:r>
                  <w:r w:rsidRPr="00F66A8D">
                    <w:rPr>
                      <w:color w:val="000000"/>
                      <w:sz w:val="18"/>
                      <w:szCs w:val="18"/>
                      <w:bdr w:val="none" w:sz="0" w:space="0" w:color="auto" w:frame="1"/>
                    </w:rPr>
                    <w:t>ayrılmaz</w:t>
                  </w:r>
                  <w:r>
                    <w:rPr>
                      <w:color w:val="000000"/>
                      <w:sz w:val="18"/>
                      <w:szCs w:val="18"/>
                      <w:bdr w:val="none" w:sz="0" w:space="0" w:color="auto" w:frame="1"/>
                    </w:rPr>
                    <w:t xml:space="preserve"> </w:t>
                  </w:r>
                  <w:r w:rsidRPr="00F66A8D">
                    <w:rPr>
                      <w:color w:val="000000"/>
                      <w:sz w:val="18"/>
                      <w:szCs w:val="18"/>
                      <w:bdr w:val="none" w:sz="0" w:space="0" w:color="auto" w:frame="1"/>
                    </w:rPr>
                    <w:t>bir</w:t>
                  </w:r>
                  <w:r>
                    <w:rPr>
                      <w:color w:val="000000"/>
                      <w:sz w:val="18"/>
                      <w:szCs w:val="18"/>
                      <w:bdr w:val="none" w:sz="0" w:space="0" w:color="auto" w:frame="1"/>
                    </w:rPr>
                    <w:t xml:space="preserve"> </w:t>
                  </w:r>
                  <w:r w:rsidRPr="00F66A8D">
                    <w:rPr>
                      <w:color w:val="000000"/>
                      <w:sz w:val="18"/>
                      <w:szCs w:val="18"/>
                      <w:bdr w:val="none" w:sz="0" w:space="0" w:color="auto" w:frame="1"/>
                    </w:rPr>
                    <w:t>parçası</w:t>
                  </w:r>
                  <w:r>
                    <w:rPr>
                      <w:color w:val="000000"/>
                      <w:sz w:val="18"/>
                      <w:szCs w:val="18"/>
                      <w:bdr w:val="none" w:sz="0" w:space="0" w:color="auto" w:frame="1"/>
                    </w:rPr>
                    <w:t xml:space="preserve"> </w:t>
                  </w:r>
                  <w:r w:rsidRPr="00F66A8D">
                    <w:rPr>
                      <w:color w:val="000000"/>
                      <w:sz w:val="18"/>
                      <w:szCs w:val="18"/>
                      <w:bdr w:val="none" w:sz="0" w:space="0" w:color="auto" w:frame="1"/>
                    </w:rPr>
                    <w:t>haline</w:t>
                  </w:r>
                  <w:r>
                    <w:rPr>
                      <w:color w:val="000000"/>
                      <w:sz w:val="18"/>
                      <w:szCs w:val="18"/>
                      <w:bdr w:val="none" w:sz="0" w:space="0" w:color="auto" w:frame="1"/>
                    </w:rPr>
                    <w:t xml:space="preserve"> </w:t>
                  </w:r>
                  <w:r w:rsidRPr="00F66A8D">
                    <w:rPr>
                      <w:color w:val="000000"/>
                      <w:sz w:val="18"/>
                      <w:szCs w:val="18"/>
                      <w:bdr w:val="none" w:sz="0" w:space="0" w:color="auto" w:frame="1"/>
                    </w:rPr>
                    <w:t>getirme.</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5</w:t>
                  </w:r>
                </w:p>
              </w:tc>
              <w:tc>
                <w:tcPr>
                  <w:tcW w:w="6377" w:type="dxa"/>
                </w:tcPr>
                <w:p w:rsidR="0081101D" w:rsidRPr="00F66A8D" w:rsidRDefault="0081101D" w:rsidP="007F34C9">
                  <w:pPr>
                    <w:jc w:val="both"/>
                    <w:rPr>
                      <w:sz w:val="18"/>
                      <w:szCs w:val="18"/>
                    </w:rPr>
                  </w:pPr>
                  <w:r w:rsidRPr="00F66A8D">
                    <w:rPr>
                      <w:sz w:val="18"/>
                      <w:szCs w:val="18"/>
                    </w:rPr>
                    <w:t>Yaşam</w:t>
                  </w:r>
                  <w:r>
                    <w:rPr>
                      <w:sz w:val="18"/>
                      <w:szCs w:val="18"/>
                    </w:rPr>
                    <w:t xml:space="preserve"> </w:t>
                  </w:r>
                  <w:r w:rsidRPr="00F66A8D">
                    <w:rPr>
                      <w:sz w:val="18"/>
                      <w:szCs w:val="18"/>
                    </w:rPr>
                    <w:t>boyu</w:t>
                  </w:r>
                  <w:r>
                    <w:rPr>
                      <w:sz w:val="18"/>
                      <w:szCs w:val="18"/>
                    </w:rPr>
                    <w:t xml:space="preserve"> </w:t>
                  </w:r>
                  <w:r w:rsidRPr="00F66A8D">
                    <w:rPr>
                      <w:sz w:val="18"/>
                      <w:szCs w:val="18"/>
                    </w:rPr>
                    <w:t>öğrenmenin</w:t>
                  </w:r>
                  <w:r>
                    <w:rPr>
                      <w:sz w:val="18"/>
                      <w:szCs w:val="18"/>
                    </w:rPr>
                    <w:t xml:space="preserve"> </w:t>
                  </w:r>
                  <w:r w:rsidRPr="00F66A8D">
                    <w:rPr>
                      <w:sz w:val="18"/>
                      <w:szCs w:val="18"/>
                    </w:rPr>
                    <w:t>önemini</w:t>
                  </w:r>
                  <w:r>
                    <w:rPr>
                      <w:sz w:val="18"/>
                      <w:szCs w:val="18"/>
                    </w:rPr>
                    <w:t xml:space="preserve"> </w:t>
                  </w:r>
                  <w:r w:rsidRPr="00F66A8D">
                    <w:rPr>
                      <w:sz w:val="18"/>
                      <w:szCs w:val="18"/>
                    </w:rPr>
                    <w:t>kavrayıp</w:t>
                  </w:r>
                  <w:r>
                    <w:rPr>
                      <w:sz w:val="18"/>
                      <w:szCs w:val="18"/>
                    </w:rPr>
                    <w:t xml:space="preserve"> </w:t>
                  </w:r>
                  <w:r w:rsidRPr="00F66A8D">
                    <w:rPr>
                      <w:color w:val="000000"/>
                      <w:sz w:val="18"/>
                      <w:szCs w:val="18"/>
                      <w:bdr w:val="none" w:sz="0" w:space="0" w:color="auto" w:frame="1"/>
                    </w:rPr>
                    <w:t>dünya, ülke, bölge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yerel</w:t>
                  </w:r>
                  <w:r>
                    <w:rPr>
                      <w:color w:val="000000"/>
                      <w:sz w:val="18"/>
                      <w:szCs w:val="18"/>
                      <w:bdr w:val="none" w:sz="0" w:space="0" w:color="auto" w:frame="1"/>
                    </w:rPr>
                    <w:t xml:space="preserve"> </w:t>
                  </w:r>
                  <w:r w:rsidRPr="00F66A8D">
                    <w:rPr>
                      <w:color w:val="000000"/>
                      <w:sz w:val="18"/>
                      <w:szCs w:val="18"/>
                      <w:bdr w:val="none" w:sz="0" w:space="0" w:color="auto" w:frame="1"/>
                    </w:rPr>
                    <w:t>bazda</w:t>
                  </w:r>
                  <w:r>
                    <w:rPr>
                      <w:color w:val="000000"/>
                      <w:sz w:val="18"/>
                      <w:szCs w:val="18"/>
                      <w:bdr w:val="none" w:sz="0" w:space="0" w:color="auto" w:frame="1"/>
                    </w:rPr>
                    <w:t xml:space="preserve"> </w:t>
                  </w:r>
                  <w:r w:rsidRPr="00F66A8D">
                    <w:rPr>
                      <w:color w:val="000000"/>
                      <w:sz w:val="18"/>
                      <w:szCs w:val="18"/>
                      <w:bdr w:val="none" w:sz="0" w:space="0" w:color="auto" w:frame="1"/>
                    </w:rPr>
                    <w:t xml:space="preserve">iktisadi, toplumsal, kültürel vb. </w:t>
                  </w:r>
                  <w:r>
                    <w:rPr>
                      <w:color w:val="000000"/>
                      <w:sz w:val="18"/>
                      <w:szCs w:val="18"/>
                      <w:bdr w:val="none" w:sz="0" w:space="0" w:color="auto" w:frame="1"/>
                    </w:rPr>
                    <w:t>o</w:t>
                  </w:r>
                  <w:r w:rsidRPr="00F66A8D">
                    <w:rPr>
                      <w:color w:val="000000"/>
                      <w:sz w:val="18"/>
                      <w:szCs w:val="18"/>
                      <w:bdr w:val="none" w:sz="0" w:space="0" w:color="auto" w:frame="1"/>
                    </w:rPr>
                    <w:t>lay</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gelişmeleri</w:t>
                  </w:r>
                  <w:r>
                    <w:rPr>
                      <w:color w:val="000000"/>
                      <w:sz w:val="18"/>
                      <w:szCs w:val="18"/>
                      <w:bdr w:val="none" w:sz="0" w:space="0" w:color="auto" w:frame="1"/>
                    </w:rPr>
                    <w:t xml:space="preserve"> </w:t>
                  </w:r>
                  <w:r w:rsidRPr="00F66A8D">
                    <w:rPr>
                      <w:color w:val="000000"/>
                      <w:sz w:val="18"/>
                      <w:szCs w:val="18"/>
                      <w:bdr w:val="none" w:sz="0" w:space="0" w:color="auto" w:frame="1"/>
                    </w:rPr>
                    <w:t>analiz</w:t>
                  </w:r>
                  <w:r>
                    <w:rPr>
                      <w:color w:val="000000"/>
                      <w:sz w:val="18"/>
                      <w:szCs w:val="18"/>
                      <w:bdr w:val="none" w:sz="0" w:space="0" w:color="auto" w:frame="1"/>
                    </w:rPr>
                    <w:t xml:space="preserve"> </w:t>
                  </w:r>
                  <w:r w:rsidRPr="00F66A8D">
                    <w:rPr>
                      <w:color w:val="000000"/>
                      <w:sz w:val="18"/>
                      <w:szCs w:val="18"/>
                      <w:bdr w:val="none" w:sz="0" w:space="0" w:color="auto" w:frame="1"/>
                    </w:rPr>
                    <w:t>edebilme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bunlar</w:t>
                  </w:r>
                  <w:r>
                    <w:rPr>
                      <w:color w:val="000000"/>
                      <w:sz w:val="18"/>
                      <w:szCs w:val="18"/>
                      <w:bdr w:val="none" w:sz="0" w:space="0" w:color="auto" w:frame="1"/>
                    </w:rPr>
                    <w:t xml:space="preserve"> </w:t>
                  </w:r>
                  <w:r w:rsidRPr="00F66A8D">
                    <w:rPr>
                      <w:color w:val="000000"/>
                      <w:sz w:val="18"/>
                      <w:szCs w:val="18"/>
                      <w:bdr w:val="none" w:sz="0" w:space="0" w:color="auto" w:frame="1"/>
                    </w:rPr>
                    <w:t>hakkında</w:t>
                  </w:r>
                  <w:r>
                    <w:rPr>
                      <w:color w:val="000000"/>
                      <w:sz w:val="18"/>
                      <w:szCs w:val="18"/>
                      <w:bdr w:val="none" w:sz="0" w:space="0" w:color="auto" w:frame="1"/>
                    </w:rPr>
                    <w:t xml:space="preserve"> </w:t>
                  </w:r>
                  <w:r w:rsidRPr="00F66A8D">
                    <w:rPr>
                      <w:color w:val="000000"/>
                      <w:sz w:val="18"/>
                      <w:szCs w:val="18"/>
                      <w:bdr w:val="none" w:sz="0" w:space="0" w:color="auto" w:frame="1"/>
                    </w:rPr>
                    <w:t>yeterli</w:t>
                  </w:r>
                  <w:r>
                    <w:rPr>
                      <w:color w:val="000000"/>
                      <w:sz w:val="18"/>
                      <w:szCs w:val="18"/>
                      <w:bdr w:val="none" w:sz="0" w:space="0" w:color="auto" w:frame="1"/>
                    </w:rPr>
                    <w:t xml:space="preserve"> </w:t>
                  </w:r>
                  <w:r w:rsidRPr="00F66A8D">
                    <w:rPr>
                      <w:color w:val="000000"/>
                      <w:sz w:val="18"/>
                      <w:szCs w:val="18"/>
                      <w:bdr w:val="none" w:sz="0" w:space="0" w:color="auto" w:frame="1"/>
                    </w:rPr>
                    <w:t>düzeyde</w:t>
                  </w:r>
                  <w:r>
                    <w:rPr>
                      <w:color w:val="000000"/>
                      <w:sz w:val="18"/>
                      <w:szCs w:val="18"/>
                      <w:bdr w:val="none" w:sz="0" w:space="0" w:color="auto" w:frame="1"/>
                    </w:rPr>
                    <w:t xml:space="preserve"> </w:t>
                  </w:r>
                  <w:r w:rsidRPr="00F66A8D">
                    <w:rPr>
                      <w:color w:val="000000"/>
                      <w:sz w:val="18"/>
                      <w:szCs w:val="18"/>
                      <w:bdr w:val="none" w:sz="0" w:space="0" w:color="auto" w:frame="1"/>
                    </w:rPr>
                    <w:t>yorum</w:t>
                  </w:r>
                  <w:r>
                    <w:rPr>
                      <w:color w:val="000000"/>
                      <w:sz w:val="18"/>
                      <w:szCs w:val="18"/>
                      <w:bdr w:val="none" w:sz="0" w:space="0" w:color="auto" w:frame="1"/>
                    </w:rPr>
                    <w:t xml:space="preserve"> </w:t>
                  </w:r>
                  <w:r w:rsidRPr="00F66A8D">
                    <w:rPr>
                      <w:color w:val="000000"/>
                      <w:sz w:val="18"/>
                      <w:szCs w:val="18"/>
                      <w:bdr w:val="none" w:sz="0" w:space="0" w:color="auto" w:frame="1"/>
                    </w:rPr>
                    <w:t>yapabilme.</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689"/>
              </w:trPr>
              <w:tc>
                <w:tcPr>
                  <w:tcW w:w="516" w:type="dxa"/>
                  <w:vAlign w:val="center"/>
                </w:tcPr>
                <w:p w:rsidR="0081101D" w:rsidRPr="005D3959" w:rsidRDefault="0081101D" w:rsidP="007F34C9">
                  <w:pPr>
                    <w:rPr>
                      <w:sz w:val="20"/>
                      <w:szCs w:val="20"/>
                    </w:rPr>
                  </w:pPr>
                  <w:r w:rsidRPr="005D3959">
                    <w:rPr>
                      <w:sz w:val="20"/>
                      <w:szCs w:val="20"/>
                    </w:rPr>
                    <w:t>6</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Etik</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 xml:space="preserve">iktisadi, siyasal vb. </w:t>
                  </w:r>
                  <w:r>
                    <w:rPr>
                      <w:color w:val="000000"/>
                      <w:sz w:val="18"/>
                      <w:szCs w:val="18"/>
                      <w:bdr w:val="none" w:sz="0" w:space="0" w:color="auto" w:frame="1"/>
                    </w:rPr>
                    <w:t>d</w:t>
                  </w:r>
                  <w:r w:rsidRPr="00F66A8D">
                    <w:rPr>
                      <w:color w:val="000000"/>
                      <w:sz w:val="18"/>
                      <w:szCs w:val="18"/>
                      <w:bdr w:val="none" w:sz="0" w:space="0" w:color="auto" w:frame="1"/>
                    </w:rPr>
                    <w:t>eğerler</w:t>
                  </w:r>
                  <w:r>
                    <w:rPr>
                      <w:color w:val="000000"/>
                      <w:sz w:val="18"/>
                      <w:szCs w:val="18"/>
                      <w:bdr w:val="none" w:sz="0" w:space="0" w:color="auto" w:frame="1"/>
                    </w:rPr>
                    <w:t xml:space="preserve"> </w:t>
                  </w:r>
                  <w:r w:rsidRPr="00F66A8D">
                    <w:rPr>
                      <w:color w:val="000000"/>
                      <w:sz w:val="18"/>
                      <w:szCs w:val="18"/>
                      <w:bdr w:val="none" w:sz="0" w:space="0" w:color="auto" w:frame="1"/>
                    </w:rPr>
                    <w:t>merkezli</w:t>
                  </w:r>
                  <w:r>
                    <w:rPr>
                      <w:color w:val="000000"/>
                      <w:sz w:val="18"/>
                      <w:szCs w:val="18"/>
                      <w:bdr w:val="none" w:sz="0" w:space="0" w:color="auto" w:frame="1"/>
                    </w:rPr>
                    <w:t xml:space="preserve"> </w:t>
                  </w:r>
                  <w:r w:rsidRPr="00F66A8D">
                    <w:rPr>
                      <w:color w:val="000000"/>
                      <w:sz w:val="18"/>
                      <w:szCs w:val="18"/>
                      <w:bdr w:val="none" w:sz="0" w:space="0" w:color="auto" w:frame="1"/>
                    </w:rPr>
                    <w:t>kendini</w:t>
                  </w:r>
                  <w:r>
                    <w:rPr>
                      <w:color w:val="000000"/>
                      <w:sz w:val="18"/>
                      <w:szCs w:val="18"/>
                      <w:bdr w:val="none" w:sz="0" w:space="0" w:color="auto" w:frame="1"/>
                    </w:rPr>
                    <w:t xml:space="preserve"> </w:t>
                  </w:r>
                  <w:r w:rsidRPr="00F66A8D">
                    <w:rPr>
                      <w:color w:val="000000"/>
                      <w:sz w:val="18"/>
                      <w:szCs w:val="18"/>
                      <w:bdr w:val="none" w:sz="0" w:space="0" w:color="auto" w:frame="1"/>
                    </w:rPr>
                    <w:t>geliştirme</w:t>
                  </w:r>
                  <w:r>
                    <w:rPr>
                      <w:color w:val="000000"/>
                      <w:sz w:val="18"/>
                      <w:szCs w:val="18"/>
                      <w:bdr w:val="none" w:sz="0" w:space="0" w:color="auto" w:frame="1"/>
                    </w:rPr>
                    <w:t xml:space="preserve"> </w:t>
                  </w:r>
                  <w:r w:rsidRPr="00F66A8D">
                    <w:rPr>
                      <w:color w:val="000000"/>
                      <w:sz w:val="18"/>
                      <w:szCs w:val="18"/>
                      <w:bdr w:val="none" w:sz="0" w:space="0" w:color="auto" w:frame="1"/>
                    </w:rPr>
                    <w:t>için</w:t>
                  </w:r>
                  <w:r>
                    <w:rPr>
                      <w:color w:val="000000"/>
                      <w:sz w:val="18"/>
                      <w:szCs w:val="18"/>
                      <w:bdr w:val="none" w:sz="0" w:space="0" w:color="auto" w:frame="1"/>
                    </w:rPr>
                    <w:t xml:space="preserve"> </w:t>
                  </w:r>
                  <w:r w:rsidRPr="00F66A8D">
                    <w:rPr>
                      <w:color w:val="000000"/>
                      <w:sz w:val="18"/>
                      <w:szCs w:val="18"/>
                      <w:bdr w:val="none" w:sz="0" w:space="0" w:color="auto" w:frame="1"/>
                    </w:rPr>
                    <w:t>istenen</w:t>
                  </w:r>
                  <w:r>
                    <w:rPr>
                      <w:color w:val="000000"/>
                      <w:sz w:val="18"/>
                      <w:szCs w:val="18"/>
                      <w:bdr w:val="none" w:sz="0" w:space="0" w:color="auto" w:frame="1"/>
                    </w:rPr>
                    <w:t xml:space="preserve"> </w:t>
                  </w:r>
                  <w:r w:rsidRPr="00F66A8D">
                    <w:rPr>
                      <w:color w:val="000000"/>
                      <w:sz w:val="18"/>
                      <w:szCs w:val="18"/>
                      <w:bdr w:val="none" w:sz="0" w:space="0" w:color="auto" w:frame="1"/>
                    </w:rPr>
                    <w:t>araçları</w:t>
                  </w:r>
                  <w:r>
                    <w:rPr>
                      <w:color w:val="000000"/>
                      <w:sz w:val="18"/>
                      <w:szCs w:val="18"/>
                      <w:bdr w:val="none" w:sz="0" w:space="0" w:color="auto" w:frame="1"/>
                    </w:rPr>
                    <w:t xml:space="preserve"> </w:t>
                  </w:r>
                  <w:r w:rsidRPr="00F66A8D">
                    <w:rPr>
                      <w:color w:val="000000"/>
                      <w:sz w:val="18"/>
                      <w:szCs w:val="18"/>
                      <w:bdr w:val="none" w:sz="0" w:space="0" w:color="auto" w:frame="1"/>
                    </w:rPr>
                    <w:t>seçme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bunları</w:t>
                  </w:r>
                  <w:r>
                    <w:rPr>
                      <w:color w:val="000000"/>
                      <w:sz w:val="18"/>
                      <w:szCs w:val="18"/>
                      <w:bdr w:val="none" w:sz="0" w:space="0" w:color="auto" w:frame="1"/>
                    </w:rPr>
                    <w:t xml:space="preserve"> </w:t>
                  </w:r>
                  <w:r w:rsidRPr="00F66A8D">
                    <w:rPr>
                      <w:color w:val="000000"/>
                      <w:sz w:val="18"/>
                      <w:szCs w:val="18"/>
                      <w:bdr w:val="none" w:sz="0" w:space="0" w:color="auto" w:frame="1"/>
                    </w:rPr>
                    <w:t>kullanma</w:t>
                  </w:r>
                  <w:r>
                    <w:rPr>
                      <w:color w:val="000000"/>
                      <w:sz w:val="18"/>
                      <w:szCs w:val="18"/>
                      <w:bdr w:val="none" w:sz="0" w:space="0" w:color="auto" w:frame="1"/>
                    </w:rPr>
                    <w:t xml:space="preserv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7</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Ulusal</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uluslararası</w:t>
                  </w:r>
                  <w:r>
                    <w:rPr>
                      <w:color w:val="000000"/>
                      <w:sz w:val="18"/>
                      <w:szCs w:val="18"/>
                      <w:bdr w:val="none" w:sz="0" w:space="0" w:color="auto" w:frame="1"/>
                    </w:rPr>
                    <w:t xml:space="preserve"> </w:t>
                  </w:r>
                  <w:r w:rsidRPr="00F66A8D">
                    <w:rPr>
                      <w:color w:val="000000"/>
                      <w:sz w:val="18"/>
                      <w:szCs w:val="18"/>
                      <w:bdr w:val="none" w:sz="0" w:space="0" w:color="auto" w:frame="1"/>
                    </w:rPr>
                    <w:t>piyasalarda</w:t>
                  </w:r>
                  <w:r>
                    <w:rPr>
                      <w:color w:val="000000"/>
                      <w:sz w:val="18"/>
                      <w:szCs w:val="18"/>
                      <w:bdr w:val="none" w:sz="0" w:space="0" w:color="auto" w:frame="1"/>
                    </w:rPr>
                    <w:t xml:space="preserve"> </w:t>
                  </w:r>
                  <w:r w:rsidRPr="00F66A8D">
                    <w:rPr>
                      <w:color w:val="000000"/>
                      <w:sz w:val="18"/>
                      <w:szCs w:val="18"/>
                      <w:bdr w:val="none" w:sz="0" w:space="0" w:color="auto" w:frame="1"/>
                    </w:rPr>
                    <w:t>kendini</w:t>
                  </w:r>
                  <w:r>
                    <w:rPr>
                      <w:color w:val="000000"/>
                      <w:sz w:val="18"/>
                      <w:szCs w:val="18"/>
                      <w:bdr w:val="none" w:sz="0" w:space="0" w:color="auto" w:frame="1"/>
                    </w:rPr>
                    <w:t xml:space="preserve"> </w:t>
                  </w:r>
                  <w:r w:rsidRPr="00F66A8D">
                    <w:rPr>
                      <w:color w:val="000000"/>
                      <w:sz w:val="18"/>
                      <w:szCs w:val="18"/>
                      <w:bdr w:val="none" w:sz="0" w:space="0" w:color="auto" w:frame="1"/>
                    </w:rPr>
                    <w:t>ifade</w:t>
                  </w:r>
                  <w:r>
                    <w:rPr>
                      <w:color w:val="000000"/>
                      <w:sz w:val="18"/>
                      <w:szCs w:val="18"/>
                      <w:bdr w:val="none" w:sz="0" w:space="0" w:color="auto" w:frame="1"/>
                    </w:rPr>
                    <w:t xml:space="preserve"> </w:t>
                  </w:r>
                  <w:r w:rsidRPr="00F66A8D">
                    <w:rPr>
                      <w:color w:val="000000"/>
                      <w:sz w:val="18"/>
                      <w:szCs w:val="18"/>
                      <w:bdr w:val="none" w:sz="0" w:space="0" w:color="auto" w:frame="1"/>
                    </w:rPr>
                    <w:t>etme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çalıştığı</w:t>
                  </w:r>
                  <w:r>
                    <w:rPr>
                      <w:color w:val="000000"/>
                      <w:sz w:val="18"/>
                      <w:szCs w:val="18"/>
                      <w:bdr w:val="none" w:sz="0" w:space="0" w:color="auto" w:frame="1"/>
                    </w:rPr>
                    <w:t xml:space="preserve"> </w:t>
                  </w:r>
                  <w:r w:rsidRPr="00F66A8D">
                    <w:rPr>
                      <w:color w:val="000000"/>
                      <w:sz w:val="18"/>
                      <w:szCs w:val="18"/>
                      <w:bdr w:val="none" w:sz="0" w:space="0" w:color="auto" w:frame="1"/>
                    </w:rPr>
                    <w:t>kurumu</w:t>
                  </w:r>
                  <w:r>
                    <w:rPr>
                      <w:color w:val="000000"/>
                      <w:sz w:val="18"/>
                      <w:szCs w:val="18"/>
                      <w:bdr w:val="none" w:sz="0" w:space="0" w:color="auto" w:frame="1"/>
                    </w:rPr>
                    <w:t xml:space="preserve"> </w:t>
                  </w:r>
                  <w:r w:rsidRPr="00F66A8D">
                    <w:rPr>
                      <w:color w:val="000000"/>
                      <w:sz w:val="18"/>
                      <w:szCs w:val="18"/>
                      <w:bdr w:val="none" w:sz="0" w:space="0" w:color="auto" w:frame="1"/>
                    </w:rPr>
                    <w:t>temsil</w:t>
                  </w:r>
                  <w:r>
                    <w:rPr>
                      <w:color w:val="000000"/>
                      <w:sz w:val="18"/>
                      <w:szCs w:val="18"/>
                      <w:bdr w:val="none" w:sz="0" w:space="0" w:color="auto" w:frame="1"/>
                    </w:rPr>
                    <w:t xml:space="preserve"> </w:t>
                  </w:r>
                  <w:r w:rsidRPr="00F66A8D">
                    <w:rPr>
                      <w:color w:val="000000"/>
                      <w:sz w:val="18"/>
                      <w:szCs w:val="18"/>
                      <w:bdr w:val="none" w:sz="0" w:space="0" w:color="auto" w:frame="1"/>
                    </w:rPr>
                    <w:t>etme</w:t>
                  </w:r>
                  <w:r>
                    <w:rPr>
                      <w:color w:val="000000"/>
                      <w:sz w:val="18"/>
                      <w:szCs w:val="18"/>
                      <w:bdr w:val="none" w:sz="0" w:space="0" w:color="auto" w:frame="1"/>
                    </w:rPr>
                    <w:t xml:space="preserve"> </w:t>
                  </w:r>
                  <w:r w:rsidRPr="00F66A8D">
                    <w:rPr>
                      <w:color w:val="000000"/>
                      <w:sz w:val="18"/>
                      <w:szCs w:val="18"/>
                      <w:bdr w:val="none" w:sz="0" w:space="0" w:color="auto" w:frame="1"/>
                    </w:rPr>
                    <w:t>açısından, yazılı</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sözlü</w:t>
                  </w:r>
                  <w:r>
                    <w:rPr>
                      <w:color w:val="000000"/>
                      <w:sz w:val="18"/>
                      <w:szCs w:val="18"/>
                      <w:bdr w:val="none" w:sz="0" w:space="0" w:color="auto" w:frame="1"/>
                    </w:rPr>
                    <w:t xml:space="preserve"> </w:t>
                  </w:r>
                  <w:r w:rsidRPr="00F66A8D">
                    <w:rPr>
                      <w:color w:val="000000"/>
                      <w:sz w:val="18"/>
                      <w:szCs w:val="18"/>
                      <w:bdr w:val="none" w:sz="0" w:space="0" w:color="auto" w:frame="1"/>
                    </w:rPr>
                    <w:t>iletişim</w:t>
                  </w:r>
                  <w:r>
                    <w:rPr>
                      <w:color w:val="000000"/>
                      <w:sz w:val="18"/>
                      <w:szCs w:val="18"/>
                      <w:bdr w:val="none" w:sz="0" w:space="0" w:color="auto" w:frame="1"/>
                    </w:rPr>
                    <w:t xml:space="preserve"> </w:t>
                  </w:r>
                  <w:r w:rsidRPr="00F66A8D">
                    <w:rPr>
                      <w:color w:val="000000"/>
                      <w:sz w:val="18"/>
                      <w:szCs w:val="18"/>
                      <w:bdr w:val="none" w:sz="0" w:space="0" w:color="auto" w:frame="1"/>
                    </w:rPr>
                    <w:t>araçlarını</w:t>
                  </w:r>
                  <w:r>
                    <w:rPr>
                      <w:color w:val="000000"/>
                      <w:sz w:val="18"/>
                      <w:szCs w:val="18"/>
                      <w:bdr w:val="none" w:sz="0" w:space="0" w:color="auto" w:frame="1"/>
                    </w:rPr>
                    <w:t xml:space="preserve"> </w:t>
                  </w:r>
                  <w:r w:rsidRPr="00F66A8D">
                    <w:rPr>
                      <w:color w:val="000000"/>
                      <w:sz w:val="18"/>
                      <w:szCs w:val="18"/>
                      <w:bdr w:val="none" w:sz="0" w:space="0" w:color="auto" w:frame="1"/>
                    </w:rPr>
                    <w:t>kullanabilme</w:t>
                  </w:r>
                  <w:r>
                    <w:rPr>
                      <w:color w:val="000000"/>
                      <w:sz w:val="18"/>
                      <w:szCs w:val="18"/>
                      <w:bdr w:val="none" w:sz="0" w:space="0" w:color="auto" w:frame="1"/>
                    </w:rPr>
                    <w:t xml:space="preserve"> </w:t>
                  </w:r>
                  <w:r w:rsidRPr="00F66A8D">
                    <w:rPr>
                      <w:color w:val="000000"/>
                      <w:sz w:val="18"/>
                      <w:szCs w:val="18"/>
                      <w:bdr w:val="none" w:sz="0" w:space="0" w:color="auto" w:frame="1"/>
                    </w:rPr>
                    <w:t>beceri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yeterliliğine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8</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Disiplin</w:t>
                  </w:r>
                  <w:r>
                    <w:rPr>
                      <w:color w:val="000000"/>
                      <w:sz w:val="18"/>
                      <w:szCs w:val="18"/>
                      <w:bdr w:val="none" w:sz="0" w:space="0" w:color="auto" w:frame="1"/>
                    </w:rPr>
                    <w:t xml:space="preserve"> </w:t>
                  </w:r>
                  <w:r w:rsidRPr="00F66A8D">
                    <w:rPr>
                      <w:color w:val="000000"/>
                      <w:sz w:val="18"/>
                      <w:szCs w:val="18"/>
                      <w:bdr w:val="none" w:sz="0" w:space="0" w:color="auto" w:frame="1"/>
                    </w:rPr>
                    <w:t>içi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disiplinlerarası</w:t>
                  </w:r>
                  <w:r>
                    <w:rPr>
                      <w:color w:val="000000"/>
                      <w:sz w:val="18"/>
                      <w:szCs w:val="18"/>
                      <w:bdr w:val="none" w:sz="0" w:space="0" w:color="auto" w:frame="1"/>
                    </w:rPr>
                    <w:t xml:space="preserve"> </w:t>
                  </w:r>
                  <w:r w:rsidRPr="00F66A8D">
                    <w:rPr>
                      <w:color w:val="000000"/>
                      <w:sz w:val="18"/>
                      <w:szCs w:val="18"/>
                      <w:bdr w:val="none" w:sz="0" w:space="0" w:color="auto" w:frame="1"/>
                    </w:rPr>
                    <w:t>araştırma</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çalışma</w:t>
                  </w:r>
                  <w:r>
                    <w:rPr>
                      <w:color w:val="000000"/>
                      <w:sz w:val="18"/>
                      <w:szCs w:val="18"/>
                      <w:bdr w:val="none" w:sz="0" w:space="0" w:color="auto" w:frame="1"/>
                    </w:rPr>
                    <w:t xml:space="preserve"> </w:t>
                  </w:r>
                  <w:r w:rsidRPr="00F66A8D">
                    <w:rPr>
                      <w:color w:val="000000"/>
                      <w:sz w:val="18"/>
                      <w:szCs w:val="18"/>
                      <w:bdr w:val="none" w:sz="0" w:space="0" w:color="auto" w:frame="1"/>
                    </w:rPr>
                    <w:t>yapabilme</w:t>
                  </w:r>
                  <w:r>
                    <w:rPr>
                      <w:color w:val="000000"/>
                      <w:sz w:val="18"/>
                      <w:szCs w:val="18"/>
                      <w:bdr w:val="none" w:sz="0" w:space="0" w:color="auto" w:frame="1"/>
                    </w:rPr>
                    <w:t xml:space="preserve"> </w:t>
                  </w:r>
                  <w:r w:rsidRPr="00F66A8D">
                    <w:rPr>
                      <w:color w:val="000000"/>
                      <w:sz w:val="18"/>
                      <w:szCs w:val="18"/>
                      <w:bdr w:val="none" w:sz="0" w:space="0" w:color="auto" w:frame="1"/>
                    </w:rPr>
                    <w:t>becerisine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olma.</w:t>
                  </w:r>
                </w:p>
              </w:tc>
              <w:tc>
                <w:tcPr>
                  <w:tcW w:w="475" w:type="dxa"/>
                  <w:vAlign w:val="center"/>
                </w:tcPr>
                <w:p w:rsidR="0081101D" w:rsidRPr="005D3959" w:rsidRDefault="0081101D" w:rsidP="007F34C9">
                  <w:pPr>
                    <w:rPr>
                      <w:b/>
                      <w:bCs/>
                      <w:sz w:val="20"/>
                      <w:szCs w:val="20"/>
                    </w:rPr>
                  </w:pPr>
                  <w:r>
                    <w:rPr>
                      <w:b/>
                      <w:bCs/>
                      <w:sz w:val="20"/>
                      <w:szCs w:val="20"/>
                    </w:rPr>
                    <w:t>x</w:t>
                  </w:r>
                </w:p>
              </w:tc>
              <w:tc>
                <w:tcPr>
                  <w:tcW w:w="475" w:type="dxa"/>
                  <w:vAlign w:val="center"/>
                </w:tcPr>
                <w:p w:rsidR="0081101D" w:rsidRPr="005D3959" w:rsidRDefault="0081101D" w:rsidP="007F34C9">
                  <w:pPr>
                    <w:rPr>
                      <w:b/>
                      <w:bCs/>
                      <w:sz w:val="20"/>
                      <w:szCs w:val="20"/>
                    </w:rPr>
                  </w:pPr>
                </w:p>
              </w:tc>
              <w:tc>
                <w:tcPr>
                  <w:tcW w:w="484" w:type="dxa"/>
                  <w:vAlign w:val="center"/>
                </w:tcPr>
                <w:p w:rsidR="0081101D" w:rsidRPr="005D3959" w:rsidRDefault="0081101D" w:rsidP="007F34C9">
                  <w:pPr>
                    <w:rPr>
                      <w:b/>
                      <w:bCs/>
                      <w:sz w:val="20"/>
                      <w:szCs w:val="20"/>
                    </w:rPr>
                  </w:pP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9</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Kalite</w:t>
                  </w:r>
                  <w:r>
                    <w:rPr>
                      <w:color w:val="000000"/>
                      <w:sz w:val="18"/>
                      <w:szCs w:val="18"/>
                      <w:bdr w:val="none" w:sz="0" w:space="0" w:color="auto" w:frame="1"/>
                    </w:rPr>
                    <w:t xml:space="preserve"> </w:t>
                  </w:r>
                  <w:r w:rsidRPr="00F66A8D">
                    <w:rPr>
                      <w:color w:val="000000"/>
                      <w:sz w:val="18"/>
                      <w:szCs w:val="18"/>
                      <w:bdr w:val="none" w:sz="0" w:space="0" w:color="auto" w:frame="1"/>
                    </w:rPr>
                    <w:t>bilincine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bilgisine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olarak, kaliteli</w:t>
                  </w:r>
                  <w:r>
                    <w:rPr>
                      <w:color w:val="000000"/>
                      <w:sz w:val="18"/>
                      <w:szCs w:val="18"/>
                      <w:bdr w:val="none" w:sz="0" w:space="0" w:color="auto" w:frame="1"/>
                    </w:rPr>
                    <w:t xml:space="preserve"> </w:t>
                  </w:r>
                  <w:r w:rsidRPr="00F66A8D">
                    <w:rPr>
                      <w:color w:val="000000"/>
                      <w:sz w:val="18"/>
                      <w:szCs w:val="18"/>
                      <w:bdr w:val="none" w:sz="0" w:space="0" w:color="auto" w:frame="1"/>
                    </w:rPr>
                    <w:t>bir</w:t>
                  </w:r>
                  <w:r>
                    <w:rPr>
                      <w:color w:val="000000"/>
                      <w:sz w:val="18"/>
                      <w:szCs w:val="18"/>
                      <w:bdr w:val="none" w:sz="0" w:space="0" w:color="auto" w:frame="1"/>
                    </w:rPr>
                    <w:t xml:space="preserve"> </w:t>
                  </w:r>
                  <w:r w:rsidRPr="00F66A8D">
                    <w:rPr>
                      <w:color w:val="000000"/>
                      <w:sz w:val="18"/>
                      <w:szCs w:val="18"/>
                      <w:bdr w:val="none" w:sz="0" w:space="0" w:color="auto" w:frame="1"/>
                    </w:rPr>
                    <w:t>iş-aile</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toplumsal</w:t>
                  </w:r>
                  <w:r>
                    <w:rPr>
                      <w:color w:val="000000"/>
                      <w:sz w:val="18"/>
                      <w:szCs w:val="18"/>
                      <w:bdr w:val="none" w:sz="0" w:space="0" w:color="auto" w:frame="1"/>
                    </w:rPr>
                    <w:t xml:space="preserve"> </w:t>
                  </w:r>
                  <w:r w:rsidRPr="00F66A8D">
                    <w:rPr>
                      <w:color w:val="000000"/>
                      <w:sz w:val="18"/>
                      <w:szCs w:val="18"/>
                      <w:bdr w:val="none" w:sz="0" w:space="0" w:color="auto" w:frame="1"/>
                    </w:rPr>
                    <w:t>yaşamın</w:t>
                  </w:r>
                  <w:r>
                    <w:rPr>
                      <w:color w:val="000000"/>
                      <w:sz w:val="18"/>
                      <w:szCs w:val="18"/>
                      <w:bdr w:val="none" w:sz="0" w:space="0" w:color="auto" w:frame="1"/>
                    </w:rPr>
                    <w:t xml:space="preserve"> </w:t>
                  </w:r>
                  <w:r w:rsidRPr="00F66A8D">
                    <w:rPr>
                      <w:color w:val="000000"/>
                      <w:sz w:val="18"/>
                      <w:szCs w:val="18"/>
                      <w:bdr w:val="none" w:sz="0" w:space="0" w:color="auto" w:frame="1"/>
                    </w:rPr>
                    <w:t>gereklerini</w:t>
                  </w:r>
                  <w:r>
                    <w:rPr>
                      <w:color w:val="000000"/>
                      <w:sz w:val="18"/>
                      <w:szCs w:val="18"/>
                      <w:bdr w:val="none" w:sz="0" w:space="0" w:color="auto" w:frame="1"/>
                    </w:rPr>
                    <w:t xml:space="preserve"> </w:t>
                  </w:r>
                  <w:r w:rsidRPr="00F66A8D">
                    <w:rPr>
                      <w:color w:val="000000"/>
                      <w:sz w:val="18"/>
                      <w:szCs w:val="18"/>
                      <w:bdr w:val="none" w:sz="0" w:space="0" w:color="auto" w:frame="1"/>
                    </w:rPr>
                    <w:t>yerine</w:t>
                  </w:r>
                  <w:r>
                    <w:rPr>
                      <w:color w:val="000000"/>
                      <w:sz w:val="18"/>
                      <w:szCs w:val="18"/>
                      <w:bdr w:val="none" w:sz="0" w:space="0" w:color="auto" w:frame="1"/>
                    </w:rPr>
                    <w:t xml:space="preserve"> </w:t>
                  </w:r>
                  <w:r w:rsidRPr="00F66A8D">
                    <w:rPr>
                      <w:color w:val="000000"/>
                      <w:sz w:val="18"/>
                      <w:szCs w:val="18"/>
                      <w:bdr w:val="none" w:sz="0" w:space="0" w:color="auto" w:frame="1"/>
                    </w:rPr>
                    <w:t>getirebilme.</w:t>
                  </w:r>
                </w:p>
              </w:tc>
              <w:tc>
                <w:tcPr>
                  <w:tcW w:w="475" w:type="dxa"/>
                  <w:vAlign w:val="center"/>
                </w:tcPr>
                <w:p w:rsidR="0081101D" w:rsidRPr="005D3959" w:rsidRDefault="0081101D" w:rsidP="007F34C9">
                  <w:pPr>
                    <w:rPr>
                      <w:b/>
                      <w:bCs/>
                      <w:sz w:val="20"/>
                      <w:szCs w:val="20"/>
                    </w:rPr>
                  </w:pPr>
                  <w:r>
                    <w:rPr>
                      <w:b/>
                      <w:bCs/>
                      <w:sz w:val="20"/>
                      <w:szCs w:val="20"/>
                    </w:rPr>
                    <w:t>x</w:t>
                  </w:r>
                </w:p>
              </w:tc>
              <w:tc>
                <w:tcPr>
                  <w:tcW w:w="475" w:type="dxa"/>
                  <w:vAlign w:val="center"/>
                </w:tcPr>
                <w:p w:rsidR="0081101D" w:rsidRPr="005D3959" w:rsidRDefault="0081101D" w:rsidP="007F34C9">
                  <w:pPr>
                    <w:rPr>
                      <w:b/>
                      <w:bCs/>
                      <w:sz w:val="20"/>
                      <w:szCs w:val="20"/>
                    </w:rPr>
                  </w:pPr>
                </w:p>
              </w:tc>
              <w:tc>
                <w:tcPr>
                  <w:tcW w:w="484" w:type="dxa"/>
                  <w:vAlign w:val="center"/>
                </w:tcPr>
                <w:p w:rsidR="0081101D" w:rsidRPr="005D3959" w:rsidRDefault="0081101D" w:rsidP="007F34C9">
                  <w:pPr>
                    <w:rPr>
                      <w:b/>
                      <w:bCs/>
                      <w:sz w:val="20"/>
                      <w:szCs w:val="20"/>
                    </w:rPr>
                  </w:pPr>
                </w:p>
              </w:tc>
            </w:tr>
            <w:tr w:rsidR="0081101D" w:rsidRPr="005D3959" w:rsidTr="007F34C9">
              <w:trPr>
                <w:trHeight w:val="224"/>
              </w:trPr>
              <w:tc>
                <w:tcPr>
                  <w:tcW w:w="516" w:type="dxa"/>
                  <w:vAlign w:val="center"/>
                </w:tcPr>
                <w:p w:rsidR="0081101D" w:rsidRPr="005D3959" w:rsidRDefault="0081101D" w:rsidP="007F34C9">
                  <w:pPr>
                    <w:rPr>
                      <w:sz w:val="20"/>
                      <w:szCs w:val="20"/>
                    </w:rPr>
                  </w:pPr>
                  <w:r w:rsidRPr="005D3959">
                    <w:rPr>
                      <w:sz w:val="20"/>
                      <w:szCs w:val="20"/>
                    </w:rPr>
                    <w:t>10</w:t>
                  </w:r>
                </w:p>
              </w:tc>
              <w:tc>
                <w:tcPr>
                  <w:tcW w:w="6377" w:type="dxa"/>
                </w:tcPr>
                <w:p w:rsidR="0081101D" w:rsidRPr="00F66A8D" w:rsidRDefault="0081101D" w:rsidP="007F34C9">
                  <w:pPr>
                    <w:jc w:val="both"/>
                    <w:rPr>
                      <w:color w:val="000000"/>
                      <w:sz w:val="18"/>
                      <w:szCs w:val="18"/>
                      <w:bdr w:val="none" w:sz="0" w:space="0" w:color="auto" w:frame="1"/>
                    </w:rPr>
                  </w:pPr>
                  <w:r w:rsidRPr="00F66A8D">
                    <w:rPr>
                      <w:color w:val="000000"/>
                      <w:sz w:val="18"/>
                      <w:szCs w:val="18"/>
                      <w:bdr w:val="none" w:sz="0" w:space="0" w:color="auto" w:frame="1"/>
                    </w:rPr>
                    <w:t>Kamu</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özel</w:t>
                  </w:r>
                  <w:r>
                    <w:rPr>
                      <w:color w:val="000000"/>
                      <w:sz w:val="18"/>
                      <w:szCs w:val="18"/>
                      <w:bdr w:val="none" w:sz="0" w:space="0" w:color="auto" w:frame="1"/>
                    </w:rPr>
                    <w:t xml:space="preserve"> </w:t>
                  </w:r>
                  <w:r w:rsidRPr="00F66A8D">
                    <w:rPr>
                      <w:color w:val="000000"/>
                      <w:sz w:val="18"/>
                      <w:szCs w:val="18"/>
                      <w:bdr w:val="none" w:sz="0" w:space="0" w:color="auto" w:frame="1"/>
                    </w:rPr>
                    <w:t>sektörün, ihtiyaç</w:t>
                  </w:r>
                  <w:r>
                    <w:rPr>
                      <w:color w:val="000000"/>
                      <w:sz w:val="18"/>
                      <w:szCs w:val="18"/>
                      <w:bdr w:val="none" w:sz="0" w:space="0" w:color="auto" w:frame="1"/>
                    </w:rPr>
                    <w:t xml:space="preserve"> </w:t>
                  </w:r>
                  <w:r w:rsidRPr="00F66A8D">
                    <w:rPr>
                      <w:color w:val="000000"/>
                      <w:sz w:val="18"/>
                      <w:szCs w:val="18"/>
                      <w:bdr w:val="none" w:sz="0" w:space="0" w:color="auto" w:frame="1"/>
                    </w:rPr>
                    <w:t>duyduğu</w:t>
                  </w:r>
                  <w:r>
                    <w:rPr>
                      <w:color w:val="000000"/>
                      <w:sz w:val="18"/>
                      <w:szCs w:val="18"/>
                      <w:bdr w:val="none" w:sz="0" w:space="0" w:color="auto" w:frame="1"/>
                    </w:rPr>
                    <w:t xml:space="preserve"> </w:t>
                  </w:r>
                  <w:r w:rsidRPr="00F66A8D">
                    <w:rPr>
                      <w:color w:val="000000"/>
                      <w:sz w:val="18"/>
                      <w:szCs w:val="18"/>
                      <w:bdr w:val="none" w:sz="0" w:space="0" w:color="auto" w:frame="1"/>
                    </w:rPr>
                    <w:t>nitelikte</w:t>
                  </w:r>
                  <w:r>
                    <w:rPr>
                      <w:color w:val="000000"/>
                      <w:sz w:val="18"/>
                      <w:szCs w:val="18"/>
                      <w:bdr w:val="none" w:sz="0" w:space="0" w:color="auto" w:frame="1"/>
                    </w:rPr>
                    <w:t xml:space="preserve"> </w:t>
                  </w:r>
                  <w:r w:rsidRPr="00F66A8D">
                    <w:rPr>
                      <w:color w:val="000000"/>
                      <w:sz w:val="18"/>
                      <w:szCs w:val="18"/>
                      <w:bdr w:val="none" w:sz="0" w:space="0" w:color="auto" w:frame="1"/>
                    </w:rPr>
                    <w:t>gerekli</w:t>
                  </w:r>
                  <w:r>
                    <w:rPr>
                      <w:color w:val="000000"/>
                      <w:sz w:val="18"/>
                      <w:szCs w:val="18"/>
                      <w:bdr w:val="none" w:sz="0" w:space="0" w:color="auto" w:frame="1"/>
                    </w:rPr>
                    <w:t xml:space="preserve"> </w:t>
                  </w:r>
                  <w:r w:rsidRPr="00F66A8D">
                    <w:rPr>
                      <w:color w:val="000000"/>
                      <w:sz w:val="18"/>
                      <w:szCs w:val="18"/>
                      <w:bdr w:val="none" w:sz="0" w:space="0" w:color="auto" w:frame="1"/>
                    </w:rPr>
                    <w:t>bilgi</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beceriye</w:t>
                  </w:r>
                  <w:r>
                    <w:rPr>
                      <w:color w:val="000000"/>
                      <w:sz w:val="18"/>
                      <w:szCs w:val="18"/>
                      <w:bdr w:val="none" w:sz="0" w:space="0" w:color="auto" w:frame="1"/>
                    </w:rPr>
                    <w:t xml:space="preserve"> </w:t>
                  </w:r>
                  <w:r w:rsidRPr="00F66A8D">
                    <w:rPr>
                      <w:color w:val="000000"/>
                      <w:sz w:val="18"/>
                      <w:szCs w:val="18"/>
                      <w:bdr w:val="none" w:sz="0" w:space="0" w:color="auto" w:frame="1"/>
                    </w:rPr>
                    <w:t>sahip</w:t>
                  </w:r>
                  <w:r>
                    <w:rPr>
                      <w:color w:val="000000"/>
                      <w:sz w:val="18"/>
                      <w:szCs w:val="18"/>
                      <w:bdr w:val="none" w:sz="0" w:space="0" w:color="auto" w:frame="1"/>
                    </w:rPr>
                    <w:t xml:space="preserve"> </w:t>
                  </w:r>
                  <w:r w:rsidRPr="00F66A8D">
                    <w:rPr>
                      <w:color w:val="000000"/>
                      <w:sz w:val="18"/>
                      <w:szCs w:val="18"/>
                      <w:bdr w:val="none" w:sz="0" w:space="0" w:color="auto" w:frame="1"/>
                    </w:rPr>
                    <w:t>beşeri</w:t>
                  </w:r>
                  <w:r>
                    <w:rPr>
                      <w:color w:val="000000"/>
                      <w:sz w:val="18"/>
                      <w:szCs w:val="18"/>
                      <w:bdr w:val="none" w:sz="0" w:space="0" w:color="auto" w:frame="1"/>
                    </w:rPr>
                    <w:t xml:space="preserve"> </w:t>
                  </w:r>
                  <w:r w:rsidRPr="00F66A8D">
                    <w:rPr>
                      <w:color w:val="000000"/>
                      <w:sz w:val="18"/>
                      <w:szCs w:val="18"/>
                      <w:bdr w:val="none" w:sz="0" w:space="0" w:color="auto" w:frame="1"/>
                    </w:rPr>
                    <w:t>sermayeyi</w:t>
                  </w:r>
                  <w:r>
                    <w:rPr>
                      <w:color w:val="000000"/>
                      <w:sz w:val="18"/>
                      <w:szCs w:val="18"/>
                      <w:bdr w:val="none" w:sz="0" w:space="0" w:color="auto" w:frame="1"/>
                    </w:rPr>
                    <w:t xml:space="preserve"> </w:t>
                  </w:r>
                  <w:r w:rsidRPr="00F66A8D">
                    <w:rPr>
                      <w:color w:val="000000"/>
                      <w:sz w:val="18"/>
                      <w:szCs w:val="18"/>
                      <w:bdr w:val="none" w:sz="0" w:space="0" w:color="auto" w:frame="1"/>
                    </w:rPr>
                    <w:t>oluşturma.</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r w:rsidRPr="005D3959">
                    <w:rPr>
                      <w:b/>
                      <w:bCs/>
                      <w:sz w:val="20"/>
                      <w:szCs w:val="20"/>
                    </w:rPr>
                    <w:t xml:space="preserve"> </w:t>
                  </w:r>
                </w:p>
              </w:tc>
            </w:tr>
            <w:tr w:rsidR="0081101D" w:rsidRPr="005D3959" w:rsidTr="007F34C9">
              <w:trPr>
                <w:trHeight w:val="463"/>
              </w:trPr>
              <w:tc>
                <w:tcPr>
                  <w:tcW w:w="516" w:type="dxa"/>
                  <w:vAlign w:val="center"/>
                </w:tcPr>
                <w:p w:rsidR="0081101D" w:rsidRPr="005D3959" w:rsidRDefault="0081101D" w:rsidP="007F34C9">
                  <w:pPr>
                    <w:rPr>
                      <w:sz w:val="20"/>
                      <w:szCs w:val="20"/>
                    </w:rPr>
                  </w:pPr>
                  <w:r w:rsidRPr="005D3959">
                    <w:rPr>
                      <w:sz w:val="20"/>
                      <w:szCs w:val="20"/>
                    </w:rPr>
                    <w:t>11</w:t>
                  </w:r>
                </w:p>
              </w:tc>
              <w:tc>
                <w:tcPr>
                  <w:tcW w:w="6377" w:type="dxa"/>
                </w:tcPr>
                <w:p w:rsidR="0081101D" w:rsidRPr="00F66A8D" w:rsidRDefault="0081101D" w:rsidP="007F34C9">
                  <w:pPr>
                    <w:jc w:val="both"/>
                    <w:rPr>
                      <w:sz w:val="18"/>
                      <w:szCs w:val="18"/>
                    </w:rPr>
                  </w:pPr>
                  <w:r w:rsidRPr="00F66A8D">
                    <w:rPr>
                      <w:color w:val="000000"/>
                      <w:sz w:val="18"/>
                      <w:szCs w:val="18"/>
                      <w:bdr w:val="none" w:sz="0" w:space="0" w:color="auto" w:frame="1"/>
                    </w:rPr>
                    <w:t>İş</w:t>
                  </w:r>
                  <w:r>
                    <w:rPr>
                      <w:color w:val="000000"/>
                      <w:sz w:val="18"/>
                      <w:szCs w:val="18"/>
                      <w:bdr w:val="none" w:sz="0" w:space="0" w:color="auto" w:frame="1"/>
                    </w:rPr>
                    <w:t xml:space="preserve"> </w:t>
                  </w:r>
                  <w:r w:rsidRPr="00F66A8D">
                    <w:rPr>
                      <w:color w:val="000000"/>
                      <w:sz w:val="18"/>
                      <w:szCs w:val="18"/>
                      <w:bdr w:val="none" w:sz="0" w:space="0" w:color="auto" w:frame="1"/>
                    </w:rPr>
                    <w:t>yaşamının</w:t>
                  </w:r>
                  <w:r>
                    <w:rPr>
                      <w:color w:val="000000"/>
                      <w:sz w:val="18"/>
                      <w:szCs w:val="18"/>
                      <w:bdr w:val="none" w:sz="0" w:space="0" w:color="auto" w:frame="1"/>
                    </w:rPr>
                    <w:t xml:space="preserve"> </w:t>
                  </w:r>
                  <w:r w:rsidRPr="00F66A8D">
                    <w:rPr>
                      <w:color w:val="000000"/>
                      <w:sz w:val="18"/>
                      <w:szCs w:val="18"/>
                      <w:bdr w:val="none" w:sz="0" w:space="0" w:color="auto" w:frame="1"/>
                    </w:rPr>
                    <w:t>gerektirdiği</w:t>
                  </w:r>
                  <w:r>
                    <w:rPr>
                      <w:color w:val="000000"/>
                      <w:sz w:val="18"/>
                      <w:szCs w:val="18"/>
                      <w:bdr w:val="none" w:sz="0" w:space="0" w:color="auto" w:frame="1"/>
                    </w:rPr>
                    <w:t xml:space="preserve"> </w:t>
                  </w:r>
                  <w:r w:rsidRPr="00F66A8D">
                    <w:rPr>
                      <w:color w:val="000000"/>
                      <w:sz w:val="18"/>
                      <w:szCs w:val="18"/>
                      <w:bdr w:val="none" w:sz="0" w:space="0" w:color="auto" w:frame="1"/>
                    </w:rPr>
                    <w:t>ahlak</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etik</w:t>
                  </w:r>
                  <w:r>
                    <w:rPr>
                      <w:color w:val="000000"/>
                      <w:sz w:val="18"/>
                      <w:szCs w:val="18"/>
                      <w:bdr w:val="none" w:sz="0" w:space="0" w:color="auto" w:frame="1"/>
                    </w:rPr>
                    <w:t xml:space="preserve"> </w:t>
                  </w:r>
                  <w:r w:rsidRPr="00F66A8D">
                    <w:rPr>
                      <w:color w:val="000000"/>
                      <w:sz w:val="18"/>
                      <w:szCs w:val="18"/>
                      <w:bdr w:val="none" w:sz="0" w:space="0" w:color="auto" w:frame="1"/>
                    </w:rPr>
                    <w:t>kurallarına</w:t>
                  </w:r>
                  <w:r>
                    <w:rPr>
                      <w:color w:val="000000"/>
                      <w:sz w:val="18"/>
                      <w:szCs w:val="18"/>
                      <w:bdr w:val="none" w:sz="0" w:space="0" w:color="auto" w:frame="1"/>
                    </w:rPr>
                    <w:t xml:space="preserve"> </w:t>
                  </w:r>
                  <w:r w:rsidRPr="00F66A8D">
                    <w:rPr>
                      <w:color w:val="000000"/>
                      <w:sz w:val="18"/>
                      <w:szCs w:val="18"/>
                      <w:bdr w:val="none" w:sz="0" w:space="0" w:color="auto" w:frame="1"/>
                    </w:rPr>
                    <w:t>vakıf</w:t>
                  </w:r>
                  <w:r>
                    <w:rPr>
                      <w:color w:val="000000"/>
                      <w:sz w:val="18"/>
                      <w:szCs w:val="18"/>
                      <w:bdr w:val="none" w:sz="0" w:space="0" w:color="auto" w:frame="1"/>
                    </w:rPr>
                    <w:t xml:space="preserve"> </w:t>
                  </w:r>
                  <w:r w:rsidRPr="00F66A8D">
                    <w:rPr>
                      <w:color w:val="000000"/>
                      <w:sz w:val="18"/>
                      <w:szCs w:val="18"/>
                      <w:bdr w:val="none" w:sz="0" w:space="0" w:color="auto" w:frame="1"/>
                    </w:rPr>
                    <w:t>olarak</w:t>
                  </w:r>
                  <w:r>
                    <w:rPr>
                      <w:color w:val="000000"/>
                      <w:sz w:val="18"/>
                      <w:szCs w:val="18"/>
                      <w:bdr w:val="none" w:sz="0" w:space="0" w:color="auto" w:frame="1"/>
                    </w:rPr>
                    <w:t xml:space="preserve"> </w:t>
                  </w:r>
                  <w:r w:rsidRPr="00F66A8D">
                    <w:rPr>
                      <w:color w:val="000000"/>
                      <w:sz w:val="18"/>
                      <w:szCs w:val="18"/>
                      <w:bdr w:val="none" w:sz="0" w:space="0" w:color="auto" w:frame="1"/>
                    </w:rPr>
                    <w:t>yetişmek</w:t>
                  </w:r>
                  <w:r>
                    <w:rPr>
                      <w:color w:val="000000"/>
                      <w:sz w:val="18"/>
                      <w:szCs w:val="18"/>
                      <w:bdr w:val="none" w:sz="0" w:space="0" w:color="auto" w:frame="1"/>
                    </w:rPr>
                    <w:t xml:space="preserve"> </w:t>
                  </w:r>
                  <w:r w:rsidRPr="00F66A8D">
                    <w:rPr>
                      <w:color w:val="000000"/>
                      <w:sz w:val="18"/>
                      <w:szCs w:val="18"/>
                      <w:bdr w:val="none" w:sz="0" w:space="0" w:color="auto" w:frame="1"/>
                    </w:rPr>
                    <w:t>ve</w:t>
                  </w:r>
                  <w:r>
                    <w:rPr>
                      <w:color w:val="000000"/>
                      <w:sz w:val="18"/>
                      <w:szCs w:val="18"/>
                      <w:bdr w:val="none" w:sz="0" w:space="0" w:color="auto" w:frame="1"/>
                    </w:rPr>
                    <w:t xml:space="preserve"> </w:t>
                  </w:r>
                  <w:r w:rsidRPr="00F66A8D">
                    <w:rPr>
                      <w:color w:val="000000"/>
                      <w:sz w:val="18"/>
                      <w:szCs w:val="18"/>
                      <w:bdr w:val="none" w:sz="0" w:space="0" w:color="auto" w:frame="1"/>
                    </w:rPr>
                    <w:t>bunları</w:t>
                  </w:r>
                  <w:r>
                    <w:rPr>
                      <w:color w:val="000000"/>
                      <w:sz w:val="18"/>
                      <w:szCs w:val="18"/>
                      <w:bdr w:val="none" w:sz="0" w:space="0" w:color="auto" w:frame="1"/>
                    </w:rPr>
                    <w:t xml:space="preserve"> </w:t>
                  </w:r>
                  <w:r w:rsidRPr="00F66A8D">
                    <w:rPr>
                      <w:color w:val="000000"/>
                      <w:sz w:val="18"/>
                      <w:szCs w:val="18"/>
                      <w:bdr w:val="none" w:sz="0" w:space="0" w:color="auto" w:frame="1"/>
                    </w:rPr>
                    <w:t>gelecekte</w:t>
                  </w:r>
                  <w:r>
                    <w:rPr>
                      <w:color w:val="000000"/>
                      <w:sz w:val="18"/>
                      <w:szCs w:val="18"/>
                      <w:bdr w:val="none" w:sz="0" w:space="0" w:color="auto" w:frame="1"/>
                    </w:rPr>
                    <w:t xml:space="preserve"> </w:t>
                  </w:r>
                  <w:r w:rsidRPr="00F66A8D">
                    <w:rPr>
                      <w:color w:val="000000"/>
                      <w:sz w:val="18"/>
                      <w:szCs w:val="18"/>
                      <w:bdr w:val="none" w:sz="0" w:space="0" w:color="auto" w:frame="1"/>
                    </w:rPr>
                    <w:t>etkin</w:t>
                  </w:r>
                  <w:r>
                    <w:rPr>
                      <w:color w:val="000000"/>
                      <w:sz w:val="18"/>
                      <w:szCs w:val="18"/>
                      <w:bdr w:val="none" w:sz="0" w:space="0" w:color="auto" w:frame="1"/>
                    </w:rPr>
                    <w:t xml:space="preserve"> </w:t>
                  </w:r>
                  <w:r w:rsidRPr="00F66A8D">
                    <w:rPr>
                      <w:color w:val="000000"/>
                      <w:sz w:val="18"/>
                      <w:szCs w:val="18"/>
                      <w:bdr w:val="none" w:sz="0" w:space="0" w:color="auto" w:frame="1"/>
                    </w:rPr>
                    <w:t>kullanabilir</w:t>
                  </w:r>
                  <w:r>
                    <w:rPr>
                      <w:color w:val="000000"/>
                      <w:sz w:val="18"/>
                      <w:szCs w:val="18"/>
                      <w:bdr w:val="none" w:sz="0" w:space="0" w:color="auto" w:frame="1"/>
                    </w:rPr>
                    <w:t xml:space="preserve"> </w:t>
                  </w:r>
                  <w:r w:rsidRPr="00F66A8D">
                    <w:rPr>
                      <w:color w:val="000000"/>
                      <w:sz w:val="18"/>
                      <w:szCs w:val="18"/>
                      <w:bdr w:val="none" w:sz="0" w:space="0" w:color="auto" w:frame="1"/>
                    </w:rPr>
                    <w:t>olma.</w:t>
                  </w:r>
                </w:p>
              </w:tc>
              <w:tc>
                <w:tcPr>
                  <w:tcW w:w="475" w:type="dxa"/>
                  <w:vAlign w:val="center"/>
                </w:tcPr>
                <w:p w:rsidR="0081101D" w:rsidRPr="005D3959" w:rsidRDefault="0081101D" w:rsidP="007F34C9">
                  <w:pPr>
                    <w:rPr>
                      <w:b/>
                      <w:bCs/>
                      <w:sz w:val="20"/>
                      <w:szCs w:val="20"/>
                    </w:rPr>
                  </w:pPr>
                </w:p>
              </w:tc>
              <w:tc>
                <w:tcPr>
                  <w:tcW w:w="475" w:type="dxa"/>
                  <w:vAlign w:val="center"/>
                </w:tcPr>
                <w:p w:rsidR="0081101D" w:rsidRPr="005D3959" w:rsidRDefault="0081101D" w:rsidP="007F34C9">
                  <w:pPr>
                    <w:rPr>
                      <w:b/>
                      <w:bCs/>
                      <w:sz w:val="20"/>
                      <w:szCs w:val="20"/>
                    </w:rPr>
                  </w:pPr>
                  <w:r>
                    <w:rPr>
                      <w:b/>
                      <w:bCs/>
                      <w:sz w:val="20"/>
                      <w:szCs w:val="20"/>
                    </w:rPr>
                    <w:t>x</w:t>
                  </w:r>
                </w:p>
              </w:tc>
              <w:tc>
                <w:tcPr>
                  <w:tcW w:w="484" w:type="dxa"/>
                  <w:vAlign w:val="center"/>
                </w:tcPr>
                <w:p w:rsidR="0081101D" w:rsidRPr="005D3959" w:rsidRDefault="0081101D" w:rsidP="007F34C9">
                  <w:pPr>
                    <w:rPr>
                      <w:b/>
                      <w:bCs/>
                      <w:sz w:val="20"/>
                      <w:szCs w:val="20"/>
                    </w:rPr>
                  </w:pPr>
                </w:p>
              </w:tc>
            </w:tr>
            <w:tr w:rsidR="0081101D" w:rsidRPr="005D3959" w:rsidTr="007F34C9">
              <w:trPr>
                <w:trHeight w:val="186"/>
              </w:trPr>
              <w:tc>
                <w:tcPr>
                  <w:tcW w:w="8327" w:type="dxa"/>
                  <w:gridSpan w:val="5"/>
                  <w:tcBorders>
                    <w:bottom w:val="single" w:sz="12" w:space="0" w:color="auto"/>
                  </w:tcBorders>
                  <w:vAlign w:val="center"/>
                </w:tcPr>
                <w:p w:rsidR="0081101D" w:rsidRPr="005D3959" w:rsidRDefault="0081101D" w:rsidP="007F34C9">
                  <w:pPr>
                    <w:rPr>
                      <w:sz w:val="20"/>
                      <w:szCs w:val="20"/>
                    </w:rPr>
                  </w:pPr>
                  <w:r w:rsidRPr="005D3959">
                    <w:rPr>
                      <w:b/>
                      <w:bCs/>
                      <w:sz w:val="20"/>
                      <w:szCs w:val="20"/>
                    </w:rPr>
                    <w:t>1</w:t>
                  </w:r>
                  <w:r w:rsidRPr="005D3959">
                    <w:rPr>
                      <w:sz w:val="20"/>
                      <w:szCs w:val="20"/>
                    </w:rPr>
                    <w:t xml:space="preserve">:Hiç Katkısı Yok. </w:t>
                  </w:r>
                  <w:r w:rsidRPr="005D3959">
                    <w:rPr>
                      <w:b/>
                      <w:bCs/>
                      <w:sz w:val="20"/>
                      <w:szCs w:val="20"/>
                    </w:rPr>
                    <w:t>2</w:t>
                  </w:r>
                  <w:r w:rsidRPr="005D3959">
                    <w:rPr>
                      <w:sz w:val="20"/>
                      <w:szCs w:val="20"/>
                    </w:rPr>
                    <w:t xml:space="preserve">:Kısmen Katkısı Var. </w:t>
                  </w:r>
                  <w:r w:rsidRPr="005D3959">
                    <w:rPr>
                      <w:b/>
                      <w:bCs/>
                      <w:sz w:val="20"/>
                      <w:szCs w:val="20"/>
                    </w:rPr>
                    <w:t>3</w:t>
                  </w:r>
                  <w:r w:rsidRPr="005D3959">
                    <w:rPr>
                      <w:sz w:val="20"/>
                      <w:szCs w:val="20"/>
                    </w:rPr>
                    <w:t>:Tam Katkısı Var.</w:t>
                  </w:r>
                </w:p>
              </w:tc>
            </w:tr>
          </w:tbl>
          <w:p w:rsidR="0081101D" w:rsidRDefault="0081101D" w:rsidP="007F34C9">
            <w:pPr>
              <w:spacing w:line="360" w:lineRule="auto"/>
              <w:rPr>
                <w:b/>
                <w:sz w:val="20"/>
                <w:szCs w:val="20"/>
              </w:rPr>
            </w:pPr>
          </w:p>
          <w:p w:rsidR="0081101D" w:rsidRPr="00E52962" w:rsidRDefault="0081101D" w:rsidP="007F34C9">
            <w:pPr>
              <w:spacing w:line="360" w:lineRule="auto"/>
              <w:rPr>
                <w:b/>
                <w:sz w:val="20"/>
                <w:szCs w:val="20"/>
              </w:rPr>
            </w:pPr>
            <w:r w:rsidRPr="00E52962">
              <w:rPr>
                <w:b/>
                <w:sz w:val="20"/>
                <w:szCs w:val="20"/>
              </w:rPr>
              <w:t>Öğreti</w:t>
            </w:r>
            <w:r>
              <w:rPr>
                <w:b/>
                <w:sz w:val="20"/>
                <w:szCs w:val="20"/>
              </w:rPr>
              <w:t>m</w:t>
            </w:r>
            <w:r w:rsidRPr="00E52962">
              <w:rPr>
                <w:b/>
                <w:sz w:val="20"/>
                <w:szCs w:val="20"/>
              </w:rPr>
              <w:t xml:space="preserve"> Üyesi:</w:t>
            </w:r>
            <w:r w:rsidRPr="00E52962">
              <w:rPr>
                <w:sz w:val="20"/>
                <w:szCs w:val="20"/>
              </w:rPr>
              <w:t xml:space="preserve">   </w:t>
            </w:r>
            <w:r>
              <w:rPr>
                <w:sz w:val="20"/>
                <w:szCs w:val="20"/>
              </w:rPr>
              <w:t>Doç. Dr. Dr. Nurcan DENİZ</w:t>
            </w:r>
          </w:p>
        </w:tc>
        <w:tc>
          <w:tcPr>
            <w:tcW w:w="650" w:type="pct"/>
            <w:shd w:val="clear" w:color="auto" w:fill="auto"/>
          </w:tcPr>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Default="0081101D" w:rsidP="007F34C9">
            <w:pPr>
              <w:spacing w:line="360" w:lineRule="auto"/>
              <w:rPr>
                <w:b/>
                <w:sz w:val="20"/>
                <w:szCs w:val="20"/>
              </w:rPr>
            </w:pPr>
          </w:p>
          <w:p w:rsidR="0081101D" w:rsidRPr="00E52962" w:rsidRDefault="0081101D" w:rsidP="007F34C9">
            <w:pPr>
              <w:spacing w:line="360" w:lineRule="auto"/>
              <w:rPr>
                <w:b/>
                <w:sz w:val="20"/>
                <w:szCs w:val="20"/>
              </w:rPr>
            </w:pPr>
            <w:r>
              <w:rPr>
                <w:b/>
                <w:sz w:val="20"/>
                <w:szCs w:val="20"/>
              </w:rPr>
              <w:t>Tarih: 04.08.2023</w:t>
            </w:r>
          </w:p>
        </w:tc>
      </w:tr>
      <w:tr w:rsidR="0081101D" w:rsidRPr="00E52962" w:rsidTr="007F3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50" w:type="pct"/>
            <w:gridSpan w:val="2"/>
            <w:shd w:val="clear" w:color="auto" w:fill="auto"/>
          </w:tcPr>
          <w:p w:rsidR="0081101D" w:rsidRPr="00E52962" w:rsidRDefault="0081101D" w:rsidP="007F34C9">
            <w:pPr>
              <w:spacing w:line="360" w:lineRule="auto"/>
              <w:rPr>
                <w:b/>
                <w:sz w:val="20"/>
                <w:szCs w:val="20"/>
              </w:rPr>
            </w:pPr>
            <w:r w:rsidRPr="00E52962">
              <w:rPr>
                <w:b/>
                <w:sz w:val="20"/>
                <w:szCs w:val="20"/>
              </w:rPr>
              <w:lastRenderedPageBreak/>
              <w:t>İmza</w:t>
            </w:r>
            <w:r w:rsidRPr="00E52962">
              <w:rPr>
                <w:sz w:val="20"/>
                <w:szCs w:val="20"/>
              </w:rPr>
              <w:t>:</w:t>
            </w:r>
          </w:p>
        </w:tc>
        <w:tc>
          <w:tcPr>
            <w:tcW w:w="650" w:type="pct"/>
            <w:shd w:val="clear" w:color="auto" w:fill="auto"/>
          </w:tcPr>
          <w:p w:rsidR="0081101D" w:rsidRPr="00E52962" w:rsidRDefault="0081101D" w:rsidP="007F34C9">
            <w:pPr>
              <w:spacing w:line="360" w:lineRule="auto"/>
              <w:rPr>
                <w:b/>
                <w:sz w:val="20"/>
                <w:szCs w:val="20"/>
              </w:rPr>
            </w:pPr>
          </w:p>
        </w:tc>
      </w:tr>
    </w:tbl>
    <w:p w:rsidR="0081101D" w:rsidRDefault="0081101D" w:rsidP="0081101D">
      <w:pPr>
        <w:spacing w:line="360" w:lineRule="auto"/>
        <w:rPr>
          <w:b/>
        </w:rPr>
      </w:pPr>
    </w:p>
    <w:p w:rsidR="0081101D" w:rsidRDefault="0081101D" w:rsidP="0081101D">
      <w:pPr>
        <w:tabs>
          <w:tab w:val="left" w:pos="7800"/>
        </w:tabs>
      </w:pPr>
      <w:r>
        <w:tab/>
      </w: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Default="0081101D" w:rsidP="00BC10B8">
      <w:pPr>
        <w:tabs>
          <w:tab w:val="left" w:pos="7800"/>
        </w:tabs>
        <w:jc w:val="left"/>
        <w:rPr>
          <w:rFonts w:ascii="Times New Roman" w:hAnsi="Times New Roman" w:cs="Times New Roman"/>
        </w:rPr>
      </w:pPr>
    </w:p>
    <w:p w:rsidR="0081101D" w:rsidRPr="006B6C2C" w:rsidRDefault="0081101D" w:rsidP="00BC10B8">
      <w:pPr>
        <w:tabs>
          <w:tab w:val="left" w:pos="7800"/>
        </w:tabs>
        <w:jc w:val="left"/>
        <w:rPr>
          <w:rFonts w:ascii="Times New Roman" w:hAnsi="Times New Roman" w:cs="Times New Roman"/>
        </w:rPr>
      </w:pPr>
    </w:p>
    <w:p w:rsidR="00BC10B8" w:rsidRPr="006B6C2C" w:rsidRDefault="00BC10B8" w:rsidP="00BC10B8">
      <w:pPr>
        <w:tabs>
          <w:tab w:val="left" w:pos="7800"/>
        </w:tabs>
        <w:jc w:val="left"/>
        <w:rPr>
          <w:rFonts w:ascii="Times New Roman" w:hAnsi="Times New Roman" w:cs="Times New Roman"/>
        </w:rPr>
      </w:pPr>
      <w:r w:rsidRPr="006B6C2C">
        <w:rPr>
          <w:rFonts w:ascii="Times New Roman" w:hAnsi="Times New Roman" w:cs="Times New Roman"/>
        </w:rPr>
        <w:tab/>
      </w:r>
      <w:r w:rsidRPr="006B6C2C">
        <w:rPr>
          <w:rFonts w:ascii="Times New Roman" w:hAnsi="Times New Roman" w:cs="Times New Roman"/>
        </w:rPr>
        <w:tab/>
      </w:r>
    </w:p>
    <w:p w:rsidR="00BC10B8" w:rsidRPr="006B6C2C" w:rsidRDefault="00BC10B8" w:rsidP="00BC10B8">
      <w:pPr>
        <w:jc w:val="left"/>
        <w:outlineLvl w:val="0"/>
        <w:rPr>
          <w:rFonts w:ascii="Times New Roman" w:hAnsi="Times New Roman" w:cs="Times New Roman"/>
          <w:b/>
          <w:bCs/>
          <w:sz w:val="28"/>
          <w:szCs w:val="28"/>
        </w:rPr>
      </w:pPr>
      <w:r w:rsidRPr="006B6C2C">
        <w:rPr>
          <w:rFonts w:ascii="Times New Roman" w:hAnsi="Times New Roman" w:cs="Times New Roman"/>
          <w:noProof/>
          <w:lang w:val="tr-TR" w:eastAsia="tr-TR"/>
        </w:rPr>
        <w:drawing>
          <wp:anchor distT="0" distB="0" distL="114300" distR="114300" simplePos="0" relativeHeight="251736064" behindDoc="1" locked="0" layoutInCell="1" allowOverlap="1" wp14:anchorId="01A9869E" wp14:editId="5F9E155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B6C2C">
        <w:rPr>
          <w:rFonts w:ascii="Times New Roman" w:hAnsi="Times New Roman" w:cs="Times New Roman"/>
          <w:b/>
          <w:bCs/>
          <w:sz w:val="28"/>
          <w:szCs w:val="28"/>
        </w:rPr>
        <w:t xml:space="preserve">    ESOGÜ İşletme Bölümü Ders Bilgi Formu</w:t>
      </w:r>
    </w:p>
    <w:p w:rsidR="00BC10B8" w:rsidRPr="006B6C2C"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6B6C2C" w:rsidTr="00A035C4">
        <w:tc>
          <w:tcPr>
            <w:tcW w:w="1167"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BC10B8" w:rsidRPr="006710A7"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r w:rsidRPr="006710A7">
              <w:rPr>
                <w:rFonts w:ascii="Times New Roman" w:hAnsi="Times New Roman" w:cs="Times New Roman"/>
              </w:rPr>
              <w:t>Güz</w:t>
            </w:r>
          </w:p>
        </w:tc>
      </w:tr>
    </w:tbl>
    <w:p w:rsidR="00BC10B8" w:rsidRPr="006B6C2C"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6B6C2C" w:rsidTr="00A035C4">
        <w:tc>
          <w:tcPr>
            <w:tcW w:w="1668"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BC10B8" w:rsidRPr="006710A7"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r w:rsidRPr="006710A7">
              <w:rPr>
                <w:rFonts w:ascii="Times New Roman" w:hAnsi="Times New Roman" w:cs="Times New Roman"/>
              </w:rPr>
              <w:t>131217447</w:t>
            </w:r>
          </w:p>
        </w:tc>
        <w:tc>
          <w:tcPr>
            <w:tcW w:w="1560" w:type="dxa"/>
            <w:vAlign w:val="center"/>
          </w:tcPr>
          <w:p w:rsidR="00BC10B8" w:rsidRPr="00B370EF" w:rsidRDefault="00BC10B8" w:rsidP="00A035C4">
            <w:pPr>
              <w:jc w:val="left"/>
              <w:outlineLvl w:val="0"/>
              <w:rPr>
                <w:rFonts w:ascii="Times New Roman" w:hAnsi="Times New Roman" w:cs="Times New Roman"/>
                <w:b/>
                <w:bCs/>
                <w:sz w:val="20"/>
                <w:szCs w:val="20"/>
                <w:lang w:val="tr-TR"/>
              </w:rPr>
            </w:pPr>
            <w:r w:rsidRPr="00B370EF">
              <w:rPr>
                <w:rFonts w:ascii="Times New Roman" w:hAnsi="Times New Roman" w:cs="Times New Roman"/>
                <w:b/>
                <w:bCs/>
                <w:sz w:val="20"/>
                <w:szCs w:val="20"/>
                <w:lang w:val="tr-TR"/>
              </w:rPr>
              <w:t>DERSİN ADI</w:t>
            </w:r>
          </w:p>
        </w:tc>
        <w:tc>
          <w:tcPr>
            <w:tcW w:w="4185" w:type="dxa"/>
          </w:tcPr>
          <w:p w:rsidR="00BC10B8" w:rsidRPr="006710A7" w:rsidRDefault="00BC10B8" w:rsidP="00A035C4">
            <w:pPr>
              <w:jc w:val="left"/>
              <w:outlineLvl w:val="0"/>
              <w:rPr>
                <w:rFonts w:ascii="Times New Roman" w:hAnsi="Times New Roman" w:cs="Times New Roman"/>
                <w:lang w:val="tr-TR"/>
              </w:rPr>
            </w:pPr>
            <w:r w:rsidRPr="00B370EF">
              <w:rPr>
                <w:rFonts w:ascii="Times New Roman" w:hAnsi="Times New Roman" w:cs="Times New Roman"/>
                <w:sz w:val="20"/>
                <w:szCs w:val="20"/>
                <w:lang w:val="tr-TR"/>
              </w:rPr>
              <w:t xml:space="preserve"> </w:t>
            </w:r>
            <w:r w:rsidRPr="006710A7">
              <w:rPr>
                <w:rFonts w:ascii="Times New Roman" w:hAnsi="Times New Roman" w:cs="Times New Roman"/>
                <w:lang w:val="tr-TR"/>
              </w:rPr>
              <w:t>Çok Değişk</w:t>
            </w:r>
            <w:bookmarkStart w:id="48" w:name="cokdegistanal"/>
            <w:bookmarkEnd w:id="48"/>
            <w:r w:rsidRPr="006710A7">
              <w:rPr>
                <w:rFonts w:ascii="Times New Roman" w:hAnsi="Times New Roman" w:cs="Times New Roman"/>
                <w:lang w:val="tr-TR"/>
              </w:rPr>
              <w:t>enli İstatistiksel Analizler</w:t>
            </w:r>
            <w:bookmarkStart w:id="49" w:name="çdia"/>
            <w:bookmarkEnd w:id="49"/>
          </w:p>
        </w:tc>
      </w:tr>
    </w:tbl>
    <w:p w:rsidR="00BC10B8" w:rsidRPr="006B6C2C" w:rsidRDefault="00BC10B8" w:rsidP="00BC10B8">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8"/>
        <w:gridCol w:w="99"/>
        <w:gridCol w:w="463"/>
        <w:gridCol w:w="367"/>
        <w:gridCol w:w="1135"/>
        <w:gridCol w:w="538"/>
        <w:gridCol w:w="43"/>
        <w:gridCol w:w="636"/>
        <w:gridCol w:w="909"/>
        <w:gridCol w:w="406"/>
        <w:gridCol w:w="271"/>
        <w:gridCol w:w="33"/>
        <w:gridCol w:w="1906"/>
        <w:gridCol w:w="552"/>
        <w:gridCol w:w="1211"/>
        <w:gridCol w:w="583"/>
      </w:tblGrid>
      <w:tr w:rsidR="00BC10B8" w:rsidRPr="006B6C2C" w:rsidTr="00FB2DDE">
        <w:trPr>
          <w:trHeight w:val="383"/>
        </w:trPr>
        <w:tc>
          <w:tcPr>
            <w:tcW w:w="510" w:type="pct"/>
            <w:vMerge w:val="restart"/>
            <w:tcBorders>
              <w:top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BC10B8" w:rsidRPr="006B6C2C" w:rsidRDefault="00BC10B8" w:rsidP="00A035C4">
            <w:pPr>
              <w:jc w:val="left"/>
              <w:rPr>
                <w:rFonts w:ascii="Times New Roman" w:hAnsi="Times New Roman" w:cs="Times New Roman"/>
                <w:sz w:val="20"/>
                <w:szCs w:val="20"/>
              </w:rPr>
            </w:pPr>
          </w:p>
        </w:tc>
        <w:tc>
          <w:tcPr>
            <w:tcW w:w="1610" w:type="pct"/>
            <w:gridSpan w:val="7"/>
            <w:tcBorders>
              <w:top w:val="single" w:sz="12" w:space="0" w:color="auto"/>
              <w:left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80" w:type="pct"/>
            <w:gridSpan w:val="8"/>
            <w:tcBorders>
              <w:top w:val="single" w:sz="12" w:space="0" w:color="auto"/>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BC10B8" w:rsidRPr="006B6C2C" w:rsidTr="00FB2DDE">
        <w:trPr>
          <w:trHeight w:val="382"/>
        </w:trPr>
        <w:tc>
          <w:tcPr>
            <w:tcW w:w="510" w:type="pct"/>
            <w:vMerge/>
            <w:tcBorders>
              <w:right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456" w:type="pct"/>
            <w:gridSpan w:val="3"/>
            <w:tcBorders>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57"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597" w:type="pct"/>
            <w:gridSpan w:val="3"/>
            <w:tcBorders>
              <w:right w:val="single" w:sz="12" w:space="0" w:color="auto"/>
            </w:tcBorders>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46"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48" w:type="pct"/>
            <w:gridSpan w:val="3"/>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206" w:type="pct"/>
            <w:gridSpan w:val="2"/>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880" w:type="pct"/>
            <w:gridSpan w:val="2"/>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BC10B8" w:rsidRPr="006B6C2C" w:rsidTr="00FB2DDE">
        <w:trPr>
          <w:trHeight w:val="367"/>
        </w:trPr>
        <w:tc>
          <w:tcPr>
            <w:tcW w:w="510" w:type="pct"/>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7</w:t>
            </w:r>
          </w:p>
        </w:tc>
        <w:tc>
          <w:tcPr>
            <w:tcW w:w="456" w:type="pct"/>
            <w:gridSpan w:val="3"/>
            <w:tcBorders>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rPr>
            </w:pPr>
            <w:r>
              <w:rPr>
                <w:rFonts w:ascii="Times New Roman" w:hAnsi="Times New Roman" w:cs="Times New Roman"/>
              </w:rPr>
              <w:t>0</w:t>
            </w:r>
          </w:p>
        </w:tc>
        <w:tc>
          <w:tcPr>
            <w:tcW w:w="557"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0 </w:t>
            </w:r>
          </w:p>
        </w:tc>
        <w:tc>
          <w:tcPr>
            <w:tcW w:w="597" w:type="pct"/>
            <w:gridSpan w:val="3"/>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Pr>
                <w:rFonts w:ascii="Times New Roman" w:hAnsi="Times New Roman" w:cs="Times New Roman"/>
              </w:rPr>
              <w:t>2</w:t>
            </w:r>
          </w:p>
        </w:tc>
        <w:tc>
          <w:tcPr>
            <w:tcW w:w="446"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 </w:t>
            </w:r>
          </w:p>
        </w:tc>
        <w:tc>
          <w:tcPr>
            <w:tcW w:w="348" w:type="pct"/>
            <w:gridSpan w:val="3"/>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3 </w:t>
            </w:r>
          </w:p>
        </w:tc>
        <w:tc>
          <w:tcPr>
            <w:tcW w:w="1206" w:type="pct"/>
            <w:gridSpan w:val="2"/>
            <w:tcBorders>
              <w:bottom w:val="single" w:sz="12" w:space="0" w:color="auto"/>
            </w:tcBorders>
            <w:vAlign w:val="center"/>
          </w:tcPr>
          <w:p w:rsidR="00BC10B8" w:rsidRPr="00B370EF" w:rsidRDefault="00BC10B8" w:rsidP="00A035C4">
            <w:pPr>
              <w:jc w:val="left"/>
              <w:rPr>
                <w:rFonts w:ascii="Times New Roman" w:hAnsi="Times New Roman" w:cs="Times New Roman"/>
              </w:rPr>
            </w:pPr>
            <w:r w:rsidRPr="00B370EF">
              <w:rPr>
                <w:rFonts w:ascii="Times New Roman" w:hAnsi="Times New Roman" w:cs="Times New Roman"/>
              </w:rPr>
              <w:t>ZORUNLU ( )  SEÇMELİ (  X )</w:t>
            </w:r>
          </w:p>
        </w:tc>
        <w:tc>
          <w:tcPr>
            <w:tcW w:w="880" w:type="pct"/>
            <w:gridSpan w:val="2"/>
            <w:tcBorders>
              <w:bottom w:val="single" w:sz="12" w:space="0" w:color="auto"/>
            </w:tcBorders>
          </w:tcPr>
          <w:p w:rsidR="00BC10B8" w:rsidRPr="00B370EF" w:rsidRDefault="00BC10B8" w:rsidP="00A035C4">
            <w:pPr>
              <w:jc w:val="left"/>
              <w:rPr>
                <w:rFonts w:ascii="Times New Roman" w:hAnsi="Times New Roman" w:cs="Times New Roman"/>
              </w:rPr>
            </w:pPr>
            <w:r w:rsidRPr="00B370EF">
              <w:rPr>
                <w:rFonts w:ascii="Times New Roman" w:hAnsi="Times New Roman" w:cs="Times New Roman"/>
              </w:rPr>
              <w:t>Türkçe</w:t>
            </w:r>
          </w:p>
        </w:tc>
      </w:tr>
      <w:tr w:rsidR="00BC10B8" w:rsidRPr="006B6C2C"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BC10B8" w:rsidRPr="006B6C2C" w:rsidTr="00FB2DDE">
        <w:tblPrEx>
          <w:tblBorders>
            <w:insideH w:val="single" w:sz="6" w:space="0" w:color="auto"/>
            <w:insideV w:val="single" w:sz="6" w:space="0" w:color="auto"/>
          </w:tblBorders>
        </w:tblPrEx>
        <w:trPr>
          <w:trHeight w:val="546"/>
        </w:trPr>
        <w:tc>
          <w:tcPr>
            <w:tcW w:w="786"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22" w:type="pct"/>
            <w:gridSpan w:val="4"/>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084"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151"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BC10B8" w:rsidRPr="006B6C2C" w:rsidTr="00FB2DDE">
        <w:tblPrEx>
          <w:tblBorders>
            <w:insideH w:val="single" w:sz="6" w:space="0" w:color="auto"/>
            <w:insideV w:val="single" w:sz="6" w:space="0" w:color="auto"/>
          </w:tblBorders>
        </w:tblPrEx>
        <w:trPr>
          <w:trHeight w:val="138"/>
        </w:trPr>
        <w:tc>
          <w:tcPr>
            <w:tcW w:w="786" w:type="pct"/>
            <w:gridSpan w:val="3"/>
            <w:tcBorders>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1022" w:type="pct"/>
            <w:gridSpan w:val="4"/>
            <w:tcBorders>
              <w:left w:val="single" w:sz="4" w:space="0" w:color="auto"/>
              <w:bottom w:val="single" w:sz="12" w:space="0" w:color="auto"/>
              <w:right w:val="single" w:sz="4" w:space="0" w:color="auto"/>
            </w:tcBorders>
          </w:tcPr>
          <w:p w:rsidR="00BC10B8" w:rsidRPr="006B6C2C" w:rsidRDefault="00BC10B8" w:rsidP="00A035C4">
            <w:pPr>
              <w:rPr>
                <w:rFonts w:ascii="Times New Roman" w:hAnsi="Times New Roman" w:cs="Times New Roman"/>
              </w:rPr>
            </w:pPr>
          </w:p>
        </w:tc>
        <w:tc>
          <w:tcPr>
            <w:tcW w:w="957" w:type="pct"/>
            <w:gridSpan w:val="3"/>
            <w:tcBorders>
              <w:left w:val="single" w:sz="4" w:space="0" w:color="auto"/>
              <w:bottom w:val="single" w:sz="12" w:space="0" w:color="auto"/>
            </w:tcBorders>
          </w:tcPr>
          <w:p w:rsidR="00BC10B8" w:rsidRPr="006B6C2C" w:rsidRDefault="00BC10B8" w:rsidP="00A035C4">
            <w:pPr>
              <w:rPr>
                <w:rFonts w:ascii="Times New Roman" w:hAnsi="Times New Roman" w:cs="Times New Roman"/>
              </w:rPr>
            </w:pPr>
            <w:r w:rsidRPr="006B6C2C">
              <w:rPr>
                <w:rFonts w:ascii="Times New Roman" w:hAnsi="Times New Roman" w:cs="Times New Roman"/>
              </w:rPr>
              <w:t>X</w:t>
            </w:r>
          </w:p>
        </w:tc>
        <w:tc>
          <w:tcPr>
            <w:tcW w:w="1084"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c>
          <w:tcPr>
            <w:tcW w:w="1151"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FB2DDE">
        <w:trPr>
          <w:trHeight w:val="324"/>
        </w:trPr>
        <w:tc>
          <w:tcPr>
            <w:tcW w:w="5000" w:type="pct"/>
            <w:gridSpan w:val="16"/>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BC10B8" w:rsidRPr="006B6C2C" w:rsidTr="00FB2DDE">
        <w:tc>
          <w:tcPr>
            <w:tcW w:w="1787" w:type="pct"/>
            <w:gridSpan w:val="6"/>
            <w:vMerge w:val="restart"/>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22" w:type="pct"/>
            <w:gridSpan w:val="3"/>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880" w:type="pct"/>
            <w:gridSpan w:val="2"/>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22" w:type="pct"/>
            <w:gridSpan w:val="3"/>
            <w:tcBorders>
              <w:top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1 </w:t>
            </w:r>
          </w:p>
        </w:tc>
        <w:tc>
          <w:tcPr>
            <w:tcW w:w="880" w:type="pct"/>
            <w:gridSpan w:val="2"/>
            <w:tcBorders>
              <w:top w:val="single" w:sz="8" w:space="0" w:color="auto"/>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40</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22" w:type="pct"/>
            <w:gridSpan w:val="3"/>
            <w:tcBorders>
              <w:bottom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22" w:type="pct"/>
            <w:gridSpan w:val="3"/>
            <w:tcBorders>
              <w:top w:val="single" w:sz="8" w:space="0" w:color="auto"/>
              <w:bottom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top w:val="single" w:sz="8" w:space="0" w:color="auto"/>
              <w:left w:val="single" w:sz="8"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22" w:type="pct"/>
            <w:gridSpan w:val="3"/>
            <w:tcBorders>
              <w:top w:val="single" w:sz="8" w:space="0" w:color="auto"/>
              <w:bottom w:val="single" w:sz="12"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top w:val="single" w:sz="8" w:space="0" w:color="auto"/>
              <w:left w:val="single" w:sz="8"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p>
        </w:tc>
      </w:tr>
      <w:tr w:rsidR="00BC10B8" w:rsidRPr="006B6C2C" w:rsidTr="00FB2DDE">
        <w:trPr>
          <w:trHeight w:val="392"/>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c>
          <w:tcPr>
            <w:tcW w:w="1222" w:type="pct"/>
            <w:gridSpan w:val="3"/>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1</w:t>
            </w:r>
          </w:p>
        </w:tc>
        <w:tc>
          <w:tcPr>
            <w:tcW w:w="880" w:type="pct"/>
            <w:gridSpan w:val="2"/>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60 </w:t>
            </w:r>
          </w:p>
        </w:tc>
      </w:tr>
      <w:tr w:rsidR="00BC10B8" w:rsidRPr="006B6C2C" w:rsidTr="00FB2DDE">
        <w:trPr>
          <w:trHeight w:val="447"/>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213" w:type="pct"/>
            <w:gridSpan w:val="10"/>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rPr>
          <w:trHeight w:val="447"/>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Çok Değişkenli Veri Analizi ve Uygulama Alanları, Veri Matrisi ve Ölçme Düzeyleri, Çok Değişkenli Dağılımlar, Çok Değişkenli Normal Dağılım, Çok Değişkenli Hipotez Testleri, Ki kare Analizi, Çok Değişkenli Varyans Analizi, Çok Değişkenli Regresyon Analizi, Korelasyon Analizi, Temel Bileşenler ve Faktör Analizi, Kümeleme Analizi, Çok Boyutlu Ölçekleme Analizi, Diskriminant Analizi, Uyum Analizi, Çoklu Uyum Analizi, Konjoint Analizi.</w:t>
            </w:r>
          </w:p>
        </w:tc>
      </w:tr>
      <w:tr w:rsidR="00BC10B8" w:rsidRPr="006B6C2C" w:rsidTr="00FB2DDE">
        <w:trPr>
          <w:trHeight w:val="426"/>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Dersin amacı, Çok değişkenli analizin kavram ve tekniklerini tanıtarak ilişkili problemlere çok değişkenli analizin uygulama örneklerini sağlamak ve bilgisayar paket programlarında çok değişkenli analizlerin uygulamalarını öğrenmek.</w:t>
            </w:r>
          </w:p>
        </w:tc>
      </w:tr>
      <w:tr w:rsidR="00BC10B8" w:rsidRPr="006B6C2C" w:rsidTr="00FB2DDE">
        <w:trPr>
          <w:trHeight w:val="518"/>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213" w:type="pct"/>
            <w:gridSpan w:val="10"/>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Öğrencilerin çok değişkenli istatistiksel analizler hakkında bilgi sahibi olmalarını sağlayarak, yapacakları projelerde ve araştırmalarda kullanılacak istatistiksel yöntemler konusunda uygulama becerisine sahip olabilmelerini ve sonuçları yorumlayabilmelerini sağlamak.</w:t>
            </w:r>
          </w:p>
        </w:tc>
      </w:tr>
      <w:tr w:rsidR="00BC10B8" w:rsidRPr="006B6C2C" w:rsidTr="00FB2DDE">
        <w:trPr>
          <w:trHeight w:val="518"/>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1.Çok Değişkenli Çözümleme tekniklerine ilişkin bilgileri uygulama becerisi </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2.Verileri analiz edebilme, değerlendirebilme, deney yapma ve tasarlama becerisi </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3.İlgili daldaki problemleri tanımlama, formüle etme ve çözme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6.İstatistik biliminin ulusal ve küresel tesirini anlama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lastRenderedPageBreak/>
              <w:t>7.Hayat boyu öğrenimin önemini kavrama ve uygulama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8.Mesleki güncel konuları izleme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9.Bilgisayar, bilgisayar yazılımları gibi çağdaş yöntemleri, teknikleri, araçları, gerçek yasamda karşılaşılan problemleri çözmede kullanabilme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10. Ortak ödevler yaparak farklı kişilerle ekip halinde uyumlu çalışma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11. Bilgisayar ortamında ödev hazırlayarak bir araştırma teklifi tasarlama becerisi. </w:t>
            </w:r>
          </w:p>
        </w:tc>
      </w:tr>
      <w:tr w:rsidR="00BC10B8" w:rsidRPr="006B6C2C" w:rsidTr="00FB2DDE">
        <w:trPr>
          <w:trHeight w:val="54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pStyle w:val="Balk4"/>
              <w:spacing w:before="0" w:beforeAutospacing="0" w:after="0" w:afterAutospacing="0"/>
              <w:rPr>
                <w:b w:val="0"/>
                <w:bCs w:val="0"/>
                <w:sz w:val="20"/>
                <w:szCs w:val="20"/>
              </w:rPr>
            </w:pPr>
            <w:r w:rsidRPr="006B6C2C">
              <w:rPr>
                <w:b w:val="0"/>
                <w:bCs w:val="0"/>
                <w:sz w:val="20"/>
                <w:szCs w:val="20"/>
              </w:rPr>
              <w:t>Kalaycı, Ş., 2009, SPSS Uygulamalı Çok Değişkenli İstatistiksel Teknikler, Asil yayınevi, Ankara.</w:t>
            </w:r>
          </w:p>
        </w:tc>
      </w:tr>
      <w:tr w:rsidR="00BC10B8" w:rsidRPr="006B6C2C" w:rsidTr="00FB2DDE">
        <w:trPr>
          <w:trHeight w:val="54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YARDIMCI KAYNAKLAR</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1. Tatlıdil, H., 2002, Uygulamalı Çok Değişkenli İstatistiksel Analiz, Ziraat Matbaacılık A.Ş., Ankara. </w:t>
            </w:r>
          </w:p>
          <w:p w:rsidR="00BC10B8" w:rsidRPr="006B6C2C" w:rsidRDefault="00BC10B8" w:rsidP="00A035C4">
            <w:pPr>
              <w:jc w:val="left"/>
              <w:rPr>
                <w:rFonts w:ascii="Times New Roman" w:hAnsi="Times New Roman" w:cs="Times New Roman"/>
                <w:sz w:val="20"/>
                <w:szCs w:val="20"/>
              </w:rPr>
            </w:pPr>
          </w:p>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2.</w:t>
            </w:r>
            <w:r w:rsidRPr="006B6C2C">
              <w:rPr>
                <w:rFonts w:ascii="Times New Roman" w:hAnsi="Times New Roman" w:cs="Times New Roman"/>
                <w:b/>
                <w:sz w:val="20"/>
                <w:szCs w:val="20"/>
              </w:rPr>
              <w:t xml:space="preserve"> </w:t>
            </w:r>
            <w:r w:rsidRPr="006B6C2C">
              <w:rPr>
                <w:rFonts w:ascii="Times New Roman" w:hAnsi="Times New Roman" w:cs="Times New Roman"/>
                <w:sz w:val="20"/>
                <w:szCs w:val="20"/>
              </w:rPr>
              <w:t>Özdamar, K., 1999, Paket Programlar ile İstatistiksel Veri Analizi, Kaan Kitabevi, Eskişehir.</w:t>
            </w:r>
          </w:p>
          <w:p w:rsidR="00BC10B8" w:rsidRPr="006B6C2C" w:rsidRDefault="00BC10B8" w:rsidP="00A035C4">
            <w:pPr>
              <w:pStyle w:val="Balk4"/>
              <w:spacing w:before="0" w:beforeAutospacing="0" w:after="0" w:afterAutospacing="0"/>
              <w:rPr>
                <w:color w:val="000000"/>
              </w:rPr>
            </w:pPr>
            <w:r w:rsidRPr="006B6C2C">
              <w:rPr>
                <w:b w:val="0"/>
                <w:bCs w:val="0"/>
                <w:color w:val="000000"/>
                <w:sz w:val="20"/>
                <w:szCs w:val="20"/>
              </w:rPr>
              <w:t>3. Jobson, J, D., 1991, Applied Multivariate Data Analysis, Volume I-II, Springer-Verlag, New York.</w:t>
            </w:r>
          </w:p>
        </w:tc>
      </w:tr>
      <w:tr w:rsidR="00BC10B8" w:rsidRPr="006B6C2C" w:rsidTr="00FB2DDE">
        <w:trPr>
          <w:trHeight w:val="52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213" w:type="pct"/>
            <w:gridSpan w:val="10"/>
            <w:tcBorders>
              <w:top w:val="single" w:sz="12" w:space="0" w:color="auto"/>
              <w:left w:val="single" w:sz="12" w:space="0" w:color="auto"/>
              <w:bottom w:val="single" w:sz="12" w:space="0" w:color="auto"/>
            </w:tcBorders>
          </w:tcPr>
          <w:p w:rsidR="00BC10B8" w:rsidRDefault="00BC10B8" w:rsidP="00A035C4">
            <w:pPr>
              <w:jc w:val="left"/>
              <w:rPr>
                <w:rFonts w:ascii="Times New Roman" w:hAnsi="Times New Roman" w:cs="Times New Roman"/>
                <w:sz w:val="20"/>
                <w:szCs w:val="20"/>
              </w:rPr>
            </w:pPr>
            <w:r>
              <w:rPr>
                <w:rFonts w:ascii="Times New Roman" w:hAnsi="Times New Roman" w:cs="Times New Roman"/>
                <w:sz w:val="20"/>
                <w:szCs w:val="20"/>
              </w:rPr>
              <w:t>Bilgisayar</w:t>
            </w:r>
          </w:p>
          <w:p w:rsidR="00BC10B8" w:rsidRPr="006B6C2C" w:rsidRDefault="00BC10B8" w:rsidP="00A035C4">
            <w:pPr>
              <w:jc w:val="left"/>
              <w:rPr>
                <w:rFonts w:ascii="Times New Roman" w:hAnsi="Times New Roman" w:cs="Times New Roman"/>
                <w:sz w:val="20"/>
                <w:szCs w:val="20"/>
              </w:rPr>
            </w:pPr>
            <w:r>
              <w:rPr>
                <w:rFonts w:ascii="Times New Roman" w:hAnsi="Times New Roman" w:cs="Times New Roman"/>
                <w:sz w:val="20"/>
                <w:szCs w:val="20"/>
              </w:rPr>
              <w:t>SPSS Programı</w:t>
            </w:r>
          </w:p>
        </w:tc>
      </w:tr>
      <w:tr w:rsidR="00BC10B8" w:rsidRPr="006B6C2C" w:rsidTr="00FB2DDE">
        <w:tblPrEx>
          <w:jc w:val="center"/>
          <w:tblBorders>
            <w:insideH w:val="single" w:sz="6" w:space="0" w:color="auto"/>
            <w:insideV w:val="single" w:sz="6" w:space="0" w:color="auto"/>
          </w:tblBorders>
        </w:tblPrEx>
        <w:trPr>
          <w:gridAfter w:val="1"/>
          <w:wAfter w:w="286" w:type="pct"/>
          <w:trHeight w:val="510"/>
          <w:jc w:val="center"/>
        </w:trPr>
        <w:tc>
          <w:tcPr>
            <w:tcW w:w="4714" w:type="pct"/>
            <w:gridSpan w:val="15"/>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DERSİN HAFTALIK PLANI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HAFTA</w:t>
            </w:r>
          </w:p>
        </w:tc>
        <w:tc>
          <w:tcPr>
            <w:tcW w:w="4155" w:type="pct"/>
            <w:gridSpan w:val="13"/>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İŞLENEN KONULAR</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 xml:space="preserve">Çok Değişkenli Veri Analizi ve Uygulama Alanları. </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Veri Matrisi ve Ölçme Düzeyleri.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Dağılımlar.</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Normal Dağılım.</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Hipotez Testleri.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Ki kare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Varyans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Ara Sınav</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Regresyon ve Korelasyon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Temel Bileşenler ve Faktör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Kümeleme Analizi ve Çok Boyutlu Ölçekleme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12</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Diskriminant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13</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Uyum Analizi ve Çoklu Uyum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14</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Konjoint Analizi.</w:t>
            </w:r>
          </w:p>
        </w:tc>
      </w:tr>
      <w:tr w:rsidR="00BC10B8" w:rsidRPr="006B6C2C" w:rsidTr="00FB2DDE">
        <w:tblPrEx>
          <w:jc w:val="center"/>
          <w:tblBorders>
            <w:insideH w:val="single" w:sz="6" w:space="0" w:color="auto"/>
            <w:insideV w:val="single" w:sz="6" w:space="0" w:color="auto"/>
          </w:tblBorders>
        </w:tblPrEx>
        <w:trPr>
          <w:gridAfter w:val="1"/>
          <w:wAfter w:w="286" w:type="pct"/>
          <w:trHeight w:val="322"/>
          <w:jc w:val="center"/>
        </w:trPr>
        <w:tc>
          <w:tcPr>
            <w:tcW w:w="559" w:type="pct"/>
            <w:gridSpan w:val="2"/>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15,16</w:t>
            </w:r>
          </w:p>
        </w:tc>
        <w:tc>
          <w:tcPr>
            <w:tcW w:w="4155" w:type="pct"/>
            <w:gridSpan w:val="13"/>
            <w:tcBorders>
              <w:bottom w:val="single" w:sz="12" w:space="0" w:color="auto"/>
            </w:tcBorders>
            <w:shd w:val="clear" w:color="auto" w:fill="E6E6E6"/>
            <w:vAlign w:val="center"/>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Yarı Yıl Sonu Sınavı</w:t>
            </w:r>
          </w:p>
        </w:tc>
      </w:tr>
    </w:tbl>
    <w:p w:rsidR="00BC10B8" w:rsidRPr="006B6C2C" w:rsidRDefault="00BC10B8" w:rsidP="00BC10B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BC10B8" w:rsidRPr="00816E7E" w:rsidTr="00A035C4">
        <w:tc>
          <w:tcPr>
            <w:tcW w:w="568" w:type="dxa"/>
            <w:tcBorders>
              <w:top w:val="single" w:sz="12" w:space="0" w:color="auto"/>
            </w:tcBorders>
            <w:vAlign w:val="center"/>
          </w:tcPr>
          <w:p w:rsidR="00BC10B8" w:rsidRPr="00816E7E" w:rsidRDefault="00BC10B8"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BC10B8" w:rsidRPr="00816E7E" w:rsidRDefault="00BC10B8"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BC10B8" w:rsidRPr="00816E7E" w:rsidRDefault="00BC10B8" w:rsidP="00A035C4">
            <w:pPr>
              <w:rPr>
                <w:rFonts w:ascii="Times New Roman" w:hAnsi="Times New Roman" w:cs="Times New Roman"/>
                <w:b/>
                <w:bCs/>
              </w:rPr>
            </w:pPr>
            <w:r>
              <w:rPr>
                <w:rFonts w:ascii="Times New Roman" w:hAnsi="Times New Roman" w:cs="Times New Roman"/>
                <w:b/>
                <w:bCs/>
              </w:rPr>
              <w:t>1</w:t>
            </w: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lastRenderedPageBreak/>
              <w:t>10</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9640" w:type="dxa"/>
            <w:gridSpan w:val="6"/>
            <w:tcBorders>
              <w:bottom w:val="single" w:sz="12" w:space="0" w:color="auto"/>
            </w:tcBorders>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BC10B8" w:rsidRPr="00E726C1" w:rsidRDefault="00BC10B8" w:rsidP="00BC10B8">
      <w:pPr>
        <w:jc w:val="left"/>
        <w:rPr>
          <w:rFonts w:ascii="Times New Roman" w:hAnsi="Times New Roman" w:cs="Times New Roman"/>
          <w:sz w:val="16"/>
          <w:szCs w:val="16"/>
          <w:lang w:val="tr-TR"/>
        </w:rPr>
      </w:pPr>
    </w:p>
    <w:p w:rsidR="00BC10B8" w:rsidRDefault="00BC10B8" w:rsidP="00BC10B8">
      <w:pPr>
        <w:spacing w:line="360" w:lineRule="auto"/>
        <w:jc w:val="left"/>
        <w:rPr>
          <w:rFonts w:ascii="Times New Roman" w:hAnsi="Times New Roman" w:cs="Times New Roman"/>
          <w:b/>
          <w:bCs/>
          <w:lang w:val="tr-TR"/>
        </w:rPr>
      </w:pPr>
    </w:p>
    <w:p w:rsidR="00BC10B8" w:rsidRPr="0043487A" w:rsidRDefault="00BC10B8" w:rsidP="00BC10B8">
      <w:pPr>
        <w:spacing w:line="360" w:lineRule="auto"/>
        <w:jc w:val="left"/>
        <w:rPr>
          <w:rFonts w:ascii="Times New Roman" w:hAnsi="Times New Roman" w:cs="Times New Roman"/>
          <w:sz w:val="24"/>
          <w:szCs w:val="24"/>
          <w:lang w:val="tr-TR"/>
        </w:rPr>
      </w:pPr>
      <w:r w:rsidRPr="0043487A">
        <w:rPr>
          <w:rFonts w:ascii="Times New Roman" w:hAnsi="Times New Roman" w:cs="Times New Roman"/>
          <w:b/>
          <w:bCs/>
          <w:sz w:val="24"/>
          <w:szCs w:val="24"/>
          <w:lang w:val="tr-TR"/>
        </w:rPr>
        <w:t>Dersin Öğretim Üyesi:</w:t>
      </w:r>
      <w:r w:rsidRPr="0043487A">
        <w:rPr>
          <w:rFonts w:ascii="Times New Roman" w:hAnsi="Times New Roman" w:cs="Times New Roman"/>
          <w:sz w:val="24"/>
          <w:szCs w:val="24"/>
          <w:lang w:val="tr-TR"/>
        </w:rPr>
        <w:t xml:space="preserve"> Doç. Dr. Zeliha KAYGISIZ ERTUĞ</w:t>
      </w:r>
    </w:p>
    <w:p w:rsidR="00BC10B8" w:rsidRPr="0043487A" w:rsidRDefault="00BC10B8" w:rsidP="00BC10B8">
      <w:pPr>
        <w:jc w:val="left"/>
        <w:outlineLvl w:val="0"/>
        <w:rPr>
          <w:rFonts w:ascii="Times New Roman" w:hAnsi="Times New Roman" w:cs="Times New Roman"/>
          <w:b/>
          <w:bCs/>
          <w:sz w:val="24"/>
          <w:szCs w:val="24"/>
          <w:lang w:val="tr-TR"/>
        </w:rPr>
      </w:pPr>
    </w:p>
    <w:p w:rsidR="00BC10B8" w:rsidRPr="00E726C1" w:rsidRDefault="00BC10B8" w:rsidP="00BC10B8">
      <w:pPr>
        <w:jc w:val="left"/>
        <w:outlineLvl w:val="0"/>
        <w:rPr>
          <w:rFonts w:ascii="Times New Roman" w:hAnsi="Times New Roman" w:cs="Times New Roman"/>
          <w:lang w:val="tr-TR"/>
        </w:rPr>
      </w:pPr>
    </w:p>
    <w:p w:rsidR="00BC10B8" w:rsidRDefault="00BC10B8" w:rsidP="00BC10B8">
      <w:pPr>
        <w:jc w:val="left"/>
        <w:outlineLvl w:val="0"/>
        <w:rPr>
          <w:rFonts w:ascii="Times New Roman" w:hAnsi="Times New Roman" w:cs="Times New Roman"/>
        </w:rPr>
      </w:pPr>
    </w:p>
    <w:p w:rsidR="00BC10B8" w:rsidRPr="00D203E3" w:rsidRDefault="00BC10B8" w:rsidP="00BC10B8">
      <w:pPr>
        <w:spacing w:line="360" w:lineRule="auto"/>
        <w:jc w:val="left"/>
        <w:rPr>
          <w:rFonts w:ascii="Times New Roman" w:hAnsi="Times New Roman" w:cs="Times New Roman"/>
        </w:rPr>
      </w:pP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drawing>
          <wp:anchor distT="0" distB="0" distL="114300" distR="114300" simplePos="0" relativeHeight="251738112" behindDoc="1" locked="0" layoutInCell="1" allowOverlap="1" wp14:anchorId="54BBE0A8" wp14:editId="46A679E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131215337</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SATIŞ YÖ</w:t>
            </w:r>
            <w:bookmarkStart w:id="50" w:name="satyon"/>
            <w:bookmarkEnd w:id="50"/>
            <w:r w:rsidRPr="00D203E3">
              <w:rPr>
                <w:rFonts w:ascii="Times New Roman" w:hAnsi="Times New Roman" w:cs="Times New Roman"/>
                <w:sz w:val="20"/>
                <w:szCs w:val="20"/>
              </w:rPr>
              <w:t>NETİMİ</w:t>
            </w:r>
            <w:bookmarkStart w:id="51" w:name="satışyön"/>
            <w:bookmarkEnd w:id="51"/>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1"/>
        <w:gridCol w:w="462"/>
        <w:gridCol w:w="210"/>
        <w:gridCol w:w="1067"/>
        <w:gridCol w:w="758"/>
        <w:gridCol w:w="46"/>
        <w:gridCol w:w="635"/>
        <w:gridCol w:w="829"/>
        <w:gridCol w:w="486"/>
        <w:gridCol w:w="161"/>
        <w:gridCol w:w="107"/>
        <w:gridCol w:w="1942"/>
        <w:gridCol w:w="550"/>
        <w:gridCol w:w="1216"/>
        <w:gridCol w:w="307"/>
      </w:tblGrid>
      <w:tr w:rsidR="00BC10B8" w:rsidRPr="00D203E3" w:rsidTr="00FB2DDE">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8"/>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FB2DDE">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10"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gridSpan w:val="2"/>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FB2DDE">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3"/>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3 </w:t>
            </w:r>
          </w:p>
        </w:tc>
        <w:tc>
          <w:tcPr>
            <w:tcW w:w="1310"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(X)</w:t>
            </w:r>
          </w:p>
        </w:tc>
        <w:tc>
          <w:tcPr>
            <w:tcW w:w="768" w:type="pct"/>
            <w:gridSpan w:val="2"/>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FB2DDE">
        <w:tblPrEx>
          <w:tblBorders>
            <w:insideH w:val="single" w:sz="6" w:space="0" w:color="auto"/>
            <w:insideV w:val="single" w:sz="6" w:space="0" w:color="auto"/>
          </w:tblBorders>
        </w:tblPrEx>
        <w:trPr>
          <w:trHeight w:val="546"/>
        </w:trPr>
        <w:tc>
          <w:tcPr>
            <w:tcW w:w="809"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5"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FB2DDE">
        <w:tblPrEx>
          <w:tblBorders>
            <w:insideH w:val="single" w:sz="6" w:space="0" w:color="auto"/>
            <w:insideV w:val="single" w:sz="6" w:space="0" w:color="auto"/>
          </w:tblBorders>
        </w:tblPrEx>
        <w:trPr>
          <w:trHeight w:val="138"/>
        </w:trPr>
        <w:tc>
          <w:tcPr>
            <w:tcW w:w="809" w:type="pct"/>
            <w:gridSpan w:val="3"/>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5"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24"/>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FB2DDE">
        <w:tc>
          <w:tcPr>
            <w:tcW w:w="1835" w:type="pct"/>
            <w:gridSpan w:val="6"/>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 1</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Satış ve satışçılık kavramı, Satış elemanlarının seçimi, işe yerleştirilmesi ve eğitimi, Satış elemanlarının motivasyonu, Satış bölgeleri ve kotalarının belirlenmesi, Satış planlaması ve bütçeleme, Satış elemanlarının performanslarının değerlemesi ve ücretlendirme, Satış süreci, Satışta dinleme ve soru sormanın önemi, Satış kapatma teknikleri, Müşteri itirazları ve müşteri şikayetlerinin çözümü, Satış gücü organizasyonu ve yönetimi, Satış elemanlarının sorumlulukları ve satış ahlâkı, Satışta ortaya çıkan yeni gelişmeler.</w:t>
            </w:r>
          </w:p>
        </w:tc>
      </w:tr>
      <w:tr w:rsidR="00BC10B8" w:rsidRPr="00D203E3"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S</w:t>
            </w:r>
            <w:r w:rsidRPr="00D203E3">
              <w:rPr>
                <w:rFonts w:ascii="Times New Roman" w:hAnsi="Times New Roman" w:cs="Times New Roman"/>
                <w:sz w:val="20"/>
                <w:szCs w:val="20"/>
              </w:rPr>
              <w:t>atış ve satışçılık kavramlarını öğrencilere anlatmak ve uygulamaya yakınlık kazanmalarını sağlamaktır.</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satış sürecinin diğer alanlarla etkileşimini analiz edebilecek yetenek ve beceri kazandırmak.</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sidRPr="00D203E3">
              <w:rPr>
                <w:rFonts w:ascii="Times New Roman" w:hAnsi="Times New Roman" w:cs="Times New Roman"/>
                <w:sz w:val="20"/>
                <w:szCs w:val="20"/>
              </w:rPr>
              <w:t>Satış ve satışçılık kavramlarını bilme.</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elemanlarının seçimi ve yönetimi sürecini kavrama.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sürecini kavrama ve satış teknikleri hakkında bilgi edinme.</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 sonrası taraflar arası ilişkiyi anlama.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lastRenderedPageBreak/>
              <w:t>Satış organizasyon yapısı ve oluşumunu kavrama.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Satışta etik ve satış elemanlarının ahlaki sorumluluklarının neler olduğunu anlama.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sürecinin sürekli gelişen dinamik yapısını anlama.</w:t>
            </w:r>
          </w:p>
          <w:p w:rsidR="00BC10B8" w:rsidRPr="00D203E3" w:rsidRDefault="00BC10B8" w:rsidP="00A035C4">
            <w:pPr>
              <w:tabs>
                <w:tab w:val="left" w:pos="7800"/>
              </w:tabs>
              <w:jc w:val="left"/>
              <w:rPr>
                <w:rFonts w:ascii="Times New Roman" w:hAnsi="Times New Roman" w:cs="Times New Roman"/>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lastRenderedPageBreak/>
              <w:t>TEMEL DERS KİTABI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19"/>
              </w:numPr>
              <w:jc w:val="left"/>
              <w:rPr>
                <w:rFonts w:ascii="Times New Roman" w:hAnsi="Times New Roman" w:cs="Times New Roman"/>
                <w:b/>
                <w:sz w:val="20"/>
                <w:szCs w:val="20"/>
                <w:lang w:val="en-GB"/>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lang w:val="en-GB"/>
              </w:rPr>
              <w:t xml:space="preserve">Taşkın, E. (2001). </w:t>
            </w:r>
            <w:r w:rsidRPr="00D203E3">
              <w:rPr>
                <w:rFonts w:ascii="Times New Roman" w:hAnsi="Times New Roman" w:cs="Times New Roman"/>
                <w:sz w:val="20"/>
                <w:szCs w:val="20"/>
                <w:lang w:val="en-GB"/>
              </w:rPr>
              <w:t>Satış Yönetimi Eğitimi. 4. Baskı. İstanbul: Papatya Yayıncılık.</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lang w:val="en-GB"/>
              </w:rPr>
              <w:t xml:space="preserve">Çabuk, S. (1999). </w:t>
            </w:r>
            <w:r w:rsidRPr="00D203E3">
              <w:rPr>
                <w:rFonts w:ascii="Times New Roman" w:hAnsi="Times New Roman" w:cs="Times New Roman"/>
                <w:sz w:val="20"/>
                <w:szCs w:val="20"/>
                <w:lang w:val="en-GB"/>
              </w:rPr>
              <w:t>Satış Yönetimi. Adana: Baki Kitabevi.</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Karabulut, M. (1995). </w:t>
            </w:r>
            <w:r w:rsidRPr="00D203E3">
              <w:rPr>
                <w:rFonts w:ascii="Times New Roman" w:hAnsi="Times New Roman" w:cs="Times New Roman"/>
                <w:sz w:val="20"/>
                <w:szCs w:val="20"/>
                <w:lang w:val="en-GB"/>
              </w:rPr>
              <w:t>Profesyonel Satışçılık. İstanbul: Üniversal Yayıncılık.</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Uslu Topkara, A. (2000). </w:t>
            </w:r>
            <w:r w:rsidRPr="00D203E3">
              <w:rPr>
                <w:rFonts w:ascii="Times New Roman" w:hAnsi="Times New Roman" w:cs="Times New Roman"/>
                <w:sz w:val="20"/>
                <w:szCs w:val="20"/>
                <w:lang w:val="en-GB"/>
              </w:rPr>
              <w:t>Kişisel Satış Teknikleri. İstanbul: Beta Yayınları.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Gitomer, J. (2004). </w:t>
            </w:r>
            <w:r w:rsidRPr="00D203E3">
              <w:rPr>
                <w:rFonts w:ascii="Times New Roman" w:hAnsi="Times New Roman" w:cs="Times New Roman"/>
                <w:sz w:val="20"/>
                <w:szCs w:val="20"/>
                <w:lang w:val="en-GB"/>
              </w:rPr>
              <w:t>Satışın Kutsal Kitabı. İstanbul: MediaCat Kitapları.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Duncan, T. (2004). </w:t>
            </w:r>
            <w:r w:rsidRPr="00D203E3">
              <w:rPr>
                <w:rFonts w:ascii="Times New Roman" w:hAnsi="Times New Roman" w:cs="Times New Roman"/>
                <w:sz w:val="20"/>
                <w:szCs w:val="20"/>
                <w:lang w:val="en-GB"/>
              </w:rPr>
              <w:t>Güven Odaklı Satış. İstanbul: Sistem Yayıncılık.</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Gider, H. Ö. (2005). </w:t>
            </w:r>
            <w:r w:rsidRPr="00D203E3">
              <w:rPr>
                <w:rFonts w:ascii="Times New Roman" w:hAnsi="Times New Roman" w:cs="Times New Roman"/>
                <w:sz w:val="20"/>
                <w:szCs w:val="20"/>
                <w:lang w:val="en-GB"/>
              </w:rPr>
              <w:t>Satışçının Antrenman Notları. İstanbul: MediaCat Kitapları.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Seller, Ö. (2003). </w:t>
            </w:r>
            <w:r w:rsidRPr="00D203E3">
              <w:rPr>
                <w:rFonts w:ascii="Times New Roman" w:hAnsi="Times New Roman" w:cs="Times New Roman"/>
                <w:sz w:val="20"/>
                <w:szCs w:val="20"/>
                <w:lang w:val="en-GB"/>
              </w:rPr>
              <w:t>Alaturka Satış Stratejileri. İstanbul: Alfa Yayınları.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Karafakioğlu, M. (2004). </w:t>
            </w:r>
            <w:r w:rsidRPr="00D203E3">
              <w:rPr>
                <w:rFonts w:ascii="Times New Roman" w:hAnsi="Times New Roman" w:cs="Times New Roman"/>
                <w:sz w:val="20"/>
                <w:szCs w:val="20"/>
                <w:lang w:val="en-GB"/>
              </w:rPr>
              <w:t>Örnek Olaylarla Satış Yönetimi. İstanbul: Literatür Yayınları.</w:t>
            </w:r>
          </w:p>
          <w:p w:rsidR="00BC10B8" w:rsidRPr="00D203E3" w:rsidRDefault="00BC10B8" w:rsidP="00A035C4">
            <w:pPr>
              <w:pStyle w:val="Balk4"/>
              <w:spacing w:before="0" w:beforeAutospacing="0" w:after="0" w:afterAutospacing="0"/>
              <w:rPr>
                <w:color w:val="000000"/>
              </w:rPr>
            </w:pPr>
          </w:p>
        </w:tc>
      </w:tr>
      <w:tr w:rsidR="00BC10B8" w:rsidRPr="00D203E3" w:rsidTr="00FB2DDE">
        <w:tblPrEx>
          <w:jc w:val="center"/>
          <w:tblBorders>
            <w:insideH w:val="single" w:sz="6" w:space="0" w:color="auto"/>
            <w:insideV w:val="single" w:sz="6" w:space="0" w:color="auto"/>
          </w:tblBorders>
        </w:tblPrEx>
        <w:trPr>
          <w:gridAfter w:val="1"/>
          <w:wAfter w:w="156" w:type="pct"/>
          <w:trHeight w:val="510"/>
          <w:jc w:val="center"/>
        </w:trPr>
        <w:tc>
          <w:tcPr>
            <w:tcW w:w="4844" w:type="pct"/>
            <w:gridSpan w:val="15"/>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DERSİN HAFTALIK PLANI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269" w:type="pct"/>
            <w:gridSpan w:val="13"/>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Pazarlama ve Satış</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ve Satışçılık Mesleği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Tüketim Psikolojisi ve Satın Alma Motifleri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İletişimin Rolü</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Süreci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Sunumu</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sidRPr="00D203E3">
              <w:rPr>
                <w:rFonts w:ascii="Times New Roman" w:hAnsi="Times New Roman" w:cs="Times New Roman"/>
                <w:sz w:val="20"/>
              </w:rPr>
              <w:t>Ara sınav</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İtirazları Karşılama ve Satış Kapama</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Yönetimi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Planlama ve Bütçeleme</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Gücünün Belirlenmesi ve Yetiştirilmesi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Gücünün Motivasyonu</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Performans Ölçümü</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Perakende Noktasında Satış</w:t>
            </w:r>
          </w:p>
        </w:tc>
      </w:tr>
      <w:tr w:rsidR="00BC10B8" w:rsidRPr="00D203E3" w:rsidTr="00FB2DDE">
        <w:tblPrEx>
          <w:jc w:val="center"/>
          <w:tblBorders>
            <w:insideH w:val="single" w:sz="6" w:space="0" w:color="auto"/>
            <w:insideV w:val="single" w:sz="6" w:space="0" w:color="auto"/>
          </w:tblBorders>
        </w:tblPrEx>
        <w:trPr>
          <w:gridAfter w:val="1"/>
          <w:wAfter w:w="156" w:type="pct"/>
          <w:trHeight w:val="322"/>
          <w:jc w:val="center"/>
        </w:trPr>
        <w:tc>
          <w:tcPr>
            <w:tcW w:w="576" w:type="pct"/>
            <w:gridSpan w:val="2"/>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lastRenderedPageBreak/>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p>
    <w:p w:rsidR="00BC10B8" w:rsidRDefault="00BC10B8" w:rsidP="00BC10B8">
      <w:pPr>
        <w:tabs>
          <w:tab w:val="left" w:pos="7800"/>
        </w:tabs>
      </w:pPr>
      <w:r>
        <w:tab/>
      </w:r>
      <w:r>
        <w:tab/>
      </w: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drawing>
          <wp:anchor distT="0" distB="0" distL="114300" distR="114300" simplePos="0" relativeHeight="251739136" behindDoc="1" locked="0" layoutInCell="1" allowOverlap="1" wp14:anchorId="7B9F69D5" wp14:editId="2DAC053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131215335</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TÜKET</w:t>
            </w:r>
            <w:bookmarkStart w:id="52" w:name="tukdav"/>
            <w:bookmarkEnd w:id="52"/>
            <w:r w:rsidRPr="00D203E3">
              <w:rPr>
                <w:rFonts w:ascii="Times New Roman" w:hAnsi="Times New Roman" w:cs="Times New Roman"/>
                <w:sz w:val="20"/>
                <w:szCs w:val="20"/>
              </w:rPr>
              <w:t>İCİ DAVRANIŞLARI</w:t>
            </w:r>
            <w:bookmarkStart w:id="53" w:name="tüketicidavr"/>
            <w:bookmarkEnd w:id="53"/>
          </w:p>
          <w:p w:rsidR="00BC10B8" w:rsidRPr="00D203E3" w:rsidRDefault="00BC10B8" w:rsidP="00A035C4">
            <w:pPr>
              <w:jc w:val="left"/>
              <w:outlineLvl w:val="0"/>
              <w:rPr>
                <w:rFonts w:ascii="Times New Roman" w:hAnsi="Times New Roman" w:cs="Times New Roman"/>
                <w:sz w:val="20"/>
                <w:szCs w:val="20"/>
              </w:rPr>
            </w:pP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0"/>
        <w:gridCol w:w="462"/>
        <w:gridCol w:w="212"/>
        <w:gridCol w:w="1067"/>
        <w:gridCol w:w="758"/>
        <w:gridCol w:w="44"/>
        <w:gridCol w:w="637"/>
        <w:gridCol w:w="829"/>
        <w:gridCol w:w="484"/>
        <w:gridCol w:w="163"/>
        <w:gridCol w:w="107"/>
        <w:gridCol w:w="1940"/>
        <w:gridCol w:w="551"/>
        <w:gridCol w:w="1214"/>
        <w:gridCol w:w="309"/>
      </w:tblGrid>
      <w:tr w:rsidR="00BC10B8" w:rsidRPr="00D203E3" w:rsidTr="00FB2DDE">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2" w:type="pct"/>
            <w:gridSpan w:val="8"/>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FB2DDE">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10"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gridSpan w:val="2"/>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FB2DDE">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3"/>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3</w:t>
            </w:r>
          </w:p>
        </w:tc>
        <w:tc>
          <w:tcPr>
            <w:tcW w:w="1310"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68" w:type="pct"/>
            <w:gridSpan w:val="2"/>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FB2DDE">
        <w:tblPrEx>
          <w:tblBorders>
            <w:insideH w:val="single" w:sz="6" w:space="0" w:color="auto"/>
            <w:insideV w:val="single" w:sz="6" w:space="0" w:color="auto"/>
          </w:tblBorders>
        </w:tblPrEx>
        <w:trPr>
          <w:trHeight w:val="546"/>
        </w:trPr>
        <w:tc>
          <w:tcPr>
            <w:tcW w:w="808"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FB2DDE">
        <w:tblPrEx>
          <w:tblBorders>
            <w:insideH w:val="single" w:sz="6" w:space="0" w:color="auto"/>
            <w:insideV w:val="single" w:sz="6" w:space="0" w:color="auto"/>
          </w:tblBorders>
        </w:tblPrEx>
        <w:trPr>
          <w:trHeight w:val="138"/>
        </w:trPr>
        <w:tc>
          <w:tcPr>
            <w:tcW w:w="808" w:type="pct"/>
            <w:gridSpan w:val="3"/>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24"/>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FB2DDE">
        <w:tc>
          <w:tcPr>
            <w:tcW w:w="1835" w:type="pct"/>
            <w:gridSpan w:val="6"/>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Tüketici davranışına giriş, öğrenme ve hafıza, güdüleme ve ilgilenim, algı, tutum ve duygular, kişilik ve benlik, referans guruplar ve yaşam tarzı gurupları, aile, kişisel etki ve yeniliklerin yayılması, sosyal sınıf, kültür, tüketici satın alma süreci.</w:t>
            </w:r>
          </w:p>
        </w:tc>
      </w:tr>
      <w:tr w:rsidR="00BC10B8" w:rsidRPr="00D203E3"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lang w:val="en-GB"/>
              </w:rPr>
              <w:t>Tüketiciler olarak farklı ortamlarda nasıl davrandığımızı ve karar verdiğimizi göstermektir.</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Tüketiciyle ilgili uzmanlık gerektiren çalışma alanlarında, proje yürütebilecek ya da bir projede görev alabilecek, uygulamaya dönük olarak yeni iş fikirleri geliştirip uygulayabilecek ve tüketici davranışlarının diğer alanlarla etkileşimini analiz edebilecek yetenek ve beceri kazandırmak.</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sidRPr="00D203E3">
              <w:rPr>
                <w:rFonts w:ascii="Times New Roman" w:hAnsi="Times New Roman" w:cs="Times New Roman"/>
                <w:sz w:val="20"/>
                <w:szCs w:val="20"/>
              </w:rPr>
              <w:t>Tüketim eylemine ve tüketim toplumu kavramlarına yönelik daha objektif ve bağımsız bir bakış açısına sahip olma.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Tüketici davranışının psikolojik ve sosyo-kültürel temelleri hakkında bilgi edinme.</w:t>
            </w:r>
            <w:r w:rsidRPr="00D203E3">
              <w:rPr>
                <w:rFonts w:ascii="Times New Roman" w:hAnsi="Times New Roman" w:cs="Times New Roman"/>
                <w:sz w:val="20"/>
                <w:szCs w:val="20"/>
                <w:lang w:val="en-GB"/>
              </w:rPr>
              <w:t xml:space="preserve"> Tüketici karar verme sürecinin nasıl gerçekleştiğini bilme. </w:t>
            </w:r>
            <w:r w:rsidRPr="00D203E3">
              <w:rPr>
                <w:rFonts w:ascii="Times New Roman" w:hAnsi="Times New Roman" w:cs="Times New Roman"/>
                <w:sz w:val="20"/>
                <w:szCs w:val="20"/>
              </w:rPr>
              <w:t>Tüketici davranışı hakkında toplanan bilginin pazarlama kararlarında nasıl kullanılabileceğini öğrenme.</w:t>
            </w:r>
          </w:p>
          <w:p w:rsidR="00BC10B8" w:rsidRPr="00D203E3" w:rsidRDefault="00BC10B8" w:rsidP="00A035C4">
            <w:pPr>
              <w:tabs>
                <w:tab w:val="left" w:pos="7800"/>
              </w:tabs>
              <w:jc w:val="left"/>
              <w:rPr>
                <w:rFonts w:ascii="Times New Roman" w:hAnsi="Times New Roman" w:cs="Times New Roman"/>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lastRenderedPageBreak/>
              <w:t>TEMEL DERS KİTABI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BC10B8">
            <w:pPr>
              <w:numPr>
                <w:ilvl w:val="0"/>
                <w:numId w:val="6"/>
              </w:numPr>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rPr>
              <w:t>Odabaşı, Y., &amp; Barış, G. (2002).</w:t>
            </w:r>
            <w:r w:rsidRPr="00D203E3">
              <w:rPr>
                <w:rFonts w:ascii="Times New Roman" w:hAnsi="Times New Roman" w:cs="Times New Roman"/>
                <w:sz w:val="20"/>
                <w:szCs w:val="20"/>
              </w:rPr>
              <w:t xml:space="preserve">  Tüketici Davranışı.  İstanbul:  Mediacat.</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23"/>
              </w:numPr>
              <w:jc w:val="left"/>
              <w:rPr>
                <w:rFonts w:ascii="Times New Roman" w:hAnsi="Times New Roman" w:cs="Times New Roman"/>
                <w:sz w:val="20"/>
                <w:szCs w:val="20"/>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rPr>
              <w:t>İslamoğlu, Ahmet H. (2003).</w:t>
            </w:r>
            <w:r w:rsidRPr="00D203E3">
              <w:rPr>
                <w:rFonts w:ascii="Times New Roman" w:hAnsi="Times New Roman" w:cs="Times New Roman"/>
                <w:sz w:val="20"/>
                <w:szCs w:val="20"/>
              </w:rPr>
              <w:t xml:space="preserve"> Tüketici Davranışları. İstanbul: Beta Yayınları.</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lang w:val="fr-FR"/>
              </w:rPr>
              <w:t>Zaltman, G. (2003).</w:t>
            </w:r>
            <w:r w:rsidRPr="00D203E3">
              <w:rPr>
                <w:rFonts w:ascii="Times New Roman" w:hAnsi="Times New Roman" w:cs="Times New Roman"/>
                <w:sz w:val="20"/>
                <w:szCs w:val="20"/>
                <w:lang w:val="fr-FR"/>
              </w:rPr>
              <w:t xml:space="preserve">  Tüketici Nasıl Düşünür. </w:t>
            </w:r>
            <w:r w:rsidRPr="00D203E3">
              <w:rPr>
                <w:rFonts w:ascii="Times New Roman" w:hAnsi="Times New Roman" w:cs="Times New Roman"/>
                <w:sz w:val="20"/>
                <w:szCs w:val="20"/>
              </w:rPr>
              <w:t>İstanbul: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Solomon, M.R. (2003).</w:t>
            </w:r>
            <w:r w:rsidRPr="00D203E3">
              <w:rPr>
                <w:rFonts w:ascii="Times New Roman" w:hAnsi="Times New Roman" w:cs="Times New Roman"/>
                <w:sz w:val="20"/>
                <w:szCs w:val="20"/>
              </w:rPr>
              <w:t xml:space="preserve">  Tüketici Krallığının Fethi.  İstanbul: :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Cialdini, R.B. (2000).</w:t>
            </w:r>
            <w:r w:rsidRPr="00D203E3">
              <w:rPr>
                <w:rFonts w:ascii="Times New Roman" w:hAnsi="Times New Roman" w:cs="Times New Roman"/>
                <w:sz w:val="20"/>
                <w:szCs w:val="20"/>
              </w:rPr>
              <w:t xml:space="preserve">  İknanın Psikolojisi. Ankara: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Kanner, B. (2003).</w:t>
            </w:r>
            <w:r w:rsidRPr="00D203E3">
              <w:rPr>
                <w:rFonts w:ascii="Times New Roman" w:hAnsi="Times New Roman" w:cs="Times New Roman"/>
                <w:sz w:val="20"/>
                <w:szCs w:val="20"/>
              </w:rPr>
              <w:t xml:space="preserve"> Kadınlar Ne İster? İstanbul: :  Mediacat.</w:t>
            </w:r>
          </w:p>
          <w:p w:rsidR="00BC10B8" w:rsidRPr="00D203E3" w:rsidRDefault="00BC10B8" w:rsidP="00A035C4">
            <w:pPr>
              <w:pStyle w:val="Balk4"/>
              <w:spacing w:before="0" w:beforeAutospacing="0" w:after="0" w:afterAutospacing="0"/>
              <w:rPr>
                <w:color w:val="000000"/>
              </w:rPr>
            </w:pPr>
          </w:p>
        </w:tc>
      </w:tr>
      <w:tr w:rsidR="00BC10B8" w:rsidRPr="00D203E3" w:rsidTr="00FB2DDE">
        <w:trPr>
          <w:trHeight w:val="52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blPrEx>
          <w:jc w:val="center"/>
          <w:tblBorders>
            <w:insideH w:val="single" w:sz="6" w:space="0" w:color="auto"/>
            <w:insideV w:val="single" w:sz="6" w:space="0" w:color="auto"/>
          </w:tblBorders>
        </w:tblPrEx>
        <w:trPr>
          <w:gridAfter w:val="1"/>
          <w:wAfter w:w="157" w:type="pct"/>
          <w:trHeight w:val="510"/>
          <w:jc w:val="center"/>
        </w:trPr>
        <w:tc>
          <w:tcPr>
            <w:tcW w:w="4843" w:type="pct"/>
            <w:gridSpan w:val="15"/>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DERSİN HAFTALIK PLANI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269" w:type="pct"/>
            <w:gridSpan w:val="13"/>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Davranışına Giriş</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 Kavramı ve Özellikleri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 Genel Modeli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Öğrenme ve Bellek, Güdüleme ve İlgilenim</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Duyum ve Algılama, Tutumlar, Tutumların Değiştirilmesi ve Duygular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Kişilik ve Benlik, Değerler ve Yaşam Biçimi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Grup Dinamiği ve Danışma Grubu</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Aile, Kişisel Etkiler ve Yeniliklerin Yayılması</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Sosyal Sınıf, Kültür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Karar Alma Sürecinin Yapısı</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Sorunun Belirlenmesi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Bilgi Arayışı ve Seçeneklerin Değerlendirilmesi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Satın Alma ve Satın Alma Sonrası Davranışlar</w:t>
            </w:r>
          </w:p>
        </w:tc>
      </w:tr>
      <w:tr w:rsidR="00BC10B8" w:rsidRPr="00D203E3" w:rsidTr="00FB2DDE">
        <w:tblPrEx>
          <w:jc w:val="center"/>
          <w:tblBorders>
            <w:insideH w:val="single" w:sz="6" w:space="0" w:color="auto"/>
            <w:insideV w:val="single" w:sz="6" w:space="0" w:color="auto"/>
          </w:tblBorders>
        </w:tblPrEx>
        <w:trPr>
          <w:gridAfter w:val="1"/>
          <w:wAfter w:w="157" w:type="pct"/>
          <w:trHeight w:val="322"/>
          <w:jc w:val="center"/>
        </w:trPr>
        <w:tc>
          <w:tcPr>
            <w:tcW w:w="575" w:type="pct"/>
            <w:gridSpan w:val="2"/>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Pr>
          <w:rFonts w:ascii="Times New Roman" w:hAnsi="Times New Roman" w:cs="Times New Roman"/>
        </w:rPr>
        <w:t xml:space="preserve">: </w:t>
      </w:r>
    </w:p>
    <w:p w:rsidR="00BC10B8" w:rsidRDefault="00BC10B8" w:rsidP="00BC10B8">
      <w:pPr>
        <w:tabs>
          <w:tab w:val="left" w:pos="7800"/>
        </w:tabs>
        <w:jc w:val="left"/>
        <w:rPr>
          <w:rFonts w:ascii="Times New Roman" w:hAnsi="Times New Roman" w:cs="Times New Roman"/>
        </w:rPr>
      </w:pP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Tarih:</w:t>
      </w:r>
      <w:r>
        <w:rPr>
          <w:rFonts w:ascii="Times New Roman" w:hAnsi="Times New Roman" w:cs="Times New Roman"/>
          <w:b/>
          <w:bCs/>
        </w:rPr>
        <w:t>7/11/2022</w:t>
      </w:r>
      <w:r w:rsidRPr="00D203E3">
        <w:rPr>
          <w:rFonts w:ascii="Times New Roman" w:hAnsi="Times New Roman" w:cs="Times New Roman"/>
        </w:rPr>
        <w:t xml:space="preserve"> </w:t>
      </w:r>
    </w:p>
    <w:p w:rsidR="00BC10B8" w:rsidRPr="00D203E3" w:rsidRDefault="00BC10B8" w:rsidP="00BC10B8">
      <w:pPr>
        <w:tabs>
          <w:tab w:val="left" w:pos="7800"/>
        </w:tabs>
        <w:jc w:val="left"/>
        <w:rPr>
          <w:rFonts w:ascii="Times New Roman" w:hAnsi="Times New Roman" w:cs="Times New Roman"/>
        </w:rPr>
      </w:pPr>
    </w:p>
    <w:tbl>
      <w:tblPr>
        <w:tblW w:w="9948" w:type="dxa"/>
        <w:tblLook w:val="01E0" w:firstRow="1" w:lastRow="1" w:firstColumn="1" w:lastColumn="1" w:noHBand="0" w:noVBand="0"/>
      </w:tblPr>
      <w:tblGrid>
        <w:gridCol w:w="7171"/>
        <w:gridCol w:w="2777"/>
      </w:tblGrid>
      <w:tr w:rsidR="00BC10B8" w:rsidTr="00A035C4">
        <w:trPr>
          <w:trHeight w:val="989"/>
        </w:trPr>
        <w:tc>
          <w:tcPr>
            <w:tcW w:w="7171" w:type="dxa"/>
          </w:tcPr>
          <w:p w:rsidR="00BC10B8" w:rsidRDefault="00BC10B8" w:rsidP="00A035C4">
            <w:pPr>
              <w:tabs>
                <w:tab w:val="left" w:pos="7800"/>
              </w:tabs>
            </w:pPr>
            <w:r>
              <w:t xml:space="preserve"> </w:t>
            </w:r>
          </w:p>
        </w:tc>
        <w:tc>
          <w:tcPr>
            <w:tcW w:w="2777" w:type="dxa"/>
          </w:tcPr>
          <w:p w:rsidR="00BC10B8" w:rsidRDefault="00BC10B8" w:rsidP="00A035C4">
            <w:pPr>
              <w:tabs>
                <w:tab w:val="left" w:pos="7800"/>
              </w:tabs>
            </w:pPr>
          </w:p>
          <w:p w:rsidR="00BC10B8" w:rsidRDefault="00BC10B8" w:rsidP="00A035C4">
            <w:pPr>
              <w:tabs>
                <w:tab w:val="left" w:pos="7800"/>
              </w:tabs>
            </w:pPr>
            <w:r>
              <w:t xml:space="preserve"> </w:t>
            </w:r>
          </w:p>
        </w:tc>
      </w:tr>
    </w:tbl>
    <w:p w:rsidR="00BC10B8" w:rsidRDefault="00BC10B8" w:rsidP="00BC10B8">
      <w:pPr>
        <w:tabs>
          <w:tab w:val="left" w:pos="7800"/>
        </w:tabs>
      </w:pPr>
      <w:r>
        <w:tab/>
      </w:r>
      <w:r>
        <w:tab/>
      </w: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drawing>
          <wp:anchor distT="0" distB="0" distL="114300" distR="114300" simplePos="0" relativeHeight="251740160" behindDoc="1" locked="0" layoutInCell="1" allowOverlap="1" wp14:anchorId="3B500989" wp14:editId="088A935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w:t>
            </w:r>
            <w:r>
              <w:rPr>
                <w:rFonts w:ascii="Times New Roman" w:hAnsi="Times New Roman" w:cs="Times New Roman"/>
                <w:szCs w:val="20"/>
              </w:rPr>
              <w:t>8</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F15592"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w:t>
            </w:r>
            <w:r>
              <w:rPr>
                <w:rFonts w:ascii="Times New Roman" w:hAnsi="Times New Roman" w:cs="Times New Roman"/>
                <w:sz w:val="20"/>
                <w:szCs w:val="20"/>
              </w:rPr>
              <w:t>MES</w:t>
            </w:r>
            <w:bookmarkStart w:id="54" w:name="mesing1"/>
            <w:bookmarkEnd w:id="54"/>
            <w:r>
              <w:rPr>
                <w:rFonts w:ascii="Times New Roman" w:hAnsi="Times New Roman" w:cs="Times New Roman"/>
                <w:sz w:val="20"/>
                <w:szCs w:val="20"/>
              </w:rPr>
              <w:t>LEKİ İNGİLİZCE</w:t>
            </w:r>
            <w:r>
              <w:rPr>
                <w:rFonts w:ascii="Times New Roman" w:hAnsi="Times New Roman" w:cs="Times New Roman"/>
              </w:rPr>
              <w:t xml:space="preserve"> I</w:t>
            </w: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D203E3" w:rsidTr="00A035C4">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A035C4">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A035C4">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3</w:t>
            </w:r>
          </w:p>
        </w:tc>
        <w:tc>
          <w:tcPr>
            <w:tcW w:w="1309"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68" w:type="pct"/>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24"/>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Pr>
                <w:rFonts w:ascii="Times New Roman" w:hAnsi="Times New Roman" w:cs="Times New Roman"/>
                <w:sz w:val="20"/>
                <w:szCs w:val="20"/>
              </w:rPr>
              <w:t>İşletme alanında uygulamada kullanılan kelimelere ve temel söylemlere ilişkin giriş bilgisi sunmak</w:t>
            </w:r>
          </w:p>
        </w:tc>
      </w:tr>
      <w:tr w:rsidR="00BC10B8" w:rsidRPr="00D203E3"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Pr>
                <w:rFonts w:ascii="Times New Roman" w:hAnsi="Times New Roman" w:cs="Times New Roman"/>
                <w:sz w:val="20"/>
                <w:szCs w:val="20"/>
                <w:lang w:val="en-GB"/>
              </w:rPr>
              <w:t>Öğrencilerin mesleki ingilizce kelime haznesini geliştirmek</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Pr>
                <w:rFonts w:ascii="Times New Roman" w:hAnsi="Times New Roman" w:cs="Times New Roman"/>
                <w:sz w:val="20"/>
                <w:szCs w:val="20"/>
              </w:rPr>
              <w:t>İşletme alanında kaçınılmaz olan İngilizce dil bilgisini geliştirmeye yönelik kelime haznesi geliştirmek avantaj sağlamaktadır. Öğrenciler mesleki ingilizceye dair kelime haznesini büyüterek günlük iş yaşamında avantaj elde edeceklerdir.</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Pr>
                <w:rFonts w:ascii="Times New Roman" w:hAnsi="Times New Roman" w:cs="Times New Roman"/>
                <w:sz w:val="20"/>
                <w:szCs w:val="20"/>
              </w:rPr>
              <w:t>İş başvurularında kelime güçlüğünü aşmak, Mesleki bağlamda İngilizce dinamiğini öğrenmek, mesleki tartışmalara ingilizce ortamında katılım sağlayabilmek</w:t>
            </w:r>
          </w:p>
          <w:p w:rsidR="00BC10B8" w:rsidRPr="00D203E3" w:rsidRDefault="00BC10B8" w:rsidP="00A035C4">
            <w:pPr>
              <w:tabs>
                <w:tab w:val="left" w:pos="7800"/>
              </w:tabs>
              <w:jc w:val="left"/>
              <w:rPr>
                <w:rFonts w:ascii="Times New Roman" w:hAnsi="Times New Roman" w:cs="Times New Roman"/>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lastRenderedPageBreak/>
              <w:t>TEMEL DERS KİTABI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BC10B8">
            <w:pPr>
              <w:numPr>
                <w:ilvl w:val="0"/>
                <w:numId w:val="6"/>
              </w:numPr>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Pr>
                <w:rFonts w:ascii="Times New Roman" w:hAnsi="Times New Roman" w:cs="Times New Roman"/>
                <w:b/>
                <w:sz w:val="20"/>
                <w:szCs w:val="20"/>
              </w:rPr>
              <w:t>Mascull, B.</w:t>
            </w:r>
            <w:r w:rsidRPr="00D203E3">
              <w:rPr>
                <w:rFonts w:ascii="Times New Roman" w:hAnsi="Times New Roman" w:cs="Times New Roman"/>
                <w:b/>
                <w:sz w:val="20"/>
                <w:szCs w:val="20"/>
              </w:rPr>
              <w:t xml:space="preserve"> (2002).</w:t>
            </w:r>
            <w:r w:rsidRPr="00D203E3">
              <w:rPr>
                <w:rFonts w:ascii="Times New Roman" w:hAnsi="Times New Roman" w:cs="Times New Roman"/>
                <w:sz w:val="20"/>
                <w:szCs w:val="20"/>
              </w:rPr>
              <w:t xml:space="preserve">  </w:t>
            </w:r>
            <w:r>
              <w:rPr>
                <w:rFonts w:ascii="Times New Roman" w:hAnsi="Times New Roman" w:cs="Times New Roman"/>
                <w:sz w:val="20"/>
                <w:szCs w:val="20"/>
              </w:rPr>
              <w:t>Business Vocabulary in Use.  Cambridge</w:t>
            </w:r>
            <w:r w:rsidRPr="00D203E3">
              <w:rPr>
                <w:rFonts w:ascii="Times New Roman" w:hAnsi="Times New Roman" w:cs="Times New Roman"/>
                <w:sz w:val="20"/>
                <w:szCs w:val="20"/>
              </w:rPr>
              <w:t>:</w:t>
            </w:r>
            <w:r>
              <w:rPr>
                <w:rFonts w:ascii="Times New Roman" w:hAnsi="Times New Roman" w:cs="Times New Roman"/>
                <w:sz w:val="20"/>
                <w:szCs w:val="20"/>
              </w:rPr>
              <w:t xml:space="preserve"> Cambridge University Press.</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ind w:left="720"/>
              <w:jc w:val="left"/>
              <w:rPr>
                <w:color w:val="000000"/>
              </w:rPr>
            </w:pPr>
          </w:p>
        </w:tc>
      </w:tr>
      <w:tr w:rsidR="00BC10B8" w:rsidRPr="00D203E3" w:rsidTr="00A035C4">
        <w:trPr>
          <w:trHeight w:val="52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BC10B8" w:rsidRPr="00D203E3" w:rsidRDefault="00BC10B8" w:rsidP="00BC10B8">
      <w:pPr>
        <w:jc w:val="left"/>
        <w:rPr>
          <w:rFonts w:ascii="Times New Roman" w:hAnsi="Times New Roman" w:cs="Times New Roman"/>
          <w:sz w:val="18"/>
          <w:szCs w:val="18"/>
        </w:rPr>
        <w:sectPr w:rsidR="00BC10B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D203E3" w:rsidTr="00A035C4">
        <w:trPr>
          <w:trHeight w:val="510"/>
          <w:jc w:val="center"/>
        </w:trPr>
        <w:tc>
          <w:tcPr>
            <w:tcW w:w="5000"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BC10B8" w:rsidRPr="00D203E3" w:rsidTr="00A035C4">
        <w:trPr>
          <w:jc w:val="center"/>
        </w:trPr>
        <w:tc>
          <w:tcPr>
            <w:tcW w:w="593"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Pr>
                <w:rFonts w:ascii="Times New Roman" w:hAnsi="Times New Roman" w:cs="Times New Roman"/>
                <w:sz w:val="20"/>
                <w:szCs w:val="20"/>
              </w:rPr>
              <w:t>Mesleki İngilizce Kelime Grubu-1</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Grubu-2</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Grubu-3</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Grubu-4</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Grubu-5</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Grubu-6</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Grubu-7</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Grubu-8</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Grubu-9</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Grubu-10</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1</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2</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3</w:t>
            </w:r>
          </w:p>
        </w:tc>
      </w:tr>
      <w:tr w:rsidR="00BC10B8" w:rsidRPr="00D203E3" w:rsidTr="00A035C4">
        <w:trPr>
          <w:trHeight w:val="322"/>
          <w:jc w:val="center"/>
        </w:trPr>
        <w:tc>
          <w:tcPr>
            <w:tcW w:w="593"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Pr>
          <w:rFonts w:ascii="Times New Roman" w:hAnsi="Times New Roman" w:cs="Times New Roman"/>
        </w:rPr>
        <w:t xml:space="preserve">: </w:t>
      </w:r>
    </w:p>
    <w:p w:rsidR="00BC10B8" w:rsidRDefault="00BC10B8" w:rsidP="00BC10B8">
      <w:pPr>
        <w:tabs>
          <w:tab w:val="left" w:pos="7800"/>
        </w:tabs>
        <w:jc w:val="left"/>
        <w:rPr>
          <w:rFonts w:ascii="Times New Roman" w:hAnsi="Times New Roman" w:cs="Times New Roman"/>
        </w:rPr>
      </w:pP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Tarih:</w:t>
      </w:r>
      <w:r>
        <w:rPr>
          <w:rFonts w:ascii="Times New Roman" w:hAnsi="Times New Roman" w:cs="Times New Roman"/>
          <w:b/>
          <w:bCs/>
        </w:rPr>
        <w:t>7/11/2022</w:t>
      </w:r>
      <w:r w:rsidRPr="00D203E3">
        <w:rPr>
          <w:rFonts w:ascii="Times New Roman" w:hAnsi="Times New Roman" w:cs="Times New Roman"/>
        </w:rPr>
        <w:t xml:space="preserve"> </w:t>
      </w:r>
    </w:p>
    <w:p w:rsidR="00BC10B8" w:rsidRDefault="00BC10B8" w:rsidP="004A742A">
      <w:pPr>
        <w:jc w:val="left"/>
      </w:pPr>
    </w:p>
    <w:p w:rsidR="00BC10B8" w:rsidRDefault="00BC10B8"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BC10B8" w:rsidRDefault="00BC10B8" w:rsidP="004A742A">
      <w:pPr>
        <w:jc w:val="left"/>
      </w:pP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lastRenderedPageBreak/>
        <w:drawing>
          <wp:anchor distT="0" distB="0" distL="114300" distR="114300" simplePos="0" relativeHeight="251742208" behindDoc="1" locked="0" layoutInCell="1" allowOverlap="1" wp14:anchorId="255D02A3" wp14:editId="7C3B008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131215336</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İŞLET</w:t>
            </w:r>
            <w:bookmarkStart w:id="55" w:name="isahlakı"/>
            <w:bookmarkEnd w:id="55"/>
            <w:r w:rsidRPr="00D203E3">
              <w:rPr>
                <w:rFonts w:ascii="Times New Roman" w:hAnsi="Times New Roman" w:cs="Times New Roman"/>
                <w:sz w:val="20"/>
                <w:szCs w:val="20"/>
              </w:rPr>
              <w:t>MELERDE SOSYAL SORUMLULUK VE İŞ AHLAKI</w:t>
            </w:r>
            <w:bookmarkStart w:id="56" w:name="işlsosişahlakı"/>
            <w:bookmarkEnd w:id="56"/>
          </w:p>
          <w:p w:rsidR="00BC10B8" w:rsidRPr="00D203E3" w:rsidRDefault="00BC10B8" w:rsidP="00A035C4">
            <w:pPr>
              <w:jc w:val="left"/>
              <w:outlineLvl w:val="0"/>
              <w:rPr>
                <w:rFonts w:ascii="Times New Roman" w:hAnsi="Times New Roman" w:cs="Times New Roman"/>
                <w:sz w:val="20"/>
                <w:szCs w:val="20"/>
              </w:rPr>
            </w:pP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D203E3" w:rsidTr="00A035C4">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A035C4">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A035C4">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3 </w:t>
            </w:r>
          </w:p>
        </w:tc>
        <w:tc>
          <w:tcPr>
            <w:tcW w:w="1309"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(X)</w:t>
            </w:r>
          </w:p>
        </w:tc>
        <w:tc>
          <w:tcPr>
            <w:tcW w:w="768" w:type="pct"/>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24"/>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30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tcBorders>
              <w:lef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A035C4">
        <w:trPr>
          <w:trHeight w:val="20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Sorumluluk ve sorumlulukla ilgili kavramlar, işletmelerin sosyal sorumlulukları, ahlâk ve ahlâk felsefesi, meslek ahlâkı ve bilim ahlâkı, iş ahlâkı: gelişimi ve önemi, iş ahlâkıyla ilgili kuramsal yaklaşımlar, pazarlamaya yönelik eleştiriler ve pazarlama ahlâkı, pazarlama araştırmalarında ahlâki konular, pazarlama bileşenleriyle ilgili ahlâki konular, pazarlama ahlâkının uygulama ve denetimi, tüketici ahlâkı.</w:t>
            </w:r>
          </w:p>
        </w:tc>
      </w:tr>
      <w:tr w:rsidR="00BC10B8" w:rsidRPr="00D203E3"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Sorumluluk bilincine vurgu yapmak, işletmelerin sosyal sorumluluklarının gelişimi ile iş ahlakı konularında öğrencileri bilgilendirmektir.</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 hakkında, proje yürütebilecek ya da bir projede görev alabilecek, uygulamaya dönük olarak yeni iş fikirleri geliştirip uygulayabilecek yetenek ve beceri kazandırmak.</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Sosyal sorumluluk ve iş ahlakı ile ilgili temel kavramları öğrenme. Meslek, iş ve bilim ahlakının gelişimi hakkında bilgi sahibi olma. Pazarlama ahlakı ve pazarlamadaki uygulamalarını öğrenme.Tüketici ahlakı hakkında bilgi edinme.</w:t>
            </w:r>
          </w:p>
          <w:p w:rsidR="00BC10B8" w:rsidRPr="00D203E3" w:rsidRDefault="00BC10B8" w:rsidP="00A035C4">
            <w:pPr>
              <w:tabs>
                <w:tab w:val="left" w:pos="7800"/>
              </w:tabs>
              <w:jc w:val="left"/>
              <w:rPr>
                <w:rFonts w:ascii="Times New Roman" w:hAnsi="Times New Roman" w:cs="Times New Roman"/>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4B3A56">
            <w:pPr>
              <w:numPr>
                <w:ilvl w:val="0"/>
                <w:numId w:val="21"/>
              </w:numPr>
              <w:tabs>
                <w:tab w:val="num" w:pos="720"/>
              </w:tabs>
              <w:ind w:left="720"/>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rPr>
              <w:t>Torlak, Ö.</w:t>
            </w:r>
            <w:r>
              <w:rPr>
                <w:rFonts w:ascii="Times New Roman" w:hAnsi="Times New Roman" w:cs="Times New Roman"/>
                <w:b/>
                <w:sz w:val="20"/>
                <w:szCs w:val="20"/>
              </w:rPr>
              <w:t xml:space="preserve"> &amp; Tiltay, M.A. (2017</w:t>
            </w:r>
            <w:r w:rsidRPr="00D203E3">
              <w:rPr>
                <w:rFonts w:ascii="Times New Roman" w:hAnsi="Times New Roman" w:cs="Times New Roman"/>
                <w:b/>
                <w:sz w:val="20"/>
                <w:szCs w:val="20"/>
              </w:rPr>
              <w:t>)</w:t>
            </w:r>
            <w:r w:rsidRPr="00D203E3">
              <w:rPr>
                <w:rFonts w:ascii="Times New Roman" w:hAnsi="Times New Roman" w:cs="Times New Roman"/>
                <w:sz w:val="20"/>
                <w:szCs w:val="20"/>
              </w:rPr>
              <w:t xml:space="preserve">. Pazarlama Ahlâkı-Sosyal Sorumluluklar Ekseninde Pazarlama Kararları ve Tüketici Davranışlarının Analizi. </w:t>
            </w:r>
            <w:r>
              <w:rPr>
                <w:rFonts w:ascii="Times New Roman" w:hAnsi="Times New Roman" w:cs="Times New Roman"/>
                <w:sz w:val="20"/>
                <w:szCs w:val="20"/>
              </w:rPr>
              <w:t>6</w:t>
            </w:r>
            <w:r w:rsidRPr="00D203E3">
              <w:rPr>
                <w:rFonts w:ascii="Times New Roman" w:hAnsi="Times New Roman" w:cs="Times New Roman"/>
                <w:sz w:val="20"/>
                <w:szCs w:val="20"/>
              </w:rPr>
              <w:t>. Baskı. İstanbul: Beta Yayınları.</w:t>
            </w: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4B3A56">
            <w:pPr>
              <w:numPr>
                <w:ilvl w:val="0"/>
                <w:numId w:val="22"/>
              </w:numPr>
              <w:tabs>
                <w:tab w:val="clear" w:pos="1077"/>
                <w:tab w:val="num" w:pos="662"/>
              </w:tabs>
              <w:ind w:left="803" w:hanging="425"/>
              <w:jc w:val="left"/>
              <w:rPr>
                <w:rFonts w:ascii="Times New Roman" w:hAnsi="Times New Roman" w:cs="Times New Roman"/>
                <w:sz w:val="20"/>
                <w:szCs w:val="20"/>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rPr>
              <w:t>Arslan, M. (2005).</w:t>
            </w:r>
            <w:r w:rsidRPr="00D203E3">
              <w:rPr>
                <w:rFonts w:ascii="Times New Roman" w:hAnsi="Times New Roman" w:cs="Times New Roman"/>
                <w:sz w:val="20"/>
                <w:szCs w:val="20"/>
              </w:rPr>
              <w:t xml:space="preserve"> İş ve Meslek Ahlakı. 2. Baskı. Ankara: Siyasal Kitabevi.</w:t>
            </w:r>
          </w:p>
          <w:p w:rsidR="00BC10B8" w:rsidRPr="00D203E3" w:rsidRDefault="00BC10B8" w:rsidP="004B3A56">
            <w:pPr>
              <w:numPr>
                <w:ilvl w:val="0"/>
                <w:numId w:val="22"/>
              </w:numPr>
              <w:tabs>
                <w:tab w:val="clear" w:pos="1077"/>
                <w:tab w:val="num" w:pos="720"/>
                <w:tab w:val="num" w:pos="945"/>
              </w:tabs>
              <w:ind w:left="720"/>
              <w:jc w:val="left"/>
              <w:rPr>
                <w:rFonts w:ascii="Times New Roman" w:hAnsi="Times New Roman" w:cs="Times New Roman"/>
                <w:sz w:val="20"/>
                <w:szCs w:val="20"/>
              </w:rPr>
            </w:pPr>
            <w:r w:rsidRPr="00D203E3">
              <w:rPr>
                <w:rFonts w:ascii="Times New Roman" w:hAnsi="Times New Roman" w:cs="Times New Roman"/>
                <w:b/>
                <w:sz w:val="20"/>
                <w:szCs w:val="20"/>
              </w:rPr>
              <w:t xml:space="preserve">Demir, Ö. (2003). </w:t>
            </w:r>
            <w:r w:rsidRPr="00D203E3">
              <w:rPr>
                <w:rFonts w:ascii="Times New Roman" w:hAnsi="Times New Roman" w:cs="Times New Roman"/>
                <w:sz w:val="20"/>
                <w:szCs w:val="20"/>
              </w:rPr>
              <w:t>İktisat ve Ahlak. Ankara: Liberte Yayınları.</w:t>
            </w:r>
          </w:p>
          <w:p w:rsidR="00BC10B8" w:rsidRPr="00D203E3" w:rsidRDefault="00BC10B8" w:rsidP="004B3A56">
            <w:pPr>
              <w:numPr>
                <w:ilvl w:val="0"/>
                <w:numId w:val="22"/>
              </w:numPr>
              <w:tabs>
                <w:tab w:val="num" w:pos="720"/>
              </w:tabs>
              <w:ind w:left="714" w:hanging="357"/>
              <w:jc w:val="left"/>
              <w:rPr>
                <w:rFonts w:ascii="Times New Roman" w:hAnsi="Times New Roman" w:cs="Times New Roman"/>
                <w:sz w:val="20"/>
                <w:szCs w:val="20"/>
              </w:rPr>
            </w:pPr>
            <w:r w:rsidRPr="00D203E3">
              <w:rPr>
                <w:rFonts w:ascii="Times New Roman" w:hAnsi="Times New Roman" w:cs="Times New Roman"/>
                <w:b/>
                <w:sz w:val="20"/>
                <w:szCs w:val="20"/>
              </w:rPr>
              <w:t>Güngör, E. (1995).</w:t>
            </w:r>
            <w:r w:rsidRPr="00D203E3">
              <w:rPr>
                <w:rFonts w:ascii="Times New Roman" w:hAnsi="Times New Roman" w:cs="Times New Roman"/>
                <w:sz w:val="20"/>
                <w:szCs w:val="20"/>
              </w:rPr>
              <w:t xml:space="preserve"> Ahlak Psikolojisi ve Sosyal Ahlak. İstanbul: Ötüken Yayınevi.</w:t>
            </w:r>
          </w:p>
          <w:p w:rsidR="00BC10B8" w:rsidRPr="00D203E3" w:rsidRDefault="00BC10B8" w:rsidP="004B3A56">
            <w:pPr>
              <w:numPr>
                <w:ilvl w:val="0"/>
                <w:numId w:val="22"/>
              </w:numPr>
              <w:tabs>
                <w:tab w:val="num" w:pos="720"/>
              </w:tabs>
              <w:ind w:left="720"/>
              <w:jc w:val="left"/>
              <w:rPr>
                <w:rFonts w:ascii="Times New Roman" w:hAnsi="Times New Roman" w:cs="Times New Roman"/>
                <w:sz w:val="20"/>
                <w:szCs w:val="20"/>
              </w:rPr>
            </w:pPr>
            <w:r w:rsidRPr="00D203E3">
              <w:rPr>
                <w:rFonts w:ascii="Times New Roman" w:hAnsi="Times New Roman" w:cs="Times New Roman"/>
                <w:b/>
                <w:sz w:val="20"/>
                <w:szCs w:val="20"/>
              </w:rPr>
              <w:t>Bayrak, S. (2001).</w:t>
            </w:r>
            <w:r w:rsidRPr="00D203E3">
              <w:rPr>
                <w:rFonts w:ascii="Times New Roman" w:hAnsi="Times New Roman" w:cs="Times New Roman"/>
                <w:sz w:val="20"/>
                <w:szCs w:val="20"/>
              </w:rPr>
              <w:t xml:space="preserve"> İş Ahlakı ve Sosyal Sorumluluk. İstanbul: Beta Yayınları.</w:t>
            </w:r>
          </w:p>
          <w:p w:rsidR="00BC10B8" w:rsidRPr="00D203E3" w:rsidRDefault="00BC10B8" w:rsidP="004B3A56">
            <w:pPr>
              <w:numPr>
                <w:ilvl w:val="0"/>
                <w:numId w:val="22"/>
              </w:numPr>
              <w:tabs>
                <w:tab w:val="num" w:pos="720"/>
              </w:tabs>
              <w:ind w:left="720"/>
              <w:jc w:val="left"/>
              <w:rPr>
                <w:rFonts w:ascii="Times New Roman" w:hAnsi="Times New Roman" w:cs="Times New Roman"/>
                <w:sz w:val="20"/>
                <w:szCs w:val="20"/>
              </w:rPr>
            </w:pPr>
            <w:r w:rsidRPr="00D203E3">
              <w:rPr>
                <w:rFonts w:ascii="Times New Roman" w:hAnsi="Times New Roman" w:cs="Times New Roman"/>
                <w:b/>
                <w:sz w:val="20"/>
                <w:szCs w:val="20"/>
              </w:rPr>
              <w:t xml:space="preserve">Kırel, Ç. (2000). </w:t>
            </w:r>
            <w:r w:rsidRPr="00D203E3">
              <w:rPr>
                <w:rFonts w:ascii="Times New Roman" w:hAnsi="Times New Roman" w:cs="Times New Roman"/>
                <w:sz w:val="20"/>
                <w:szCs w:val="20"/>
              </w:rPr>
              <w:t>Örgütlerde Etik Davranışlar, Yönetimi ve Bir Uygulama. Eskişehir: Anadolu Üniversitesi Yayınları.</w:t>
            </w:r>
          </w:p>
        </w:tc>
      </w:tr>
      <w:tr w:rsidR="00BC10B8" w:rsidRPr="00D203E3" w:rsidTr="00A035C4">
        <w:trPr>
          <w:trHeight w:val="403"/>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BC10B8" w:rsidRPr="00D203E3" w:rsidRDefault="00BC10B8" w:rsidP="00BC10B8">
      <w:pPr>
        <w:jc w:val="left"/>
        <w:rPr>
          <w:rFonts w:ascii="Times New Roman" w:hAnsi="Times New Roman" w:cs="Times New Roman"/>
          <w:sz w:val="18"/>
          <w:szCs w:val="18"/>
        </w:rPr>
        <w:sectPr w:rsidR="00BC10B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D203E3" w:rsidTr="00A035C4">
        <w:trPr>
          <w:trHeight w:val="510"/>
          <w:jc w:val="center"/>
        </w:trPr>
        <w:tc>
          <w:tcPr>
            <w:tcW w:w="5000"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BC10B8" w:rsidRPr="00D203E3" w:rsidTr="00A035C4">
        <w:trPr>
          <w:jc w:val="center"/>
        </w:trPr>
        <w:tc>
          <w:tcPr>
            <w:tcW w:w="593"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Sorumlulukla ilgili kavramlar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sorumluluklarına yaklaşımlar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Ahlâk, etik ve iş ahlâkı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 ahlakına ilişkin kuramsal çalışmalar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 ahlâkı konuları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Pazarlama ahlâkı, önemi ve gelişimi</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Ürün ve fiyatlarla ilgili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Dağıtım ve tutundurma çabalarıyla ilgili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Diğer pazarlama konularına ilişkin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Tüketici ahlâkı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Örnek olay çözümlemeleri</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Örnek olay çözümlemeleri</w:t>
            </w:r>
          </w:p>
        </w:tc>
      </w:tr>
      <w:tr w:rsidR="00BC10B8" w:rsidRPr="00D203E3" w:rsidTr="00A035C4">
        <w:trPr>
          <w:trHeight w:val="322"/>
          <w:jc w:val="center"/>
        </w:trPr>
        <w:tc>
          <w:tcPr>
            <w:tcW w:w="593"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8C4683">
        <w:rPr>
          <w:rFonts w:ascii="Times New Roman" w:hAnsi="Times New Roman" w:cs="Times New Roman"/>
        </w:rPr>
        <w:t>Doç. Dr. Muhammet Ali Tiltay</w:t>
      </w: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sidRPr="00D203E3">
        <w:rPr>
          <w:rFonts w:ascii="Times New Roman" w:hAnsi="Times New Roman" w:cs="Times New Roman"/>
        </w:rPr>
        <w:t xml:space="preserve">: </w:t>
      </w:r>
      <w:r w:rsidRPr="00D203E3">
        <w:rPr>
          <w:rFonts w:ascii="Times New Roman" w:hAnsi="Times New Roman" w:cs="Times New Roman"/>
        </w:rPr>
        <w:tab/>
      </w:r>
      <w:r w:rsidRPr="00D203E3">
        <w:rPr>
          <w:rFonts w:ascii="Times New Roman" w:hAnsi="Times New Roman" w:cs="Times New Roman"/>
          <w:b/>
          <w:bCs/>
        </w:rPr>
        <w:t>Tarih:</w:t>
      </w:r>
      <w:r w:rsidRPr="00D203E3">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BC10B8" w:rsidTr="00A035C4">
        <w:trPr>
          <w:trHeight w:val="989"/>
        </w:trPr>
        <w:tc>
          <w:tcPr>
            <w:tcW w:w="7171" w:type="dxa"/>
          </w:tcPr>
          <w:p w:rsidR="00BC10B8" w:rsidRDefault="00BC10B8" w:rsidP="00A035C4">
            <w:pPr>
              <w:tabs>
                <w:tab w:val="left" w:pos="7800"/>
              </w:tabs>
            </w:pPr>
            <w:r>
              <w:t xml:space="preserve"> </w:t>
            </w:r>
          </w:p>
        </w:tc>
        <w:tc>
          <w:tcPr>
            <w:tcW w:w="2777" w:type="dxa"/>
          </w:tcPr>
          <w:p w:rsidR="00BC10B8" w:rsidRDefault="00BC10B8" w:rsidP="00A035C4">
            <w:pPr>
              <w:tabs>
                <w:tab w:val="left" w:pos="7800"/>
              </w:tabs>
            </w:pPr>
          </w:p>
          <w:p w:rsidR="00BC10B8" w:rsidRDefault="00BC10B8" w:rsidP="00A035C4">
            <w:pPr>
              <w:tabs>
                <w:tab w:val="left" w:pos="7800"/>
              </w:tabs>
            </w:pPr>
            <w:r>
              <w:t xml:space="preserve"> </w:t>
            </w:r>
          </w:p>
        </w:tc>
      </w:tr>
    </w:tbl>
    <w:p w:rsidR="00BC10B8" w:rsidRPr="006B6C2C" w:rsidRDefault="00BC10B8" w:rsidP="00BC10B8">
      <w:pPr>
        <w:jc w:val="left"/>
        <w:outlineLvl w:val="0"/>
        <w:rPr>
          <w:rFonts w:ascii="Times New Roman" w:hAnsi="Times New Roman" w:cs="Times New Roman"/>
          <w:b/>
          <w:bCs/>
          <w:sz w:val="28"/>
          <w:szCs w:val="28"/>
        </w:rPr>
      </w:pPr>
      <w:r w:rsidRPr="006B6C2C">
        <w:rPr>
          <w:rFonts w:ascii="Times New Roman" w:hAnsi="Times New Roman" w:cs="Times New Roman"/>
          <w:noProof/>
          <w:lang w:val="tr-TR" w:eastAsia="tr-TR"/>
        </w:rPr>
        <w:lastRenderedPageBreak/>
        <w:drawing>
          <wp:anchor distT="0" distB="0" distL="114300" distR="114300" simplePos="0" relativeHeight="251743232" behindDoc="1" locked="0" layoutInCell="1" allowOverlap="1" wp14:anchorId="7E9028A9" wp14:editId="7B74D1B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B6C2C">
        <w:rPr>
          <w:rFonts w:ascii="Times New Roman" w:hAnsi="Times New Roman" w:cs="Times New Roman"/>
          <w:b/>
          <w:bCs/>
          <w:sz w:val="28"/>
          <w:szCs w:val="28"/>
        </w:rPr>
        <w:t>ESOGÜ İşletme Bölümü Ders Bilgi Formu</w:t>
      </w:r>
    </w:p>
    <w:p w:rsidR="00BC10B8" w:rsidRPr="006B6C2C"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6B6C2C" w:rsidTr="00A035C4">
        <w:tc>
          <w:tcPr>
            <w:tcW w:w="1167"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BC10B8" w:rsidRPr="006B6C2C" w:rsidRDefault="00BC10B8" w:rsidP="00A035C4">
            <w:pPr>
              <w:jc w:val="left"/>
              <w:outlineLvl w:val="0"/>
              <w:rPr>
                <w:rFonts w:ascii="Times New Roman" w:hAnsi="Times New Roman" w:cs="Times New Roman"/>
                <w:sz w:val="20"/>
                <w:szCs w:val="20"/>
              </w:rPr>
            </w:pPr>
            <w:r w:rsidRPr="006B6C2C">
              <w:rPr>
                <w:rFonts w:ascii="Times New Roman" w:hAnsi="Times New Roman" w:cs="Times New Roman"/>
                <w:sz w:val="20"/>
                <w:szCs w:val="20"/>
              </w:rPr>
              <w:t xml:space="preserve"> GÜZ</w:t>
            </w:r>
          </w:p>
        </w:tc>
      </w:tr>
    </w:tbl>
    <w:p w:rsidR="00BC10B8" w:rsidRPr="006B6C2C"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6B6C2C" w:rsidTr="00A035C4">
        <w:tc>
          <w:tcPr>
            <w:tcW w:w="1668"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BC10B8" w:rsidRPr="006B6C2C" w:rsidRDefault="00BC10B8" w:rsidP="00A035C4">
            <w:pPr>
              <w:jc w:val="left"/>
              <w:outlineLvl w:val="0"/>
              <w:rPr>
                <w:rFonts w:ascii="Times New Roman" w:hAnsi="Times New Roman" w:cs="Times New Roman"/>
              </w:rPr>
            </w:pPr>
            <w:r w:rsidRPr="006B6C2C">
              <w:rPr>
                <w:rFonts w:ascii="Times New Roman" w:hAnsi="Times New Roman" w:cs="Times New Roman"/>
                <w:szCs w:val="20"/>
              </w:rPr>
              <w:t>131217463</w:t>
            </w:r>
          </w:p>
        </w:tc>
        <w:tc>
          <w:tcPr>
            <w:tcW w:w="1560"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4185" w:type="dxa"/>
          </w:tcPr>
          <w:p w:rsidR="00BC10B8" w:rsidRPr="006B6C2C"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p>
          <w:p w:rsidR="00BC10B8" w:rsidRPr="006B6C2C" w:rsidRDefault="00BC10B8" w:rsidP="00A035C4">
            <w:pPr>
              <w:jc w:val="left"/>
              <w:outlineLvl w:val="0"/>
              <w:rPr>
                <w:rFonts w:ascii="Times New Roman" w:hAnsi="Times New Roman" w:cs="Times New Roman"/>
                <w:sz w:val="20"/>
                <w:szCs w:val="20"/>
              </w:rPr>
            </w:pPr>
            <w:r w:rsidRPr="006B6C2C">
              <w:rPr>
                <w:rFonts w:ascii="Times New Roman" w:hAnsi="Times New Roman" w:cs="Times New Roman"/>
                <w:sz w:val="20"/>
                <w:szCs w:val="20"/>
              </w:rPr>
              <w:t>ULUSLAR</w:t>
            </w:r>
            <w:bookmarkStart w:id="57" w:name="uluslpazar"/>
            <w:bookmarkEnd w:id="57"/>
            <w:r w:rsidRPr="006B6C2C">
              <w:rPr>
                <w:rFonts w:ascii="Times New Roman" w:hAnsi="Times New Roman" w:cs="Times New Roman"/>
                <w:sz w:val="20"/>
                <w:szCs w:val="20"/>
              </w:rPr>
              <w:t>ARASI PAZARLAMA</w:t>
            </w:r>
          </w:p>
        </w:tc>
      </w:tr>
    </w:tbl>
    <w:p w:rsidR="00BC10B8" w:rsidRPr="006B6C2C" w:rsidRDefault="00BC10B8" w:rsidP="00BC10B8">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6B6C2C" w:rsidTr="00A035C4">
        <w:trPr>
          <w:trHeight w:val="383"/>
        </w:trPr>
        <w:tc>
          <w:tcPr>
            <w:tcW w:w="525" w:type="pct"/>
            <w:vMerge w:val="restart"/>
            <w:tcBorders>
              <w:top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BC10B8" w:rsidRPr="006B6C2C"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BC10B8" w:rsidRPr="006B6C2C" w:rsidTr="00A035C4">
        <w:trPr>
          <w:trHeight w:val="382"/>
        </w:trPr>
        <w:tc>
          <w:tcPr>
            <w:tcW w:w="525" w:type="pct"/>
            <w:vMerge/>
            <w:tcBorders>
              <w:right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3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1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26" w:type="pct"/>
            <w:gridSpan w:val="2"/>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309" w:type="pct"/>
            <w:gridSpan w:val="3"/>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76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BC10B8" w:rsidRPr="006B6C2C" w:rsidTr="00A035C4">
        <w:trPr>
          <w:trHeight w:val="367"/>
        </w:trPr>
        <w:tc>
          <w:tcPr>
            <w:tcW w:w="525" w:type="pct"/>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2</w:t>
            </w:r>
          </w:p>
        </w:tc>
        <w:tc>
          <w:tcPr>
            <w:tcW w:w="538"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418"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3 </w:t>
            </w:r>
          </w:p>
        </w:tc>
        <w:tc>
          <w:tcPr>
            <w:tcW w:w="1309" w:type="pct"/>
            <w:gridSpan w:val="3"/>
            <w:tcBorders>
              <w:bottom w:val="single" w:sz="12" w:space="0" w:color="auto"/>
            </w:tcBorders>
            <w:vAlign w:val="center"/>
          </w:tcPr>
          <w:p w:rsidR="00BC10B8" w:rsidRPr="006B6C2C" w:rsidRDefault="00BC10B8" w:rsidP="00A035C4">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 X)</w:t>
            </w:r>
          </w:p>
        </w:tc>
        <w:tc>
          <w:tcPr>
            <w:tcW w:w="768" w:type="pct"/>
            <w:tcBorders>
              <w:bottom w:val="single" w:sz="12" w:space="0" w:color="auto"/>
            </w:tcBorders>
          </w:tcPr>
          <w:p w:rsidR="00BC10B8" w:rsidRPr="006B6C2C" w:rsidRDefault="00BC10B8" w:rsidP="00A035C4">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BC10B8" w:rsidRPr="006B6C2C"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BC10B8" w:rsidRPr="006B6C2C"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BC10B8" w:rsidRPr="006B6C2C"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A035C4">
        <w:trPr>
          <w:trHeight w:val="324"/>
        </w:trPr>
        <w:tc>
          <w:tcPr>
            <w:tcW w:w="5000" w:type="pct"/>
            <w:gridSpan w:val="14"/>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BC10B8" w:rsidRPr="006B6C2C"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1</w:t>
            </w:r>
          </w:p>
        </w:tc>
        <w:tc>
          <w:tcPr>
            <w:tcW w:w="768" w:type="pct"/>
            <w:tcBorders>
              <w:top w:val="single" w:sz="8" w:space="0" w:color="auto"/>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30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1</w:t>
            </w:r>
          </w:p>
        </w:tc>
        <w:tc>
          <w:tcPr>
            <w:tcW w:w="768" w:type="pct"/>
            <w:tcBorders>
              <w:lef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20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6B6C2C" w:rsidRDefault="00BC10B8" w:rsidP="00A035C4">
            <w:pPr>
              <w:jc w:val="left"/>
              <w:rPr>
                <w:rFonts w:ascii="Times New Roman" w:hAnsi="Times New Roman" w:cs="Times New Roman"/>
              </w:rPr>
            </w:pP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50 </w:t>
            </w:r>
          </w:p>
        </w:tc>
      </w:tr>
      <w:tr w:rsidR="00BC10B8" w:rsidRPr="006B6C2C"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sz w:val="20"/>
                <w:szCs w:val="20"/>
              </w:rPr>
              <w:t>Uluslararası Pazarlamada Çevre Koşulları, Uluslararası Pazarlamada Pazarlama Araştırması, Uluslararası Pazarlama Stratejileri: Ürün ve Ürün Kararları,  Uluslararası Pazarlama Stratejileri: Uluslararası Fiyatlandırma Kararları, Uluslararası Pazarlama Stratejileri: Dağıtım Kanalı Kararları, Yabancı Pazarlara Giriş ve Lojistik, Uluslararası Pazarlama Stratejileri: Uluslararası Tutundurma Kararları, Hizmetlerde Uluslararası Pazarlama, Uluslararası Pazarlama Organizasyonu.</w:t>
            </w:r>
          </w:p>
          <w:p w:rsidR="00BC10B8" w:rsidRPr="006B6C2C" w:rsidRDefault="00BC10B8" w:rsidP="00A035C4">
            <w:pPr>
              <w:jc w:val="left"/>
              <w:rPr>
                <w:rFonts w:ascii="Times New Roman" w:hAnsi="Times New Roman" w:cs="Times New Roman"/>
                <w:sz w:val="20"/>
                <w:szCs w:val="20"/>
              </w:rPr>
            </w:pPr>
          </w:p>
        </w:tc>
      </w:tr>
      <w:tr w:rsidR="00BC10B8" w:rsidRPr="006B6C2C"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lang w:val="en-GB"/>
              </w:rPr>
              <w:t>Uluslararası pazarlamaya giriş yaparak, öğrencilerin farklı kültürler arasında gerçekleştirilen pazarlama uygulamalarına aşinalık kazanmalarını sağlamaktır.</w:t>
            </w:r>
          </w:p>
        </w:tc>
      </w:tr>
      <w:tr w:rsidR="00BC10B8" w:rsidRPr="006B6C2C"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uluslararası pazarlamanın diğer alanlarla etkileşimini analiz edebilecek yetenek ve beceri kazandırmak.</w:t>
            </w:r>
          </w:p>
        </w:tc>
      </w:tr>
      <w:tr w:rsidR="00BC10B8" w:rsidRPr="006B6C2C"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Ulusal ve uluslararası pazarlama arasındaki farkları anlayabilme. Uluslararası pazarlamanın kendine özgü koşullarını tartışarak uluslararası pazarlama kararları verme yollarını belirleme.</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 xml:space="preserve">Uluslararası pazarlama ile küresel pazarlama arasındaki farkları gösterebilme. </w:t>
            </w:r>
          </w:p>
          <w:p w:rsidR="00BC10B8" w:rsidRPr="006B6C2C" w:rsidRDefault="00BC10B8" w:rsidP="00A035C4">
            <w:pPr>
              <w:tabs>
                <w:tab w:val="left" w:pos="7800"/>
              </w:tabs>
              <w:jc w:val="left"/>
              <w:rPr>
                <w:rFonts w:ascii="Times New Roman" w:hAnsi="Times New Roman" w:cs="Times New Roman"/>
              </w:rPr>
            </w:pPr>
          </w:p>
        </w:tc>
      </w:tr>
      <w:tr w:rsidR="00BC10B8" w:rsidRPr="006B6C2C"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ind w:left="360"/>
              <w:jc w:val="left"/>
              <w:rPr>
                <w:rFonts w:ascii="Times New Roman" w:hAnsi="Times New Roman" w:cs="Times New Roman"/>
                <w:sz w:val="20"/>
                <w:szCs w:val="20"/>
              </w:rPr>
            </w:pPr>
            <w:r>
              <w:rPr>
                <w:rFonts w:ascii="Times New Roman" w:hAnsi="Times New Roman" w:cs="Times New Roman"/>
                <w:b/>
                <w:bCs/>
                <w:sz w:val="20"/>
                <w:szCs w:val="20"/>
              </w:rPr>
              <w:t>Keeagan, W.J. &amp; Green, M.C.</w:t>
            </w:r>
            <w:r>
              <w:rPr>
                <w:rFonts w:ascii="Times New Roman" w:hAnsi="Times New Roman" w:cs="Times New Roman"/>
                <w:b/>
                <w:sz w:val="20"/>
                <w:szCs w:val="20"/>
              </w:rPr>
              <w:t xml:space="preserve"> (2015</w:t>
            </w:r>
            <w:r w:rsidRPr="006B6C2C">
              <w:rPr>
                <w:rFonts w:ascii="Times New Roman" w:hAnsi="Times New Roman" w:cs="Times New Roman"/>
                <w:b/>
                <w:sz w:val="20"/>
                <w:szCs w:val="20"/>
              </w:rPr>
              <w:t>).</w:t>
            </w:r>
            <w:r w:rsidRPr="006B6C2C">
              <w:rPr>
                <w:rFonts w:ascii="Times New Roman" w:hAnsi="Times New Roman" w:cs="Times New Roman"/>
                <w:sz w:val="20"/>
                <w:szCs w:val="20"/>
              </w:rPr>
              <w:t xml:space="preserve"> </w:t>
            </w:r>
            <w:r>
              <w:rPr>
                <w:rFonts w:ascii="Times New Roman" w:hAnsi="Times New Roman" w:cs="Times New Roman"/>
                <w:sz w:val="20"/>
                <w:szCs w:val="20"/>
              </w:rPr>
              <w:t>Küresel Pazarlama. 7. Basım, Ankara: Nobel Yayınları.</w:t>
            </w:r>
            <w:r w:rsidRPr="006B6C2C">
              <w:rPr>
                <w:rFonts w:ascii="Times New Roman" w:hAnsi="Times New Roman" w:cs="Times New Roman"/>
                <w:b/>
                <w:sz w:val="20"/>
                <w:szCs w:val="20"/>
                <w:lang w:val="fr-FR"/>
              </w:rPr>
              <w:t xml:space="preserve"> </w:t>
            </w:r>
          </w:p>
          <w:p w:rsidR="00BC10B8" w:rsidRPr="006B6C2C" w:rsidRDefault="00BC10B8" w:rsidP="00A035C4">
            <w:pPr>
              <w:pStyle w:val="Balk4"/>
              <w:spacing w:before="0" w:beforeAutospacing="0" w:after="0" w:afterAutospacing="0"/>
              <w:rPr>
                <w:b w:val="0"/>
                <w:bCs w:val="0"/>
                <w:sz w:val="20"/>
                <w:szCs w:val="20"/>
              </w:rPr>
            </w:pPr>
          </w:p>
        </w:tc>
      </w:tr>
      <w:tr w:rsidR="00BC10B8" w:rsidRPr="006B6C2C"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4B3A56">
            <w:pPr>
              <w:numPr>
                <w:ilvl w:val="0"/>
                <w:numId w:val="34"/>
              </w:numPr>
              <w:jc w:val="left"/>
              <w:rPr>
                <w:rFonts w:ascii="Times New Roman" w:hAnsi="Times New Roman" w:cs="Times New Roman"/>
                <w:sz w:val="20"/>
                <w:szCs w:val="20"/>
              </w:rPr>
            </w:pPr>
            <w:r w:rsidRPr="006B6C2C">
              <w:rPr>
                <w:rFonts w:ascii="Times New Roman" w:hAnsi="Times New Roman" w:cs="Times New Roman"/>
                <w:b/>
                <w:bCs/>
                <w:color w:val="000000"/>
                <w:sz w:val="20"/>
                <w:szCs w:val="20"/>
              </w:rPr>
              <w:t xml:space="preserve"> </w:t>
            </w:r>
            <w:r w:rsidRPr="006B6C2C">
              <w:rPr>
                <w:rFonts w:ascii="Times New Roman" w:hAnsi="Times New Roman" w:cs="Times New Roman"/>
                <w:b/>
                <w:sz w:val="20"/>
                <w:szCs w:val="20"/>
              </w:rPr>
              <w:t>Kozlu, C. (2000).</w:t>
            </w:r>
            <w:r w:rsidRPr="006B6C2C">
              <w:rPr>
                <w:rFonts w:ascii="Times New Roman" w:hAnsi="Times New Roman" w:cs="Times New Roman"/>
                <w:sz w:val="20"/>
                <w:szCs w:val="20"/>
              </w:rPr>
              <w:t xml:space="preserve"> Uluslararası Pazarlama-İlkeler ve Uygulamalar. 7. Basım. İstanbul: Türkiye İş Bankası Yayınları.</w:t>
            </w:r>
          </w:p>
          <w:p w:rsidR="00BC10B8" w:rsidRPr="006B6C2C" w:rsidRDefault="00BC10B8" w:rsidP="004B3A56">
            <w:pPr>
              <w:numPr>
                <w:ilvl w:val="0"/>
                <w:numId w:val="34"/>
              </w:numPr>
              <w:jc w:val="left"/>
              <w:rPr>
                <w:rFonts w:ascii="Times New Roman" w:hAnsi="Times New Roman" w:cs="Times New Roman"/>
                <w:sz w:val="20"/>
                <w:szCs w:val="20"/>
                <w:lang w:val="en-GB"/>
              </w:rPr>
            </w:pPr>
            <w:r w:rsidRPr="006B6C2C">
              <w:rPr>
                <w:rFonts w:ascii="Times New Roman" w:hAnsi="Times New Roman" w:cs="Times New Roman"/>
                <w:b/>
                <w:sz w:val="20"/>
                <w:szCs w:val="20"/>
              </w:rPr>
              <w:t>Gegez, A. E, &amp; Arslan M. , &amp; Cengiz E. , &amp; ve Uydacı M. (2003).</w:t>
            </w:r>
            <w:r w:rsidRPr="006B6C2C">
              <w:rPr>
                <w:rFonts w:ascii="Times New Roman" w:hAnsi="Times New Roman" w:cs="Times New Roman"/>
                <w:sz w:val="20"/>
                <w:szCs w:val="20"/>
              </w:rPr>
              <w:t xml:space="preserve"> Uluslararası Pazarlama Çevresi. İstanbul: Der Yayınları.</w:t>
            </w:r>
          </w:p>
        </w:tc>
      </w:tr>
      <w:tr w:rsidR="00BC10B8" w:rsidRPr="006B6C2C" w:rsidTr="00A035C4">
        <w:trPr>
          <w:trHeight w:val="52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bl>
    <w:p w:rsidR="00BC10B8" w:rsidRPr="006B6C2C" w:rsidRDefault="00BC10B8" w:rsidP="00BC10B8">
      <w:pPr>
        <w:jc w:val="left"/>
        <w:rPr>
          <w:rFonts w:ascii="Times New Roman" w:hAnsi="Times New Roman" w:cs="Times New Roman"/>
          <w:sz w:val="18"/>
          <w:szCs w:val="18"/>
        </w:rPr>
        <w:sectPr w:rsidR="00BC10B8" w:rsidRPr="006B6C2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6B6C2C" w:rsidTr="00A035C4">
        <w:trPr>
          <w:trHeight w:val="510"/>
          <w:jc w:val="center"/>
        </w:trPr>
        <w:tc>
          <w:tcPr>
            <w:tcW w:w="5000"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lastRenderedPageBreak/>
              <w:t>DERSİN HAFTALIK PLANI</w:t>
            </w:r>
          </w:p>
        </w:tc>
      </w:tr>
      <w:tr w:rsidR="00BC10B8" w:rsidRPr="006B6C2C" w:rsidTr="00A035C4">
        <w:trPr>
          <w:jc w:val="center"/>
        </w:trPr>
        <w:tc>
          <w:tcPr>
            <w:tcW w:w="593" w:type="pct"/>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HAFTA</w:t>
            </w:r>
          </w:p>
        </w:tc>
        <w:tc>
          <w:tcPr>
            <w:tcW w:w="4407" w:type="pct"/>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İŞLENEN KONULAR</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Küresel Pazarlamaya Giriş</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Uluslararasılaşma Süreci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Ekonomik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Kültürel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Politik ve Yasal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Teknolojik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r w:rsidRPr="006B6C2C">
              <w:rPr>
                <w:rFonts w:ascii="Times New Roman" w:hAnsi="Times New Roman" w:cs="Times New Roman"/>
                <w:sz w:val="20"/>
              </w:rPr>
              <w:t>Ara sınav</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Uluslararası Pazarlama Araştırması </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Pazarlara Giriş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Ürün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Fiyatlandırma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12</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Tutundurma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13</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Dağıtım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14</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Küresel Pazarlama Organizasyonu ve Kontrolü</w:t>
            </w:r>
          </w:p>
        </w:tc>
      </w:tr>
      <w:tr w:rsidR="00BC10B8" w:rsidRPr="006B6C2C" w:rsidTr="00A035C4">
        <w:trPr>
          <w:trHeight w:val="322"/>
          <w:jc w:val="center"/>
        </w:trPr>
        <w:tc>
          <w:tcPr>
            <w:tcW w:w="593" w:type="pct"/>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Final sınavı</w:t>
            </w:r>
          </w:p>
        </w:tc>
      </w:tr>
    </w:tbl>
    <w:p w:rsidR="00BC10B8" w:rsidRPr="006B6C2C" w:rsidRDefault="00BC10B8" w:rsidP="00BC10B8">
      <w:pPr>
        <w:jc w:val="left"/>
        <w:rPr>
          <w:rFonts w:ascii="Times New Roman" w:hAnsi="Times New Roman" w:cs="Times New Roman"/>
          <w:sz w:val="16"/>
          <w:szCs w:val="16"/>
        </w:rPr>
      </w:pPr>
    </w:p>
    <w:p w:rsidR="00BC10B8" w:rsidRPr="006B6C2C"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6B6C2C" w:rsidTr="00A035C4">
        <w:tc>
          <w:tcPr>
            <w:tcW w:w="603" w:type="dxa"/>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NO</w:t>
            </w:r>
          </w:p>
        </w:tc>
        <w:tc>
          <w:tcPr>
            <w:tcW w:w="7585" w:type="dxa"/>
            <w:tcBorders>
              <w:top w:val="single" w:sz="12" w:space="0" w:color="auto"/>
            </w:tcBorders>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 xml:space="preserve">PROGRAM ÇIKTISI </w:t>
            </w:r>
          </w:p>
        </w:tc>
        <w:tc>
          <w:tcPr>
            <w:tcW w:w="567" w:type="dxa"/>
            <w:tcBorders>
              <w:top w:val="single" w:sz="12" w:space="0" w:color="auto"/>
            </w:tcBorders>
          </w:tcPr>
          <w:p w:rsidR="00BC10B8" w:rsidRPr="006B6C2C"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3</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2</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1</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Pr="006B6C2C"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Sürekli gelişen bilgi ve iletişim teknolojilerini yakından izleyebilme ve kullanma becerisi kazanır.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Kişiler arası ilişkileri yönetebilir.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567" w:type="dxa"/>
            <w:tcBorders>
              <w:bottom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BC10B8" w:rsidRPr="006B6C2C" w:rsidRDefault="00BC10B8" w:rsidP="00BC10B8">
      <w:pPr>
        <w:jc w:val="left"/>
        <w:rPr>
          <w:rFonts w:ascii="Times New Roman" w:hAnsi="Times New Roman" w:cs="Times New Roman"/>
          <w:sz w:val="16"/>
          <w:szCs w:val="16"/>
        </w:rPr>
      </w:pPr>
    </w:p>
    <w:p w:rsidR="00BC10B8" w:rsidRPr="006B6C2C" w:rsidRDefault="00BC10B8" w:rsidP="00BC10B8">
      <w:pPr>
        <w:spacing w:line="360" w:lineRule="auto"/>
        <w:jc w:val="left"/>
        <w:rPr>
          <w:rFonts w:ascii="Times New Roman" w:hAnsi="Times New Roman" w:cs="Times New Roman"/>
        </w:rPr>
      </w:pPr>
      <w:r w:rsidRPr="006B6C2C">
        <w:rPr>
          <w:rFonts w:ascii="Times New Roman" w:hAnsi="Times New Roman" w:cs="Times New Roman"/>
          <w:b/>
          <w:bCs/>
        </w:rPr>
        <w:t>Dersin Öğretim Üyesi:</w:t>
      </w:r>
      <w:r w:rsidRPr="006B6C2C">
        <w:rPr>
          <w:rFonts w:ascii="Times New Roman" w:hAnsi="Times New Roman" w:cs="Times New Roman"/>
        </w:rPr>
        <w:t xml:space="preserve">   </w:t>
      </w:r>
      <w:r w:rsidRPr="008C4683">
        <w:rPr>
          <w:rFonts w:ascii="Times New Roman" w:hAnsi="Times New Roman" w:cs="Times New Roman"/>
        </w:rPr>
        <w:t>Doç. Dr. Muhammet Ali Tiltay</w:t>
      </w:r>
    </w:p>
    <w:p w:rsidR="00BC10B8" w:rsidRPr="006B6C2C" w:rsidRDefault="00BC10B8" w:rsidP="00BC10B8">
      <w:pPr>
        <w:tabs>
          <w:tab w:val="left" w:pos="7800"/>
        </w:tabs>
        <w:jc w:val="left"/>
        <w:rPr>
          <w:rFonts w:ascii="Times New Roman" w:hAnsi="Times New Roman" w:cs="Times New Roman"/>
        </w:rPr>
      </w:pPr>
      <w:r w:rsidRPr="006B6C2C">
        <w:rPr>
          <w:rFonts w:ascii="Times New Roman" w:hAnsi="Times New Roman" w:cs="Times New Roman"/>
          <w:b/>
          <w:bCs/>
        </w:rPr>
        <w:t>İmza</w:t>
      </w:r>
      <w:r w:rsidRPr="006B6C2C">
        <w:rPr>
          <w:rFonts w:ascii="Times New Roman" w:hAnsi="Times New Roman" w:cs="Times New Roman"/>
        </w:rPr>
        <w:t xml:space="preserve">: </w:t>
      </w:r>
      <w:r w:rsidRPr="006B6C2C">
        <w:rPr>
          <w:rFonts w:ascii="Times New Roman" w:hAnsi="Times New Roman" w:cs="Times New Roman"/>
        </w:rPr>
        <w:tab/>
      </w:r>
      <w:r w:rsidRPr="006B6C2C">
        <w:rPr>
          <w:rFonts w:ascii="Times New Roman" w:hAnsi="Times New Roman" w:cs="Times New Roman"/>
          <w:b/>
          <w:bCs/>
        </w:rPr>
        <w:t>Tarih:</w:t>
      </w:r>
      <w:r w:rsidRPr="006B6C2C">
        <w:rPr>
          <w:rFonts w:ascii="Times New Roman" w:hAnsi="Times New Roman" w:cs="Times New Roman"/>
        </w:rPr>
        <w:t xml:space="preserve"> </w:t>
      </w:r>
    </w:p>
    <w:p w:rsidR="00BC10B8" w:rsidRDefault="00BC10B8" w:rsidP="004A742A">
      <w:pPr>
        <w:jc w:val="left"/>
      </w:pPr>
    </w:p>
    <w:p w:rsidR="00A035C4" w:rsidRDefault="00A035C4" w:rsidP="004A742A">
      <w:pPr>
        <w:jc w:val="left"/>
      </w:pPr>
    </w:p>
    <w:p w:rsidR="00A035C4" w:rsidRDefault="00A035C4" w:rsidP="004A742A">
      <w:pPr>
        <w:jc w:val="left"/>
      </w:pPr>
    </w:p>
    <w:p w:rsidR="00A035C4" w:rsidRDefault="00A035C4" w:rsidP="004A742A">
      <w:pPr>
        <w:jc w:val="left"/>
      </w:pPr>
    </w:p>
    <w:p w:rsidR="00A035C4" w:rsidRDefault="00A035C4" w:rsidP="004A742A">
      <w:pPr>
        <w:jc w:val="left"/>
      </w:pPr>
    </w:p>
    <w:p w:rsidR="00A035C4" w:rsidRDefault="00A035C4" w:rsidP="00A035C4">
      <w:pPr>
        <w:tabs>
          <w:tab w:val="left" w:pos="7800"/>
        </w:tabs>
        <w:jc w:val="left"/>
        <w:rPr>
          <w:rFonts w:ascii="Times New Roman" w:hAnsi="Times New Roman" w:cs="Times New Roman"/>
        </w:rPr>
      </w:pPr>
    </w:p>
    <w:p w:rsidR="00FB2DDE" w:rsidRDefault="00FB2DDE" w:rsidP="00A035C4">
      <w:pPr>
        <w:tabs>
          <w:tab w:val="left" w:pos="7800"/>
        </w:tabs>
        <w:jc w:val="left"/>
        <w:rPr>
          <w:rFonts w:ascii="Times New Roman" w:hAnsi="Times New Roman" w:cs="Times New Roman"/>
        </w:rPr>
      </w:pPr>
    </w:p>
    <w:p w:rsidR="00A035C4" w:rsidRDefault="00A035C4" w:rsidP="00A035C4">
      <w:pPr>
        <w:tabs>
          <w:tab w:val="left" w:pos="7800"/>
        </w:tabs>
        <w:jc w:val="left"/>
        <w:rPr>
          <w:rFonts w:ascii="Times New Roman" w:hAnsi="Times New Roman" w:cs="Times New Roman"/>
        </w:rPr>
      </w:pPr>
    </w:p>
    <w:p w:rsidR="00A035C4" w:rsidRPr="00816E7E" w:rsidRDefault="00A035C4" w:rsidP="00A035C4">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A035C4" w:rsidRPr="00816E7E" w:rsidRDefault="00A035C4" w:rsidP="00A035C4">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45280" behindDoc="1" locked="0" layoutInCell="1" allowOverlap="1" wp14:anchorId="30DDF44C" wp14:editId="4DF1D9F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A035C4" w:rsidRPr="00816E7E" w:rsidRDefault="00A035C4" w:rsidP="00A035C4">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816E7E" w:rsidTr="00A035C4">
        <w:tc>
          <w:tcPr>
            <w:tcW w:w="1167"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DÖNEM</w:t>
            </w:r>
          </w:p>
        </w:tc>
        <w:tc>
          <w:tcPr>
            <w:tcW w:w="1527" w:type="dxa"/>
            <w:vAlign w:val="center"/>
          </w:tcPr>
          <w:p w:rsidR="00A035C4" w:rsidRPr="00816E7E" w:rsidRDefault="00A035C4" w:rsidP="00A035C4">
            <w:pPr>
              <w:jc w:val="left"/>
              <w:outlineLvl w:val="0"/>
              <w:rPr>
                <w:rFonts w:ascii="Times New Roman" w:hAnsi="Times New Roman" w:cs="Times New Roman"/>
              </w:rPr>
            </w:pPr>
            <w:r>
              <w:rPr>
                <w:rFonts w:ascii="Times New Roman" w:hAnsi="Times New Roman" w:cs="Times New Roman"/>
              </w:rPr>
              <w:t xml:space="preserve"> Bahar</w:t>
            </w:r>
          </w:p>
        </w:tc>
      </w:tr>
    </w:tbl>
    <w:p w:rsidR="00A035C4" w:rsidRPr="00816E7E" w:rsidRDefault="00A035C4" w:rsidP="00A035C4">
      <w:pPr>
        <w:jc w:val="left"/>
        <w:outlineLvl w:val="0"/>
        <w:rPr>
          <w:rFonts w:ascii="Times New Roman" w:hAnsi="Times New Roman" w:cs="Times New Roman"/>
          <w:b/>
          <w:bCs/>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A035C4" w:rsidRPr="00816E7E" w:rsidTr="00A035C4">
        <w:tc>
          <w:tcPr>
            <w:tcW w:w="1668"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DERSİN KODU</w:t>
            </w:r>
          </w:p>
        </w:tc>
        <w:tc>
          <w:tcPr>
            <w:tcW w:w="2760" w:type="dxa"/>
            <w:vAlign w:val="center"/>
          </w:tcPr>
          <w:p w:rsidR="00A035C4" w:rsidRPr="00816E7E" w:rsidRDefault="00A035C4" w:rsidP="00A035C4">
            <w:pPr>
              <w:jc w:val="left"/>
              <w:outlineLvl w:val="0"/>
              <w:rPr>
                <w:rFonts w:ascii="Times New Roman" w:hAnsi="Times New Roman" w:cs="Times New Roman"/>
              </w:rPr>
            </w:pPr>
            <w:r>
              <w:rPr>
                <w:rFonts w:ascii="Times New Roman" w:hAnsi="Times New Roman" w:cs="Times New Roman"/>
              </w:rPr>
              <w:t>131238462</w:t>
            </w:r>
          </w:p>
        </w:tc>
        <w:tc>
          <w:tcPr>
            <w:tcW w:w="1560"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DERSİN ADI</w:t>
            </w:r>
          </w:p>
        </w:tc>
        <w:tc>
          <w:tcPr>
            <w:tcW w:w="3920" w:type="dxa"/>
          </w:tcPr>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Uluslar</w:t>
            </w:r>
            <w:bookmarkStart w:id="58" w:name="ulusikt"/>
            <w:bookmarkEnd w:id="58"/>
            <w:r>
              <w:rPr>
                <w:rFonts w:ascii="Times New Roman" w:hAnsi="Times New Roman" w:cs="Times New Roman"/>
              </w:rPr>
              <w:t>arası İktisat</w:t>
            </w:r>
          </w:p>
          <w:p w:rsidR="00A035C4" w:rsidRPr="00816E7E" w:rsidRDefault="00A035C4" w:rsidP="00A035C4">
            <w:pPr>
              <w:jc w:val="left"/>
              <w:outlineLvl w:val="0"/>
              <w:rPr>
                <w:rFonts w:ascii="Times New Roman" w:hAnsi="Times New Roman" w:cs="Times New Roman"/>
              </w:rPr>
            </w:pPr>
          </w:p>
        </w:tc>
      </w:tr>
    </w:tbl>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b/>
          <w:bCs/>
        </w:rPr>
        <w:t xml:space="preserve">                                                   </w:t>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00"/>
        <w:gridCol w:w="459"/>
        <w:gridCol w:w="367"/>
        <w:gridCol w:w="1135"/>
        <w:gridCol w:w="535"/>
        <w:gridCol w:w="48"/>
        <w:gridCol w:w="633"/>
        <w:gridCol w:w="911"/>
        <w:gridCol w:w="407"/>
        <w:gridCol w:w="160"/>
        <w:gridCol w:w="106"/>
        <w:gridCol w:w="1945"/>
        <w:gridCol w:w="548"/>
        <w:gridCol w:w="1525"/>
        <w:gridCol w:w="459"/>
      </w:tblGrid>
      <w:tr w:rsidR="00A035C4"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A035C4" w:rsidRPr="00816E7E" w:rsidRDefault="00A035C4" w:rsidP="00A035C4">
            <w:pPr>
              <w:jc w:val="left"/>
              <w:rPr>
                <w:rFonts w:ascii="Times New Roman" w:hAnsi="Times New Roman" w:cs="Times New Roman"/>
              </w:rPr>
            </w:pPr>
          </w:p>
        </w:tc>
        <w:tc>
          <w:tcPr>
            <w:tcW w:w="1579" w:type="pct"/>
            <w:gridSpan w:val="7"/>
            <w:tcBorders>
              <w:top w:val="single" w:sz="12" w:space="0" w:color="auto"/>
              <w:left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HAFTALIK DERS SAATİ</w:t>
            </w:r>
          </w:p>
        </w:tc>
        <w:tc>
          <w:tcPr>
            <w:tcW w:w="2699" w:type="pct"/>
            <w:gridSpan w:val="7"/>
            <w:tcBorders>
              <w:top w:val="single" w:sz="12" w:space="0" w:color="auto"/>
              <w:lef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w:t>
            </w:r>
          </w:p>
        </w:tc>
      </w:tr>
      <w:tr w:rsidR="00A035C4" w:rsidRPr="00816E7E" w:rsidTr="00FB2DDE">
        <w:trPr>
          <w:gridAfter w:val="1"/>
          <w:wAfter w:w="221" w:type="pct"/>
          <w:trHeight w:val="633"/>
        </w:trPr>
        <w:tc>
          <w:tcPr>
            <w:tcW w:w="501" w:type="pct"/>
            <w:vMerge/>
            <w:tcBorders>
              <w:right w:val="single" w:sz="12" w:space="0" w:color="auto"/>
            </w:tcBorders>
          </w:tcPr>
          <w:p w:rsidR="00A035C4" w:rsidRPr="00816E7E" w:rsidRDefault="00A035C4" w:rsidP="00A035C4">
            <w:pPr>
              <w:jc w:val="left"/>
              <w:rPr>
                <w:rFonts w:ascii="Times New Roman" w:hAnsi="Times New Roman" w:cs="Times New Roman"/>
                <w:b/>
                <w:bCs/>
              </w:rPr>
            </w:pPr>
          </w:p>
        </w:tc>
        <w:tc>
          <w:tcPr>
            <w:tcW w:w="446" w:type="pct"/>
            <w:gridSpan w:val="3"/>
            <w:tcBorders>
              <w:lef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Teorik</w:t>
            </w:r>
          </w:p>
        </w:tc>
        <w:tc>
          <w:tcPr>
            <w:tcW w:w="547"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Uygulama</w:t>
            </w:r>
          </w:p>
        </w:tc>
        <w:tc>
          <w:tcPr>
            <w:tcW w:w="586" w:type="pct"/>
            <w:gridSpan w:val="3"/>
            <w:tcBorders>
              <w:right w:val="single" w:sz="12" w:space="0" w:color="auto"/>
            </w:tcBorders>
            <w:vAlign w:val="center"/>
          </w:tcPr>
          <w:p w:rsidR="00A035C4" w:rsidRPr="00816E7E" w:rsidRDefault="00A035C4" w:rsidP="00A035C4">
            <w:pPr>
              <w:ind w:left="-111" w:right="-108"/>
              <w:jc w:val="left"/>
              <w:rPr>
                <w:rFonts w:ascii="Times New Roman" w:hAnsi="Times New Roman" w:cs="Times New Roman"/>
                <w:b/>
                <w:bCs/>
              </w:rPr>
            </w:pPr>
            <w:r w:rsidRPr="00816E7E">
              <w:rPr>
                <w:rFonts w:ascii="Times New Roman" w:hAnsi="Times New Roman" w:cs="Times New Roman"/>
                <w:b/>
                <w:bCs/>
              </w:rPr>
              <w:t>Laboratuar</w:t>
            </w:r>
          </w:p>
        </w:tc>
        <w:tc>
          <w:tcPr>
            <w:tcW w:w="439"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Kredisi</w:t>
            </w:r>
          </w:p>
        </w:tc>
        <w:tc>
          <w:tcPr>
            <w:tcW w:w="273" w:type="pct"/>
            <w:gridSpan w:val="2"/>
            <w:vAlign w:val="center"/>
          </w:tcPr>
          <w:p w:rsidR="00A035C4" w:rsidRPr="00816E7E" w:rsidRDefault="00A035C4" w:rsidP="00A035C4">
            <w:pPr>
              <w:ind w:left="-111" w:right="-108"/>
              <w:jc w:val="left"/>
              <w:rPr>
                <w:rFonts w:ascii="Times New Roman" w:hAnsi="Times New Roman" w:cs="Times New Roman"/>
                <w:b/>
                <w:bCs/>
              </w:rPr>
            </w:pPr>
            <w:r w:rsidRPr="00816E7E">
              <w:rPr>
                <w:rFonts w:ascii="Times New Roman" w:hAnsi="Times New Roman" w:cs="Times New Roman"/>
                <w:b/>
                <w:bCs/>
              </w:rPr>
              <w:t>AKTS</w:t>
            </w:r>
          </w:p>
        </w:tc>
        <w:tc>
          <w:tcPr>
            <w:tcW w:w="1252" w:type="pct"/>
            <w:gridSpan w:val="3"/>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TÜRÜ</w:t>
            </w:r>
          </w:p>
        </w:tc>
        <w:tc>
          <w:tcPr>
            <w:tcW w:w="735"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DİLİ</w:t>
            </w:r>
          </w:p>
        </w:tc>
      </w:tr>
      <w:tr w:rsidR="00A035C4" w:rsidRPr="00816E7E" w:rsidTr="00FB2DDE">
        <w:trPr>
          <w:gridAfter w:val="1"/>
          <w:wAfter w:w="221" w:type="pct"/>
          <w:trHeight w:val="367"/>
        </w:trPr>
        <w:tc>
          <w:tcPr>
            <w:tcW w:w="501" w:type="pct"/>
            <w:tcBorders>
              <w:bottom w:val="single" w:sz="12" w:space="0" w:color="auto"/>
              <w:right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8</w:t>
            </w:r>
          </w:p>
        </w:tc>
        <w:tc>
          <w:tcPr>
            <w:tcW w:w="446" w:type="pct"/>
            <w:gridSpan w:val="3"/>
            <w:tcBorders>
              <w:left w:val="single" w:sz="12" w:space="0" w:color="auto"/>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2</w:t>
            </w:r>
          </w:p>
        </w:tc>
        <w:tc>
          <w:tcPr>
            <w:tcW w:w="547" w:type="pct"/>
            <w:tcBorders>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586" w:type="pct"/>
            <w:gridSpan w:val="3"/>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439" w:type="pct"/>
            <w:tcBorders>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2</w:t>
            </w:r>
          </w:p>
        </w:tc>
        <w:tc>
          <w:tcPr>
            <w:tcW w:w="273" w:type="pct"/>
            <w:gridSpan w:val="2"/>
            <w:tcBorders>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3</w:t>
            </w:r>
          </w:p>
        </w:tc>
        <w:tc>
          <w:tcPr>
            <w:tcW w:w="1252" w:type="pct"/>
            <w:gridSpan w:val="3"/>
            <w:tcBorders>
              <w:bottom w:val="single" w:sz="12" w:space="0" w:color="auto"/>
            </w:tcBorders>
            <w:vAlign w:val="center"/>
          </w:tcPr>
          <w:p w:rsidR="00A035C4" w:rsidRPr="00816E7E" w:rsidRDefault="00A035C4" w:rsidP="00A035C4">
            <w:pPr>
              <w:jc w:val="left"/>
              <w:rPr>
                <w:rFonts w:ascii="Times New Roman" w:hAnsi="Times New Roman" w:cs="Times New Roman"/>
                <w:vertAlign w:val="superscript"/>
              </w:rPr>
            </w:pPr>
            <w:r w:rsidRPr="001F2553">
              <w:rPr>
                <w:rFonts w:ascii="Times New Roman" w:hAnsi="Times New Roman" w:cs="Times New Roman"/>
                <w:sz w:val="24"/>
                <w:szCs w:val="24"/>
                <w:vertAlign w:val="superscript"/>
              </w:rPr>
              <w:t>ZORUNLU (   )  SEÇMELİ ( X</w:t>
            </w:r>
            <w:r w:rsidRPr="00816E7E">
              <w:rPr>
                <w:rFonts w:ascii="Times New Roman" w:hAnsi="Times New Roman" w:cs="Times New Roman"/>
                <w:vertAlign w:val="superscript"/>
              </w:rPr>
              <w:t xml:space="preserve">  )</w:t>
            </w:r>
          </w:p>
        </w:tc>
        <w:tc>
          <w:tcPr>
            <w:tcW w:w="735" w:type="pct"/>
            <w:tcBorders>
              <w:bottom w:val="single" w:sz="12" w:space="0" w:color="auto"/>
            </w:tcBorders>
          </w:tcPr>
          <w:p w:rsidR="00A035C4" w:rsidRPr="009E164D" w:rsidRDefault="00A035C4" w:rsidP="00A035C4">
            <w:pPr>
              <w:jc w:val="left"/>
              <w:rPr>
                <w:rFonts w:ascii="Times New Roman" w:hAnsi="Times New Roman" w:cs="Times New Roman"/>
                <w:sz w:val="24"/>
                <w:szCs w:val="24"/>
                <w:vertAlign w:val="superscript"/>
              </w:rPr>
            </w:pPr>
            <w:r w:rsidRPr="009E164D">
              <w:rPr>
                <w:rFonts w:ascii="Times New Roman" w:hAnsi="Times New Roman" w:cs="Times New Roman"/>
                <w:sz w:val="24"/>
                <w:szCs w:val="24"/>
                <w:vertAlign w:val="superscript"/>
              </w:rPr>
              <w:t>Türkçe</w:t>
            </w:r>
          </w:p>
        </w:tc>
      </w:tr>
      <w:tr w:rsidR="00A035C4"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KATEGORİSİ</w:t>
            </w:r>
          </w:p>
        </w:tc>
      </w:tr>
      <w:tr w:rsidR="00A035C4" w:rsidRPr="00816E7E" w:rsidTr="00FB2DDE">
        <w:tblPrEx>
          <w:tblBorders>
            <w:insideH w:val="single" w:sz="6" w:space="0" w:color="auto"/>
            <w:insideV w:val="single" w:sz="6" w:space="0" w:color="auto"/>
          </w:tblBorders>
        </w:tblPrEx>
        <w:trPr>
          <w:gridAfter w:val="1"/>
          <w:wAfter w:w="221" w:type="pct"/>
          <w:trHeight w:val="546"/>
        </w:trPr>
        <w:tc>
          <w:tcPr>
            <w:tcW w:w="770"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Destek Dersleri</w:t>
            </w:r>
          </w:p>
        </w:tc>
        <w:tc>
          <w:tcPr>
            <w:tcW w:w="1005" w:type="pct"/>
            <w:gridSpan w:val="4"/>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Temel Mesleki Dersler</w:t>
            </w:r>
          </w:p>
        </w:tc>
        <w:tc>
          <w:tcPr>
            <w:tcW w:w="940"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Uzmanlık / Alan Dersleri</w:t>
            </w:r>
          </w:p>
        </w:tc>
        <w:tc>
          <w:tcPr>
            <w:tcW w:w="1065"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Beşerî, İletişim ve Yönetim Becerileri Dersleri</w:t>
            </w:r>
          </w:p>
        </w:tc>
        <w:tc>
          <w:tcPr>
            <w:tcW w:w="999"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Aktarılabilir Beceri Dersleri</w:t>
            </w:r>
          </w:p>
        </w:tc>
      </w:tr>
      <w:tr w:rsidR="00A035C4" w:rsidRPr="00816E7E" w:rsidTr="00FB2DDE">
        <w:tblPrEx>
          <w:tblBorders>
            <w:insideH w:val="single" w:sz="6" w:space="0" w:color="auto"/>
            <w:insideV w:val="single" w:sz="6" w:space="0" w:color="auto"/>
          </w:tblBorders>
        </w:tblPrEx>
        <w:trPr>
          <w:gridAfter w:val="1"/>
          <w:wAfter w:w="221" w:type="pct"/>
          <w:trHeight w:val="138"/>
        </w:trPr>
        <w:tc>
          <w:tcPr>
            <w:tcW w:w="770" w:type="pct"/>
            <w:gridSpan w:val="3"/>
            <w:tcBorders>
              <w:bottom w:val="single" w:sz="12" w:space="0" w:color="auto"/>
              <w:right w:val="single" w:sz="4" w:space="0" w:color="auto"/>
            </w:tcBorders>
          </w:tcPr>
          <w:p w:rsidR="00A035C4" w:rsidRPr="00816E7E" w:rsidRDefault="00A035C4" w:rsidP="00A035C4">
            <w:pPr>
              <w:rPr>
                <w:rFonts w:ascii="Times New Roman" w:hAnsi="Times New Roman" w:cs="Times New Roman"/>
              </w:rPr>
            </w:pPr>
            <w:r>
              <w:rPr>
                <w:rFonts w:ascii="Times New Roman" w:hAnsi="Times New Roman" w:cs="Times New Roman"/>
              </w:rPr>
              <w:t>X</w:t>
            </w:r>
          </w:p>
        </w:tc>
        <w:tc>
          <w:tcPr>
            <w:tcW w:w="1005" w:type="pct"/>
            <w:gridSpan w:val="4"/>
            <w:tcBorders>
              <w:left w:val="single" w:sz="4" w:space="0" w:color="auto"/>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c>
          <w:tcPr>
            <w:tcW w:w="999" w:type="pct"/>
            <w:gridSpan w:val="2"/>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DEĞERLENDİRME ÖLÇÜTLERİ</w:t>
            </w:r>
          </w:p>
        </w:tc>
      </w:tr>
      <w:tr w:rsidR="00A035C4" w:rsidRPr="00816E7E" w:rsidTr="00FB2DDE">
        <w:trPr>
          <w:gridAfter w:val="1"/>
          <w:wAfter w:w="221" w:type="pct"/>
        </w:trPr>
        <w:tc>
          <w:tcPr>
            <w:tcW w:w="1752" w:type="pct"/>
            <w:gridSpan w:val="6"/>
            <w:vMerge w:val="restart"/>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YARIYIL İÇİ</w:t>
            </w:r>
          </w:p>
        </w:tc>
        <w:tc>
          <w:tcPr>
            <w:tcW w:w="1091" w:type="pct"/>
            <w:gridSpan w:val="6"/>
            <w:tcBorders>
              <w:top w:val="single" w:sz="12"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Faaliyet türü</w:t>
            </w:r>
          </w:p>
        </w:tc>
        <w:tc>
          <w:tcPr>
            <w:tcW w:w="1201"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Sayı</w:t>
            </w:r>
          </w:p>
        </w:tc>
        <w:tc>
          <w:tcPr>
            <w:tcW w:w="735"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 Ara Sınav</w:t>
            </w:r>
          </w:p>
        </w:tc>
        <w:tc>
          <w:tcPr>
            <w:tcW w:w="1201" w:type="pct"/>
            <w:gridSpan w:val="2"/>
            <w:tcBorders>
              <w:top w:val="single" w:sz="8" w:space="0" w:color="auto"/>
              <w:right w:val="single" w:sz="8" w:space="0" w:color="auto"/>
            </w:tcBorders>
          </w:tcPr>
          <w:p w:rsidR="00A035C4" w:rsidRPr="00816E7E" w:rsidRDefault="00A035C4" w:rsidP="00A035C4">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A035C4" w:rsidRPr="003119F5" w:rsidRDefault="00A035C4" w:rsidP="00A035C4">
            <w:pPr>
              <w:jc w:val="left"/>
              <w:rPr>
                <w:rFonts w:ascii="Times New Roman" w:hAnsi="Times New Roman" w:cs="Times New Roman"/>
              </w:rPr>
            </w:pPr>
            <w:r w:rsidRPr="003119F5">
              <w:rPr>
                <w:rFonts w:ascii="Times New Roman" w:hAnsi="Times New Roman" w:cs="Times New Roman"/>
              </w:rPr>
              <w:t>30</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II. Ara Sınav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A035C4" w:rsidRPr="00816E7E" w:rsidRDefault="00A035C4" w:rsidP="00A035C4">
            <w:pPr>
              <w:jc w:val="left"/>
              <w:rPr>
                <w:rFonts w:ascii="Times New Roman" w:hAnsi="Times New Roman" w:cs="Times New Roman"/>
                <w:highlight w:val="yellow"/>
              </w:rPr>
            </w:pPr>
            <w:r w:rsidRPr="00816E7E">
              <w:rPr>
                <w:rFonts w:ascii="Times New Roman" w:hAnsi="Times New Roman" w:cs="Times New Roman"/>
              </w:rPr>
              <w:t xml:space="preserve"> </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Kısa Sınav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lef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Ödev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left w:val="single" w:sz="8"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Proje</w:t>
            </w:r>
          </w:p>
        </w:tc>
        <w:tc>
          <w:tcPr>
            <w:tcW w:w="1201" w:type="pct"/>
            <w:gridSpan w:val="2"/>
            <w:tcBorders>
              <w:bottom w:val="single" w:sz="8" w:space="0" w:color="auto"/>
              <w:righ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35" w:type="pct"/>
            <w:tcBorders>
              <w:left w:val="single" w:sz="8" w:space="0" w:color="auto"/>
              <w:bottom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30</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Rapor</w:t>
            </w:r>
          </w:p>
        </w:tc>
        <w:tc>
          <w:tcPr>
            <w:tcW w:w="1201" w:type="pct"/>
            <w:gridSpan w:val="2"/>
            <w:tcBorders>
              <w:top w:val="single" w:sz="8" w:space="0" w:color="auto"/>
              <w:bottom w:val="single" w:sz="8" w:space="0" w:color="auto"/>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Diğer (………)</w:t>
            </w:r>
          </w:p>
        </w:tc>
        <w:tc>
          <w:tcPr>
            <w:tcW w:w="1201" w:type="pct"/>
            <w:gridSpan w:val="2"/>
            <w:tcBorders>
              <w:top w:val="single" w:sz="8" w:space="0" w:color="auto"/>
              <w:bottom w:val="single" w:sz="12" w:space="0" w:color="auto"/>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Height w:val="392"/>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YARIYIL SONU SINAVI</w:t>
            </w:r>
          </w:p>
        </w:tc>
        <w:tc>
          <w:tcPr>
            <w:tcW w:w="1091" w:type="pct"/>
            <w:gridSpan w:val="6"/>
            <w:tcBorders>
              <w:top w:val="single" w:sz="12" w:space="0" w:color="auto"/>
              <w:left w:val="single" w:sz="12" w:space="0" w:color="auto"/>
              <w:bottom w:val="single" w:sz="8" w:space="0" w:color="auto"/>
            </w:tcBorders>
          </w:tcPr>
          <w:p w:rsidR="00A035C4" w:rsidRPr="00816E7E" w:rsidRDefault="00A035C4" w:rsidP="00A035C4">
            <w:pPr>
              <w:jc w:val="left"/>
              <w:rPr>
                <w:rFonts w:ascii="Times New Roman" w:hAnsi="Times New Roman" w:cs="Times New Roman"/>
              </w:rPr>
            </w:pPr>
          </w:p>
        </w:tc>
        <w:tc>
          <w:tcPr>
            <w:tcW w:w="1201"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 xml:space="preserve"> 1</w:t>
            </w:r>
          </w:p>
        </w:tc>
        <w:tc>
          <w:tcPr>
            <w:tcW w:w="735"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A035C4" w:rsidRPr="00816E7E" w:rsidTr="00FB2DDE">
        <w:trPr>
          <w:gridAfter w:val="1"/>
          <w:wAfter w:w="221" w:type="pct"/>
          <w:trHeight w:val="447"/>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VARSA ÖNERİLEN ÖNKOŞUL(LAR)</w:t>
            </w:r>
          </w:p>
        </w:tc>
        <w:tc>
          <w:tcPr>
            <w:tcW w:w="3027"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rPr>
          <w:gridAfter w:val="1"/>
          <w:wAfter w:w="221" w:type="pct"/>
          <w:trHeight w:val="447"/>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KISA İÇERİĞİ</w:t>
            </w:r>
          </w:p>
        </w:tc>
        <w:tc>
          <w:tcPr>
            <w:tcW w:w="3027" w:type="pct"/>
            <w:gridSpan w:val="9"/>
            <w:tcBorders>
              <w:top w:val="single" w:sz="12" w:space="0" w:color="auto"/>
              <w:left w:val="single" w:sz="12" w:space="0" w:color="auto"/>
              <w:bottom w:val="single" w:sz="12" w:space="0" w:color="auto"/>
            </w:tcBorders>
          </w:tcPr>
          <w:p w:rsidR="00A035C4" w:rsidRPr="00012B67" w:rsidRDefault="00A035C4" w:rsidP="00A035C4">
            <w:pPr>
              <w:rPr>
                <w:rFonts w:ascii="Times New Roman" w:hAnsi="Times New Roman" w:cs="Times New Roman"/>
              </w:rPr>
            </w:pPr>
            <w:r w:rsidRPr="00012B67">
              <w:rPr>
                <w:rFonts w:ascii="Times New Roman" w:hAnsi="Times New Roman" w:cs="Times New Roman"/>
              </w:rPr>
              <w:t>Klasik Dış Ticaret Teorisi, Arz Yönünden Dış Ticaret Teorisi, Talep Yönünden Dış Ticaret Teorisi, Dış Ticaret Teorisinde Genel Denge Analizi, Modern Dış Ticaret Teorileri, Ekonomik Büyüme ve Dış Ticaret Teorisi, Ekonomik Kalkınma Ve Dış Ticaret, Dış Ticaret Hadleri, Dış Ekonomi Politikası ve Araçları, Gümrük Tarifesi, Tarife Dışı Araçlar, Kotalar, Sübvansiyonlar, İhracatı Teşvik ve İthal İkamesi Politikaları, Küreselleşme ve Bölgeselleşme Eğilimle</w:t>
            </w:r>
            <w:r>
              <w:rPr>
                <w:rFonts w:ascii="Times New Roman" w:hAnsi="Times New Roman" w:cs="Times New Roman"/>
              </w:rPr>
              <w:t>ri, Ekonomik Entegrasyon, Gümrük Birlikleri Teorisi, WTO, IMF, WB Uy</w:t>
            </w:r>
            <w:r w:rsidRPr="00012B67">
              <w:rPr>
                <w:rFonts w:ascii="Times New Roman" w:hAnsi="Times New Roman" w:cs="Times New Roman"/>
              </w:rPr>
              <w:t>gulamaları, Uluslararası Hizmet Ticareti.</w:t>
            </w:r>
          </w:p>
        </w:tc>
      </w:tr>
      <w:tr w:rsidR="00A035C4" w:rsidRPr="00816E7E" w:rsidTr="00FB2DDE">
        <w:trPr>
          <w:gridAfter w:val="1"/>
          <w:wAfter w:w="221" w:type="pct"/>
          <w:trHeight w:val="426"/>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AMAÇLARI</w:t>
            </w:r>
          </w:p>
        </w:tc>
        <w:tc>
          <w:tcPr>
            <w:tcW w:w="3027" w:type="pct"/>
            <w:gridSpan w:val="9"/>
            <w:tcBorders>
              <w:top w:val="single" w:sz="12" w:space="0" w:color="auto"/>
              <w:left w:val="single" w:sz="12" w:space="0" w:color="auto"/>
              <w:bottom w:val="single" w:sz="12" w:space="0" w:color="auto"/>
            </w:tcBorders>
          </w:tcPr>
          <w:p w:rsidR="00A035C4" w:rsidRPr="00816E7E" w:rsidRDefault="00A035C4" w:rsidP="00A035C4">
            <w:pPr>
              <w:spacing w:before="120"/>
              <w:rPr>
                <w:rFonts w:ascii="Times New Roman" w:hAnsi="Times New Roman" w:cs="Times New Roman"/>
              </w:rPr>
            </w:pPr>
            <w:r>
              <w:rPr>
                <w:rFonts w:ascii="Times New Roman" w:hAnsi="Times New Roman" w:cs="Times New Roman"/>
              </w:rPr>
              <w:t xml:space="preserve">Uluslararası İktisat konularında teorik ve uygulamalı bilgiler sunmak, </w:t>
            </w:r>
          </w:p>
        </w:tc>
      </w:tr>
      <w:tr w:rsidR="00A035C4" w:rsidRPr="00816E7E" w:rsidTr="00FB2DDE">
        <w:trPr>
          <w:gridAfter w:val="1"/>
          <w:wAfter w:w="221" w:type="pct"/>
          <w:trHeight w:val="518"/>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MESLEK EĞİTİMİNİ SAĞLAMAYA YÖNELİK KATKISI</w:t>
            </w:r>
          </w:p>
        </w:tc>
        <w:tc>
          <w:tcPr>
            <w:tcW w:w="3027" w:type="pct"/>
            <w:gridSpan w:val="9"/>
            <w:tcBorders>
              <w:top w:val="single" w:sz="12" w:space="0" w:color="auto"/>
              <w:left w:val="single" w:sz="12" w:space="0" w:color="auto"/>
              <w:bottom w:val="single" w:sz="12" w:space="0" w:color="auto"/>
            </w:tcBorders>
            <w:vAlign w:val="center"/>
          </w:tcPr>
          <w:p w:rsidR="00A035C4" w:rsidRPr="008F43E4" w:rsidRDefault="00A035C4" w:rsidP="00A035C4">
            <w:pPr>
              <w:rPr>
                <w:rFonts w:ascii="Times New Roman" w:hAnsi="Times New Roman" w:cs="Times New Roman"/>
                <w:color w:val="000000" w:themeColor="text1"/>
              </w:rPr>
            </w:pPr>
            <w:r>
              <w:rPr>
                <w:rFonts w:ascii="Times New Roman" w:hAnsi="Times New Roman" w:cs="Times New Roman"/>
                <w:color w:val="000000" w:themeColor="text1"/>
              </w:rPr>
              <w:t>Dış ticaretin n</w:t>
            </w:r>
            <w:r w:rsidRPr="008F43E4">
              <w:rPr>
                <w:rFonts w:ascii="Times New Roman" w:hAnsi="Times New Roman" w:cs="Times New Roman"/>
                <w:color w:val="000000" w:themeColor="text1"/>
              </w:rPr>
              <w:t>edenleri, dış ticareti açıklayıcı teorilerin tanıtımı ve dış ticaretin düzenlenmesi, dış ticaret politikalarının dış ticarete etkileri, küresel ve bölgesel ticaret kuruluşları ve düzenlemelerinin d</w:t>
            </w:r>
            <w:r>
              <w:rPr>
                <w:rFonts w:ascii="Times New Roman" w:hAnsi="Times New Roman" w:cs="Times New Roman"/>
                <w:color w:val="000000" w:themeColor="text1"/>
              </w:rPr>
              <w:t>ış ticarete etkilerinin neler olduğunu öğrenmek</w:t>
            </w:r>
          </w:p>
        </w:tc>
      </w:tr>
      <w:tr w:rsidR="00A035C4" w:rsidRPr="00816E7E" w:rsidTr="00FB2DDE">
        <w:trPr>
          <w:gridAfter w:val="1"/>
          <w:wAfter w:w="221" w:type="pct"/>
          <w:trHeight w:val="518"/>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ÖĞRENİM ÇIKTILARI</w:t>
            </w:r>
          </w:p>
        </w:tc>
        <w:tc>
          <w:tcPr>
            <w:tcW w:w="3027" w:type="pct"/>
            <w:gridSpan w:val="9"/>
            <w:tcBorders>
              <w:top w:val="single" w:sz="12" w:space="0" w:color="auto"/>
              <w:left w:val="single" w:sz="12" w:space="0" w:color="auto"/>
              <w:bottom w:val="single" w:sz="12" w:space="0" w:color="auto"/>
            </w:tcBorders>
          </w:tcPr>
          <w:p w:rsidR="00A035C4" w:rsidRPr="008F43E4" w:rsidRDefault="00A035C4" w:rsidP="00A035C4">
            <w:pPr>
              <w:rPr>
                <w:rFonts w:ascii="Times New Roman" w:hAnsi="Times New Roman" w:cs="Times New Roman"/>
                <w:lang w:val="en-GB"/>
              </w:rPr>
            </w:pPr>
            <w:r w:rsidRPr="008F43E4">
              <w:rPr>
                <w:rFonts w:ascii="Times New Roman" w:hAnsi="Times New Roman" w:cs="Times New Roman"/>
              </w:rPr>
              <w:t>Dış ticaret teorisi ve politikaları, Küreselleşme ve bölgeselleşme gibi iktisadi bütünleşmeler, gümrük tarifeleri, uluslararası para sistemi, uluslararası para ve sermaye piyasaları, yabancı sermaye yatırımları, IMF,WB,WTO politikaları</w:t>
            </w:r>
            <w:r>
              <w:rPr>
                <w:rFonts w:ascii="Times New Roman" w:hAnsi="Times New Roman" w:cs="Times New Roman"/>
              </w:rPr>
              <w:t xml:space="preserve"> vb.</w:t>
            </w:r>
            <w:r w:rsidRPr="008F43E4">
              <w:rPr>
                <w:rFonts w:ascii="Times New Roman" w:hAnsi="Times New Roman" w:cs="Times New Roman"/>
              </w:rPr>
              <w:t xml:space="preserve"> ulusal ve uluslararası ekonomiyi etkileyen ve ilgilendiren konularda tartışma yapabilmek ve çözüm önerileri üretebilmek</w:t>
            </w:r>
          </w:p>
          <w:p w:rsidR="00A035C4" w:rsidRPr="008F43E4" w:rsidRDefault="00A035C4" w:rsidP="00A035C4">
            <w:pPr>
              <w:tabs>
                <w:tab w:val="left" w:pos="7800"/>
              </w:tabs>
              <w:rPr>
                <w:rFonts w:ascii="Times New Roman" w:hAnsi="Times New Roman" w:cs="Times New Roman"/>
              </w:rPr>
            </w:pPr>
          </w:p>
        </w:tc>
      </w:tr>
      <w:tr w:rsidR="00A035C4" w:rsidRPr="00816E7E" w:rsidTr="00FB2DDE">
        <w:trPr>
          <w:gridAfter w:val="1"/>
          <w:wAfter w:w="221" w:type="pct"/>
          <w:trHeight w:val="54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TEMEL DERS KİTABI</w:t>
            </w:r>
          </w:p>
        </w:tc>
        <w:tc>
          <w:tcPr>
            <w:tcW w:w="3027" w:type="pct"/>
            <w:gridSpan w:val="9"/>
            <w:tcBorders>
              <w:top w:val="single" w:sz="12" w:space="0" w:color="auto"/>
              <w:left w:val="single" w:sz="12" w:space="0" w:color="auto"/>
              <w:bottom w:val="single" w:sz="12" w:space="0" w:color="auto"/>
            </w:tcBorders>
          </w:tcPr>
          <w:p w:rsidR="00A035C4" w:rsidRPr="008F43E4" w:rsidRDefault="00A035C4" w:rsidP="00A035C4">
            <w:pPr>
              <w:rPr>
                <w:rFonts w:ascii="Times New Roman" w:hAnsi="Times New Roman" w:cs="Times New Roman"/>
                <w:b/>
                <w:bCs/>
                <w:color w:val="000000" w:themeColor="text1"/>
              </w:rPr>
            </w:pPr>
            <w:r w:rsidRPr="008F43E4">
              <w:rPr>
                <w:rFonts w:ascii="Times New Roman" w:hAnsi="Times New Roman" w:cs="Times New Roman"/>
                <w:color w:val="000000" w:themeColor="text1"/>
                <w:shd w:val="clear" w:color="auto" w:fill="FFFFFF"/>
              </w:rPr>
              <w:t>Seyidoğlu, Halil (2013). Uluslararası İktisat, Güzem Can Yayınları: İstanbul.</w:t>
            </w:r>
          </w:p>
        </w:tc>
      </w:tr>
      <w:tr w:rsidR="00A035C4" w:rsidRPr="00816E7E" w:rsidTr="00FB2DDE">
        <w:trPr>
          <w:gridAfter w:val="1"/>
          <w:wAfter w:w="221" w:type="pct"/>
          <w:trHeight w:val="54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YARDIMCI KAYNAKLAR</w:t>
            </w:r>
          </w:p>
        </w:tc>
        <w:tc>
          <w:tcPr>
            <w:tcW w:w="3027" w:type="pct"/>
            <w:gridSpan w:val="9"/>
            <w:tcBorders>
              <w:top w:val="single" w:sz="12" w:space="0" w:color="auto"/>
              <w:left w:val="single" w:sz="12" w:space="0" w:color="auto"/>
              <w:bottom w:val="single" w:sz="12" w:space="0" w:color="auto"/>
            </w:tcBorders>
          </w:tcPr>
          <w:p w:rsidR="00A035C4" w:rsidRDefault="00A035C4" w:rsidP="00A035C4">
            <w:pPr>
              <w:rPr>
                <w:rFonts w:ascii="Times New Roman" w:hAnsi="Times New Roman" w:cs="Times New Roman"/>
                <w:color w:val="000000" w:themeColor="text1"/>
                <w:shd w:val="clear" w:color="auto" w:fill="FFFFFF"/>
              </w:rPr>
            </w:pPr>
            <w:r w:rsidRPr="00BA705E">
              <w:rPr>
                <w:rFonts w:ascii="Times New Roman" w:hAnsi="Times New Roman" w:cs="Times New Roman"/>
                <w:color w:val="000000" w:themeColor="text1"/>
                <w:shd w:val="clear" w:color="auto" w:fill="FFFFFF"/>
              </w:rPr>
              <w:t>Karluk, S. Rıdvan Karluk (2013). Uluslararası Ekonomi, Gözden Geçirilmiş 10. Baskı, Beta: İstanbul.</w:t>
            </w:r>
            <w:r>
              <w:rPr>
                <w:rFonts w:ascii="Times New Roman" w:hAnsi="Times New Roman" w:cs="Times New Roman"/>
                <w:color w:val="000000" w:themeColor="text1"/>
                <w:shd w:val="clear" w:color="auto" w:fill="FFFFFF"/>
              </w:rPr>
              <w:t xml:space="preserve"> </w:t>
            </w:r>
          </w:p>
          <w:p w:rsidR="00A035C4" w:rsidRDefault="00A035C4" w:rsidP="00A035C4">
            <w:pPr>
              <w:rPr>
                <w:rFonts w:ascii="Times New Roman" w:hAnsi="Times New Roman" w:cs="Times New Roman"/>
                <w:color w:val="000000" w:themeColor="text1"/>
                <w:shd w:val="clear" w:color="auto" w:fill="FFFFFF"/>
              </w:rPr>
            </w:pPr>
            <w:r w:rsidRPr="00BA705E">
              <w:rPr>
                <w:rFonts w:ascii="Times New Roman" w:hAnsi="Times New Roman" w:cs="Times New Roman"/>
                <w:color w:val="000000" w:themeColor="text1"/>
                <w:shd w:val="clear" w:color="auto" w:fill="FFFFFF"/>
              </w:rPr>
              <w:lastRenderedPageBreak/>
              <w:t>Çelik, Kenan (2012), Uluslararası İktisat, 5. Baskı, Celepler Matbaacılık Yayın ve Dağıtım</w:t>
            </w:r>
            <w:r>
              <w:rPr>
                <w:rFonts w:ascii="Times New Roman" w:hAnsi="Times New Roman" w:cs="Times New Roman"/>
                <w:color w:val="000000" w:themeColor="text1"/>
                <w:shd w:val="clear" w:color="auto" w:fill="FFFFFF"/>
              </w:rPr>
              <w:t xml:space="preserve">. </w:t>
            </w:r>
          </w:p>
          <w:p w:rsidR="00A035C4" w:rsidRDefault="00A035C4" w:rsidP="00A035C4">
            <w:pPr>
              <w:rPr>
                <w:rFonts w:ascii="Times New Roman" w:hAnsi="Times New Roman" w:cs="Times New Roman"/>
                <w:color w:val="000000" w:themeColor="text1"/>
              </w:rPr>
            </w:pPr>
            <w:r>
              <w:rPr>
                <w:rFonts w:ascii="Times New Roman" w:hAnsi="Times New Roman" w:cs="Times New Roman"/>
                <w:color w:val="000000" w:themeColor="text1"/>
              </w:rPr>
              <w:t xml:space="preserve">Ünsal, Erdal </w:t>
            </w:r>
            <w:r w:rsidRPr="00BA705E">
              <w:rPr>
                <w:rFonts w:ascii="Times New Roman" w:hAnsi="Times New Roman" w:cs="Times New Roman"/>
                <w:color w:val="000000" w:themeColor="text1"/>
              </w:rPr>
              <w:t>(2005), Uluslararası İktisat, Ankara: İmaj Yayınları</w:t>
            </w:r>
            <w:r>
              <w:rPr>
                <w:rFonts w:ascii="Times New Roman" w:hAnsi="Times New Roman" w:cs="Times New Roman"/>
                <w:color w:val="000000" w:themeColor="text1"/>
              </w:rPr>
              <w:t xml:space="preserve"> </w:t>
            </w:r>
          </w:p>
          <w:p w:rsidR="00A035C4" w:rsidRPr="00BA705E" w:rsidRDefault="00A035C4" w:rsidP="00A035C4">
            <w:pPr>
              <w:rPr>
                <w:rFonts w:ascii="Arial" w:hAnsi="Arial" w:cs="Arial"/>
                <w:color w:val="76838F"/>
                <w:sz w:val="21"/>
                <w:szCs w:val="21"/>
              </w:rPr>
            </w:pPr>
            <w:r w:rsidRPr="00BA705E">
              <w:rPr>
                <w:rFonts w:ascii="Times New Roman" w:hAnsi="Times New Roman" w:cs="Times New Roman"/>
                <w:color w:val="000000" w:themeColor="text1"/>
              </w:rPr>
              <w:t>Salvatore, Dominick (1990), International Economic, New York: Macmillan Publishing Company.</w:t>
            </w:r>
          </w:p>
        </w:tc>
      </w:tr>
      <w:tr w:rsidR="00A035C4" w:rsidRPr="00816E7E" w:rsidTr="00FB2DDE">
        <w:trPr>
          <w:gridAfter w:val="1"/>
          <w:wAfter w:w="221" w:type="pct"/>
          <w:trHeight w:val="52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DERSTE GEREKLİ ARAÇ VE GEREÇLER</w:t>
            </w:r>
          </w:p>
        </w:tc>
        <w:tc>
          <w:tcPr>
            <w:tcW w:w="3027"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HAFTALIK PLANI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İŞLENEN KONULAR</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A035C4" w:rsidRPr="00816E7E" w:rsidRDefault="00A035C4" w:rsidP="00A035C4">
            <w:pPr>
              <w:spacing w:before="120"/>
              <w:jc w:val="left"/>
              <w:rPr>
                <w:rFonts w:ascii="Times New Roman" w:hAnsi="Times New Roman" w:cs="Times New Roman"/>
              </w:rPr>
            </w:pPr>
            <w:r>
              <w:rPr>
                <w:rFonts w:ascii="Times New Roman" w:hAnsi="Times New Roman" w:cs="Times New Roman"/>
              </w:rPr>
              <w:t>Klasik Dış Ticaret Teorileri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Modern Dış Ticaret Teorileri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Uluslararası Faktör Hareketleri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Sanayileşme Politikaları ve Dış Ticaret</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Dış Ticaret Politikası ve Araçları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Ekonomik Entegrasyon Teorisi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Küreselleşme ve Bölgeselleşme (IMF-WB-WTO)</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Ara Sınav</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Dış Ödemeler Bilançosu, Uluslararası Para Sistemi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Döviz Piyasası ve Kur Politikaları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Ekonomik Büyüme ve Dış Ticaret</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DYSY, Borçlanma Politikaları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Açık Ekonomilerde Makro Ekonomik Denge</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AB Kuruluşu, Yapısı, Genişleme Süreci, Politikaları ve Türkiye ile İlişkiler</w:t>
            </w:r>
          </w:p>
        </w:tc>
      </w:tr>
      <w:tr w:rsidR="00A035C4"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Final Sınavı</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A035C4" w:rsidRPr="00816E7E" w:rsidTr="00A035C4">
        <w:tc>
          <w:tcPr>
            <w:tcW w:w="568" w:type="dxa"/>
            <w:tcBorders>
              <w:top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A035C4" w:rsidRPr="00816E7E" w:rsidRDefault="00A035C4" w:rsidP="00A035C4">
            <w:pPr>
              <w:rPr>
                <w:rFonts w:ascii="Times New Roman" w:hAnsi="Times New Roman" w:cs="Times New Roman"/>
                <w:b/>
                <w:bCs/>
              </w:rPr>
            </w:pPr>
            <w:r>
              <w:rPr>
                <w:rFonts w:ascii="Times New Roman" w:hAnsi="Times New Roman" w:cs="Times New Roman"/>
                <w:b/>
                <w:bCs/>
              </w:rPr>
              <w:t>1</w:t>
            </w: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9640" w:type="dxa"/>
            <w:gridSpan w:val="6"/>
            <w:tcBorders>
              <w:bottom w:val="single" w:sz="12" w:space="0" w:color="auto"/>
            </w:tcBorders>
            <w:vAlign w:val="center"/>
          </w:tcPr>
          <w:p w:rsidR="00A035C4" w:rsidRPr="00D25661" w:rsidRDefault="00A035C4" w:rsidP="00A035C4">
            <w:pPr>
              <w:jc w:val="left"/>
              <w:rPr>
                <w:rFonts w:ascii="Times New Roman" w:hAnsi="Times New Roman" w:cs="Times New Roman"/>
                <w:b/>
                <w:bCs/>
              </w:rPr>
            </w:pPr>
            <w:r w:rsidRPr="00D25661">
              <w:rPr>
                <w:rFonts w:ascii="Times New Roman" w:hAnsi="Times New Roman" w:cs="Times New Roman"/>
                <w:b/>
              </w:rPr>
              <w:t>1</w:t>
            </w:r>
            <w:r w:rsidRPr="00D25661">
              <w:rPr>
                <w:rFonts w:ascii="Times New Roman" w:hAnsi="Times New Roman" w:cs="Times New Roman"/>
              </w:rPr>
              <w:t>:</w:t>
            </w:r>
            <w:r>
              <w:rPr>
                <w:rFonts w:ascii="Times New Roman" w:hAnsi="Times New Roman" w:cs="Times New Roman"/>
              </w:rPr>
              <w:t xml:space="preserve"> </w:t>
            </w:r>
            <w:r w:rsidRPr="00D25661">
              <w:rPr>
                <w:rFonts w:ascii="Times New Roman" w:hAnsi="Times New Roman" w:cs="Times New Roman"/>
              </w:rPr>
              <w:t xml:space="preserve">Hiç Katkısı Yok     </w:t>
            </w:r>
            <w:r w:rsidRPr="00D25661">
              <w:rPr>
                <w:rFonts w:ascii="Times New Roman" w:hAnsi="Times New Roman" w:cs="Times New Roman"/>
                <w:b/>
              </w:rPr>
              <w:t>2</w:t>
            </w:r>
            <w:r w:rsidRPr="00D25661">
              <w:rPr>
                <w:rFonts w:ascii="Times New Roman" w:hAnsi="Times New Roman" w:cs="Times New Roman"/>
              </w:rPr>
              <w:t>:</w:t>
            </w:r>
            <w:r>
              <w:rPr>
                <w:rFonts w:ascii="Times New Roman" w:hAnsi="Times New Roman" w:cs="Times New Roman"/>
              </w:rPr>
              <w:t xml:space="preserve"> </w:t>
            </w:r>
            <w:r w:rsidRPr="00D25661">
              <w:rPr>
                <w:rFonts w:ascii="Times New Roman" w:hAnsi="Times New Roman" w:cs="Times New Roman"/>
              </w:rPr>
              <w:t xml:space="preserve">Az     </w:t>
            </w:r>
            <w:r w:rsidRPr="00D25661">
              <w:rPr>
                <w:rFonts w:ascii="Times New Roman" w:hAnsi="Times New Roman" w:cs="Times New Roman"/>
                <w:b/>
              </w:rPr>
              <w:t>3</w:t>
            </w:r>
            <w:r w:rsidRPr="00D25661">
              <w:rPr>
                <w:rFonts w:ascii="Times New Roman" w:hAnsi="Times New Roman" w:cs="Times New Roman"/>
              </w:rPr>
              <w:t xml:space="preserve">: Orta     </w:t>
            </w:r>
            <w:r w:rsidRPr="00D25661">
              <w:rPr>
                <w:rFonts w:ascii="Times New Roman" w:hAnsi="Times New Roman" w:cs="Times New Roman"/>
                <w:b/>
              </w:rPr>
              <w:t>4:</w:t>
            </w:r>
            <w:r>
              <w:rPr>
                <w:rFonts w:ascii="Times New Roman" w:hAnsi="Times New Roman" w:cs="Times New Roman"/>
              </w:rPr>
              <w:t xml:space="preserve"> Yüksek </w:t>
            </w:r>
            <w:r w:rsidRPr="00D25661">
              <w:rPr>
                <w:rFonts w:ascii="Times New Roman" w:hAnsi="Times New Roman" w:cs="Times New Roman"/>
              </w:rPr>
              <w:t>Katkısı Var.</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 Hüseyin Naci BAYRAÇ</w:t>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A035C4" w:rsidRDefault="00A035C4" w:rsidP="00A035C4">
      <w:pPr>
        <w:jc w:val="left"/>
        <w:outlineLvl w:val="0"/>
        <w:rPr>
          <w:rFonts w:ascii="Times New Roman" w:hAnsi="Times New Roman" w:cs="Times New Roman"/>
        </w:rPr>
      </w:pPr>
    </w:p>
    <w:p w:rsidR="00A035C4" w:rsidRPr="001A3968" w:rsidRDefault="00A035C4" w:rsidP="00A035C4">
      <w:pPr>
        <w:outlineLvl w:val="0"/>
        <w:rPr>
          <w:b/>
          <w:sz w:val="20"/>
          <w:szCs w:val="20"/>
        </w:rPr>
      </w:pPr>
      <w:r>
        <w:rPr>
          <w:noProof/>
          <w:lang w:val="tr-TR" w:eastAsia="tr-TR"/>
        </w:rPr>
        <w:lastRenderedPageBreak/>
        <w:drawing>
          <wp:inline distT="0" distB="0" distL="0" distR="0" wp14:anchorId="7AC97F83" wp14:editId="1F2DC625">
            <wp:extent cx="400050" cy="420566"/>
            <wp:effectExtent l="0" t="0" r="0" b="0"/>
            <wp:docPr id="50" name="Resim 5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639" cy="431698"/>
                    </a:xfrm>
                    <a:prstGeom prst="rect">
                      <a:avLst/>
                    </a:prstGeom>
                    <a:noFill/>
                    <a:ln>
                      <a:noFill/>
                    </a:ln>
                  </pic:spPr>
                </pic:pic>
              </a:graphicData>
            </a:graphic>
          </wp:inline>
        </w:drawing>
      </w:r>
      <w:r>
        <w:rPr>
          <w:noProof/>
        </w:rPr>
        <w:tab/>
      </w:r>
      <w:r>
        <w:rPr>
          <w:noProof/>
        </w:rPr>
        <w:tab/>
      </w:r>
      <w:r w:rsidRPr="001A3968">
        <w:rPr>
          <w:b/>
          <w:sz w:val="20"/>
          <w:szCs w:val="20"/>
        </w:rPr>
        <w:t xml:space="preserve"> </w:t>
      </w:r>
      <w:r>
        <w:rPr>
          <w:b/>
          <w:sz w:val="20"/>
          <w:szCs w:val="20"/>
        </w:rPr>
        <w:t xml:space="preserve">                                      </w:t>
      </w:r>
      <w:r w:rsidRPr="001A3968">
        <w:rPr>
          <w:b/>
          <w:sz w:val="20"/>
          <w:szCs w:val="20"/>
        </w:rPr>
        <w:t xml:space="preserve"> ESOGÜ İşletme Bölümü Ders Bilgi Formu</w:t>
      </w:r>
    </w:p>
    <w:p w:rsidR="00A035C4" w:rsidRPr="001A3968" w:rsidRDefault="00A035C4" w:rsidP="00A035C4">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1A3968" w:rsidTr="00A035C4">
        <w:tc>
          <w:tcPr>
            <w:tcW w:w="1167" w:type="dxa"/>
            <w:vAlign w:val="center"/>
          </w:tcPr>
          <w:p w:rsidR="00A035C4" w:rsidRPr="001A3968" w:rsidRDefault="00A035C4" w:rsidP="00A035C4">
            <w:pPr>
              <w:outlineLvl w:val="0"/>
              <w:rPr>
                <w:b/>
                <w:sz w:val="20"/>
                <w:szCs w:val="20"/>
              </w:rPr>
            </w:pPr>
            <w:r w:rsidRPr="001A3968">
              <w:rPr>
                <w:b/>
                <w:sz w:val="20"/>
                <w:szCs w:val="20"/>
              </w:rPr>
              <w:t>DÖNEM</w:t>
            </w:r>
          </w:p>
        </w:tc>
        <w:tc>
          <w:tcPr>
            <w:tcW w:w="1527" w:type="dxa"/>
            <w:vAlign w:val="center"/>
          </w:tcPr>
          <w:p w:rsidR="00A035C4" w:rsidRPr="001A3968" w:rsidRDefault="00A035C4" w:rsidP="00A035C4">
            <w:pPr>
              <w:outlineLvl w:val="0"/>
              <w:rPr>
                <w:sz w:val="20"/>
                <w:szCs w:val="20"/>
              </w:rPr>
            </w:pPr>
            <w:r w:rsidRPr="001A3968">
              <w:rPr>
                <w:sz w:val="20"/>
                <w:szCs w:val="20"/>
              </w:rPr>
              <w:t xml:space="preserve"> Bahar</w:t>
            </w:r>
          </w:p>
        </w:tc>
      </w:tr>
    </w:tbl>
    <w:p w:rsidR="00A035C4" w:rsidRPr="001A3968" w:rsidRDefault="00A035C4" w:rsidP="00A035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035C4" w:rsidRPr="001A3968" w:rsidTr="00A035C4">
        <w:tc>
          <w:tcPr>
            <w:tcW w:w="1668" w:type="dxa"/>
            <w:vAlign w:val="center"/>
          </w:tcPr>
          <w:p w:rsidR="00A035C4" w:rsidRPr="001A3968" w:rsidRDefault="00A035C4" w:rsidP="00A035C4">
            <w:pPr>
              <w:outlineLvl w:val="0"/>
              <w:rPr>
                <w:b/>
                <w:sz w:val="20"/>
                <w:szCs w:val="20"/>
              </w:rPr>
            </w:pPr>
            <w:r w:rsidRPr="001A3968">
              <w:rPr>
                <w:b/>
                <w:sz w:val="20"/>
                <w:szCs w:val="20"/>
              </w:rPr>
              <w:t>DERSİN KODU</w:t>
            </w:r>
          </w:p>
        </w:tc>
        <w:tc>
          <w:tcPr>
            <w:tcW w:w="2760" w:type="dxa"/>
            <w:vAlign w:val="center"/>
          </w:tcPr>
          <w:p w:rsidR="00A035C4" w:rsidRPr="001A3968" w:rsidRDefault="00A035C4" w:rsidP="00A035C4">
            <w:pPr>
              <w:outlineLvl w:val="0"/>
              <w:rPr>
                <w:sz w:val="20"/>
                <w:szCs w:val="20"/>
              </w:rPr>
            </w:pPr>
            <w:r w:rsidRPr="001A3968">
              <w:rPr>
                <w:sz w:val="20"/>
                <w:szCs w:val="20"/>
              </w:rPr>
              <w:t xml:space="preserve"> </w:t>
            </w:r>
          </w:p>
        </w:tc>
        <w:tc>
          <w:tcPr>
            <w:tcW w:w="1560" w:type="dxa"/>
            <w:vAlign w:val="center"/>
          </w:tcPr>
          <w:p w:rsidR="00A035C4" w:rsidRPr="001A3968" w:rsidRDefault="00A035C4" w:rsidP="00A035C4">
            <w:pPr>
              <w:outlineLvl w:val="0"/>
              <w:rPr>
                <w:b/>
                <w:sz w:val="20"/>
                <w:szCs w:val="20"/>
              </w:rPr>
            </w:pPr>
            <w:r w:rsidRPr="001A3968">
              <w:rPr>
                <w:b/>
                <w:sz w:val="20"/>
                <w:szCs w:val="20"/>
              </w:rPr>
              <w:t>DERSİN ADI</w:t>
            </w:r>
          </w:p>
        </w:tc>
        <w:tc>
          <w:tcPr>
            <w:tcW w:w="4185" w:type="dxa"/>
          </w:tcPr>
          <w:p w:rsidR="00A035C4" w:rsidRPr="001A3968" w:rsidRDefault="00A035C4" w:rsidP="00A035C4">
            <w:pPr>
              <w:outlineLvl w:val="0"/>
              <w:rPr>
                <w:sz w:val="20"/>
                <w:szCs w:val="20"/>
              </w:rPr>
            </w:pPr>
            <w:r w:rsidRPr="001A3968">
              <w:rPr>
                <w:sz w:val="20"/>
                <w:szCs w:val="20"/>
              </w:rPr>
              <w:t>Farklı Kü</w:t>
            </w:r>
            <w:bookmarkStart w:id="59" w:name="farkkulyon"/>
            <w:bookmarkEnd w:id="59"/>
            <w:r w:rsidRPr="001A3968">
              <w:rPr>
                <w:sz w:val="20"/>
                <w:szCs w:val="20"/>
              </w:rPr>
              <w:t xml:space="preserve">ltürlerde Yönetim </w:t>
            </w:r>
          </w:p>
        </w:tc>
      </w:tr>
    </w:tbl>
    <w:p w:rsidR="00A035C4" w:rsidRPr="001A3968" w:rsidRDefault="00A035C4" w:rsidP="00A035C4">
      <w:pPr>
        <w:outlineLvl w:val="0"/>
        <w:rPr>
          <w:sz w:val="20"/>
          <w:szCs w:val="20"/>
        </w:rPr>
      </w:pPr>
      <w:r w:rsidRPr="001A3968">
        <w:rPr>
          <w:b/>
          <w:sz w:val="20"/>
          <w:szCs w:val="20"/>
        </w:rPr>
        <w:t xml:space="preserve">                                                  </w:t>
      </w:r>
      <w:r w:rsidRPr="001A3968">
        <w:rPr>
          <w:b/>
          <w:sz w:val="20"/>
          <w:szCs w:val="20"/>
        </w:rPr>
        <w:tab/>
      </w:r>
      <w:r w:rsidRPr="001A3968">
        <w:rPr>
          <w:b/>
          <w:sz w:val="20"/>
          <w:szCs w:val="20"/>
        </w:rPr>
        <w:tab/>
      </w:r>
      <w:r w:rsidRPr="001A3968">
        <w:rPr>
          <w:b/>
          <w:sz w:val="20"/>
          <w:szCs w:val="20"/>
        </w:rPr>
        <w:tab/>
      </w:r>
      <w:r w:rsidRPr="001A3968">
        <w:rPr>
          <w:b/>
          <w:sz w:val="20"/>
          <w:szCs w:val="20"/>
        </w:rPr>
        <w:tab/>
      </w:r>
      <w:r w:rsidRPr="001A3968">
        <w:rPr>
          <w:b/>
          <w:sz w:val="20"/>
          <w:szCs w:val="20"/>
        </w:rPr>
        <w:tab/>
        <w:t xml:space="preserve">      </w:t>
      </w:r>
    </w:p>
    <w:tbl>
      <w:tblPr>
        <w:tblW w:w="52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3"/>
        <w:gridCol w:w="72"/>
        <w:gridCol w:w="602"/>
        <w:gridCol w:w="167"/>
        <w:gridCol w:w="1107"/>
        <w:gridCol w:w="761"/>
        <w:gridCol w:w="46"/>
        <w:gridCol w:w="632"/>
        <w:gridCol w:w="829"/>
        <w:gridCol w:w="489"/>
        <w:gridCol w:w="159"/>
        <w:gridCol w:w="109"/>
        <w:gridCol w:w="1942"/>
        <w:gridCol w:w="555"/>
        <w:gridCol w:w="1073"/>
        <w:gridCol w:w="455"/>
      </w:tblGrid>
      <w:tr w:rsidR="00A035C4" w:rsidRPr="001A3968" w:rsidTr="00FB2DDE">
        <w:trPr>
          <w:trHeight w:val="383"/>
        </w:trPr>
        <w:tc>
          <w:tcPr>
            <w:tcW w:w="529" w:type="pct"/>
            <w:vMerge w:val="restart"/>
            <w:tcBorders>
              <w:top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w:t>
            </w:r>
          </w:p>
          <w:p w:rsidR="00A035C4" w:rsidRPr="001A3968" w:rsidRDefault="00A035C4" w:rsidP="00A035C4">
            <w:pPr>
              <w:rPr>
                <w:sz w:val="20"/>
                <w:szCs w:val="20"/>
              </w:rPr>
            </w:pPr>
          </w:p>
        </w:tc>
        <w:tc>
          <w:tcPr>
            <w:tcW w:w="1683" w:type="pct"/>
            <w:gridSpan w:val="7"/>
            <w:tcBorders>
              <w:top w:val="single" w:sz="12" w:space="0" w:color="auto"/>
              <w:left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HAFTALIK DERS SAATİ</w:t>
            </w:r>
          </w:p>
        </w:tc>
        <w:tc>
          <w:tcPr>
            <w:tcW w:w="2787" w:type="pct"/>
            <w:gridSpan w:val="8"/>
            <w:tcBorders>
              <w:top w:val="single" w:sz="12" w:space="0" w:color="auto"/>
              <w:left w:val="single" w:sz="12" w:space="0" w:color="auto"/>
            </w:tcBorders>
            <w:vAlign w:val="center"/>
          </w:tcPr>
          <w:p w:rsidR="00A035C4" w:rsidRPr="001A3968" w:rsidRDefault="00A035C4" w:rsidP="00A035C4">
            <w:pPr>
              <w:rPr>
                <w:b/>
                <w:sz w:val="20"/>
                <w:szCs w:val="20"/>
              </w:rPr>
            </w:pPr>
            <w:r w:rsidRPr="001A3968">
              <w:rPr>
                <w:b/>
                <w:sz w:val="20"/>
                <w:szCs w:val="20"/>
              </w:rPr>
              <w:t>DERSİN</w:t>
            </w:r>
          </w:p>
        </w:tc>
      </w:tr>
      <w:tr w:rsidR="00A035C4" w:rsidRPr="001A3968" w:rsidTr="00FB2DDE">
        <w:trPr>
          <w:trHeight w:val="382"/>
        </w:trPr>
        <w:tc>
          <w:tcPr>
            <w:tcW w:w="529" w:type="pct"/>
            <w:vMerge/>
            <w:tcBorders>
              <w:right w:val="single" w:sz="12" w:space="0" w:color="auto"/>
            </w:tcBorders>
          </w:tcPr>
          <w:p w:rsidR="00A035C4" w:rsidRPr="001A3968" w:rsidRDefault="00A035C4" w:rsidP="00A035C4">
            <w:pPr>
              <w:rPr>
                <w:b/>
                <w:sz w:val="20"/>
                <w:szCs w:val="20"/>
              </w:rPr>
            </w:pPr>
          </w:p>
        </w:tc>
        <w:tc>
          <w:tcPr>
            <w:tcW w:w="418" w:type="pct"/>
            <w:gridSpan w:val="3"/>
            <w:tcBorders>
              <w:left w:val="single" w:sz="12" w:space="0" w:color="auto"/>
            </w:tcBorders>
            <w:vAlign w:val="center"/>
          </w:tcPr>
          <w:p w:rsidR="00A035C4" w:rsidRPr="001A3968" w:rsidRDefault="00A035C4" w:rsidP="00A035C4">
            <w:pPr>
              <w:rPr>
                <w:b/>
                <w:sz w:val="20"/>
                <w:szCs w:val="20"/>
              </w:rPr>
            </w:pPr>
            <w:r w:rsidRPr="001A3968">
              <w:rPr>
                <w:b/>
                <w:sz w:val="20"/>
                <w:szCs w:val="20"/>
              </w:rPr>
              <w:t>Teorik</w:t>
            </w:r>
          </w:p>
        </w:tc>
        <w:tc>
          <w:tcPr>
            <w:tcW w:w="550" w:type="pct"/>
            <w:vAlign w:val="center"/>
          </w:tcPr>
          <w:p w:rsidR="00A035C4" w:rsidRPr="001A3968" w:rsidRDefault="00A035C4" w:rsidP="00A035C4">
            <w:pPr>
              <w:rPr>
                <w:b/>
                <w:sz w:val="20"/>
                <w:szCs w:val="20"/>
              </w:rPr>
            </w:pPr>
            <w:r w:rsidRPr="001A3968">
              <w:rPr>
                <w:b/>
                <w:sz w:val="20"/>
                <w:szCs w:val="20"/>
              </w:rPr>
              <w:t>Uygulama</w:t>
            </w:r>
          </w:p>
        </w:tc>
        <w:tc>
          <w:tcPr>
            <w:tcW w:w="715" w:type="pct"/>
            <w:gridSpan w:val="3"/>
            <w:tcBorders>
              <w:right w:val="single" w:sz="12" w:space="0" w:color="auto"/>
            </w:tcBorders>
            <w:vAlign w:val="center"/>
          </w:tcPr>
          <w:p w:rsidR="00A035C4" w:rsidRPr="001A3968" w:rsidRDefault="00A035C4" w:rsidP="00A035C4">
            <w:pPr>
              <w:ind w:left="-111" w:right="-108"/>
              <w:rPr>
                <w:b/>
                <w:sz w:val="20"/>
                <w:szCs w:val="20"/>
              </w:rPr>
            </w:pPr>
            <w:r w:rsidRPr="001A3968">
              <w:rPr>
                <w:b/>
                <w:sz w:val="20"/>
                <w:szCs w:val="20"/>
              </w:rPr>
              <w:t>Laboratuar</w:t>
            </w:r>
          </w:p>
        </w:tc>
        <w:tc>
          <w:tcPr>
            <w:tcW w:w="412" w:type="pct"/>
            <w:vAlign w:val="center"/>
          </w:tcPr>
          <w:p w:rsidR="00A035C4" w:rsidRPr="001A3968" w:rsidRDefault="00A035C4" w:rsidP="00A035C4">
            <w:pPr>
              <w:rPr>
                <w:b/>
                <w:sz w:val="20"/>
                <w:szCs w:val="20"/>
              </w:rPr>
            </w:pPr>
            <w:r w:rsidRPr="001A3968">
              <w:rPr>
                <w:b/>
                <w:sz w:val="20"/>
                <w:szCs w:val="20"/>
              </w:rPr>
              <w:t>Kredisi</w:t>
            </w:r>
          </w:p>
        </w:tc>
        <w:tc>
          <w:tcPr>
            <w:tcW w:w="322" w:type="pct"/>
            <w:gridSpan w:val="2"/>
            <w:vAlign w:val="center"/>
          </w:tcPr>
          <w:p w:rsidR="00A035C4" w:rsidRPr="001A3968" w:rsidRDefault="00A035C4" w:rsidP="00A035C4">
            <w:pPr>
              <w:ind w:left="-111" w:right="-108"/>
              <w:rPr>
                <w:b/>
                <w:sz w:val="20"/>
                <w:szCs w:val="20"/>
              </w:rPr>
            </w:pPr>
            <w:r w:rsidRPr="001A3968">
              <w:rPr>
                <w:b/>
                <w:sz w:val="20"/>
                <w:szCs w:val="20"/>
              </w:rPr>
              <w:t>AKTS</w:t>
            </w:r>
          </w:p>
        </w:tc>
        <w:tc>
          <w:tcPr>
            <w:tcW w:w="1294" w:type="pct"/>
            <w:gridSpan w:val="3"/>
            <w:vAlign w:val="center"/>
          </w:tcPr>
          <w:p w:rsidR="00A035C4" w:rsidRPr="001A3968" w:rsidRDefault="00A035C4" w:rsidP="00A035C4">
            <w:pPr>
              <w:rPr>
                <w:b/>
                <w:sz w:val="20"/>
                <w:szCs w:val="20"/>
              </w:rPr>
            </w:pPr>
            <w:r w:rsidRPr="001A3968">
              <w:rPr>
                <w:b/>
                <w:sz w:val="20"/>
                <w:szCs w:val="20"/>
              </w:rPr>
              <w:t>TÜRÜ</w:t>
            </w:r>
          </w:p>
        </w:tc>
        <w:tc>
          <w:tcPr>
            <w:tcW w:w="759" w:type="pct"/>
            <w:gridSpan w:val="2"/>
            <w:vAlign w:val="center"/>
          </w:tcPr>
          <w:p w:rsidR="00A035C4" w:rsidRPr="001A3968" w:rsidRDefault="00A035C4" w:rsidP="00A035C4">
            <w:pPr>
              <w:rPr>
                <w:b/>
                <w:sz w:val="20"/>
                <w:szCs w:val="20"/>
              </w:rPr>
            </w:pPr>
            <w:r w:rsidRPr="001A3968">
              <w:rPr>
                <w:b/>
                <w:sz w:val="20"/>
                <w:szCs w:val="20"/>
              </w:rPr>
              <w:t>DİLİ</w:t>
            </w:r>
          </w:p>
        </w:tc>
      </w:tr>
      <w:tr w:rsidR="00A035C4" w:rsidRPr="001A3968" w:rsidTr="00FB2DDE">
        <w:trPr>
          <w:trHeight w:val="367"/>
        </w:trPr>
        <w:tc>
          <w:tcPr>
            <w:tcW w:w="529" w:type="pct"/>
            <w:tcBorders>
              <w:bottom w:val="single" w:sz="12" w:space="0" w:color="auto"/>
              <w:right w:val="single" w:sz="12" w:space="0" w:color="auto"/>
            </w:tcBorders>
            <w:vAlign w:val="center"/>
          </w:tcPr>
          <w:p w:rsidR="00A035C4" w:rsidRPr="001A3968" w:rsidRDefault="00A035C4" w:rsidP="00A035C4">
            <w:pPr>
              <w:rPr>
                <w:sz w:val="20"/>
                <w:szCs w:val="20"/>
              </w:rPr>
            </w:pPr>
            <w:r w:rsidRPr="001A3968">
              <w:rPr>
                <w:sz w:val="20"/>
                <w:szCs w:val="20"/>
              </w:rPr>
              <w:t xml:space="preserve"> 8</w:t>
            </w:r>
          </w:p>
        </w:tc>
        <w:tc>
          <w:tcPr>
            <w:tcW w:w="418" w:type="pct"/>
            <w:gridSpan w:val="3"/>
            <w:tcBorders>
              <w:left w:val="single" w:sz="12" w:space="0" w:color="auto"/>
              <w:bottom w:val="single" w:sz="12" w:space="0" w:color="auto"/>
            </w:tcBorders>
            <w:vAlign w:val="center"/>
          </w:tcPr>
          <w:p w:rsidR="00A035C4" w:rsidRPr="001A3968" w:rsidRDefault="00A035C4" w:rsidP="00A035C4">
            <w:pPr>
              <w:rPr>
                <w:sz w:val="20"/>
                <w:szCs w:val="20"/>
              </w:rPr>
            </w:pPr>
            <w:r w:rsidRPr="001A3968">
              <w:rPr>
                <w:sz w:val="20"/>
                <w:szCs w:val="20"/>
              </w:rPr>
              <w:t>2</w:t>
            </w:r>
          </w:p>
        </w:tc>
        <w:tc>
          <w:tcPr>
            <w:tcW w:w="550" w:type="pct"/>
            <w:tcBorders>
              <w:bottom w:val="single" w:sz="12" w:space="0" w:color="auto"/>
            </w:tcBorders>
            <w:vAlign w:val="center"/>
          </w:tcPr>
          <w:p w:rsidR="00A035C4" w:rsidRPr="001A3968" w:rsidRDefault="00A035C4" w:rsidP="00A035C4">
            <w:pPr>
              <w:rPr>
                <w:sz w:val="20"/>
                <w:szCs w:val="20"/>
              </w:rPr>
            </w:pPr>
            <w:r w:rsidRPr="001A3968">
              <w:rPr>
                <w:sz w:val="20"/>
                <w:szCs w:val="20"/>
              </w:rPr>
              <w:t xml:space="preserve"> </w:t>
            </w:r>
          </w:p>
        </w:tc>
        <w:tc>
          <w:tcPr>
            <w:tcW w:w="715" w:type="pct"/>
            <w:gridSpan w:val="3"/>
            <w:tcBorders>
              <w:bottom w:val="single" w:sz="12" w:space="0" w:color="auto"/>
              <w:right w:val="single" w:sz="12" w:space="0" w:color="auto"/>
            </w:tcBorders>
            <w:vAlign w:val="center"/>
          </w:tcPr>
          <w:p w:rsidR="00A035C4" w:rsidRPr="001A3968" w:rsidRDefault="00A035C4" w:rsidP="00A035C4">
            <w:pPr>
              <w:rPr>
                <w:sz w:val="20"/>
                <w:szCs w:val="20"/>
              </w:rPr>
            </w:pPr>
            <w:r w:rsidRPr="001A3968">
              <w:rPr>
                <w:sz w:val="20"/>
                <w:szCs w:val="20"/>
              </w:rPr>
              <w:t xml:space="preserve"> </w:t>
            </w:r>
          </w:p>
        </w:tc>
        <w:tc>
          <w:tcPr>
            <w:tcW w:w="412" w:type="pct"/>
            <w:tcBorders>
              <w:bottom w:val="single" w:sz="12" w:space="0" w:color="auto"/>
            </w:tcBorders>
            <w:vAlign w:val="center"/>
          </w:tcPr>
          <w:p w:rsidR="00A035C4" w:rsidRPr="001A3968" w:rsidRDefault="00A035C4" w:rsidP="00A035C4">
            <w:pPr>
              <w:rPr>
                <w:sz w:val="20"/>
                <w:szCs w:val="20"/>
              </w:rPr>
            </w:pPr>
            <w:r w:rsidRPr="001A3968">
              <w:rPr>
                <w:sz w:val="20"/>
                <w:szCs w:val="20"/>
              </w:rPr>
              <w:t>2</w:t>
            </w:r>
          </w:p>
        </w:tc>
        <w:tc>
          <w:tcPr>
            <w:tcW w:w="322" w:type="pct"/>
            <w:gridSpan w:val="2"/>
            <w:tcBorders>
              <w:bottom w:val="single" w:sz="12" w:space="0" w:color="auto"/>
            </w:tcBorders>
            <w:vAlign w:val="center"/>
          </w:tcPr>
          <w:p w:rsidR="00A035C4" w:rsidRPr="001A3968" w:rsidRDefault="00A035C4" w:rsidP="00A035C4">
            <w:pPr>
              <w:rPr>
                <w:sz w:val="20"/>
                <w:szCs w:val="20"/>
              </w:rPr>
            </w:pPr>
            <w:r w:rsidRPr="001A3968">
              <w:rPr>
                <w:sz w:val="20"/>
                <w:szCs w:val="20"/>
              </w:rPr>
              <w:t>3</w:t>
            </w:r>
          </w:p>
        </w:tc>
        <w:tc>
          <w:tcPr>
            <w:tcW w:w="1294" w:type="pct"/>
            <w:gridSpan w:val="3"/>
            <w:tcBorders>
              <w:bottom w:val="single" w:sz="12" w:space="0" w:color="auto"/>
            </w:tcBorders>
            <w:vAlign w:val="center"/>
          </w:tcPr>
          <w:p w:rsidR="00A035C4" w:rsidRPr="001A3968" w:rsidRDefault="00A035C4" w:rsidP="00A035C4">
            <w:pPr>
              <w:rPr>
                <w:sz w:val="20"/>
                <w:szCs w:val="20"/>
                <w:vertAlign w:val="superscript"/>
              </w:rPr>
            </w:pPr>
            <w:r w:rsidRPr="001A3968">
              <w:rPr>
                <w:sz w:val="20"/>
                <w:szCs w:val="20"/>
                <w:vertAlign w:val="superscript"/>
              </w:rPr>
              <w:t>ZORUNLU ( )  SEÇMELİ (X )</w:t>
            </w:r>
          </w:p>
        </w:tc>
        <w:tc>
          <w:tcPr>
            <w:tcW w:w="759" w:type="pct"/>
            <w:gridSpan w:val="2"/>
            <w:tcBorders>
              <w:bottom w:val="single" w:sz="12" w:space="0" w:color="auto"/>
            </w:tcBorders>
          </w:tcPr>
          <w:p w:rsidR="00A035C4" w:rsidRPr="001A3968" w:rsidRDefault="00A035C4" w:rsidP="00A035C4">
            <w:pPr>
              <w:rPr>
                <w:sz w:val="20"/>
                <w:szCs w:val="20"/>
                <w:vertAlign w:val="superscript"/>
              </w:rPr>
            </w:pPr>
            <w:r w:rsidRPr="001A3968">
              <w:rPr>
                <w:sz w:val="20"/>
                <w:szCs w:val="20"/>
                <w:vertAlign w:val="superscript"/>
              </w:rPr>
              <w:t>Türkçe</w:t>
            </w:r>
          </w:p>
        </w:tc>
      </w:tr>
      <w:tr w:rsidR="00A035C4" w:rsidRPr="001A3968"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A035C4" w:rsidRPr="001A3968" w:rsidRDefault="00A035C4" w:rsidP="00A035C4">
            <w:pPr>
              <w:rPr>
                <w:b/>
                <w:sz w:val="20"/>
                <w:szCs w:val="20"/>
              </w:rPr>
            </w:pPr>
            <w:r w:rsidRPr="001A3968">
              <w:rPr>
                <w:b/>
                <w:sz w:val="20"/>
                <w:szCs w:val="20"/>
              </w:rPr>
              <w:t>DERSİN KATEGORİSİ</w:t>
            </w:r>
          </w:p>
        </w:tc>
      </w:tr>
      <w:tr w:rsidR="00A035C4" w:rsidRPr="001A3968" w:rsidTr="00FB2DDE">
        <w:tblPrEx>
          <w:tblBorders>
            <w:insideH w:val="single" w:sz="6" w:space="0" w:color="auto"/>
            <w:insideV w:val="single" w:sz="6" w:space="0" w:color="auto"/>
          </w:tblBorders>
        </w:tblPrEx>
        <w:trPr>
          <w:trHeight w:val="546"/>
        </w:trPr>
        <w:tc>
          <w:tcPr>
            <w:tcW w:w="864"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Destek Dersleri</w:t>
            </w:r>
          </w:p>
        </w:tc>
        <w:tc>
          <w:tcPr>
            <w:tcW w:w="1034" w:type="pct"/>
            <w:gridSpan w:val="4"/>
            <w:tcBorders>
              <w:top w:val="single" w:sz="12" w:space="0" w:color="auto"/>
            </w:tcBorders>
            <w:vAlign w:val="center"/>
          </w:tcPr>
          <w:p w:rsidR="00A035C4" w:rsidRPr="001A3968" w:rsidRDefault="00A035C4" w:rsidP="00A035C4">
            <w:pPr>
              <w:rPr>
                <w:b/>
                <w:sz w:val="20"/>
                <w:szCs w:val="20"/>
              </w:rPr>
            </w:pPr>
            <w:r w:rsidRPr="001A3968">
              <w:rPr>
                <w:sz w:val="20"/>
                <w:szCs w:val="20"/>
              </w:rPr>
              <w:t>Temel Mesleki Dersler</w:t>
            </w:r>
          </w:p>
        </w:tc>
        <w:tc>
          <w:tcPr>
            <w:tcW w:w="969"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Uzmanlık / Alan Dersleri</w:t>
            </w:r>
          </w:p>
        </w:tc>
        <w:tc>
          <w:tcPr>
            <w:tcW w:w="1098"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Beşerî, İletişim ve Yönetim Becerileri Dersleri</w:t>
            </w:r>
          </w:p>
        </w:tc>
        <w:tc>
          <w:tcPr>
            <w:tcW w:w="1034"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Aktarılabilir Beceri Dersleri</w:t>
            </w:r>
          </w:p>
        </w:tc>
      </w:tr>
      <w:tr w:rsidR="00A035C4" w:rsidRPr="001A3968" w:rsidTr="00FB2DDE">
        <w:tblPrEx>
          <w:tblBorders>
            <w:insideH w:val="single" w:sz="6" w:space="0" w:color="auto"/>
            <w:insideV w:val="single" w:sz="6" w:space="0" w:color="auto"/>
          </w:tblBorders>
        </w:tblPrEx>
        <w:trPr>
          <w:trHeight w:val="138"/>
        </w:trPr>
        <w:tc>
          <w:tcPr>
            <w:tcW w:w="864" w:type="pct"/>
            <w:gridSpan w:val="3"/>
            <w:tcBorders>
              <w:bottom w:val="single" w:sz="12" w:space="0" w:color="auto"/>
              <w:right w:val="single" w:sz="4" w:space="0" w:color="auto"/>
            </w:tcBorders>
          </w:tcPr>
          <w:p w:rsidR="00A035C4" w:rsidRPr="001A3968" w:rsidRDefault="00A035C4" w:rsidP="00A035C4">
            <w:pPr>
              <w:rPr>
                <w:sz w:val="20"/>
                <w:szCs w:val="20"/>
              </w:rPr>
            </w:pPr>
          </w:p>
        </w:tc>
        <w:tc>
          <w:tcPr>
            <w:tcW w:w="1034" w:type="pct"/>
            <w:gridSpan w:val="4"/>
            <w:tcBorders>
              <w:left w:val="single" w:sz="4" w:space="0" w:color="auto"/>
              <w:bottom w:val="single" w:sz="12" w:space="0" w:color="auto"/>
              <w:right w:val="single" w:sz="4" w:space="0" w:color="auto"/>
            </w:tcBorders>
          </w:tcPr>
          <w:p w:rsidR="00A035C4" w:rsidRPr="001A3968" w:rsidRDefault="00A035C4" w:rsidP="00A035C4">
            <w:pPr>
              <w:rPr>
                <w:sz w:val="20"/>
                <w:szCs w:val="20"/>
              </w:rPr>
            </w:pPr>
          </w:p>
        </w:tc>
        <w:tc>
          <w:tcPr>
            <w:tcW w:w="969" w:type="pct"/>
            <w:gridSpan w:val="3"/>
            <w:tcBorders>
              <w:left w:val="single" w:sz="4" w:space="0" w:color="auto"/>
              <w:bottom w:val="single" w:sz="12" w:space="0" w:color="auto"/>
            </w:tcBorders>
          </w:tcPr>
          <w:p w:rsidR="00A035C4" w:rsidRPr="001A3968" w:rsidRDefault="00A035C4" w:rsidP="00A035C4">
            <w:pPr>
              <w:rPr>
                <w:sz w:val="20"/>
                <w:szCs w:val="20"/>
              </w:rPr>
            </w:pPr>
            <w:r w:rsidRPr="001A3968">
              <w:rPr>
                <w:sz w:val="20"/>
                <w:szCs w:val="20"/>
              </w:rPr>
              <w:t>X</w:t>
            </w:r>
          </w:p>
        </w:tc>
        <w:tc>
          <w:tcPr>
            <w:tcW w:w="1098" w:type="pct"/>
            <w:gridSpan w:val="3"/>
            <w:tcBorders>
              <w:left w:val="single" w:sz="4" w:space="0" w:color="auto"/>
              <w:bottom w:val="single" w:sz="12" w:space="0" w:color="auto"/>
            </w:tcBorders>
          </w:tcPr>
          <w:p w:rsidR="00A035C4" w:rsidRPr="001A3968" w:rsidRDefault="00A035C4" w:rsidP="00A035C4">
            <w:pPr>
              <w:rPr>
                <w:sz w:val="20"/>
                <w:szCs w:val="20"/>
              </w:rPr>
            </w:pPr>
          </w:p>
        </w:tc>
        <w:tc>
          <w:tcPr>
            <w:tcW w:w="1034" w:type="pct"/>
            <w:gridSpan w:val="3"/>
            <w:tcBorders>
              <w:left w:val="single" w:sz="4" w:space="0" w:color="auto"/>
              <w:bottom w:val="single" w:sz="12" w:space="0" w:color="auto"/>
            </w:tcBorders>
          </w:tcPr>
          <w:p w:rsidR="00A035C4" w:rsidRPr="001A3968" w:rsidRDefault="00A035C4" w:rsidP="00A035C4">
            <w:pPr>
              <w:rPr>
                <w:sz w:val="20"/>
                <w:szCs w:val="20"/>
              </w:rPr>
            </w:pPr>
          </w:p>
        </w:tc>
      </w:tr>
      <w:tr w:rsidR="00A035C4" w:rsidRPr="001A3968" w:rsidTr="00FB2DDE">
        <w:trPr>
          <w:trHeight w:val="324"/>
        </w:trPr>
        <w:tc>
          <w:tcPr>
            <w:tcW w:w="5000" w:type="pct"/>
            <w:gridSpan w:val="16"/>
            <w:tcBorders>
              <w:top w:val="single" w:sz="12" w:space="0" w:color="auto"/>
              <w:bottom w:val="single" w:sz="12" w:space="0" w:color="auto"/>
            </w:tcBorders>
            <w:vAlign w:val="center"/>
          </w:tcPr>
          <w:p w:rsidR="00A035C4" w:rsidRPr="001A3968" w:rsidRDefault="00A035C4" w:rsidP="00A035C4">
            <w:pPr>
              <w:rPr>
                <w:b/>
                <w:sz w:val="20"/>
                <w:szCs w:val="20"/>
              </w:rPr>
            </w:pPr>
            <w:r w:rsidRPr="001A3968">
              <w:rPr>
                <w:b/>
                <w:sz w:val="20"/>
                <w:szCs w:val="20"/>
              </w:rPr>
              <w:t>DEĞERLENDİRME ÖLÇÜTLERİ</w:t>
            </w:r>
          </w:p>
        </w:tc>
      </w:tr>
      <w:tr w:rsidR="00A035C4" w:rsidRPr="001A3968" w:rsidTr="00FB2DDE">
        <w:tc>
          <w:tcPr>
            <w:tcW w:w="1875" w:type="pct"/>
            <w:gridSpan w:val="6"/>
            <w:vMerge w:val="restart"/>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 İÇİ</w:t>
            </w:r>
          </w:p>
        </w:tc>
        <w:tc>
          <w:tcPr>
            <w:tcW w:w="1125" w:type="pct"/>
            <w:gridSpan w:val="6"/>
            <w:tcBorders>
              <w:top w:val="single" w:sz="12" w:space="0" w:color="auto"/>
              <w:left w:val="single" w:sz="12" w:space="0" w:color="auto"/>
              <w:bottom w:val="single" w:sz="8" w:space="0" w:color="auto"/>
            </w:tcBorders>
            <w:vAlign w:val="center"/>
          </w:tcPr>
          <w:p w:rsidR="00A035C4" w:rsidRPr="001A3968" w:rsidRDefault="00A035C4" w:rsidP="00A035C4">
            <w:pPr>
              <w:rPr>
                <w:b/>
                <w:sz w:val="20"/>
                <w:szCs w:val="20"/>
              </w:rPr>
            </w:pPr>
            <w:r w:rsidRPr="001A3968">
              <w:rPr>
                <w:b/>
                <w:sz w:val="20"/>
                <w:szCs w:val="20"/>
              </w:rPr>
              <w:t>Faaliyet türü</w:t>
            </w:r>
          </w:p>
        </w:tc>
        <w:tc>
          <w:tcPr>
            <w:tcW w:w="1241" w:type="pct"/>
            <w:gridSpan w:val="2"/>
            <w:tcBorders>
              <w:top w:val="single" w:sz="12" w:space="0" w:color="auto"/>
              <w:bottom w:val="single" w:sz="8" w:space="0" w:color="auto"/>
              <w:right w:val="single" w:sz="8" w:space="0" w:color="auto"/>
            </w:tcBorders>
            <w:vAlign w:val="center"/>
          </w:tcPr>
          <w:p w:rsidR="00A035C4" w:rsidRPr="001A3968" w:rsidRDefault="00A035C4" w:rsidP="00A035C4">
            <w:pPr>
              <w:rPr>
                <w:b/>
                <w:sz w:val="20"/>
                <w:szCs w:val="20"/>
              </w:rPr>
            </w:pPr>
            <w:r w:rsidRPr="001A3968">
              <w:rPr>
                <w:b/>
                <w:sz w:val="20"/>
                <w:szCs w:val="20"/>
              </w:rPr>
              <w:t>Sayı</w:t>
            </w:r>
          </w:p>
        </w:tc>
        <w:tc>
          <w:tcPr>
            <w:tcW w:w="759" w:type="pct"/>
            <w:gridSpan w:val="2"/>
            <w:tcBorders>
              <w:top w:val="single" w:sz="12" w:space="0" w:color="auto"/>
              <w:left w:val="single" w:sz="8" w:space="0" w:color="auto"/>
              <w:bottom w:val="single" w:sz="8" w:space="0" w:color="auto"/>
            </w:tcBorders>
            <w:vAlign w:val="center"/>
          </w:tcPr>
          <w:p w:rsidR="00A035C4" w:rsidRPr="001A3968" w:rsidRDefault="00A035C4" w:rsidP="00A035C4">
            <w:pPr>
              <w:rPr>
                <w:b/>
                <w:sz w:val="20"/>
                <w:szCs w:val="20"/>
              </w:rPr>
            </w:pPr>
            <w:r w:rsidRPr="001A3968">
              <w:rPr>
                <w:b/>
                <w:sz w:val="20"/>
                <w:szCs w:val="20"/>
              </w:rPr>
              <w:t>%</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tcBorders>
            <w:vAlign w:val="center"/>
          </w:tcPr>
          <w:p w:rsidR="00A035C4" w:rsidRPr="001A3968" w:rsidRDefault="00A035C4" w:rsidP="00A035C4">
            <w:pPr>
              <w:rPr>
                <w:sz w:val="20"/>
                <w:szCs w:val="20"/>
              </w:rPr>
            </w:pPr>
            <w:r w:rsidRPr="001A3968">
              <w:rPr>
                <w:sz w:val="20"/>
                <w:szCs w:val="20"/>
              </w:rPr>
              <w:t>I. Ara Sınav</w:t>
            </w:r>
          </w:p>
        </w:tc>
        <w:tc>
          <w:tcPr>
            <w:tcW w:w="1241" w:type="pct"/>
            <w:gridSpan w:val="2"/>
            <w:tcBorders>
              <w:top w:val="single" w:sz="8" w:space="0" w:color="auto"/>
              <w:right w:val="single" w:sz="8" w:space="0" w:color="auto"/>
            </w:tcBorders>
          </w:tcPr>
          <w:p w:rsidR="00A035C4" w:rsidRPr="001A3968" w:rsidRDefault="00A035C4" w:rsidP="00A035C4">
            <w:pPr>
              <w:rPr>
                <w:sz w:val="20"/>
                <w:szCs w:val="20"/>
              </w:rPr>
            </w:pPr>
            <w:r w:rsidRPr="001A3968">
              <w:rPr>
                <w:sz w:val="20"/>
                <w:szCs w:val="20"/>
              </w:rPr>
              <w:t xml:space="preserve"> 1</w:t>
            </w:r>
          </w:p>
        </w:tc>
        <w:tc>
          <w:tcPr>
            <w:tcW w:w="759" w:type="pct"/>
            <w:gridSpan w:val="2"/>
            <w:tcBorders>
              <w:top w:val="single" w:sz="8" w:space="0" w:color="auto"/>
              <w:left w:val="single" w:sz="8" w:space="0" w:color="auto"/>
            </w:tcBorders>
          </w:tcPr>
          <w:p w:rsidR="00A035C4" w:rsidRPr="001A3968" w:rsidRDefault="00A035C4" w:rsidP="00A035C4">
            <w:pPr>
              <w:rPr>
                <w:sz w:val="20"/>
                <w:szCs w:val="20"/>
                <w:highlight w:val="yellow"/>
              </w:rPr>
            </w:pPr>
            <w:r w:rsidRPr="001A3968">
              <w:rPr>
                <w:sz w:val="20"/>
                <w:szCs w:val="20"/>
              </w:rPr>
              <w:t xml:space="preserve">40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II. Ara Sınav</w:t>
            </w:r>
          </w:p>
        </w:tc>
        <w:tc>
          <w:tcPr>
            <w:tcW w:w="1241" w:type="pct"/>
            <w:gridSpan w:val="2"/>
            <w:tcBorders>
              <w:right w:val="single" w:sz="8" w:space="0" w:color="auto"/>
            </w:tcBorders>
          </w:tcPr>
          <w:p w:rsidR="00A035C4" w:rsidRPr="001A3968" w:rsidRDefault="00A035C4" w:rsidP="00A035C4">
            <w:pPr>
              <w:rPr>
                <w:sz w:val="20"/>
                <w:szCs w:val="20"/>
              </w:rPr>
            </w:pPr>
            <w:r w:rsidRPr="001A3968">
              <w:rPr>
                <w:sz w:val="20"/>
                <w:szCs w:val="20"/>
              </w:rPr>
              <w:t xml:space="preserve"> </w:t>
            </w:r>
          </w:p>
        </w:tc>
        <w:tc>
          <w:tcPr>
            <w:tcW w:w="759" w:type="pct"/>
            <w:gridSpan w:val="2"/>
            <w:tcBorders>
              <w:left w:val="single" w:sz="8" w:space="0" w:color="auto"/>
            </w:tcBorders>
          </w:tcPr>
          <w:p w:rsidR="00A035C4" w:rsidRPr="001A3968" w:rsidRDefault="00A035C4" w:rsidP="00A035C4">
            <w:pPr>
              <w:rPr>
                <w:sz w:val="20"/>
                <w:szCs w:val="20"/>
                <w:highlight w:val="yellow"/>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Kısa Sınav</w:t>
            </w:r>
          </w:p>
        </w:tc>
        <w:tc>
          <w:tcPr>
            <w:tcW w:w="1241" w:type="pct"/>
            <w:gridSpan w:val="2"/>
            <w:tcBorders>
              <w:right w:val="single" w:sz="8" w:space="0" w:color="auto"/>
            </w:tcBorders>
          </w:tcPr>
          <w:p w:rsidR="00A035C4" w:rsidRPr="001A3968" w:rsidRDefault="00A035C4" w:rsidP="00A035C4">
            <w:pPr>
              <w:rPr>
                <w:sz w:val="20"/>
                <w:szCs w:val="20"/>
              </w:rPr>
            </w:pPr>
          </w:p>
        </w:tc>
        <w:tc>
          <w:tcPr>
            <w:tcW w:w="759" w:type="pct"/>
            <w:gridSpan w:val="2"/>
            <w:tcBorders>
              <w:left w:val="single" w:sz="8" w:space="0" w:color="auto"/>
            </w:tcBorders>
          </w:tcPr>
          <w:p w:rsidR="00A035C4" w:rsidRPr="001A3968" w:rsidRDefault="00A035C4" w:rsidP="00A035C4">
            <w:pPr>
              <w:rPr>
                <w:sz w:val="20"/>
                <w:szCs w:val="20"/>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Ödev</w:t>
            </w:r>
          </w:p>
        </w:tc>
        <w:tc>
          <w:tcPr>
            <w:tcW w:w="1241" w:type="pct"/>
            <w:gridSpan w:val="2"/>
            <w:tcBorders>
              <w:right w:val="single" w:sz="8" w:space="0" w:color="auto"/>
            </w:tcBorders>
          </w:tcPr>
          <w:p w:rsidR="00A035C4" w:rsidRPr="001A3968" w:rsidRDefault="00A035C4" w:rsidP="00A035C4">
            <w:pPr>
              <w:rPr>
                <w:sz w:val="20"/>
                <w:szCs w:val="20"/>
              </w:rPr>
            </w:pPr>
          </w:p>
        </w:tc>
        <w:tc>
          <w:tcPr>
            <w:tcW w:w="759" w:type="pct"/>
            <w:gridSpan w:val="2"/>
            <w:tcBorders>
              <w:left w:val="single" w:sz="8" w:space="0" w:color="auto"/>
            </w:tcBorders>
          </w:tcPr>
          <w:p w:rsidR="00A035C4" w:rsidRPr="001A3968" w:rsidRDefault="00A035C4" w:rsidP="00A035C4">
            <w:pPr>
              <w:rPr>
                <w:sz w:val="20"/>
                <w:szCs w:val="20"/>
              </w:rPr>
            </w:pP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bottom w:val="single" w:sz="8" w:space="0" w:color="auto"/>
            </w:tcBorders>
            <w:vAlign w:val="center"/>
          </w:tcPr>
          <w:p w:rsidR="00A035C4" w:rsidRPr="001A3968" w:rsidRDefault="00A035C4" w:rsidP="00A035C4">
            <w:pPr>
              <w:rPr>
                <w:sz w:val="20"/>
                <w:szCs w:val="20"/>
              </w:rPr>
            </w:pPr>
            <w:r w:rsidRPr="001A3968">
              <w:rPr>
                <w:sz w:val="20"/>
                <w:szCs w:val="20"/>
              </w:rPr>
              <w:t>Proje</w:t>
            </w:r>
          </w:p>
        </w:tc>
        <w:tc>
          <w:tcPr>
            <w:tcW w:w="1241" w:type="pct"/>
            <w:gridSpan w:val="2"/>
            <w:tcBorders>
              <w:bottom w:val="single" w:sz="8" w:space="0" w:color="auto"/>
              <w:right w:val="single" w:sz="8" w:space="0" w:color="auto"/>
            </w:tcBorders>
          </w:tcPr>
          <w:p w:rsidR="00A035C4" w:rsidRPr="001A3968" w:rsidRDefault="00A035C4" w:rsidP="00A035C4">
            <w:pPr>
              <w:rPr>
                <w:sz w:val="20"/>
                <w:szCs w:val="20"/>
              </w:rPr>
            </w:pPr>
            <w:r w:rsidRPr="001A3968">
              <w:rPr>
                <w:sz w:val="20"/>
                <w:szCs w:val="20"/>
              </w:rPr>
              <w:t xml:space="preserve"> </w:t>
            </w:r>
          </w:p>
        </w:tc>
        <w:tc>
          <w:tcPr>
            <w:tcW w:w="759" w:type="pct"/>
            <w:gridSpan w:val="2"/>
            <w:tcBorders>
              <w:left w:val="single" w:sz="8" w:space="0" w:color="auto"/>
              <w:bottom w:val="single" w:sz="8" w:space="0" w:color="auto"/>
            </w:tcBorders>
          </w:tcPr>
          <w:p w:rsidR="00A035C4" w:rsidRPr="001A3968" w:rsidRDefault="00A035C4" w:rsidP="00A035C4">
            <w:pPr>
              <w:rPr>
                <w:sz w:val="20"/>
                <w:szCs w:val="20"/>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bottom w:val="single" w:sz="8" w:space="0" w:color="auto"/>
            </w:tcBorders>
            <w:vAlign w:val="center"/>
          </w:tcPr>
          <w:p w:rsidR="00A035C4" w:rsidRPr="001A3968" w:rsidRDefault="00A035C4" w:rsidP="00A035C4">
            <w:pPr>
              <w:rPr>
                <w:sz w:val="20"/>
                <w:szCs w:val="20"/>
              </w:rPr>
            </w:pPr>
            <w:r w:rsidRPr="001A3968">
              <w:rPr>
                <w:sz w:val="20"/>
                <w:szCs w:val="20"/>
              </w:rPr>
              <w:t>Rapor</w:t>
            </w:r>
          </w:p>
        </w:tc>
        <w:tc>
          <w:tcPr>
            <w:tcW w:w="1241" w:type="pct"/>
            <w:gridSpan w:val="2"/>
            <w:tcBorders>
              <w:top w:val="single" w:sz="8" w:space="0" w:color="auto"/>
              <w:bottom w:val="single" w:sz="8" w:space="0" w:color="auto"/>
              <w:right w:val="single" w:sz="8" w:space="0" w:color="auto"/>
            </w:tcBorders>
          </w:tcPr>
          <w:p w:rsidR="00A035C4" w:rsidRPr="001A3968" w:rsidRDefault="00A035C4" w:rsidP="00A035C4">
            <w:pPr>
              <w:rPr>
                <w:sz w:val="20"/>
                <w:szCs w:val="20"/>
              </w:rPr>
            </w:pPr>
          </w:p>
        </w:tc>
        <w:tc>
          <w:tcPr>
            <w:tcW w:w="759" w:type="pct"/>
            <w:gridSpan w:val="2"/>
            <w:tcBorders>
              <w:top w:val="single" w:sz="8" w:space="0" w:color="auto"/>
              <w:left w:val="single" w:sz="8" w:space="0" w:color="auto"/>
              <w:bottom w:val="single" w:sz="8" w:space="0" w:color="auto"/>
            </w:tcBorders>
          </w:tcPr>
          <w:p w:rsidR="00A035C4" w:rsidRPr="001A3968" w:rsidRDefault="00A035C4" w:rsidP="00A035C4">
            <w:pPr>
              <w:rPr>
                <w:sz w:val="20"/>
                <w:szCs w:val="20"/>
              </w:rPr>
            </w:pP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bottom w:val="single" w:sz="12" w:space="0" w:color="auto"/>
            </w:tcBorders>
            <w:vAlign w:val="center"/>
          </w:tcPr>
          <w:p w:rsidR="00A035C4" w:rsidRPr="001A3968" w:rsidRDefault="00A035C4" w:rsidP="00A035C4">
            <w:pPr>
              <w:rPr>
                <w:sz w:val="20"/>
                <w:szCs w:val="20"/>
              </w:rPr>
            </w:pPr>
            <w:r w:rsidRPr="001A3968">
              <w:rPr>
                <w:sz w:val="20"/>
                <w:szCs w:val="20"/>
              </w:rPr>
              <w:t>Diğer (………)</w:t>
            </w:r>
          </w:p>
        </w:tc>
        <w:tc>
          <w:tcPr>
            <w:tcW w:w="1241" w:type="pct"/>
            <w:gridSpan w:val="2"/>
            <w:tcBorders>
              <w:top w:val="single" w:sz="8" w:space="0" w:color="auto"/>
              <w:bottom w:val="single" w:sz="12" w:space="0" w:color="auto"/>
              <w:right w:val="single" w:sz="8" w:space="0" w:color="auto"/>
            </w:tcBorders>
          </w:tcPr>
          <w:p w:rsidR="00A035C4" w:rsidRPr="001A3968" w:rsidRDefault="00A035C4" w:rsidP="00A035C4">
            <w:pPr>
              <w:rPr>
                <w:sz w:val="20"/>
                <w:szCs w:val="20"/>
              </w:rPr>
            </w:pPr>
          </w:p>
        </w:tc>
        <w:tc>
          <w:tcPr>
            <w:tcW w:w="759" w:type="pct"/>
            <w:gridSpan w:val="2"/>
            <w:tcBorders>
              <w:top w:val="single" w:sz="8" w:space="0" w:color="auto"/>
              <w:left w:val="single" w:sz="8" w:space="0" w:color="auto"/>
              <w:bottom w:val="single" w:sz="12" w:space="0" w:color="auto"/>
            </w:tcBorders>
          </w:tcPr>
          <w:p w:rsidR="00A035C4" w:rsidRPr="001A3968" w:rsidRDefault="00A035C4" w:rsidP="00A035C4">
            <w:pPr>
              <w:rPr>
                <w:sz w:val="20"/>
                <w:szCs w:val="20"/>
              </w:rPr>
            </w:pPr>
          </w:p>
        </w:tc>
      </w:tr>
      <w:tr w:rsidR="00A035C4" w:rsidRPr="001A3968" w:rsidTr="00FB2DDE">
        <w:trPr>
          <w:trHeight w:val="392"/>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 SONU SINAVI</w:t>
            </w:r>
          </w:p>
        </w:tc>
        <w:tc>
          <w:tcPr>
            <w:tcW w:w="1125" w:type="pct"/>
            <w:gridSpan w:val="6"/>
            <w:tcBorders>
              <w:top w:val="single" w:sz="12" w:space="0" w:color="auto"/>
              <w:left w:val="single" w:sz="12" w:space="0" w:color="auto"/>
              <w:bottom w:val="single" w:sz="8" w:space="0" w:color="auto"/>
            </w:tcBorders>
          </w:tcPr>
          <w:p w:rsidR="00A035C4" w:rsidRPr="001A3968" w:rsidRDefault="00A035C4" w:rsidP="00A035C4">
            <w:pPr>
              <w:rPr>
                <w:sz w:val="20"/>
                <w:szCs w:val="20"/>
              </w:rPr>
            </w:pPr>
          </w:p>
        </w:tc>
        <w:tc>
          <w:tcPr>
            <w:tcW w:w="1241" w:type="pct"/>
            <w:gridSpan w:val="2"/>
            <w:tcBorders>
              <w:top w:val="single" w:sz="12" w:space="0" w:color="auto"/>
              <w:bottom w:val="single" w:sz="8" w:space="0" w:color="auto"/>
              <w:right w:val="single" w:sz="8" w:space="0" w:color="auto"/>
            </w:tcBorders>
            <w:vAlign w:val="center"/>
          </w:tcPr>
          <w:p w:rsidR="00A035C4" w:rsidRPr="001A3968" w:rsidRDefault="00A035C4" w:rsidP="00A035C4">
            <w:pPr>
              <w:rPr>
                <w:sz w:val="20"/>
                <w:szCs w:val="20"/>
              </w:rPr>
            </w:pPr>
            <w:r w:rsidRPr="001A3968">
              <w:rPr>
                <w:sz w:val="20"/>
                <w:szCs w:val="20"/>
              </w:rPr>
              <w:t xml:space="preserve">1 </w:t>
            </w:r>
          </w:p>
        </w:tc>
        <w:tc>
          <w:tcPr>
            <w:tcW w:w="759" w:type="pct"/>
            <w:gridSpan w:val="2"/>
            <w:tcBorders>
              <w:top w:val="single" w:sz="12" w:space="0" w:color="auto"/>
              <w:left w:val="single" w:sz="8" w:space="0" w:color="auto"/>
              <w:bottom w:val="single" w:sz="8" w:space="0" w:color="auto"/>
            </w:tcBorders>
            <w:vAlign w:val="center"/>
          </w:tcPr>
          <w:p w:rsidR="00A035C4" w:rsidRPr="001A3968" w:rsidRDefault="00A035C4" w:rsidP="00A035C4">
            <w:pPr>
              <w:rPr>
                <w:sz w:val="20"/>
                <w:szCs w:val="20"/>
              </w:rPr>
            </w:pPr>
            <w:r w:rsidRPr="001A3968">
              <w:rPr>
                <w:sz w:val="20"/>
                <w:szCs w:val="20"/>
              </w:rPr>
              <w:t xml:space="preserve">60 </w:t>
            </w:r>
          </w:p>
        </w:tc>
      </w:tr>
      <w:tr w:rsidR="00A035C4" w:rsidRPr="001A3968" w:rsidTr="00FB2DDE">
        <w:trPr>
          <w:trHeight w:val="447"/>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KISA İÇERİĞİ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A035C4">
            <w:pPr>
              <w:jc w:val="both"/>
              <w:rPr>
                <w:sz w:val="20"/>
                <w:szCs w:val="20"/>
              </w:rPr>
            </w:pPr>
            <w:r w:rsidRPr="001A3968">
              <w:rPr>
                <w:sz w:val="20"/>
                <w:szCs w:val="20"/>
              </w:rPr>
              <w:t>Ulusal kültürlerin (makro kültür) tanımlanması, sınıflandırılması, kültürel boyutlar üzerinden ülkelerin sınıflandırılması, kültürler arası bağlamda öğrenen örgütlerin yönetimi, kültürler arası bağlamda motivasyon, iletişim ve çatışma yönetimi, örgütsel tutumlar ve iş-hayat dengesi, örgüt yapısı ve örgütsel değişim, kültürler arası bağlamda insan kaynakları yönetimi, kurumsal sosyal sorumluluk ve etik.</w:t>
            </w:r>
          </w:p>
        </w:tc>
      </w:tr>
      <w:tr w:rsidR="00A035C4" w:rsidRPr="001A3968" w:rsidTr="00FB2DDE">
        <w:trPr>
          <w:trHeight w:val="426"/>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AMAÇLARI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A035C4">
            <w:pPr>
              <w:jc w:val="both"/>
              <w:rPr>
                <w:sz w:val="20"/>
                <w:szCs w:val="20"/>
              </w:rPr>
            </w:pPr>
            <w:r w:rsidRPr="001A3968">
              <w:rPr>
                <w:sz w:val="20"/>
                <w:szCs w:val="20"/>
              </w:rPr>
              <w:t>Dersin temel amacı;</w:t>
            </w:r>
            <w:r w:rsidRPr="001A3968">
              <w:rPr>
                <w:b/>
                <w:sz w:val="20"/>
                <w:szCs w:val="20"/>
              </w:rPr>
              <w:t xml:space="preserve"> k</w:t>
            </w:r>
            <w:r w:rsidRPr="001A3968">
              <w:rPr>
                <w:sz w:val="20"/>
                <w:szCs w:val="20"/>
              </w:rPr>
              <w:t>ültürlerarası yönetim alanında mevcut literatür ve teorileri inceleyerek, öğrencilerin günümüz çok kültürlü işgücü pazarına uygun stratejik seçimleri anlamalarını ve analiz edebilmelerini sağlayacak bilgi birikiminin sağlanmasıdır.</w:t>
            </w:r>
          </w:p>
        </w:tc>
      </w:tr>
      <w:tr w:rsidR="00A035C4" w:rsidRPr="001A3968" w:rsidTr="00FB2DDE">
        <w:trPr>
          <w:trHeight w:val="518"/>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MESLEK EĞİTİMİNİ SAĞLAMAYA YÖNELİK KATKISI</w:t>
            </w:r>
          </w:p>
        </w:tc>
        <w:tc>
          <w:tcPr>
            <w:tcW w:w="3125" w:type="pct"/>
            <w:gridSpan w:val="10"/>
            <w:tcBorders>
              <w:top w:val="single" w:sz="12" w:space="0" w:color="auto"/>
              <w:left w:val="single" w:sz="12" w:space="0" w:color="auto"/>
              <w:bottom w:val="single" w:sz="12" w:space="0" w:color="auto"/>
            </w:tcBorders>
            <w:vAlign w:val="center"/>
          </w:tcPr>
          <w:p w:rsidR="00A035C4" w:rsidRPr="001A3968" w:rsidRDefault="00A035C4" w:rsidP="00A035C4">
            <w:pPr>
              <w:jc w:val="both"/>
              <w:rPr>
                <w:sz w:val="20"/>
                <w:szCs w:val="20"/>
              </w:rPr>
            </w:pPr>
            <w:r w:rsidRPr="001A3968">
              <w:rPr>
                <w:sz w:val="20"/>
                <w:szCs w:val="20"/>
              </w:rPr>
              <w:t>Öğrencilerin yönetim alanında farklı kültürel bağlamlarda karşılaşabilecekleri problemler karşısında çözüm üretebilecekleri kuramsal alt yapıyı sağlamak, karar mekanizmalarını güçlendirmek.</w:t>
            </w:r>
          </w:p>
        </w:tc>
      </w:tr>
      <w:tr w:rsidR="00A035C4" w:rsidRPr="001A3968" w:rsidTr="00FB2DDE">
        <w:trPr>
          <w:trHeight w:val="518"/>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ÖĞRENİM ÇIKTILARI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1"/>
              </w:numPr>
              <w:jc w:val="left"/>
              <w:rPr>
                <w:sz w:val="20"/>
                <w:szCs w:val="20"/>
              </w:rPr>
            </w:pPr>
            <w:r w:rsidRPr="001A3968">
              <w:rPr>
                <w:sz w:val="20"/>
                <w:szCs w:val="20"/>
              </w:rPr>
              <w:t>Günümüz küresel ortamında, iş gücü yönetiminde varolan karmaşıklıkları kavramak</w:t>
            </w:r>
          </w:p>
          <w:p w:rsidR="00A035C4" w:rsidRPr="001A3968" w:rsidRDefault="00A035C4" w:rsidP="004B3A56">
            <w:pPr>
              <w:numPr>
                <w:ilvl w:val="0"/>
                <w:numId w:val="51"/>
              </w:numPr>
              <w:jc w:val="left"/>
              <w:rPr>
                <w:sz w:val="20"/>
                <w:szCs w:val="20"/>
              </w:rPr>
            </w:pPr>
            <w:r w:rsidRPr="001A3968">
              <w:rPr>
                <w:sz w:val="20"/>
                <w:szCs w:val="20"/>
              </w:rPr>
              <w:t>Son yıllarda yönetim düşüncesinin geçirdiği evrimi değerlendirmek</w:t>
            </w:r>
          </w:p>
          <w:p w:rsidR="00A035C4" w:rsidRPr="001A3968" w:rsidRDefault="00A035C4" w:rsidP="004B3A56">
            <w:pPr>
              <w:numPr>
                <w:ilvl w:val="0"/>
                <w:numId w:val="51"/>
              </w:numPr>
              <w:jc w:val="left"/>
              <w:rPr>
                <w:sz w:val="20"/>
                <w:szCs w:val="20"/>
              </w:rPr>
            </w:pPr>
            <w:r w:rsidRPr="001A3968">
              <w:rPr>
                <w:sz w:val="20"/>
                <w:szCs w:val="20"/>
              </w:rPr>
              <w:t>Kültürlerin hangi boyutlarda farklılaştığını anlamak</w:t>
            </w:r>
          </w:p>
          <w:p w:rsidR="00A035C4" w:rsidRPr="001A3968" w:rsidRDefault="00A035C4" w:rsidP="004B3A56">
            <w:pPr>
              <w:numPr>
                <w:ilvl w:val="0"/>
                <w:numId w:val="51"/>
              </w:numPr>
              <w:jc w:val="left"/>
              <w:rPr>
                <w:sz w:val="20"/>
                <w:szCs w:val="20"/>
              </w:rPr>
            </w:pPr>
            <w:r w:rsidRPr="001A3968">
              <w:rPr>
                <w:sz w:val="20"/>
                <w:szCs w:val="20"/>
              </w:rPr>
              <w:t>Kültürlerarası farklılıkları yorumlarken dikkat edilmesi gereken noktaların farkına varılmasını sağlamak</w:t>
            </w:r>
          </w:p>
          <w:p w:rsidR="00A035C4" w:rsidRPr="001A3968" w:rsidRDefault="00A035C4" w:rsidP="004B3A56">
            <w:pPr>
              <w:numPr>
                <w:ilvl w:val="0"/>
                <w:numId w:val="51"/>
              </w:numPr>
              <w:jc w:val="left"/>
              <w:rPr>
                <w:sz w:val="20"/>
                <w:szCs w:val="20"/>
              </w:rPr>
            </w:pPr>
            <w:r w:rsidRPr="001A3968">
              <w:rPr>
                <w:sz w:val="20"/>
                <w:szCs w:val="20"/>
              </w:rPr>
              <w:t xml:space="preserve">Farklı iş ortamlarında, çalışanları kültürlerine uygun yöntemlerle motive edebilmek için yol göstermek </w:t>
            </w:r>
          </w:p>
          <w:p w:rsidR="00A035C4" w:rsidRPr="001A3968" w:rsidRDefault="00A035C4" w:rsidP="004B3A56">
            <w:pPr>
              <w:numPr>
                <w:ilvl w:val="0"/>
                <w:numId w:val="51"/>
              </w:numPr>
              <w:jc w:val="left"/>
              <w:rPr>
                <w:sz w:val="20"/>
                <w:szCs w:val="20"/>
              </w:rPr>
            </w:pPr>
            <w:r w:rsidRPr="001A3968">
              <w:rPr>
                <w:sz w:val="20"/>
                <w:szCs w:val="20"/>
              </w:rPr>
              <w:t>Kültürlerarası ortamlarda çatışmayı anlamak ve etkin yönetmek</w:t>
            </w:r>
          </w:p>
          <w:p w:rsidR="00A035C4" w:rsidRPr="001A3968" w:rsidRDefault="00A035C4" w:rsidP="004B3A56">
            <w:pPr>
              <w:numPr>
                <w:ilvl w:val="0"/>
                <w:numId w:val="51"/>
              </w:numPr>
              <w:jc w:val="left"/>
              <w:rPr>
                <w:sz w:val="20"/>
                <w:szCs w:val="20"/>
              </w:rPr>
            </w:pPr>
            <w:r w:rsidRPr="001A3968">
              <w:rPr>
                <w:sz w:val="20"/>
                <w:szCs w:val="20"/>
              </w:rPr>
              <w:t>Farklı kültürlerde uzlaşma stratejilerini gözden geçirmek</w:t>
            </w:r>
          </w:p>
          <w:p w:rsidR="00A035C4" w:rsidRPr="001A3968" w:rsidRDefault="00A035C4" w:rsidP="004B3A56">
            <w:pPr>
              <w:numPr>
                <w:ilvl w:val="0"/>
                <w:numId w:val="51"/>
              </w:numPr>
              <w:jc w:val="left"/>
              <w:rPr>
                <w:sz w:val="20"/>
                <w:szCs w:val="20"/>
              </w:rPr>
            </w:pPr>
            <w:r w:rsidRPr="001A3968">
              <w:rPr>
                <w:sz w:val="20"/>
                <w:szCs w:val="20"/>
              </w:rPr>
              <w:t>Farklı kültürler üzerinden düşünme becerisini geliştirmek</w:t>
            </w:r>
          </w:p>
          <w:p w:rsidR="00A035C4" w:rsidRPr="001A3968" w:rsidRDefault="00A035C4" w:rsidP="004B3A56">
            <w:pPr>
              <w:numPr>
                <w:ilvl w:val="0"/>
                <w:numId w:val="51"/>
              </w:numPr>
              <w:jc w:val="left"/>
              <w:rPr>
                <w:sz w:val="20"/>
                <w:szCs w:val="20"/>
              </w:rPr>
            </w:pPr>
            <w:r w:rsidRPr="001A3968">
              <w:rPr>
                <w:sz w:val="20"/>
                <w:szCs w:val="20"/>
              </w:rPr>
              <w:t>Kültürün işletme uygulamaları üzerindeki etkisini tanımlayabilmek</w:t>
            </w:r>
          </w:p>
        </w:tc>
      </w:tr>
      <w:tr w:rsidR="00A035C4" w:rsidRPr="001A3968" w:rsidTr="00FB2DDE">
        <w:trPr>
          <w:trHeight w:val="540"/>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TEMEL DERS KİTABI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3"/>
              </w:numPr>
              <w:ind w:left="384" w:right="51" w:hanging="24"/>
              <w:jc w:val="both"/>
              <w:rPr>
                <w:sz w:val="20"/>
                <w:szCs w:val="20"/>
              </w:rPr>
            </w:pPr>
            <w:r w:rsidRPr="001A3968">
              <w:rPr>
                <w:sz w:val="20"/>
                <w:szCs w:val="20"/>
              </w:rPr>
              <w:t>Aycan Z., Kanungo R. ve Mendonça M. (2016) Kültürlerarası Bağlamda Örgütler ve Yönetim, Koç Üniversitesi Yayınları.</w:t>
            </w:r>
          </w:p>
          <w:p w:rsidR="00A035C4" w:rsidRPr="001A3968" w:rsidRDefault="00A035C4" w:rsidP="004B3A56">
            <w:pPr>
              <w:numPr>
                <w:ilvl w:val="0"/>
                <w:numId w:val="53"/>
              </w:numPr>
              <w:jc w:val="left"/>
              <w:rPr>
                <w:sz w:val="20"/>
                <w:szCs w:val="20"/>
              </w:rPr>
            </w:pPr>
            <w:r w:rsidRPr="001A3968">
              <w:rPr>
                <w:sz w:val="20"/>
                <w:szCs w:val="20"/>
              </w:rPr>
              <w:t>Sargut, S.  (2015). Kültürler arası Farklılaşma ve Yönetim, İmge yayın.</w:t>
            </w:r>
          </w:p>
          <w:p w:rsidR="00A035C4" w:rsidRPr="001A3968" w:rsidRDefault="00A035C4" w:rsidP="00A035C4">
            <w:pPr>
              <w:ind w:left="720"/>
              <w:rPr>
                <w:sz w:val="20"/>
                <w:szCs w:val="20"/>
              </w:rPr>
            </w:pPr>
          </w:p>
        </w:tc>
      </w:tr>
      <w:tr w:rsidR="00A035C4" w:rsidRPr="001A3968" w:rsidTr="00FB2DDE">
        <w:trPr>
          <w:trHeight w:val="540"/>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YARDIMCI KAYNAKLAR</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2"/>
              </w:numPr>
              <w:ind w:left="384" w:hanging="24"/>
              <w:jc w:val="left"/>
              <w:rPr>
                <w:sz w:val="20"/>
                <w:szCs w:val="20"/>
              </w:rPr>
            </w:pPr>
            <w:r w:rsidRPr="001A3968">
              <w:rPr>
                <w:sz w:val="20"/>
                <w:szCs w:val="20"/>
              </w:rPr>
              <w:t xml:space="preserve">Baltaş A., 2010, Türk Kültüründe Yönetmek: Yerel Değerlerle Küresel Başarılar Kazanmak, Remzi Kitapevi </w:t>
            </w:r>
          </w:p>
          <w:p w:rsidR="00A035C4" w:rsidRPr="001A3968" w:rsidRDefault="00A035C4" w:rsidP="004B3A56">
            <w:pPr>
              <w:numPr>
                <w:ilvl w:val="0"/>
                <w:numId w:val="52"/>
              </w:numPr>
              <w:jc w:val="left"/>
              <w:rPr>
                <w:sz w:val="20"/>
                <w:szCs w:val="20"/>
              </w:rPr>
            </w:pPr>
            <w:r w:rsidRPr="001A3968">
              <w:rPr>
                <w:sz w:val="20"/>
                <w:szCs w:val="20"/>
              </w:rPr>
              <w:t>Barutçugil, İ.S. 2011, Kültürler arası Farklılıkların Yönetimi</w:t>
            </w:r>
          </w:p>
          <w:p w:rsidR="00A035C4" w:rsidRPr="001A3968" w:rsidRDefault="00A035C4" w:rsidP="004B3A56">
            <w:pPr>
              <w:numPr>
                <w:ilvl w:val="0"/>
                <w:numId w:val="52"/>
              </w:numPr>
              <w:ind w:left="384" w:hanging="24"/>
              <w:jc w:val="left"/>
              <w:rPr>
                <w:sz w:val="20"/>
                <w:szCs w:val="20"/>
              </w:rPr>
            </w:pPr>
            <w:r w:rsidRPr="001A3968">
              <w:rPr>
                <w:sz w:val="20"/>
                <w:szCs w:val="20"/>
              </w:rPr>
              <w:t>Trompenaars, F. ve Hampden-Turner, C. 1998. Küresel İş Yönetimi ve Kültürel Çeşitlilik, BZD Yayıncılık</w:t>
            </w:r>
          </w:p>
          <w:p w:rsidR="00A035C4" w:rsidRPr="001A3968" w:rsidRDefault="00A035C4" w:rsidP="004B3A56">
            <w:pPr>
              <w:numPr>
                <w:ilvl w:val="0"/>
                <w:numId w:val="52"/>
              </w:numPr>
              <w:ind w:left="384" w:hanging="24"/>
              <w:jc w:val="left"/>
              <w:rPr>
                <w:sz w:val="20"/>
                <w:szCs w:val="20"/>
              </w:rPr>
            </w:pPr>
            <w:r w:rsidRPr="001A3968">
              <w:rPr>
                <w:sz w:val="20"/>
                <w:szCs w:val="20"/>
              </w:rPr>
              <w:t>Trompenaars, F. ve Hampden-Turner, C. 1995. Kapitalizmin Yedi Kültürü, Sabah Yayın.</w:t>
            </w:r>
          </w:p>
          <w:p w:rsidR="00A035C4" w:rsidRPr="001A3968" w:rsidRDefault="00A035C4" w:rsidP="004B3A56">
            <w:pPr>
              <w:numPr>
                <w:ilvl w:val="0"/>
                <w:numId w:val="52"/>
              </w:numPr>
              <w:ind w:left="384" w:hanging="24"/>
              <w:jc w:val="left"/>
              <w:rPr>
                <w:sz w:val="20"/>
                <w:szCs w:val="20"/>
              </w:rPr>
            </w:pPr>
            <w:r w:rsidRPr="001A3968">
              <w:rPr>
                <w:sz w:val="20"/>
                <w:szCs w:val="20"/>
              </w:rPr>
              <w:t>Adler, A. ve Gundersen, A.2008. International dimensions of organizational behavior, Thomson Pub.</w:t>
            </w:r>
          </w:p>
          <w:p w:rsidR="00A035C4" w:rsidRPr="001A3968" w:rsidRDefault="00A035C4" w:rsidP="004B3A56">
            <w:pPr>
              <w:numPr>
                <w:ilvl w:val="0"/>
                <w:numId w:val="52"/>
              </w:numPr>
              <w:jc w:val="left"/>
              <w:rPr>
                <w:sz w:val="20"/>
                <w:szCs w:val="20"/>
              </w:rPr>
            </w:pPr>
            <w:r w:rsidRPr="001A3968">
              <w:rPr>
                <w:sz w:val="20"/>
                <w:szCs w:val="20"/>
              </w:rPr>
              <w:t xml:space="preserve">Thomas, D.C. 2008. Cross cultural management, Sage Pub. </w:t>
            </w:r>
          </w:p>
          <w:p w:rsidR="00A035C4" w:rsidRPr="001A3968" w:rsidRDefault="00A035C4" w:rsidP="00A035C4">
            <w:pPr>
              <w:rPr>
                <w:sz w:val="20"/>
                <w:szCs w:val="20"/>
              </w:rPr>
            </w:pPr>
          </w:p>
        </w:tc>
      </w:tr>
      <w:tr w:rsidR="00A035C4" w:rsidRPr="001A3968" w:rsidTr="00FB2DDE">
        <w:tblPrEx>
          <w:jc w:val="center"/>
          <w:tblBorders>
            <w:insideH w:val="single" w:sz="6" w:space="0" w:color="auto"/>
            <w:insideV w:val="single" w:sz="6" w:space="0" w:color="auto"/>
          </w:tblBorders>
        </w:tblPrEx>
        <w:trPr>
          <w:gridAfter w:val="1"/>
          <w:wAfter w:w="226" w:type="pct"/>
          <w:trHeight w:val="510"/>
          <w:jc w:val="center"/>
        </w:trPr>
        <w:tc>
          <w:tcPr>
            <w:tcW w:w="4774" w:type="pct"/>
            <w:gridSpan w:val="15"/>
            <w:tcBorders>
              <w:top w:val="single" w:sz="12" w:space="0" w:color="auto"/>
            </w:tcBorders>
            <w:vAlign w:val="center"/>
          </w:tcPr>
          <w:p w:rsidR="00A035C4" w:rsidRPr="001A3968" w:rsidRDefault="00A035C4" w:rsidP="00A035C4">
            <w:pPr>
              <w:rPr>
                <w:b/>
                <w:sz w:val="20"/>
                <w:szCs w:val="20"/>
              </w:rPr>
            </w:pPr>
            <w:r w:rsidRPr="001A3968">
              <w:rPr>
                <w:b/>
                <w:sz w:val="20"/>
                <w:szCs w:val="20"/>
              </w:rPr>
              <w:t>DERSİN HAFTALIK PLANI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tcPr>
          <w:p w:rsidR="00A035C4" w:rsidRPr="001A3968" w:rsidRDefault="00A035C4" w:rsidP="00A035C4">
            <w:pPr>
              <w:rPr>
                <w:b/>
                <w:sz w:val="20"/>
                <w:szCs w:val="20"/>
              </w:rPr>
            </w:pPr>
            <w:r w:rsidRPr="001A3968">
              <w:rPr>
                <w:b/>
                <w:sz w:val="20"/>
                <w:szCs w:val="20"/>
              </w:rPr>
              <w:t>HAFTA</w:t>
            </w:r>
          </w:p>
        </w:tc>
        <w:tc>
          <w:tcPr>
            <w:tcW w:w="4209" w:type="pct"/>
            <w:gridSpan w:val="13"/>
          </w:tcPr>
          <w:p w:rsidR="00A035C4" w:rsidRPr="001A3968" w:rsidRDefault="00A035C4" w:rsidP="00A035C4">
            <w:pPr>
              <w:rPr>
                <w:b/>
                <w:sz w:val="20"/>
                <w:szCs w:val="20"/>
              </w:rPr>
            </w:pPr>
            <w:r w:rsidRPr="001A3968">
              <w:rPr>
                <w:b/>
                <w:sz w:val="20"/>
                <w:szCs w:val="20"/>
              </w:rPr>
              <w:t>İŞLENEN KONULAR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w:t>
            </w:r>
          </w:p>
        </w:tc>
        <w:tc>
          <w:tcPr>
            <w:tcW w:w="4209" w:type="pct"/>
            <w:gridSpan w:val="13"/>
          </w:tcPr>
          <w:p w:rsidR="00A035C4" w:rsidRPr="001A3968" w:rsidRDefault="00A035C4" w:rsidP="00A035C4">
            <w:pPr>
              <w:jc w:val="both"/>
              <w:rPr>
                <w:sz w:val="20"/>
                <w:szCs w:val="20"/>
              </w:rPr>
            </w:pPr>
            <w:r w:rsidRPr="001A3968">
              <w:rPr>
                <w:sz w:val="20"/>
                <w:szCs w:val="20"/>
              </w:rPr>
              <w:t>Kültürlerarası yönetim çalışmalarının önemi, çok uluslu işletmecilik ile bağlantıları</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2</w:t>
            </w:r>
          </w:p>
        </w:tc>
        <w:tc>
          <w:tcPr>
            <w:tcW w:w="4209" w:type="pct"/>
            <w:gridSpan w:val="13"/>
          </w:tcPr>
          <w:p w:rsidR="00A035C4" w:rsidRPr="001A3968" w:rsidRDefault="00A035C4" w:rsidP="00A035C4">
            <w:pPr>
              <w:jc w:val="both"/>
              <w:rPr>
                <w:sz w:val="20"/>
                <w:szCs w:val="20"/>
              </w:rPr>
            </w:pPr>
            <w:r w:rsidRPr="001A3968">
              <w:rPr>
                <w:sz w:val="20"/>
                <w:szCs w:val="20"/>
              </w:rPr>
              <w:t>Farklı kültürlerin tanımlanması, kültürel sınıflandırmalar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3</w:t>
            </w:r>
          </w:p>
        </w:tc>
        <w:tc>
          <w:tcPr>
            <w:tcW w:w="4209" w:type="pct"/>
            <w:gridSpan w:val="13"/>
          </w:tcPr>
          <w:p w:rsidR="00A035C4" w:rsidRPr="001A3968" w:rsidRDefault="00A035C4" w:rsidP="00A035C4">
            <w:pPr>
              <w:ind w:right="51"/>
              <w:rPr>
                <w:sz w:val="20"/>
                <w:szCs w:val="20"/>
              </w:rPr>
            </w:pPr>
            <w:r w:rsidRPr="001A3968">
              <w:rPr>
                <w:sz w:val="20"/>
                <w:szCs w:val="20"/>
              </w:rPr>
              <w:t>Farklı kültürlerde öğrenen örgütler ve yönetimi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4</w:t>
            </w:r>
          </w:p>
        </w:tc>
        <w:tc>
          <w:tcPr>
            <w:tcW w:w="4209" w:type="pct"/>
            <w:gridSpan w:val="13"/>
          </w:tcPr>
          <w:p w:rsidR="00A035C4" w:rsidRPr="001A3968" w:rsidRDefault="00A035C4" w:rsidP="00A035C4">
            <w:pPr>
              <w:jc w:val="both"/>
              <w:rPr>
                <w:sz w:val="20"/>
                <w:szCs w:val="20"/>
              </w:rPr>
            </w:pPr>
            <w:r w:rsidRPr="001A3968">
              <w:rPr>
                <w:sz w:val="20"/>
                <w:szCs w:val="20"/>
              </w:rPr>
              <w:t>Farklı kültürlerde iş motivasyonu</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5</w:t>
            </w:r>
          </w:p>
        </w:tc>
        <w:tc>
          <w:tcPr>
            <w:tcW w:w="4209" w:type="pct"/>
            <w:gridSpan w:val="13"/>
          </w:tcPr>
          <w:p w:rsidR="00A035C4" w:rsidRPr="001A3968" w:rsidRDefault="00A035C4" w:rsidP="00A035C4">
            <w:pPr>
              <w:pStyle w:val="NormalWeb"/>
              <w:spacing w:before="0" w:beforeAutospacing="0" w:after="0" w:afterAutospacing="0"/>
              <w:ind w:right="51"/>
              <w:rPr>
                <w:sz w:val="20"/>
                <w:szCs w:val="20"/>
              </w:rPr>
            </w:pPr>
            <w:r w:rsidRPr="001A3968">
              <w:rPr>
                <w:sz w:val="20"/>
                <w:szCs w:val="20"/>
              </w:rPr>
              <w:t>Farklı kültürlerde performans yönetimi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6</w:t>
            </w:r>
          </w:p>
        </w:tc>
        <w:tc>
          <w:tcPr>
            <w:tcW w:w="4209" w:type="pct"/>
            <w:gridSpan w:val="13"/>
          </w:tcPr>
          <w:p w:rsidR="00A035C4" w:rsidRPr="001A3968" w:rsidRDefault="00A035C4" w:rsidP="00A035C4">
            <w:pPr>
              <w:ind w:right="51"/>
              <w:rPr>
                <w:sz w:val="20"/>
                <w:szCs w:val="20"/>
              </w:rPr>
            </w:pPr>
            <w:r w:rsidRPr="001A3968">
              <w:rPr>
                <w:sz w:val="20"/>
                <w:szCs w:val="20"/>
              </w:rPr>
              <w:t>Farklı kültürlerde iletişim</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7</w:t>
            </w:r>
          </w:p>
        </w:tc>
        <w:tc>
          <w:tcPr>
            <w:tcW w:w="4209" w:type="pct"/>
            <w:gridSpan w:val="13"/>
          </w:tcPr>
          <w:p w:rsidR="00A035C4" w:rsidRPr="001A3968" w:rsidRDefault="00A035C4" w:rsidP="00A035C4">
            <w:pPr>
              <w:ind w:right="51"/>
              <w:rPr>
                <w:sz w:val="20"/>
                <w:szCs w:val="20"/>
              </w:rPr>
            </w:pPr>
            <w:r w:rsidRPr="001A3968">
              <w:rPr>
                <w:sz w:val="20"/>
                <w:szCs w:val="20"/>
              </w:rPr>
              <w:t>Farklı kültürlerde çatışma</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8</w:t>
            </w:r>
          </w:p>
        </w:tc>
        <w:tc>
          <w:tcPr>
            <w:tcW w:w="4209" w:type="pct"/>
            <w:gridSpan w:val="13"/>
          </w:tcPr>
          <w:p w:rsidR="00A035C4" w:rsidRPr="001A3968" w:rsidRDefault="00A035C4" w:rsidP="00A035C4">
            <w:pPr>
              <w:ind w:right="51"/>
              <w:rPr>
                <w:sz w:val="20"/>
                <w:szCs w:val="20"/>
              </w:rPr>
            </w:pPr>
            <w:r w:rsidRPr="001A3968">
              <w:rPr>
                <w:sz w:val="20"/>
                <w:szCs w:val="20"/>
              </w:rPr>
              <w:t>Ara Sınav</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9</w:t>
            </w:r>
          </w:p>
        </w:tc>
        <w:tc>
          <w:tcPr>
            <w:tcW w:w="4209" w:type="pct"/>
            <w:gridSpan w:val="13"/>
          </w:tcPr>
          <w:p w:rsidR="00A035C4" w:rsidRPr="001A3968" w:rsidRDefault="00A035C4" w:rsidP="00A035C4">
            <w:pPr>
              <w:ind w:right="51"/>
              <w:rPr>
                <w:sz w:val="20"/>
                <w:szCs w:val="20"/>
              </w:rPr>
            </w:pPr>
            <w:r w:rsidRPr="001A3968">
              <w:rPr>
                <w:sz w:val="20"/>
                <w:szCs w:val="20"/>
              </w:rPr>
              <w:t>Ara sınav</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10</w:t>
            </w:r>
          </w:p>
        </w:tc>
        <w:tc>
          <w:tcPr>
            <w:tcW w:w="4209" w:type="pct"/>
            <w:gridSpan w:val="13"/>
          </w:tcPr>
          <w:p w:rsidR="00A035C4" w:rsidRPr="001A3968" w:rsidRDefault="00A035C4" w:rsidP="00A035C4">
            <w:pPr>
              <w:ind w:right="51"/>
              <w:rPr>
                <w:sz w:val="20"/>
                <w:szCs w:val="20"/>
              </w:rPr>
            </w:pPr>
            <w:r w:rsidRPr="001A3968">
              <w:rPr>
                <w:sz w:val="20"/>
                <w:szCs w:val="20"/>
              </w:rPr>
              <w:t>Liderlik, rol davranışları ve kültürler arası görüşler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11</w:t>
            </w:r>
          </w:p>
        </w:tc>
        <w:tc>
          <w:tcPr>
            <w:tcW w:w="4209" w:type="pct"/>
            <w:gridSpan w:val="13"/>
          </w:tcPr>
          <w:p w:rsidR="00A035C4" w:rsidRPr="001A3968" w:rsidRDefault="00A035C4" w:rsidP="00A035C4">
            <w:pPr>
              <w:ind w:right="51"/>
              <w:rPr>
                <w:sz w:val="20"/>
                <w:szCs w:val="20"/>
              </w:rPr>
            </w:pPr>
            <w:r w:rsidRPr="001A3968">
              <w:rPr>
                <w:sz w:val="20"/>
                <w:szCs w:val="20"/>
              </w:rPr>
              <w:t>Kültürlerarası bakış açıları ve etkili takım çalışması</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12</w:t>
            </w:r>
          </w:p>
        </w:tc>
        <w:tc>
          <w:tcPr>
            <w:tcW w:w="4209" w:type="pct"/>
            <w:gridSpan w:val="13"/>
          </w:tcPr>
          <w:p w:rsidR="00A035C4" w:rsidRPr="001A3968" w:rsidRDefault="00A035C4" w:rsidP="00A035C4">
            <w:pPr>
              <w:ind w:right="51"/>
              <w:rPr>
                <w:sz w:val="20"/>
                <w:szCs w:val="20"/>
              </w:rPr>
            </w:pPr>
            <w:r w:rsidRPr="001A3968">
              <w:rPr>
                <w:sz w:val="20"/>
                <w:szCs w:val="20"/>
              </w:rPr>
              <w:t>Örgütsel tutumlar ve iş-hayat dengesi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13</w:t>
            </w:r>
          </w:p>
        </w:tc>
        <w:tc>
          <w:tcPr>
            <w:tcW w:w="4209" w:type="pct"/>
            <w:gridSpan w:val="13"/>
          </w:tcPr>
          <w:p w:rsidR="00A035C4" w:rsidRPr="001A3968" w:rsidRDefault="00A035C4" w:rsidP="00A035C4">
            <w:pPr>
              <w:ind w:right="51"/>
              <w:rPr>
                <w:sz w:val="20"/>
                <w:szCs w:val="20"/>
              </w:rPr>
            </w:pPr>
            <w:r w:rsidRPr="001A3968">
              <w:rPr>
                <w:sz w:val="20"/>
                <w:szCs w:val="20"/>
              </w:rPr>
              <w:t>Örgüt yapısı ve örgütsel değişim</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14</w:t>
            </w:r>
          </w:p>
        </w:tc>
        <w:tc>
          <w:tcPr>
            <w:tcW w:w="4209" w:type="pct"/>
            <w:gridSpan w:val="13"/>
          </w:tcPr>
          <w:p w:rsidR="00A035C4" w:rsidRPr="001A3968" w:rsidRDefault="00A035C4" w:rsidP="00A035C4">
            <w:pPr>
              <w:ind w:right="51"/>
              <w:rPr>
                <w:sz w:val="20"/>
                <w:szCs w:val="20"/>
              </w:rPr>
            </w:pPr>
            <w:r w:rsidRPr="001A3968">
              <w:rPr>
                <w:sz w:val="20"/>
                <w:szCs w:val="20"/>
              </w:rPr>
              <w:t>Farklı kültürlerde insan kaynakları yönetimi</w:t>
            </w:r>
          </w:p>
        </w:tc>
      </w:tr>
      <w:tr w:rsidR="00A035C4" w:rsidRPr="001A3968" w:rsidTr="00FB2DDE">
        <w:tblPrEx>
          <w:jc w:val="center"/>
          <w:tblBorders>
            <w:insideH w:val="single" w:sz="6" w:space="0" w:color="auto"/>
            <w:insideV w:val="single" w:sz="6" w:space="0" w:color="auto"/>
          </w:tblBorders>
        </w:tblPrEx>
        <w:trPr>
          <w:gridAfter w:val="1"/>
          <w:wAfter w:w="226" w:type="pct"/>
          <w:trHeight w:val="322"/>
          <w:jc w:val="center"/>
        </w:trPr>
        <w:tc>
          <w:tcPr>
            <w:tcW w:w="565" w:type="pct"/>
            <w:gridSpan w:val="2"/>
            <w:shd w:val="clear" w:color="auto" w:fill="E6E6E6"/>
            <w:vAlign w:val="center"/>
          </w:tcPr>
          <w:p w:rsidR="00A035C4" w:rsidRPr="001A3968" w:rsidRDefault="00A035C4" w:rsidP="00A035C4">
            <w:pPr>
              <w:rPr>
                <w:sz w:val="20"/>
                <w:szCs w:val="20"/>
              </w:rPr>
            </w:pPr>
            <w:r w:rsidRPr="001A3968">
              <w:rPr>
                <w:sz w:val="20"/>
                <w:szCs w:val="20"/>
              </w:rPr>
              <w:t>15</w:t>
            </w:r>
          </w:p>
        </w:tc>
        <w:tc>
          <w:tcPr>
            <w:tcW w:w="4209" w:type="pct"/>
            <w:gridSpan w:val="13"/>
            <w:shd w:val="clear" w:color="auto" w:fill="E6E6E6"/>
          </w:tcPr>
          <w:p w:rsidR="00A035C4" w:rsidRPr="001A3968" w:rsidRDefault="00A035C4" w:rsidP="00A035C4">
            <w:pPr>
              <w:ind w:right="51"/>
              <w:rPr>
                <w:sz w:val="20"/>
                <w:szCs w:val="20"/>
              </w:rPr>
            </w:pPr>
            <w:r w:rsidRPr="001A3968">
              <w:rPr>
                <w:sz w:val="20"/>
                <w:szCs w:val="20"/>
              </w:rPr>
              <w:t>Yarı Yıl Sonu Sınavı</w:t>
            </w:r>
          </w:p>
        </w:tc>
      </w:tr>
      <w:tr w:rsidR="00A035C4" w:rsidRPr="001A3968" w:rsidTr="00FB2DDE">
        <w:tblPrEx>
          <w:jc w:val="center"/>
          <w:tblBorders>
            <w:insideH w:val="single" w:sz="6" w:space="0" w:color="auto"/>
            <w:insideV w:val="single" w:sz="6" w:space="0" w:color="auto"/>
          </w:tblBorders>
        </w:tblPrEx>
        <w:trPr>
          <w:gridAfter w:val="1"/>
          <w:wAfter w:w="226" w:type="pct"/>
          <w:trHeight w:val="322"/>
          <w:jc w:val="center"/>
        </w:trPr>
        <w:tc>
          <w:tcPr>
            <w:tcW w:w="565" w:type="pct"/>
            <w:gridSpan w:val="2"/>
            <w:tcBorders>
              <w:bottom w:val="single" w:sz="12" w:space="0" w:color="auto"/>
            </w:tcBorders>
            <w:shd w:val="clear" w:color="auto" w:fill="E6E6E6"/>
            <w:vAlign w:val="center"/>
          </w:tcPr>
          <w:p w:rsidR="00A035C4" w:rsidRPr="001A3968" w:rsidRDefault="00A035C4" w:rsidP="00A035C4">
            <w:pPr>
              <w:rPr>
                <w:sz w:val="20"/>
                <w:szCs w:val="20"/>
              </w:rPr>
            </w:pPr>
            <w:r w:rsidRPr="001A3968">
              <w:rPr>
                <w:sz w:val="20"/>
                <w:szCs w:val="20"/>
              </w:rPr>
              <w:t>16</w:t>
            </w:r>
          </w:p>
        </w:tc>
        <w:tc>
          <w:tcPr>
            <w:tcW w:w="4209" w:type="pct"/>
            <w:gridSpan w:val="13"/>
            <w:tcBorders>
              <w:bottom w:val="single" w:sz="12" w:space="0" w:color="auto"/>
            </w:tcBorders>
            <w:shd w:val="clear" w:color="auto" w:fill="E6E6E6"/>
          </w:tcPr>
          <w:p w:rsidR="00A035C4" w:rsidRPr="001A3968" w:rsidRDefault="00A035C4" w:rsidP="00A035C4">
            <w:pPr>
              <w:jc w:val="both"/>
              <w:rPr>
                <w:sz w:val="20"/>
                <w:szCs w:val="20"/>
              </w:rPr>
            </w:pPr>
            <w:r w:rsidRPr="001A3968">
              <w:rPr>
                <w:sz w:val="20"/>
                <w:szCs w:val="20"/>
              </w:rPr>
              <w:t>Yarı Yıl Sonu Sınavı</w:t>
            </w:r>
          </w:p>
        </w:tc>
      </w:tr>
    </w:tbl>
    <w:p w:rsidR="00A035C4" w:rsidRPr="001A3968" w:rsidRDefault="00A035C4" w:rsidP="00A035C4">
      <w:pPr>
        <w:rPr>
          <w:b/>
          <w:sz w:val="20"/>
          <w:szCs w:val="20"/>
        </w:rPr>
      </w:pPr>
    </w:p>
    <w:tbl>
      <w:tblPr>
        <w:tblW w:w="9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063"/>
        <w:gridCol w:w="528"/>
        <w:gridCol w:w="528"/>
        <w:gridCol w:w="529"/>
        <w:gridCol w:w="528"/>
      </w:tblGrid>
      <w:tr w:rsidR="00A035C4" w:rsidRPr="001A3968" w:rsidTr="00FB2DDE">
        <w:trPr>
          <w:trHeight w:val="223"/>
        </w:trPr>
        <w:tc>
          <w:tcPr>
            <w:tcW w:w="561" w:type="dxa"/>
            <w:tcBorders>
              <w:top w:val="single" w:sz="12" w:space="0" w:color="auto"/>
            </w:tcBorders>
            <w:vAlign w:val="center"/>
          </w:tcPr>
          <w:p w:rsidR="00A035C4" w:rsidRPr="001A3968" w:rsidRDefault="00A035C4" w:rsidP="00A035C4">
            <w:pPr>
              <w:rPr>
                <w:b/>
                <w:bCs/>
                <w:sz w:val="20"/>
                <w:szCs w:val="20"/>
              </w:rPr>
            </w:pPr>
            <w:r w:rsidRPr="001A3968">
              <w:rPr>
                <w:b/>
                <w:bCs/>
                <w:sz w:val="20"/>
                <w:szCs w:val="20"/>
              </w:rPr>
              <w:t>NO</w:t>
            </w:r>
          </w:p>
        </w:tc>
        <w:tc>
          <w:tcPr>
            <w:tcW w:w="7063" w:type="dxa"/>
            <w:tcBorders>
              <w:top w:val="single" w:sz="12" w:space="0" w:color="auto"/>
            </w:tcBorders>
          </w:tcPr>
          <w:p w:rsidR="00A035C4" w:rsidRPr="001A3968" w:rsidRDefault="00A035C4" w:rsidP="00A035C4">
            <w:pPr>
              <w:rPr>
                <w:b/>
                <w:bCs/>
                <w:sz w:val="20"/>
                <w:szCs w:val="20"/>
              </w:rPr>
            </w:pPr>
            <w:r w:rsidRPr="001A3968">
              <w:rPr>
                <w:b/>
                <w:bCs/>
                <w:sz w:val="20"/>
                <w:szCs w:val="20"/>
              </w:rPr>
              <w:t xml:space="preserve">PROGRAM ÇIKTISI </w:t>
            </w:r>
          </w:p>
        </w:tc>
        <w:tc>
          <w:tcPr>
            <w:tcW w:w="528" w:type="dxa"/>
            <w:tcBorders>
              <w:top w:val="single" w:sz="12" w:space="0" w:color="auto"/>
            </w:tcBorders>
            <w:vAlign w:val="center"/>
          </w:tcPr>
          <w:p w:rsidR="00A035C4" w:rsidRPr="001A3968" w:rsidRDefault="00A035C4" w:rsidP="00A035C4">
            <w:pPr>
              <w:rPr>
                <w:b/>
                <w:bCs/>
                <w:sz w:val="20"/>
                <w:szCs w:val="20"/>
              </w:rPr>
            </w:pPr>
            <w:r>
              <w:rPr>
                <w:b/>
                <w:bCs/>
                <w:sz w:val="20"/>
                <w:szCs w:val="20"/>
              </w:rPr>
              <w:t>4</w:t>
            </w:r>
          </w:p>
        </w:tc>
        <w:tc>
          <w:tcPr>
            <w:tcW w:w="528" w:type="dxa"/>
            <w:tcBorders>
              <w:top w:val="single" w:sz="12" w:space="0" w:color="auto"/>
            </w:tcBorders>
            <w:vAlign w:val="center"/>
          </w:tcPr>
          <w:p w:rsidR="00A035C4" w:rsidRPr="001A3968" w:rsidRDefault="00A035C4" w:rsidP="00A035C4">
            <w:pPr>
              <w:rPr>
                <w:b/>
                <w:bCs/>
                <w:sz w:val="20"/>
                <w:szCs w:val="20"/>
              </w:rPr>
            </w:pPr>
            <w:r>
              <w:rPr>
                <w:b/>
                <w:bCs/>
                <w:sz w:val="20"/>
                <w:szCs w:val="20"/>
              </w:rPr>
              <w:t>3</w:t>
            </w:r>
          </w:p>
        </w:tc>
        <w:tc>
          <w:tcPr>
            <w:tcW w:w="529" w:type="dxa"/>
            <w:tcBorders>
              <w:top w:val="single" w:sz="12" w:space="0" w:color="auto"/>
            </w:tcBorders>
            <w:vAlign w:val="center"/>
          </w:tcPr>
          <w:p w:rsidR="00A035C4" w:rsidRPr="001A3968" w:rsidRDefault="00A035C4" w:rsidP="00A035C4">
            <w:pPr>
              <w:rPr>
                <w:b/>
                <w:bCs/>
                <w:sz w:val="20"/>
                <w:szCs w:val="20"/>
              </w:rPr>
            </w:pPr>
            <w:r>
              <w:rPr>
                <w:b/>
                <w:bCs/>
                <w:sz w:val="20"/>
                <w:szCs w:val="20"/>
              </w:rPr>
              <w:t>2</w:t>
            </w:r>
          </w:p>
        </w:tc>
        <w:tc>
          <w:tcPr>
            <w:tcW w:w="528" w:type="dxa"/>
            <w:tcBorders>
              <w:top w:val="single" w:sz="12" w:space="0" w:color="auto"/>
            </w:tcBorders>
          </w:tcPr>
          <w:p w:rsidR="00A035C4" w:rsidRPr="001A3968" w:rsidRDefault="00A035C4" w:rsidP="00A035C4">
            <w:pPr>
              <w:rPr>
                <w:b/>
                <w:bCs/>
                <w:sz w:val="20"/>
                <w:szCs w:val="20"/>
              </w:rPr>
            </w:pPr>
            <w:r>
              <w:rPr>
                <w:b/>
                <w:bCs/>
                <w:sz w:val="20"/>
                <w:szCs w:val="20"/>
              </w:rPr>
              <w:t>1</w:t>
            </w:r>
          </w:p>
        </w:tc>
      </w:tr>
      <w:tr w:rsidR="00A035C4" w:rsidRPr="001A3968" w:rsidTr="00FB2DDE">
        <w:trPr>
          <w:trHeight w:val="684"/>
        </w:trPr>
        <w:tc>
          <w:tcPr>
            <w:tcW w:w="561" w:type="dxa"/>
            <w:vAlign w:val="center"/>
          </w:tcPr>
          <w:p w:rsidR="00A035C4" w:rsidRPr="00FB2DDE" w:rsidRDefault="00A035C4" w:rsidP="00A035C4">
            <w:pPr>
              <w:rPr>
                <w:sz w:val="18"/>
                <w:szCs w:val="20"/>
              </w:rPr>
            </w:pPr>
            <w:r w:rsidRPr="00FB2DDE">
              <w:rPr>
                <w:sz w:val="18"/>
                <w:szCs w:val="20"/>
              </w:rPr>
              <w:t>1</w:t>
            </w:r>
          </w:p>
        </w:tc>
        <w:tc>
          <w:tcPr>
            <w:tcW w:w="7063" w:type="dxa"/>
            <w:vAlign w:val="center"/>
          </w:tcPr>
          <w:p w:rsidR="00A035C4" w:rsidRPr="00FB2DDE" w:rsidRDefault="00A035C4" w:rsidP="00A035C4">
            <w:pPr>
              <w:rPr>
                <w:sz w:val="18"/>
                <w:szCs w:val="20"/>
              </w:rPr>
            </w:pPr>
            <w:r w:rsidRPr="00FB2DDE">
              <w:rPr>
                <w:sz w:val="18"/>
                <w:szCs w:val="20"/>
              </w:rPr>
              <w:t>İşletmecilik alanında ileri düzeyde kavramsal ve uygulamalı bilgilere sahip olarak, bu bilgileri bilimsel yöntem çerçevesinde sınıflama, analiz etme ve değerlendirme yetisine sahip olur.</w:t>
            </w:r>
          </w:p>
        </w:tc>
        <w:tc>
          <w:tcPr>
            <w:tcW w:w="528" w:type="dxa"/>
            <w:vAlign w:val="center"/>
          </w:tcPr>
          <w:p w:rsidR="00A035C4" w:rsidRPr="00FB2DDE" w:rsidRDefault="00A035C4" w:rsidP="00A035C4">
            <w:pPr>
              <w:rPr>
                <w:b/>
                <w:bCs/>
                <w:sz w:val="18"/>
                <w:szCs w:val="20"/>
              </w:rPr>
            </w:pPr>
            <w:r w:rsidRPr="00FB2DDE">
              <w:rPr>
                <w:b/>
                <w:bCs/>
                <w:sz w:val="18"/>
                <w:szCs w:val="20"/>
              </w:rPr>
              <w:t xml:space="preserve"> 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2</w:t>
            </w:r>
          </w:p>
        </w:tc>
        <w:tc>
          <w:tcPr>
            <w:tcW w:w="7063" w:type="dxa"/>
            <w:vAlign w:val="center"/>
          </w:tcPr>
          <w:p w:rsidR="00A035C4" w:rsidRPr="00FB2DDE" w:rsidRDefault="00A035C4" w:rsidP="00A035C4">
            <w:pPr>
              <w:rPr>
                <w:sz w:val="18"/>
                <w:szCs w:val="20"/>
              </w:rPr>
            </w:pPr>
            <w:r w:rsidRPr="00FB2DDE">
              <w:rPr>
                <w:sz w:val="18"/>
                <w:szCs w:val="20"/>
              </w:rPr>
              <w:t>İşletmelerin karşılaştıkları sorunları tespit edebilme, gerekli araştırma tasarımını yaparak çözüm yolları geliştirebilme becerisine sahip olur.</w:t>
            </w:r>
          </w:p>
        </w:tc>
        <w:tc>
          <w:tcPr>
            <w:tcW w:w="528" w:type="dxa"/>
            <w:vAlign w:val="center"/>
          </w:tcPr>
          <w:p w:rsidR="00A035C4" w:rsidRPr="00FB2DDE" w:rsidRDefault="00A035C4" w:rsidP="00A035C4">
            <w:pPr>
              <w:rPr>
                <w:b/>
                <w:bCs/>
                <w:sz w:val="18"/>
                <w:szCs w:val="20"/>
              </w:rPr>
            </w:pPr>
            <w:r w:rsidRPr="00FB2DDE">
              <w:rPr>
                <w:b/>
                <w:bCs/>
                <w:sz w:val="18"/>
                <w:szCs w:val="20"/>
              </w:rPr>
              <w:t xml:space="preserve"> X</w:t>
            </w:r>
          </w:p>
        </w:tc>
        <w:tc>
          <w:tcPr>
            <w:tcW w:w="528" w:type="dxa"/>
            <w:vAlign w:val="center"/>
          </w:tcPr>
          <w:p w:rsidR="00A035C4" w:rsidRPr="00FB2DDE" w:rsidRDefault="00A035C4" w:rsidP="00A035C4">
            <w:pPr>
              <w:rPr>
                <w:b/>
                <w:bCs/>
                <w:sz w:val="18"/>
                <w:szCs w:val="20"/>
              </w:rPr>
            </w:pP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3</w:t>
            </w:r>
          </w:p>
        </w:tc>
        <w:tc>
          <w:tcPr>
            <w:tcW w:w="7063" w:type="dxa"/>
            <w:vAlign w:val="center"/>
          </w:tcPr>
          <w:p w:rsidR="00A035C4" w:rsidRPr="00FB2DDE" w:rsidRDefault="00A035C4" w:rsidP="00A035C4">
            <w:pPr>
              <w:rPr>
                <w:sz w:val="18"/>
                <w:szCs w:val="20"/>
              </w:rPr>
            </w:pPr>
            <w:r w:rsidRPr="00FB2DDE">
              <w:rPr>
                <w:sz w:val="18"/>
                <w:szCs w:val="20"/>
              </w:rPr>
              <w:t>İşletmecilik ve sosyal bilimler ile ilgili güncel eğilimleri izleyebilme ve değişimlere uyum sağlayabilme yetisi kazanır.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46"/>
        </w:trPr>
        <w:tc>
          <w:tcPr>
            <w:tcW w:w="561" w:type="dxa"/>
            <w:vAlign w:val="center"/>
          </w:tcPr>
          <w:p w:rsidR="00A035C4" w:rsidRPr="00FB2DDE" w:rsidRDefault="00A035C4" w:rsidP="00A035C4">
            <w:pPr>
              <w:rPr>
                <w:sz w:val="18"/>
                <w:szCs w:val="20"/>
              </w:rPr>
            </w:pPr>
            <w:r w:rsidRPr="00FB2DDE">
              <w:rPr>
                <w:sz w:val="18"/>
                <w:szCs w:val="20"/>
              </w:rPr>
              <w:t>4</w:t>
            </w:r>
          </w:p>
        </w:tc>
        <w:tc>
          <w:tcPr>
            <w:tcW w:w="7063" w:type="dxa"/>
            <w:vAlign w:val="center"/>
          </w:tcPr>
          <w:p w:rsidR="00A035C4" w:rsidRPr="00FB2DDE" w:rsidRDefault="00A035C4" w:rsidP="00A035C4">
            <w:pPr>
              <w:rPr>
                <w:sz w:val="18"/>
                <w:szCs w:val="20"/>
              </w:rPr>
            </w:pPr>
            <w:r w:rsidRPr="00FB2DDE">
              <w:rPr>
                <w:sz w:val="18"/>
                <w:szCs w:val="20"/>
              </w:rPr>
              <w:t xml:space="preserve">Takım çalışmasını etkin olarak yürütebilme, takımdaki kişiler arasında görev paylaşımını ve koordinasyonu sağlayabilme becerisine sahip olur. </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5</w:t>
            </w:r>
          </w:p>
        </w:tc>
        <w:tc>
          <w:tcPr>
            <w:tcW w:w="7063" w:type="dxa"/>
            <w:vAlign w:val="center"/>
          </w:tcPr>
          <w:p w:rsidR="00A035C4" w:rsidRPr="00FB2DDE" w:rsidRDefault="00A035C4" w:rsidP="00A035C4">
            <w:pPr>
              <w:rPr>
                <w:sz w:val="18"/>
                <w:szCs w:val="20"/>
              </w:rPr>
            </w:pPr>
            <w:r w:rsidRPr="00FB2DDE">
              <w:rPr>
                <w:sz w:val="18"/>
                <w:szCs w:val="20"/>
              </w:rPr>
              <w:t>Ekonomik göstergeleri iyi okuyarak pazardaki iş fırsatlarını tespit ederek bu fırsatlardan yararlanabilme yolları tasarlayabilir.</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6</w:t>
            </w:r>
          </w:p>
        </w:tc>
        <w:tc>
          <w:tcPr>
            <w:tcW w:w="7063" w:type="dxa"/>
            <w:vAlign w:val="center"/>
          </w:tcPr>
          <w:p w:rsidR="00A035C4" w:rsidRPr="00FB2DDE" w:rsidRDefault="00A035C4" w:rsidP="00A035C4">
            <w:pPr>
              <w:rPr>
                <w:sz w:val="18"/>
                <w:szCs w:val="20"/>
              </w:rPr>
            </w:pPr>
            <w:r w:rsidRPr="00FB2DDE">
              <w:rPr>
                <w:sz w:val="18"/>
                <w:szCs w:val="20"/>
              </w:rPr>
              <w:t>Karşılaştığı sorun, tehdit ya da fırsatları edindiği bilgiler çerçevesinde değerlendirerek çözüm ya da önerilerini yazılı ve sözlü olarak ifade edebilme becerisine sahip olur.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46"/>
        </w:trPr>
        <w:tc>
          <w:tcPr>
            <w:tcW w:w="561" w:type="dxa"/>
            <w:vAlign w:val="center"/>
          </w:tcPr>
          <w:p w:rsidR="00A035C4" w:rsidRPr="00FB2DDE" w:rsidRDefault="00A035C4" w:rsidP="00A035C4">
            <w:pPr>
              <w:rPr>
                <w:sz w:val="18"/>
                <w:szCs w:val="20"/>
              </w:rPr>
            </w:pPr>
            <w:r w:rsidRPr="00FB2DDE">
              <w:rPr>
                <w:sz w:val="18"/>
                <w:szCs w:val="20"/>
              </w:rPr>
              <w:t>7</w:t>
            </w:r>
          </w:p>
        </w:tc>
        <w:tc>
          <w:tcPr>
            <w:tcW w:w="7063" w:type="dxa"/>
            <w:vAlign w:val="center"/>
          </w:tcPr>
          <w:p w:rsidR="00A035C4" w:rsidRPr="00FB2DDE" w:rsidRDefault="00A035C4" w:rsidP="00A035C4">
            <w:pPr>
              <w:rPr>
                <w:sz w:val="18"/>
                <w:szCs w:val="20"/>
              </w:rPr>
            </w:pPr>
            <w:r w:rsidRPr="00FB2DDE">
              <w:rPr>
                <w:sz w:val="18"/>
                <w:szCs w:val="20"/>
              </w:rPr>
              <w:t>Sürekli gelişen bilgi ve iletişim teknolojilerini yakından izleyebilme ve kullanma becerisi kazanır.</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8</w:t>
            </w:r>
          </w:p>
        </w:tc>
        <w:tc>
          <w:tcPr>
            <w:tcW w:w="7063" w:type="dxa"/>
            <w:vAlign w:val="center"/>
          </w:tcPr>
          <w:p w:rsidR="00A035C4" w:rsidRPr="00FB2DDE" w:rsidRDefault="00A035C4" w:rsidP="00A035C4">
            <w:pPr>
              <w:rPr>
                <w:sz w:val="18"/>
                <w:szCs w:val="20"/>
              </w:rPr>
            </w:pPr>
            <w:r w:rsidRPr="00FB2DDE">
              <w:rPr>
                <w:sz w:val="18"/>
                <w:szCs w:val="20"/>
              </w:rPr>
              <w:t>Etkin yönetim becerisi kazanarak projelerin gerçekleştirilmesinde gerekli planlama, koordinasyon ve kontrol faaliyetlerini yürütebilir.</w:t>
            </w: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9</w:t>
            </w:r>
          </w:p>
        </w:tc>
        <w:tc>
          <w:tcPr>
            <w:tcW w:w="7063" w:type="dxa"/>
            <w:vAlign w:val="center"/>
          </w:tcPr>
          <w:p w:rsidR="00A035C4" w:rsidRPr="00FB2DDE" w:rsidRDefault="00A035C4" w:rsidP="00A035C4">
            <w:pPr>
              <w:rPr>
                <w:sz w:val="18"/>
                <w:szCs w:val="20"/>
              </w:rPr>
            </w:pPr>
            <w:r w:rsidRPr="00FB2DDE">
              <w:rPr>
                <w:sz w:val="18"/>
                <w:szCs w:val="20"/>
              </w:rPr>
              <w:t xml:space="preserve">Yasal, etik ve mesleki ilkeleri özümseyerek aldığı kararlarda ve uygulamalarında toplumsal sorumluluk bilincine sahip olur. </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223"/>
        </w:trPr>
        <w:tc>
          <w:tcPr>
            <w:tcW w:w="561" w:type="dxa"/>
            <w:vAlign w:val="center"/>
          </w:tcPr>
          <w:p w:rsidR="00A035C4" w:rsidRPr="00FB2DDE" w:rsidRDefault="00A035C4" w:rsidP="00A035C4">
            <w:pPr>
              <w:rPr>
                <w:sz w:val="18"/>
                <w:szCs w:val="20"/>
              </w:rPr>
            </w:pPr>
            <w:r w:rsidRPr="00FB2DDE">
              <w:rPr>
                <w:sz w:val="18"/>
                <w:szCs w:val="20"/>
              </w:rPr>
              <w:t>10</w:t>
            </w:r>
          </w:p>
        </w:tc>
        <w:tc>
          <w:tcPr>
            <w:tcW w:w="7063" w:type="dxa"/>
            <w:vAlign w:val="center"/>
          </w:tcPr>
          <w:p w:rsidR="00A035C4" w:rsidRPr="00FB2DDE" w:rsidRDefault="00A035C4" w:rsidP="00A035C4">
            <w:pPr>
              <w:rPr>
                <w:sz w:val="18"/>
                <w:szCs w:val="20"/>
              </w:rPr>
            </w:pPr>
            <w:r w:rsidRPr="00FB2DDE">
              <w:rPr>
                <w:sz w:val="18"/>
                <w:szCs w:val="20"/>
              </w:rPr>
              <w:t>Kişiler arası ilişkileri yönetebilir.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11</w:t>
            </w:r>
          </w:p>
        </w:tc>
        <w:tc>
          <w:tcPr>
            <w:tcW w:w="7063" w:type="dxa"/>
            <w:vAlign w:val="center"/>
          </w:tcPr>
          <w:p w:rsidR="00A035C4" w:rsidRPr="00FB2DDE" w:rsidRDefault="00A035C4" w:rsidP="00A035C4">
            <w:pPr>
              <w:rPr>
                <w:sz w:val="18"/>
                <w:szCs w:val="20"/>
              </w:rPr>
            </w:pPr>
            <w:r w:rsidRPr="00FB2DDE">
              <w:rPr>
                <w:sz w:val="18"/>
                <w:szCs w:val="20"/>
              </w:rPr>
              <w:t>Yenilikçi fikirler üretebilme, yenilikçi fikirlerin üretilmesini teşvik etme ve bu fikirleri uygulamaya geçirebilme becerisine sahip olur.</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A035C4">
        <w:trPr>
          <w:trHeight w:val="223"/>
        </w:trPr>
        <w:tc>
          <w:tcPr>
            <w:tcW w:w="9209" w:type="dxa"/>
            <w:gridSpan w:val="5"/>
            <w:tcBorders>
              <w:bottom w:val="single" w:sz="12" w:space="0" w:color="auto"/>
            </w:tcBorders>
            <w:vAlign w:val="center"/>
          </w:tcPr>
          <w:p w:rsidR="00A035C4" w:rsidRPr="001A3968" w:rsidRDefault="00A035C4" w:rsidP="00A035C4">
            <w:pPr>
              <w:jc w:val="both"/>
              <w:rPr>
                <w:sz w:val="20"/>
                <w:szCs w:val="20"/>
              </w:rPr>
            </w:pPr>
            <w:r w:rsidRPr="001A3968">
              <w:rPr>
                <w:b/>
                <w:bCs/>
                <w:sz w:val="20"/>
                <w:szCs w:val="20"/>
              </w:rPr>
              <w:t>1</w:t>
            </w:r>
            <w:r w:rsidRPr="001A3968">
              <w:rPr>
                <w:sz w:val="20"/>
                <w:szCs w:val="20"/>
              </w:rPr>
              <w:t xml:space="preserve">:Hiç Katkısı Yok. </w:t>
            </w:r>
            <w:r w:rsidRPr="001A3968">
              <w:rPr>
                <w:b/>
                <w:bCs/>
                <w:sz w:val="20"/>
                <w:szCs w:val="20"/>
              </w:rPr>
              <w:t>2</w:t>
            </w:r>
            <w:r w:rsidRPr="001A3968">
              <w:rPr>
                <w:sz w:val="20"/>
                <w:szCs w:val="20"/>
              </w:rPr>
              <w:t xml:space="preserve">:Kısmen Katkısı Var. </w:t>
            </w:r>
            <w:r w:rsidRPr="001A3968">
              <w:rPr>
                <w:b/>
                <w:bCs/>
                <w:sz w:val="20"/>
                <w:szCs w:val="20"/>
              </w:rPr>
              <w:t>3</w:t>
            </w:r>
            <w:r w:rsidRPr="001A3968">
              <w:rPr>
                <w:sz w:val="20"/>
                <w:szCs w:val="20"/>
              </w:rPr>
              <w:t>:Tam Katkısı Var.</w:t>
            </w:r>
          </w:p>
        </w:tc>
        <w:tc>
          <w:tcPr>
            <w:tcW w:w="528" w:type="dxa"/>
            <w:tcBorders>
              <w:bottom w:val="single" w:sz="12" w:space="0" w:color="auto"/>
            </w:tcBorders>
          </w:tcPr>
          <w:p w:rsidR="00A035C4" w:rsidRPr="001A3968" w:rsidRDefault="00A035C4" w:rsidP="00A035C4">
            <w:pPr>
              <w:jc w:val="both"/>
              <w:rPr>
                <w:b/>
                <w:bCs/>
                <w:sz w:val="20"/>
                <w:szCs w:val="20"/>
              </w:rPr>
            </w:pPr>
          </w:p>
        </w:tc>
      </w:tr>
    </w:tbl>
    <w:p w:rsidR="00A035C4" w:rsidRPr="001A3968" w:rsidRDefault="00A035C4" w:rsidP="00A035C4">
      <w:pPr>
        <w:rPr>
          <w:b/>
          <w:sz w:val="20"/>
          <w:szCs w:val="20"/>
        </w:rPr>
      </w:pPr>
    </w:p>
    <w:p w:rsidR="00A035C4" w:rsidRPr="001A3968" w:rsidRDefault="00A035C4" w:rsidP="00A035C4">
      <w:pPr>
        <w:rPr>
          <w:b/>
          <w:sz w:val="20"/>
          <w:szCs w:val="20"/>
        </w:rPr>
      </w:pPr>
    </w:p>
    <w:p w:rsidR="00A035C4" w:rsidRPr="001A3968" w:rsidRDefault="00A035C4" w:rsidP="00A035C4">
      <w:pPr>
        <w:rPr>
          <w:sz w:val="20"/>
          <w:szCs w:val="20"/>
        </w:rPr>
      </w:pPr>
      <w:r w:rsidRPr="001A3968">
        <w:rPr>
          <w:b/>
          <w:sz w:val="20"/>
          <w:szCs w:val="20"/>
        </w:rPr>
        <w:t xml:space="preserve">Dersin Öğretim Üyesi: </w:t>
      </w:r>
      <w:r>
        <w:rPr>
          <w:b/>
          <w:sz w:val="20"/>
          <w:szCs w:val="20"/>
        </w:rPr>
        <w:t>Doç. Dr.. Üyesi Onur Dirlik</w:t>
      </w:r>
    </w:p>
    <w:p w:rsidR="00A035C4" w:rsidRDefault="00A035C4" w:rsidP="00A035C4">
      <w:pPr>
        <w:tabs>
          <w:tab w:val="left" w:pos="7800"/>
        </w:tabs>
        <w:jc w:val="left"/>
        <w:rPr>
          <w:rFonts w:ascii="Times New Roman" w:hAnsi="Times New Roman" w:cs="Times New Roman"/>
        </w:rPr>
      </w:pPr>
    </w:p>
    <w:p w:rsidR="00A035C4" w:rsidRPr="00816E7E" w:rsidRDefault="00A035C4" w:rsidP="00A035C4">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A035C4" w:rsidRPr="00816E7E" w:rsidRDefault="00A035C4" w:rsidP="00A035C4">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47328" behindDoc="1" locked="0" layoutInCell="1" allowOverlap="1" wp14:anchorId="643A9C4B" wp14:editId="378AC60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A035C4" w:rsidRPr="00816E7E" w:rsidRDefault="00A035C4" w:rsidP="00A035C4">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816E7E" w:rsidTr="00A035C4">
        <w:tc>
          <w:tcPr>
            <w:tcW w:w="1167"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A035C4" w:rsidRPr="00816E7E" w:rsidRDefault="00A035C4" w:rsidP="00A035C4">
            <w:pPr>
              <w:jc w:val="left"/>
              <w:outlineLvl w:val="0"/>
              <w:rPr>
                <w:rFonts w:ascii="Times New Roman" w:hAnsi="Times New Roman" w:cs="Times New Roman"/>
                <w:sz w:val="20"/>
                <w:szCs w:val="20"/>
              </w:rPr>
            </w:pPr>
            <w:r>
              <w:rPr>
                <w:rFonts w:ascii="Times New Roman" w:hAnsi="Times New Roman" w:cs="Times New Roman"/>
                <w:sz w:val="20"/>
                <w:szCs w:val="20"/>
              </w:rPr>
              <w:t xml:space="preserve"> Güz </w:t>
            </w:r>
          </w:p>
        </w:tc>
      </w:tr>
    </w:tbl>
    <w:p w:rsidR="00A035C4" w:rsidRPr="00816E7E" w:rsidRDefault="00A035C4" w:rsidP="00A035C4">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A035C4" w:rsidRPr="00816E7E" w:rsidTr="00A035C4">
        <w:tc>
          <w:tcPr>
            <w:tcW w:w="1668"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A035C4" w:rsidRPr="00816E7E" w:rsidRDefault="00DA2BF2" w:rsidP="00A035C4">
            <w:pPr>
              <w:jc w:val="left"/>
              <w:outlineLvl w:val="0"/>
              <w:rPr>
                <w:rFonts w:ascii="Times New Roman" w:hAnsi="Times New Roman" w:cs="Times New Roman"/>
              </w:rPr>
            </w:pPr>
            <w:r w:rsidRPr="00DA2BF2">
              <w:rPr>
                <w:rFonts w:ascii="Times New Roman" w:hAnsi="Times New Roman" w:cs="Times New Roman"/>
              </w:rPr>
              <w:t>131217472</w:t>
            </w:r>
          </w:p>
        </w:tc>
        <w:tc>
          <w:tcPr>
            <w:tcW w:w="1560"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00DA2BF2">
              <w:rPr>
                <w:rFonts w:ascii="Times New Roman" w:hAnsi="Times New Roman" w:cs="Times New Roman"/>
                <w:sz w:val="20"/>
                <w:szCs w:val="20"/>
              </w:rPr>
              <w:t>FİNANS</w:t>
            </w:r>
            <w:bookmarkStart w:id="60" w:name="finmod"/>
            <w:bookmarkEnd w:id="60"/>
            <w:r w:rsidR="00DA2BF2">
              <w:rPr>
                <w:rFonts w:ascii="Times New Roman" w:hAnsi="Times New Roman" w:cs="Times New Roman"/>
                <w:sz w:val="20"/>
                <w:szCs w:val="20"/>
              </w:rPr>
              <w:t>AL MODELLEME</w:t>
            </w:r>
          </w:p>
          <w:p w:rsidR="00A035C4" w:rsidRPr="00816E7E" w:rsidRDefault="00A035C4" w:rsidP="00A035C4">
            <w:pPr>
              <w:jc w:val="left"/>
              <w:outlineLvl w:val="0"/>
              <w:rPr>
                <w:rFonts w:ascii="Times New Roman" w:hAnsi="Times New Roman" w:cs="Times New Roman"/>
                <w:sz w:val="20"/>
                <w:szCs w:val="20"/>
              </w:rPr>
            </w:pPr>
          </w:p>
        </w:tc>
      </w:tr>
    </w:tbl>
    <w:p w:rsidR="00A035C4" w:rsidRPr="00816E7E" w:rsidRDefault="00A035C4" w:rsidP="00A035C4">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A035C4" w:rsidRPr="00816E7E" w:rsidTr="00A035C4">
        <w:trPr>
          <w:trHeight w:val="383"/>
        </w:trPr>
        <w:tc>
          <w:tcPr>
            <w:tcW w:w="524" w:type="pct"/>
            <w:vMerge w:val="restart"/>
            <w:tcBorders>
              <w:top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A035C4" w:rsidRPr="00816E7E" w:rsidRDefault="00A035C4" w:rsidP="00A035C4">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A035C4" w:rsidRPr="00816E7E" w:rsidTr="00A035C4">
        <w:trPr>
          <w:trHeight w:val="382"/>
        </w:trPr>
        <w:tc>
          <w:tcPr>
            <w:tcW w:w="524" w:type="pct"/>
            <w:vMerge/>
            <w:tcBorders>
              <w:right w:val="single" w:sz="12" w:space="0" w:color="auto"/>
            </w:tcBorders>
          </w:tcPr>
          <w:p w:rsidR="00A035C4" w:rsidRPr="00816E7E" w:rsidRDefault="00A035C4" w:rsidP="00A035C4">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A035C4" w:rsidRPr="00816E7E" w:rsidRDefault="00A035C4" w:rsidP="00A035C4">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A035C4" w:rsidRPr="00816E7E" w:rsidRDefault="00A035C4" w:rsidP="00A035C4">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A035C4" w:rsidRPr="00816E7E" w:rsidTr="00A035C4">
        <w:trPr>
          <w:trHeight w:val="367"/>
        </w:trPr>
        <w:tc>
          <w:tcPr>
            <w:tcW w:w="524" w:type="pct"/>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572" w:type="pct"/>
            <w:tcBorders>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2</w:t>
            </w:r>
          </w:p>
        </w:tc>
        <w:tc>
          <w:tcPr>
            <w:tcW w:w="459" w:type="pct"/>
            <w:tcBorders>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285" w:type="pct"/>
            <w:gridSpan w:val="2"/>
            <w:tcBorders>
              <w:bottom w:val="single" w:sz="12"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3</w:t>
            </w:r>
          </w:p>
        </w:tc>
        <w:tc>
          <w:tcPr>
            <w:tcW w:w="1311" w:type="pct"/>
            <w:gridSpan w:val="3"/>
            <w:tcBorders>
              <w:bottom w:val="single" w:sz="12" w:space="0" w:color="auto"/>
            </w:tcBorders>
            <w:vAlign w:val="center"/>
          </w:tcPr>
          <w:p w:rsidR="00A035C4" w:rsidRPr="00816E7E" w:rsidRDefault="00A035C4" w:rsidP="00A035C4">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A035C4" w:rsidRPr="00816E7E" w:rsidRDefault="00A035C4" w:rsidP="00A035C4">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A035C4" w:rsidRPr="00816E7E"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A035C4" w:rsidRPr="00816E7E" w:rsidTr="00A035C4">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A035C4" w:rsidRPr="00816E7E" w:rsidTr="00A035C4">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A035C4">
        <w:trPr>
          <w:trHeight w:val="324"/>
        </w:trPr>
        <w:tc>
          <w:tcPr>
            <w:tcW w:w="5000" w:type="pct"/>
            <w:gridSpan w:val="14"/>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A035C4" w:rsidRPr="00816E7E" w:rsidTr="00A035C4">
        <w:tc>
          <w:tcPr>
            <w:tcW w:w="1832" w:type="pct"/>
            <w:gridSpan w:val="5"/>
            <w:vMerge w:val="restart"/>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1</w:t>
            </w:r>
          </w:p>
        </w:tc>
        <w:tc>
          <w:tcPr>
            <w:tcW w:w="769" w:type="pct"/>
            <w:tcBorders>
              <w:top w:val="single" w:sz="8" w:space="0" w:color="auto"/>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left w:val="single" w:sz="8" w:space="0" w:color="auto"/>
            </w:tcBorders>
          </w:tcPr>
          <w:p w:rsidR="00A035C4" w:rsidRPr="002612BE" w:rsidRDefault="00A035C4" w:rsidP="00A035C4">
            <w:pPr>
              <w:jc w:val="left"/>
              <w:rPr>
                <w:rFonts w:ascii="Times New Roman" w:hAnsi="Times New Roman" w:cs="Times New Roman"/>
              </w:rPr>
            </w:pP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bottom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A035C4" w:rsidRPr="002612BE" w:rsidRDefault="00A035C4" w:rsidP="00A035C4">
            <w:pPr>
              <w:jc w:val="left"/>
              <w:rPr>
                <w:rFonts w:ascii="Times New Roman" w:hAnsi="Times New Roman" w:cs="Times New Roman"/>
              </w:rPr>
            </w:pP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A035C4" w:rsidRPr="002612BE" w:rsidRDefault="00A035C4" w:rsidP="00A035C4">
            <w:pPr>
              <w:jc w:val="left"/>
              <w:rPr>
                <w:rFonts w:ascii="Times New Roman" w:hAnsi="Times New Roman" w:cs="Times New Roman"/>
              </w:rPr>
            </w:pPr>
          </w:p>
        </w:tc>
      </w:tr>
      <w:tr w:rsidR="00A035C4" w:rsidRPr="00816E7E" w:rsidTr="00A035C4">
        <w:trPr>
          <w:trHeight w:val="392"/>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A035C4" w:rsidRPr="00816E7E" w:rsidRDefault="00A035C4"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40</w:t>
            </w:r>
          </w:p>
        </w:tc>
      </w:tr>
      <w:tr w:rsidR="00A035C4" w:rsidRPr="00816E7E" w:rsidTr="00A035C4">
        <w:trPr>
          <w:trHeight w:val="447"/>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6B6C2C">
              <w:rPr>
                <w:rFonts w:ascii="Times New Roman" w:hAnsi="Times New Roman" w:cs="Times New Roman"/>
                <w:sz w:val="20"/>
                <w:szCs w:val="20"/>
              </w:rPr>
              <w:t>Dersin ön şartı temel finans ve Microsoft Office Excel bilgisine sahip olmaktır.</w:t>
            </w:r>
          </w:p>
        </w:tc>
      </w:tr>
      <w:tr w:rsidR="00A035C4" w:rsidRPr="00816E7E" w:rsidTr="00A035C4">
        <w:trPr>
          <w:trHeight w:val="447"/>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İleri düzeyde excel bilgisinin öğretilmesi, finansal hesaplamaların excel yardımıyla yapılması,finansal teorilerin excel fonksiyonları ile çözülmesi,excel de visualbasic kullanımı.</w:t>
            </w:r>
            <w:r w:rsidRPr="002612BE">
              <w:rPr>
                <w:rFonts w:ascii="Times New Roman" w:hAnsi="Times New Roman" w:cs="Times New Roman"/>
                <w:color w:val="000000"/>
                <w:sz w:val="20"/>
                <w:szCs w:val="20"/>
              </w:rPr>
              <w:t>.</w:t>
            </w:r>
          </w:p>
        </w:tc>
      </w:tr>
      <w:tr w:rsidR="00A035C4" w:rsidRPr="00816E7E" w:rsidTr="00A035C4">
        <w:trPr>
          <w:trHeight w:val="426"/>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Bu dersin amacı finans teorisinin temel konularınınexcel uygulamalı örnekler yardımıyla öğrenciye tanıtılmasıdır.</w:t>
            </w:r>
          </w:p>
        </w:tc>
      </w:tr>
      <w:tr w:rsidR="00A035C4" w:rsidRPr="00816E7E" w:rsidTr="00A035C4">
        <w:trPr>
          <w:trHeight w:val="518"/>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Teorik olarak anlatılan finans konularının excel yardımıyla uygulamalı olarak pekiştirilmesi.</w:t>
            </w:r>
          </w:p>
        </w:tc>
      </w:tr>
      <w:tr w:rsidR="00A035C4" w:rsidRPr="00816E7E" w:rsidTr="00A035C4">
        <w:trPr>
          <w:trHeight w:val="518"/>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1.Analitik düşünce yeteneğinin geliştirmek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2. Öğrenciye uygulamalı finansal ekonomi alanında bir alt yapı kazandırabilmek.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3.Öğrenciye finansal modelleme ve finansal analiz yeteneği kazandırmak.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4.Öğrencilere temel finansal problemleri excel yardımıyla çözme yeteneği kazandırmak.</w:t>
            </w:r>
          </w:p>
          <w:p w:rsidR="00A035C4" w:rsidRPr="006B6C2C" w:rsidRDefault="00A035C4" w:rsidP="00A035C4">
            <w:pPr>
              <w:tabs>
                <w:tab w:val="left" w:pos="7800"/>
              </w:tabs>
              <w:jc w:val="left"/>
              <w:rPr>
                <w:rFonts w:ascii="Times New Roman" w:hAnsi="Times New Roman" w:cs="Times New Roman"/>
                <w:sz w:val="20"/>
                <w:szCs w:val="20"/>
              </w:rPr>
            </w:pPr>
          </w:p>
        </w:tc>
      </w:tr>
      <w:tr w:rsidR="00A035C4" w:rsidRPr="00816E7E" w:rsidTr="00A035C4">
        <w:trPr>
          <w:trHeight w:val="54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tabs>
                <w:tab w:val="left" w:pos="1830"/>
              </w:tabs>
              <w:jc w:val="left"/>
              <w:rPr>
                <w:b/>
                <w:bCs/>
                <w:sz w:val="20"/>
                <w:szCs w:val="20"/>
              </w:rPr>
            </w:pPr>
            <w:r w:rsidRPr="006B6C2C">
              <w:rPr>
                <w:sz w:val="20"/>
                <w:szCs w:val="20"/>
              </w:rPr>
              <w:t>SimonBenninga, (2000) Financial Modelling, MIT Press</w:t>
            </w:r>
            <w:r w:rsidRPr="00816E7E">
              <w:rPr>
                <w:b/>
                <w:bCs/>
                <w:sz w:val="20"/>
                <w:szCs w:val="20"/>
              </w:rPr>
              <w:t xml:space="preserve"> </w:t>
            </w:r>
          </w:p>
        </w:tc>
      </w:tr>
      <w:tr w:rsidR="00A035C4" w:rsidRPr="00816E7E" w:rsidTr="00A035C4">
        <w:trPr>
          <w:trHeight w:val="54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pStyle w:val="Balk4"/>
              <w:rPr>
                <w:b w:val="0"/>
                <w:sz w:val="20"/>
                <w:szCs w:val="20"/>
              </w:rPr>
            </w:pPr>
            <w:r w:rsidRPr="006B6C2C">
              <w:rPr>
                <w:b w:val="0"/>
                <w:sz w:val="20"/>
                <w:szCs w:val="20"/>
              </w:rPr>
              <w:t xml:space="preserve">Fulya Alpan, Gürman Tevfik, Arman T. Tevfik, (2008) </w:t>
            </w:r>
            <w:r w:rsidRPr="006B6C2C">
              <w:rPr>
                <w:sz w:val="20"/>
                <w:szCs w:val="20"/>
              </w:rPr>
              <w:t>Excel ile Finans</w:t>
            </w:r>
            <w:r w:rsidRPr="006B6C2C">
              <w:rPr>
                <w:b w:val="0"/>
                <w:sz w:val="20"/>
                <w:szCs w:val="20"/>
              </w:rPr>
              <w:t>, Literatür Yayıncılık</w:t>
            </w:r>
          </w:p>
          <w:p w:rsidR="00A035C4" w:rsidRPr="00816E7E" w:rsidRDefault="00A035C4" w:rsidP="00A035C4">
            <w:pPr>
              <w:jc w:val="left"/>
              <w:rPr>
                <w:color w:val="000000"/>
              </w:rPr>
            </w:pPr>
            <w:r w:rsidRPr="006B6C2C">
              <w:rPr>
                <w:sz w:val="20"/>
                <w:szCs w:val="20"/>
              </w:rPr>
              <w:t>Turhan Korkmaz, Mehmet Pekkaya, (2005) Excel Uygulamalı Finans Matematiği, Ekin kitapevi</w:t>
            </w:r>
          </w:p>
        </w:tc>
      </w:tr>
      <w:tr w:rsidR="00A035C4" w:rsidRPr="00816E7E" w:rsidTr="00A035C4">
        <w:trPr>
          <w:trHeight w:val="52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A035C4" w:rsidRPr="00816E7E" w:rsidRDefault="00A035C4" w:rsidP="00A035C4">
      <w:pPr>
        <w:jc w:val="left"/>
        <w:rPr>
          <w:rFonts w:ascii="Times New Roman" w:hAnsi="Times New Roman" w:cs="Times New Roman"/>
          <w:sz w:val="18"/>
          <w:szCs w:val="18"/>
        </w:rPr>
        <w:sectPr w:rsidR="00A035C4"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A035C4" w:rsidRPr="00816E7E" w:rsidTr="00A035C4">
        <w:trPr>
          <w:trHeight w:val="510"/>
          <w:jc w:val="center"/>
        </w:trPr>
        <w:tc>
          <w:tcPr>
            <w:tcW w:w="5000"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A035C4" w:rsidRPr="00816E7E" w:rsidTr="00A035C4">
        <w:trPr>
          <w:jc w:val="center"/>
        </w:trPr>
        <w:tc>
          <w:tcPr>
            <w:tcW w:w="549" w:type="pct"/>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İŞLENEN KONULAR</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Finansal Modellemeye Giriş</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Matematik, İstatistik Ve Ekonometrinin Finans Bilimini Ve Finansal Modellemedeki Rolü</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Temel Finansal Hesaplamalar</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Anüite Hesaplamaları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Sermaye Maliyetinin Hesaplanması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Portföy Modelleri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Finansal Modellemeye Giriş</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4451" w:type="pct"/>
          </w:tcPr>
          <w:p w:rsidR="00A035C4" w:rsidRPr="00816E7E" w:rsidRDefault="00A035C4" w:rsidP="00A035C4">
            <w:pPr>
              <w:jc w:val="left"/>
              <w:rPr>
                <w:rFonts w:ascii="Times New Roman" w:hAnsi="Times New Roman" w:cs="Times New Roman"/>
                <w:sz w:val="20"/>
                <w:szCs w:val="20"/>
              </w:rPr>
            </w:pPr>
            <w:r>
              <w:rPr>
                <w:rFonts w:ascii="Times New Roman" w:hAnsi="Times New Roman" w:cs="Times New Roman"/>
                <w:sz w:val="20"/>
                <w:szCs w:val="20"/>
              </w:rPr>
              <w:t>Ara Sınav</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VaryansKovaryans Matrisinin Hesaplanması </w:t>
            </w:r>
          </w:p>
          <w:p w:rsidR="00A035C4" w:rsidRPr="006B6C2C" w:rsidRDefault="00A035C4" w:rsidP="00A035C4">
            <w:pPr>
              <w:jc w:val="left"/>
              <w:rPr>
                <w:rFonts w:ascii="Times New Roman" w:hAnsi="Times New Roman" w:cs="Times New Roman"/>
                <w:sz w:val="20"/>
                <w:szCs w:val="20"/>
              </w:rPr>
            </w:pP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Açığa Satış Yasakları Olmadığı Durumda Etkin Portföylerin Hesaplanması</w:t>
            </w:r>
          </w:p>
          <w:p w:rsidR="00A035C4" w:rsidRPr="006B6C2C" w:rsidRDefault="00A035C4" w:rsidP="00A035C4">
            <w:pPr>
              <w:jc w:val="left"/>
              <w:rPr>
                <w:rFonts w:ascii="Times New Roman" w:hAnsi="Times New Roman" w:cs="Times New Roman"/>
                <w:sz w:val="20"/>
                <w:szCs w:val="20"/>
              </w:rPr>
            </w:pP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Sermaye Yapısı Teorileri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12</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Riske Maruz Değer Hesaplamaları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13</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Proje Değerlendirme Yöntemleri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14</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Firma Değerleme Yöntemleri</w:t>
            </w:r>
          </w:p>
        </w:tc>
      </w:tr>
      <w:tr w:rsidR="00A035C4" w:rsidRPr="00816E7E" w:rsidTr="00A035C4">
        <w:trPr>
          <w:trHeight w:val="322"/>
          <w:jc w:val="center"/>
        </w:trPr>
        <w:tc>
          <w:tcPr>
            <w:tcW w:w="549" w:type="pct"/>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A035C4" w:rsidRPr="00816E7E" w:rsidTr="00A035C4">
        <w:tc>
          <w:tcPr>
            <w:tcW w:w="568" w:type="dxa"/>
            <w:tcBorders>
              <w:top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A035C4" w:rsidRPr="00816E7E" w:rsidRDefault="00A035C4" w:rsidP="00A035C4">
            <w:pPr>
              <w:rPr>
                <w:rFonts w:ascii="Times New Roman" w:hAnsi="Times New Roman" w:cs="Times New Roman"/>
                <w:b/>
                <w:bCs/>
              </w:rPr>
            </w:pPr>
            <w:r>
              <w:rPr>
                <w:rFonts w:ascii="Times New Roman" w:hAnsi="Times New Roman" w:cs="Times New Roman"/>
                <w:b/>
                <w:bCs/>
              </w:rPr>
              <w:t>1</w:t>
            </w: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9640" w:type="dxa"/>
            <w:gridSpan w:val="6"/>
            <w:tcBorders>
              <w:bottom w:val="single" w:sz="12" w:space="0" w:color="auto"/>
            </w:tcBorders>
            <w:vAlign w:val="center"/>
          </w:tcPr>
          <w:p w:rsidR="00A035C4" w:rsidRPr="00D25661" w:rsidRDefault="00A035C4" w:rsidP="00A035C4">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A035C4" w:rsidRDefault="00A035C4" w:rsidP="004A742A">
      <w:pPr>
        <w:jc w:val="left"/>
      </w:pPr>
    </w:p>
    <w:p w:rsidR="00DA2BF2" w:rsidRDefault="00DA2BF2" w:rsidP="004A742A">
      <w:pPr>
        <w:jc w:val="left"/>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Pr="00816E7E" w:rsidRDefault="00DA2BF2" w:rsidP="00DA2BF2">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DA2BF2" w:rsidRPr="00816E7E" w:rsidRDefault="00DA2BF2" w:rsidP="00DA2BF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49376" behindDoc="1" locked="0" layoutInCell="1" allowOverlap="1" wp14:anchorId="28915305" wp14:editId="6A2AAF6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A2BF2" w:rsidRPr="00816E7E" w:rsidRDefault="00DA2BF2" w:rsidP="00DA2BF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816E7E" w:rsidTr="002B0C81">
        <w:tc>
          <w:tcPr>
            <w:tcW w:w="1167"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A2BF2" w:rsidRPr="00816E7E" w:rsidRDefault="00DA2BF2" w:rsidP="002B0C81">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DA2BF2" w:rsidRPr="00816E7E" w:rsidRDefault="00DA2BF2" w:rsidP="00DA2BF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A2BF2" w:rsidRPr="00816E7E" w:rsidTr="002B0C81">
        <w:tc>
          <w:tcPr>
            <w:tcW w:w="1668"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A2BF2" w:rsidRPr="00816E7E" w:rsidRDefault="00DA2BF2" w:rsidP="002B0C81">
            <w:pPr>
              <w:jc w:val="left"/>
              <w:outlineLvl w:val="0"/>
              <w:rPr>
                <w:rFonts w:ascii="Times New Roman" w:hAnsi="Times New Roman" w:cs="Times New Roman"/>
              </w:rPr>
            </w:pPr>
            <w:r w:rsidRPr="00D203E3">
              <w:rPr>
                <w:rFonts w:ascii="Times New Roman" w:hAnsi="Times New Roman" w:cs="Times New Roman"/>
              </w:rPr>
              <w:t xml:space="preserve"> </w:t>
            </w:r>
            <w:r w:rsidRPr="00D203E3">
              <w:rPr>
                <w:rFonts w:ascii="Times New Roman" w:hAnsi="Times New Roman" w:cs="Times New Roman"/>
                <w:color w:val="333333"/>
              </w:rPr>
              <w:t>131215334</w:t>
            </w:r>
          </w:p>
        </w:tc>
        <w:tc>
          <w:tcPr>
            <w:tcW w:w="1560" w:type="dxa"/>
            <w:vAlign w:val="center"/>
          </w:tcPr>
          <w:p w:rsidR="00DA2BF2" w:rsidRPr="00816E7E" w:rsidRDefault="00DA2BF2" w:rsidP="002B0C81">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3920" w:type="dxa"/>
          </w:tcPr>
          <w:p w:rsidR="00DA2BF2" w:rsidRPr="00D203E3" w:rsidRDefault="00DA2BF2" w:rsidP="002B0C81">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DA2BF2" w:rsidRPr="00816E7E" w:rsidRDefault="00DA2BF2" w:rsidP="002B0C81">
            <w:pPr>
              <w:jc w:val="left"/>
              <w:outlineLvl w:val="0"/>
              <w:rPr>
                <w:rFonts w:ascii="Times New Roman" w:hAnsi="Times New Roman" w:cs="Times New Roman"/>
                <w:sz w:val="20"/>
                <w:szCs w:val="20"/>
              </w:rPr>
            </w:pPr>
            <w:r w:rsidRPr="00D203E3">
              <w:rPr>
                <w:rFonts w:ascii="Times New Roman" w:hAnsi="Times New Roman" w:cs="Times New Roman"/>
                <w:bCs/>
              </w:rPr>
              <w:t>İstatistiksel Pro</w:t>
            </w:r>
            <w:bookmarkStart w:id="61" w:name="istproguyg1"/>
            <w:bookmarkEnd w:id="61"/>
            <w:r w:rsidRPr="00D203E3">
              <w:rPr>
                <w:rFonts w:ascii="Times New Roman" w:hAnsi="Times New Roman" w:cs="Times New Roman"/>
                <w:bCs/>
              </w:rPr>
              <w:t>gramlarla Uygulamalar I</w:t>
            </w:r>
            <w:bookmarkStart w:id="62" w:name="istproguyg"/>
            <w:bookmarkEnd w:id="62"/>
            <w:r w:rsidRPr="00D203E3">
              <w:rPr>
                <w:rFonts w:ascii="Times New Roman" w:hAnsi="Times New Roman" w:cs="Times New Roman"/>
                <w:bCs/>
              </w:rPr>
              <w:t> </w:t>
            </w:r>
          </w:p>
        </w:tc>
      </w:tr>
    </w:tbl>
    <w:p w:rsidR="00DA2BF2" w:rsidRPr="00816E7E" w:rsidRDefault="00DA2BF2" w:rsidP="00DA2BF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0"/>
        <w:gridCol w:w="367"/>
        <w:gridCol w:w="1135"/>
        <w:gridCol w:w="535"/>
        <w:gridCol w:w="54"/>
        <w:gridCol w:w="633"/>
        <w:gridCol w:w="911"/>
        <w:gridCol w:w="407"/>
        <w:gridCol w:w="160"/>
        <w:gridCol w:w="110"/>
        <w:gridCol w:w="1940"/>
        <w:gridCol w:w="552"/>
        <w:gridCol w:w="1525"/>
        <w:gridCol w:w="457"/>
      </w:tblGrid>
      <w:tr w:rsidR="00DA2BF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A2BF2" w:rsidRPr="00816E7E" w:rsidRDefault="00DA2BF2" w:rsidP="002B0C81">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A2BF2" w:rsidRPr="00816E7E" w:rsidTr="00FB2DDE">
        <w:trPr>
          <w:gridAfter w:val="1"/>
          <w:wAfter w:w="221" w:type="pct"/>
          <w:trHeight w:val="382"/>
        </w:trPr>
        <w:tc>
          <w:tcPr>
            <w:tcW w:w="501" w:type="pct"/>
            <w:vMerge/>
            <w:tcBorders>
              <w:right w:val="single" w:sz="12" w:space="0" w:color="auto"/>
            </w:tcBorders>
          </w:tcPr>
          <w:p w:rsidR="00DA2BF2" w:rsidRPr="00816E7E" w:rsidRDefault="00DA2BF2" w:rsidP="002B0C81">
            <w:pPr>
              <w:jc w:val="left"/>
              <w:rPr>
                <w:rFonts w:ascii="Times New Roman" w:hAnsi="Times New Roman" w:cs="Times New Roman"/>
                <w:b/>
                <w:bCs/>
                <w:sz w:val="20"/>
                <w:szCs w:val="20"/>
              </w:rPr>
            </w:pPr>
          </w:p>
        </w:tc>
        <w:tc>
          <w:tcPr>
            <w:tcW w:w="442" w:type="pct"/>
            <w:gridSpan w:val="3"/>
            <w:tcBorders>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9" w:type="pct"/>
            <w:gridSpan w:val="3"/>
            <w:tcBorders>
              <w:right w:val="single" w:sz="12" w:space="0" w:color="auto"/>
            </w:tcBorders>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A2BF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5.</w:t>
            </w:r>
          </w:p>
        </w:tc>
        <w:tc>
          <w:tcPr>
            <w:tcW w:w="442" w:type="pct"/>
            <w:gridSpan w:val="3"/>
            <w:tcBorders>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rPr>
            </w:pPr>
          </w:p>
        </w:tc>
        <w:tc>
          <w:tcPr>
            <w:tcW w:w="547"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0 </w:t>
            </w:r>
          </w:p>
        </w:tc>
        <w:tc>
          <w:tcPr>
            <w:tcW w:w="589" w:type="pct"/>
            <w:gridSpan w:val="3"/>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2</w:t>
            </w:r>
          </w:p>
        </w:tc>
        <w:tc>
          <w:tcPr>
            <w:tcW w:w="439"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273" w:type="pct"/>
            <w:gridSpan w:val="2"/>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1254" w:type="pct"/>
            <w:gridSpan w:val="3"/>
            <w:tcBorders>
              <w:bottom w:val="single" w:sz="12" w:space="0" w:color="auto"/>
            </w:tcBorders>
            <w:vAlign w:val="center"/>
          </w:tcPr>
          <w:p w:rsidR="00DA2BF2" w:rsidRPr="00816E7E" w:rsidRDefault="00DA2BF2" w:rsidP="002B0C81">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35" w:type="pct"/>
            <w:tcBorders>
              <w:bottom w:val="single" w:sz="12" w:space="0" w:color="auto"/>
            </w:tcBorders>
          </w:tcPr>
          <w:p w:rsidR="00DA2BF2" w:rsidRPr="00816E7E" w:rsidRDefault="00DA2BF2" w:rsidP="002B0C81">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DA2BF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A2BF2" w:rsidRPr="00816E7E" w:rsidTr="00FB2DDE">
        <w:tblPrEx>
          <w:tblBorders>
            <w:insideH w:val="single" w:sz="6" w:space="0" w:color="auto"/>
            <w:insideV w:val="single" w:sz="6" w:space="0" w:color="auto"/>
          </w:tblBorders>
        </w:tblPrEx>
        <w:trPr>
          <w:gridAfter w:val="1"/>
          <w:wAfter w:w="221" w:type="pct"/>
          <w:trHeight w:val="546"/>
        </w:trPr>
        <w:tc>
          <w:tcPr>
            <w:tcW w:w="766"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8" w:type="pct"/>
            <w:gridSpan w:val="4"/>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A2BF2" w:rsidRPr="00816E7E" w:rsidTr="00FB2DDE">
        <w:tblPrEx>
          <w:tblBorders>
            <w:insideH w:val="single" w:sz="6" w:space="0" w:color="auto"/>
            <w:insideV w:val="single" w:sz="6" w:space="0" w:color="auto"/>
          </w:tblBorders>
        </w:tblPrEx>
        <w:trPr>
          <w:gridAfter w:val="1"/>
          <w:wAfter w:w="221" w:type="pct"/>
          <w:trHeight w:val="138"/>
        </w:trPr>
        <w:tc>
          <w:tcPr>
            <w:tcW w:w="766" w:type="pct"/>
            <w:gridSpan w:val="3"/>
            <w:tcBorders>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1008" w:type="pct"/>
            <w:gridSpan w:val="4"/>
            <w:tcBorders>
              <w:left w:val="single" w:sz="4" w:space="0" w:color="auto"/>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A2BF2" w:rsidRPr="00816E7E" w:rsidTr="00FB2DDE">
        <w:trPr>
          <w:gridAfter w:val="1"/>
          <w:wAfter w:w="221" w:type="pct"/>
        </w:trPr>
        <w:tc>
          <w:tcPr>
            <w:tcW w:w="1748" w:type="pct"/>
            <w:gridSpan w:val="6"/>
            <w:vMerge w:val="restart"/>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6" w:type="pct"/>
            <w:gridSpan w:val="6"/>
            <w:tcBorders>
              <w:top w:val="single" w:sz="12"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1 </w:t>
            </w:r>
          </w:p>
        </w:tc>
        <w:tc>
          <w:tcPr>
            <w:tcW w:w="735" w:type="pct"/>
            <w:tcBorders>
              <w:top w:val="single" w:sz="8" w:space="0" w:color="auto"/>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40</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bottom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92"/>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6" w:type="pct"/>
            <w:gridSpan w:val="6"/>
            <w:tcBorders>
              <w:top w:val="single" w:sz="12" w:space="0" w:color="auto"/>
              <w:left w:val="single" w:sz="12" w:space="0" w:color="auto"/>
              <w:bottom w:val="single" w:sz="8" w:space="0" w:color="auto"/>
            </w:tcBorders>
          </w:tcPr>
          <w:p w:rsidR="00DA2BF2" w:rsidRPr="00816E7E" w:rsidRDefault="00DA2BF2" w:rsidP="002B0C81">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sz w:val="20"/>
                <w:szCs w:val="20"/>
              </w:rPr>
              <w:t>1</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60</w:t>
            </w:r>
          </w:p>
        </w:tc>
      </w:tr>
      <w:tr w:rsidR="00DA2BF2" w:rsidRPr="00816E7E" w:rsidTr="00FB2DDE">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2"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A2BF2" w:rsidRPr="00816E7E" w:rsidTr="00FB2DDE">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İstatistiksel yöntemlere ilişkin kavramların, formüllerin  ve uygulamaların en çok tercih edilen istatistiksel paket programlar üzerinde ele alınarak öğrencilere aktarılması.</w:t>
            </w:r>
          </w:p>
        </w:tc>
      </w:tr>
      <w:tr w:rsidR="00DA2BF2" w:rsidRPr="00816E7E" w:rsidTr="00FB2DDE">
        <w:trPr>
          <w:gridAfter w:val="1"/>
          <w:wAfter w:w="221" w:type="pct"/>
          <w:trHeight w:val="426"/>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spacing w:before="120"/>
              <w:jc w:val="left"/>
              <w:rPr>
                <w:rFonts w:ascii="Times New Roman" w:hAnsi="Times New Roman" w:cs="Times New Roman"/>
              </w:rPr>
            </w:pPr>
            <w:r w:rsidRPr="00D203E3">
              <w:rPr>
                <w:rFonts w:ascii="Times New Roman" w:hAnsi="Times New Roman" w:cs="Times New Roman"/>
                <w:sz w:val="20"/>
                <w:szCs w:val="20"/>
              </w:rPr>
              <w:t xml:space="preserve"> Öğrencilerin gösterilen teknikler için paket programlarını etkin olarak kullanmalarını sağlamak.İstatistik paket programlarında uygulamalarını yapabilmelerini sağlamak. SPSS, EVIEWS, MINITAB paket programları yardımıyla analiz ve uygulamaların yapılması.</w:t>
            </w:r>
          </w:p>
        </w:tc>
      </w:tr>
      <w:tr w:rsidR="00DA2BF2" w:rsidRPr="00816E7E" w:rsidTr="00FB2DDE">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2"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Mesleki hayatta karşılaşılan problemlerde ve verilerde istatistiksel programlar yardımıyla  istatistiksel yöntemleri kullanabilmek ve uygulayabilmek.</w:t>
            </w:r>
          </w:p>
        </w:tc>
      </w:tr>
      <w:tr w:rsidR="00DA2BF2" w:rsidRPr="00816E7E" w:rsidTr="00FB2DDE">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Temel bilimler (Matematik, Fizik, Kimya), mühendislik, sosyal, ekonomi, pazarlama  alanlarına ilişkin bilgilerini uygulama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Verileri analiz edebilme, değerlendirebilme, deney yapma ve tasarlama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Mesleki ve etik sorumluluğu anlama, </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Temel bilimlere (Matematik, Fizik, Kimya) ilişkin bilgilerini uygulama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Etkin yazılı ve sözlü iletişim becerisi,    </w:t>
            </w:r>
          </w:p>
          <w:p w:rsidR="00DA2BF2" w:rsidRPr="00816E7E" w:rsidRDefault="00DA2BF2" w:rsidP="002B0C81">
            <w:pPr>
              <w:tabs>
                <w:tab w:val="left" w:pos="7800"/>
              </w:tabs>
              <w:jc w:val="left"/>
              <w:rPr>
                <w:rFonts w:ascii="Times New Roman" w:hAnsi="Times New Roman" w:cs="Times New Roman"/>
              </w:rPr>
            </w:pPr>
            <w:r w:rsidRPr="00D203E3">
              <w:rPr>
                <w:rFonts w:ascii="Times New Roman" w:hAnsi="Times New Roman" w:cs="Times New Roman"/>
                <w:sz w:val="20"/>
                <w:szCs w:val="20"/>
              </w:rPr>
              <w:t>Bilgisayar, bilgisayar yazılımları gibi çağdaş yöntemleri, teknikleri, araçları, gercek yasamda karsilasilan problemleri cozmede kullanabilme becerisi.</w:t>
            </w:r>
          </w:p>
        </w:tc>
      </w:tr>
      <w:tr w:rsidR="00DA2BF2" w:rsidRPr="00816E7E" w:rsidTr="00FB2DDE">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1- SPSS Professional Statistics 7.5(1997), SPSS Inc.Chicago.</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2- Minitab 11.12 Electronial, Minitab Inc.,England</w:t>
            </w:r>
          </w:p>
          <w:p w:rsidR="00DA2BF2" w:rsidRPr="00816E7E" w:rsidRDefault="00DA2BF2" w:rsidP="002B0C81">
            <w:pPr>
              <w:jc w:val="left"/>
              <w:rPr>
                <w:b/>
                <w:bCs/>
                <w:sz w:val="20"/>
                <w:szCs w:val="20"/>
              </w:rPr>
            </w:pPr>
            <w:r w:rsidRPr="00D203E3">
              <w:rPr>
                <w:rFonts w:ascii="Times New Roman" w:hAnsi="Times New Roman" w:cs="Times New Roman"/>
                <w:sz w:val="20"/>
                <w:szCs w:val="20"/>
              </w:rPr>
              <w:t xml:space="preserve">3- Eviews 3.0 </w:t>
            </w:r>
          </w:p>
        </w:tc>
      </w:tr>
      <w:tr w:rsidR="00DA2BF2" w:rsidRPr="00816E7E" w:rsidTr="00FB2DDE">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adjustRightInd w:val="0"/>
              <w:jc w:val="left"/>
              <w:rPr>
                <w:rFonts w:ascii="Times New Roman" w:hAnsi="Times New Roman" w:cs="Times New Roman"/>
                <w:color w:val="333333"/>
              </w:rPr>
            </w:pPr>
            <w:r w:rsidRPr="00D203E3">
              <w:rPr>
                <w:rFonts w:ascii="Times New Roman" w:hAnsi="Times New Roman" w:cs="Times New Roman"/>
                <w:b/>
                <w:bCs/>
                <w:color w:val="000000"/>
                <w:sz w:val="20"/>
                <w:szCs w:val="20"/>
              </w:rPr>
              <w:t xml:space="preserve"> 1</w:t>
            </w:r>
            <w:r w:rsidRPr="00D203E3">
              <w:rPr>
                <w:rFonts w:ascii="Times New Roman" w:hAnsi="Times New Roman" w:cs="Times New Roman"/>
                <w:bCs/>
                <w:iCs/>
                <w:color w:val="333333"/>
                <w:sz w:val="20"/>
                <w:szCs w:val="20"/>
              </w:rPr>
              <w:t xml:space="preserve">- </w:t>
            </w:r>
            <w:r w:rsidRPr="00D203E3">
              <w:rPr>
                <w:rFonts w:ascii="Times New Roman" w:hAnsi="Times New Roman" w:cs="Times New Roman"/>
                <w:b/>
                <w:bCs/>
                <w:iCs/>
                <w:color w:val="333333"/>
                <w:sz w:val="20"/>
                <w:szCs w:val="20"/>
              </w:rPr>
              <w:t>Landau S., Everitt, B.S.(2004).</w:t>
            </w:r>
            <w:r w:rsidRPr="00D203E3">
              <w:rPr>
                <w:rFonts w:ascii="Times New Roman" w:hAnsi="Times New Roman" w:cs="Times New Roman"/>
                <w:bCs/>
                <w:iCs/>
                <w:color w:val="333333"/>
                <w:sz w:val="20"/>
                <w:szCs w:val="20"/>
              </w:rPr>
              <w:t xml:space="preserve"> A handbook of statistical analyses using SPSS,</w:t>
            </w:r>
            <w:r w:rsidRPr="00D203E3">
              <w:rPr>
                <w:rFonts w:ascii="Times New Roman" w:hAnsi="Times New Roman" w:cs="Times New Roman"/>
                <w:color w:val="333333"/>
                <w:sz w:val="20"/>
                <w:szCs w:val="20"/>
              </w:rPr>
              <w:t xml:space="preserve"> </w:t>
            </w:r>
            <w:r w:rsidRPr="00D203E3">
              <w:rPr>
                <w:rFonts w:ascii="Times New Roman" w:hAnsi="Times New Roman" w:cs="Times New Roman"/>
                <w:bCs/>
                <w:iCs/>
                <w:color w:val="333333"/>
                <w:sz w:val="20"/>
                <w:szCs w:val="20"/>
              </w:rPr>
              <w:t>Chapman &amp; Hall/CRC Press LLC</w:t>
            </w:r>
            <w:r w:rsidRPr="00D203E3">
              <w:rPr>
                <w:rFonts w:ascii="Times New Roman" w:hAnsi="Times New Roman" w:cs="Times New Roman"/>
                <w:color w:val="333333"/>
                <w:sz w:val="20"/>
                <w:szCs w:val="20"/>
              </w:rPr>
              <w:t>.</w:t>
            </w:r>
          </w:p>
          <w:p w:rsidR="00DA2BF2" w:rsidRPr="00816E7E" w:rsidRDefault="00DA2BF2" w:rsidP="002B0C81">
            <w:pPr>
              <w:jc w:val="left"/>
              <w:rPr>
                <w:color w:val="000000"/>
              </w:rPr>
            </w:pPr>
            <w:r w:rsidRPr="00D203E3">
              <w:rPr>
                <w:color w:val="333333"/>
                <w:sz w:val="20"/>
                <w:szCs w:val="20"/>
              </w:rPr>
              <w:t xml:space="preserve">2- </w:t>
            </w:r>
            <w:r w:rsidRPr="00D203E3">
              <w:rPr>
                <w:iCs/>
                <w:color w:val="333333"/>
                <w:sz w:val="20"/>
                <w:szCs w:val="20"/>
              </w:rPr>
              <w:t>Electronic Statistics Textbook,</w:t>
            </w:r>
            <w:r w:rsidRPr="00D203E3">
              <w:rPr>
                <w:color w:val="333333"/>
                <w:sz w:val="20"/>
                <w:szCs w:val="20"/>
              </w:rPr>
              <w:t xml:space="preserve"> </w:t>
            </w:r>
            <w:r w:rsidRPr="00D203E3">
              <w:rPr>
                <w:iCs/>
                <w:color w:val="333333"/>
                <w:sz w:val="20"/>
                <w:szCs w:val="20"/>
              </w:rPr>
              <w:t>http://www.statsoft.com/textbook/stathome.html.</w:t>
            </w:r>
          </w:p>
        </w:tc>
      </w:tr>
      <w:tr w:rsidR="00DA2BF2" w:rsidRPr="00816E7E" w:rsidTr="00FB2DDE">
        <w:trPr>
          <w:gridAfter w:val="1"/>
          <w:wAfter w:w="221" w:type="pct"/>
          <w:trHeight w:val="52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Bilgisayar laboratuvarı </w:t>
            </w:r>
            <w:r>
              <w:rPr>
                <w:rFonts w:ascii="Times New Roman" w:hAnsi="Times New Roman" w:cs="Times New Roman"/>
                <w:sz w:val="20"/>
                <w:szCs w:val="20"/>
              </w:rPr>
              <w:t>ve bilgisayar.</w:t>
            </w:r>
          </w:p>
        </w:tc>
      </w:tr>
      <w:tr w:rsidR="00DA2BF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DERSİN HAFTALIK PLANI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İŞLENEN KONULAR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DA2BF2" w:rsidRPr="00816E7E" w:rsidRDefault="00DA2BF2" w:rsidP="002B0C81">
            <w:pPr>
              <w:spacing w:before="120"/>
              <w:jc w:val="left"/>
              <w:rPr>
                <w:rFonts w:ascii="Times New Roman" w:hAnsi="Times New Roman" w:cs="Times New Roman"/>
                <w:sz w:val="20"/>
                <w:szCs w:val="20"/>
              </w:rPr>
            </w:pPr>
            <w:r w:rsidRPr="00D203E3">
              <w:rPr>
                <w:rFonts w:ascii="Times New Roman" w:hAnsi="Times New Roman" w:cs="Times New Roman"/>
                <w:sz w:val="20"/>
                <w:szCs w:val="20"/>
              </w:rPr>
              <w:t xml:space="preserve"> Hazır  İstatistik Yazılımlar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SPSS’e Giriş</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Paket programlarda Veri Girişi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Tabloların Oluşturulması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Frekans ve Çapraz Tabloların oluşturulması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Grafik Çizimi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Belirtici İstatistiklerin Hesaplanması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Normallik Varsayımının Denetlenmesi Grafiksel İrdeleme</w:t>
            </w:r>
            <w:r>
              <w:rPr>
                <w:rFonts w:ascii="Times New Roman" w:hAnsi="Times New Roman" w:cs="Times New Roman"/>
                <w:sz w:val="20"/>
                <w:szCs w:val="20"/>
              </w:rPr>
              <w:t>, Normallik Testleri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SPSS’de Normallik Varsayımının Denetlenmesi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Z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Tek örneklem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Bağımsız ve Bağımlı iki Örneklem t testi</w:t>
            </w:r>
          </w:p>
        </w:tc>
      </w:tr>
      <w:tr w:rsidR="00DA2BF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A2BF2" w:rsidRPr="00816E7E" w:rsidTr="002B0C81">
        <w:tc>
          <w:tcPr>
            <w:tcW w:w="568" w:type="dxa"/>
            <w:tcBorders>
              <w:top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A2BF2" w:rsidRPr="00816E7E" w:rsidRDefault="00DA2BF2" w:rsidP="002B0C81">
            <w:pPr>
              <w:rPr>
                <w:rFonts w:ascii="Times New Roman" w:hAnsi="Times New Roman" w:cs="Times New Roman"/>
                <w:b/>
                <w:bCs/>
              </w:rPr>
            </w:pPr>
            <w:r>
              <w:rPr>
                <w:rFonts w:ascii="Times New Roman" w:hAnsi="Times New Roman" w:cs="Times New Roman"/>
                <w:b/>
                <w:bCs/>
              </w:rPr>
              <w:t>1</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9640" w:type="dxa"/>
            <w:gridSpan w:val="6"/>
            <w:tcBorders>
              <w:bottom w:val="single" w:sz="12" w:space="0" w:color="auto"/>
            </w:tcBorders>
            <w:vAlign w:val="center"/>
          </w:tcPr>
          <w:p w:rsidR="00DA2BF2" w:rsidRPr="00D25661" w:rsidRDefault="00DA2BF2" w:rsidP="002B0C81">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DA2BF2" w:rsidRDefault="00DA2BF2" w:rsidP="00DA2BF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50400" behindDoc="0" locked="0" layoutInCell="1" allowOverlap="1" wp14:anchorId="02989C74" wp14:editId="33B6B5EE">
                <wp:simplePos x="0" y="0"/>
                <wp:positionH relativeFrom="column">
                  <wp:posOffset>589915</wp:posOffset>
                </wp:positionH>
                <wp:positionV relativeFrom="paragraph">
                  <wp:posOffset>-125730</wp:posOffset>
                </wp:positionV>
                <wp:extent cx="1076780" cy="324360"/>
                <wp:effectExtent l="38100" t="38100" r="9525" b="57150"/>
                <wp:wrapNone/>
                <wp:docPr id="52" name="Mürekkep 52"/>
                <wp:cNvGraphicFramePr/>
                <a:graphic xmlns:a="http://schemas.openxmlformats.org/drawingml/2006/main">
                  <a:graphicData uri="http://schemas.microsoft.com/office/word/2010/wordprocessingInk">
                    <w14:contentPart bwMode="auto" r:id="rId26">
                      <w14:nvContentPartPr>
                        <w14:cNvContentPartPr/>
                      </w14:nvContentPartPr>
                      <w14:xfrm>
                        <a:off x="0" y="0"/>
                        <a:ext cx="1076780" cy="324360"/>
                      </w14:xfrm>
                    </w14:contentPart>
                  </a:graphicData>
                </a:graphic>
              </wp:anchor>
            </w:drawing>
          </mc:Choice>
          <mc:Fallback>
            <w:pict>
              <v:shape w14:anchorId="53D60BCE" id="Mürekkep 52" o:spid="_x0000_s1026" type="#_x0000_t75" style="position:absolute;margin-left:46.1pt;margin-top:-10.45pt;width:85.8pt;height:26.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">
                <v:imagedata r:id="rId27"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A2BF2" w:rsidRDefault="00DA2BF2" w:rsidP="00DA2BF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DA2BF2" w:rsidRDefault="00DA2BF2" w:rsidP="00DA2BF2">
      <w:pPr>
        <w:jc w:val="left"/>
        <w:outlineLvl w:val="0"/>
        <w:rPr>
          <w:rFonts w:ascii="Times New Roman" w:hAnsi="Times New Roman" w:cs="Times New Roman"/>
        </w:rPr>
      </w:pPr>
    </w:p>
    <w:p w:rsidR="00DA2BF2" w:rsidRDefault="00DA2BF2" w:rsidP="00DA2BF2">
      <w:pPr>
        <w:jc w:val="left"/>
        <w:outlineLvl w:val="0"/>
        <w:rPr>
          <w:rFonts w:ascii="Times New Roman" w:hAnsi="Times New Roman" w:cs="Times New Roman"/>
        </w:rPr>
      </w:pPr>
    </w:p>
    <w:p w:rsidR="00DA2BF2" w:rsidRDefault="00DA2BF2" w:rsidP="00DA2BF2">
      <w:pPr>
        <w:jc w:val="both"/>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Pr="00816E7E" w:rsidRDefault="00DA2BF2" w:rsidP="00DA2BF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DA2BF2" w:rsidRPr="00816E7E" w:rsidRDefault="00DA2BF2" w:rsidP="00DA2BF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52448" behindDoc="1" locked="0" layoutInCell="1" allowOverlap="1" wp14:anchorId="6DCEDB95" wp14:editId="33CAD04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A2BF2" w:rsidRPr="00816E7E" w:rsidRDefault="00DA2BF2" w:rsidP="00DA2BF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816E7E" w:rsidTr="002B0C81">
        <w:tc>
          <w:tcPr>
            <w:tcW w:w="1167"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A2BF2" w:rsidRPr="00816E7E" w:rsidRDefault="00DA2BF2" w:rsidP="002B0C81">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DA2BF2" w:rsidRPr="00816E7E" w:rsidRDefault="00DA2BF2" w:rsidP="00DA2BF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A2BF2" w:rsidRPr="00816E7E" w:rsidTr="002B0C81">
        <w:tc>
          <w:tcPr>
            <w:tcW w:w="1668"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A2BF2" w:rsidRPr="00816E7E" w:rsidRDefault="00DA2BF2" w:rsidP="002B0C81">
            <w:pPr>
              <w:jc w:val="left"/>
              <w:outlineLvl w:val="0"/>
              <w:rPr>
                <w:rFonts w:ascii="Times New Roman" w:hAnsi="Times New Roman" w:cs="Times New Roman"/>
              </w:rPr>
            </w:pPr>
            <w:r w:rsidRPr="001D7AAC">
              <w:rPr>
                <w:color w:val="333333"/>
              </w:rPr>
              <w:t>131216344</w:t>
            </w:r>
          </w:p>
        </w:tc>
        <w:tc>
          <w:tcPr>
            <w:tcW w:w="1560" w:type="dxa"/>
            <w:vAlign w:val="center"/>
          </w:tcPr>
          <w:p w:rsidR="00DA2BF2" w:rsidRPr="00816E7E" w:rsidRDefault="00DA2BF2" w:rsidP="002B0C81">
            <w:pPr>
              <w:jc w:val="left"/>
              <w:outlineLvl w:val="0"/>
              <w:rPr>
                <w:rFonts w:ascii="Times New Roman" w:hAnsi="Times New Roman" w:cs="Times New Roman"/>
                <w:b/>
                <w:bCs/>
                <w:sz w:val="20"/>
                <w:szCs w:val="20"/>
              </w:rPr>
            </w:pPr>
            <w:r w:rsidRPr="006B43E2">
              <w:rPr>
                <w:b/>
                <w:bCs/>
                <w:sz w:val="20"/>
                <w:szCs w:val="20"/>
              </w:rPr>
              <w:t>DERSİN ADI</w:t>
            </w:r>
          </w:p>
        </w:tc>
        <w:tc>
          <w:tcPr>
            <w:tcW w:w="3920" w:type="dxa"/>
          </w:tcPr>
          <w:p w:rsidR="00DA2BF2" w:rsidRPr="001957BA" w:rsidRDefault="00DA2BF2" w:rsidP="002B0C81">
            <w:pPr>
              <w:outlineLvl w:val="0"/>
            </w:pPr>
            <w:r>
              <w:rPr>
                <w:sz w:val="20"/>
                <w:szCs w:val="20"/>
              </w:rPr>
              <w:t xml:space="preserve"> </w:t>
            </w:r>
          </w:p>
          <w:p w:rsidR="00DA2BF2" w:rsidRPr="004504D2" w:rsidRDefault="00DA2BF2" w:rsidP="002B0C81">
            <w:pPr>
              <w:jc w:val="left"/>
              <w:outlineLvl w:val="0"/>
              <w:rPr>
                <w:rFonts w:ascii="Times New Roman" w:hAnsi="Times New Roman" w:cs="Times New Roman"/>
                <w:sz w:val="20"/>
                <w:szCs w:val="20"/>
              </w:rPr>
            </w:pPr>
            <w:r w:rsidRPr="004504D2">
              <w:rPr>
                <w:sz w:val="20"/>
                <w:szCs w:val="20"/>
              </w:rPr>
              <w:t>İstatistiksel Prog</w:t>
            </w:r>
            <w:bookmarkStart w:id="63" w:name="istproguyg2"/>
            <w:bookmarkEnd w:id="63"/>
            <w:r w:rsidRPr="004504D2">
              <w:rPr>
                <w:sz w:val="20"/>
                <w:szCs w:val="20"/>
              </w:rPr>
              <w:t>ramlarla Uygulamalar II </w:t>
            </w:r>
          </w:p>
        </w:tc>
      </w:tr>
    </w:tbl>
    <w:p w:rsidR="00DA2BF2" w:rsidRPr="00816E7E" w:rsidRDefault="00DA2BF2" w:rsidP="00DA2BF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2"/>
        <w:gridCol w:w="367"/>
        <w:gridCol w:w="1135"/>
        <w:gridCol w:w="535"/>
        <w:gridCol w:w="52"/>
        <w:gridCol w:w="633"/>
        <w:gridCol w:w="911"/>
        <w:gridCol w:w="407"/>
        <w:gridCol w:w="160"/>
        <w:gridCol w:w="110"/>
        <w:gridCol w:w="1940"/>
        <w:gridCol w:w="552"/>
        <w:gridCol w:w="1525"/>
        <w:gridCol w:w="457"/>
      </w:tblGrid>
      <w:tr w:rsidR="00DA2BF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A2BF2" w:rsidRPr="00816E7E" w:rsidRDefault="00DA2BF2" w:rsidP="002B0C81">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A2BF2" w:rsidRPr="00816E7E" w:rsidTr="00FB2DDE">
        <w:trPr>
          <w:gridAfter w:val="1"/>
          <w:wAfter w:w="221" w:type="pct"/>
          <w:trHeight w:val="382"/>
        </w:trPr>
        <w:tc>
          <w:tcPr>
            <w:tcW w:w="501" w:type="pct"/>
            <w:vMerge/>
            <w:tcBorders>
              <w:right w:val="single" w:sz="12" w:space="0" w:color="auto"/>
            </w:tcBorders>
          </w:tcPr>
          <w:p w:rsidR="00DA2BF2" w:rsidRPr="00816E7E" w:rsidRDefault="00DA2BF2" w:rsidP="002B0C81">
            <w:pPr>
              <w:jc w:val="left"/>
              <w:rPr>
                <w:rFonts w:ascii="Times New Roman" w:hAnsi="Times New Roman" w:cs="Times New Roman"/>
                <w:b/>
                <w:bCs/>
                <w:sz w:val="20"/>
                <w:szCs w:val="20"/>
              </w:rPr>
            </w:pPr>
          </w:p>
        </w:tc>
        <w:tc>
          <w:tcPr>
            <w:tcW w:w="443" w:type="pct"/>
            <w:gridSpan w:val="3"/>
            <w:tcBorders>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8" w:type="pct"/>
            <w:gridSpan w:val="3"/>
            <w:tcBorders>
              <w:right w:val="single" w:sz="12" w:space="0" w:color="auto"/>
            </w:tcBorders>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A2BF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t xml:space="preserve"> 6.</w:t>
            </w:r>
          </w:p>
        </w:tc>
        <w:tc>
          <w:tcPr>
            <w:tcW w:w="443" w:type="pct"/>
            <w:gridSpan w:val="3"/>
            <w:tcBorders>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2</w:t>
            </w:r>
          </w:p>
        </w:tc>
        <w:tc>
          <w:tcPr>
            <w:tcW w:w="547"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0 </w:t>
            </w:r>
          </w:p>
        </w:tc>
        <w:tc>
          <w:tcPr>
            <w:tcW w:w="588" w:type="pct"/>
            <w:gridSpan w:val="3"/>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439"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273" w:type="pct"/>
            <w:gridSpan w:val="2"/>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1254" w:type="pct"/>
            <w:gridSpan w:val="3"/>
            <w:tcBorders>
              <w:bottom w:val="single" w:sz="12" w:space="0" w:color="auto"/>
            </w:tcBorders>
            <w:vAlign w:val="center"/>
          </w:tcPr>
          <w:p w:rsidR="00DA2BF2" w:rsidRPr="00816E7E" w:rsidRDefault="00DA2BF2" w:rsidP="002B0C81">
            <w:pPr>
              <w:jc w:val="left"/>
              <w:rPr>
                <w:rFonts w:ascii="Times New Roman" w:hAnsi="Times New Roman" w:cs="Times New Roman"/>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35" w:type="pct"/>
            <w:tcBorders>
              <w:bottom w:val="single" w:sz="12" w:space="0" w:color="auto"/>
            </w:tcBorders>
          </w:tcPr>
          <w:p w:rsidR="00DA2BF2" w:rsidRPr="00816E7E" w:rsidRDefault="00DA2BF2" w:rsidP="002B0C81">
            <w:pPr>
              <w:jc w:val="left"/>
              <w:rPr>
                <w:rFonts w:ascii="Times New Roman" w:hAnsi="Times New Roman" w:cs="Times New Roman"/>
                <w:vertAlign w:val="superscript"/>
              </w:rPr>
            </w:pPr>
            <w:r>
              <w:rPr>
                <w:vertAlign w:val="superscript"/>
              </w:rPr>
              <w:t>Türkçe</w:t>
            </w:r>
          </w:p>
        </w:tc>
      </w:tr>
      <w:tr w:rsidR="00DA2BF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A2BF2" w:rsidRPr="00816E7E" w:rsidTr="00FB2DDE">
        <w:tblPrEx>
          <w:tblBorders>
            <w:insideH w:val="single" w:sz="6" w:space="0" w:color="auto"/>
            <w:insideV w:val="single" w:sz="6" w:space="0" w:color="auto"/>
          </w:tblBorders>
        </w:tblPrEx>
        <w:trPr>
          <w:gridAfter w:val="1"/>
          <w:wAfter w:w="221" w:type="pct"/>
          <w:trHeight w:val="546"/>
        </w:trPr>
        <w:tc>
          <w:tcPr>
            <w:tcW w:w="767"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7" w:type="pct"/>
            <w:gridSpan w:val="4"/>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A2BF2" w:rsidRPr="00816E7E" w:rsidTr="00FB2DDE">
        <w:tblPrEx>
          <w:tblBorders>
            <w:insideH w:val="single" w:sz="6" w:space="0" w:color="auto"/>
            <w:insideV w:val="single" w:sz="6" w:space="0" w:color="auto"/>
          </w:tblBorders>
        </w:tblPrEx>
        <w:trPr>
          <w:gridAfter w:val="1"/>
          <w:wAfter w:w="221" w:type="pct"/>
          <w:trHeight w:val="138"/>
        </w:trPr>
        <w:tc>
          <w:tcPr>
            <w:tcW w:w="767" w:type="pct"/>
            <w:gridSpan w:val="3"/>
            <w:tcBorders>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1007" w:type="pct"/>
            <w:gridSpan w:val="4"/>
            <w:tcBorders>
              <w:left w:val="single" w:sz="4" w:space="0" w:color="auto"/>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A2BF2" w:rsidRPr="00816E7E" w:rsidTr="00FB2DDE">
        <w:trPr>
          <w:gridAfter w:val="1"/>
          <w:wAfter w:w="221" w:type="pct"/>
        </w:trPr>
        <w:tc>
          <w:tcPr>
            <w:tcW w:w="1749" w:type="pct"/>
            <w:gridSpan w:val="6"/>
            <w:vMerge w:val="restart"/>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5" w:type="pct"/>
            <w:gridSpan w:val="6"/>
            <w:tcBorders>
              <w:top w:val="single" w:sz="12"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1 </w:t>
            </w:r>
          </w:p>
        </w:tc>
        <w:tc>
          <w:tcPr>
            <w:tcW w:w="735" w:type="pct"/>
            <w:tcBorders>
              <w:top w:val="single" w:sz="8" w:space="0" w:color="auto"/>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40</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bottom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92"/>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5" w:type="pct"/>
            <w:gridSpan w:val="6"/>
            <w:tcBorders>
              <w:top w:val="single" w:sz="12" w:space="0" w:color="auto"/>
              <w:left w:val="single" w:sz="12" w:space="0" w:color="auto"/>
              <w:bottom w:val="single" w:sz="8" w:space="0" w:color="auto"/>
            </w:tcBorders>
          </w:tcPr>
          <w:p w:rsidR="00DA2BF2" w:rsidRPr="00816E7E" w:rsidRDefault="00DA2BF2" w:rsidP="002B0C81">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sz w:val="20"/>
                <w:szCs w:val="20"/>
              </w:rPr>
              <w:t>1</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60</w:t>
            </w:r>
          </w:p>
        </w:tc>
      </w:tr>
      <w:tr w:rsidR="00DA2BF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1"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A2BF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p>
        </w:tc>
      </w:tr>
      <w:tr w:rsidR="00DA2BF2" w:rsidRPr="00816E7E" w:rsidTr="00FB2DDE">
        <w:trPr>
          <w:gridAfter w:val="1"/>
          <w:wAfter w:w="221" w:type="pct"/>
          <w:trHeight w:val="426"/>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spacing w:before="120"/>
              <w:jc w:val="left"/>
              <w:rPr>
                <w:rFonts w:ascii="Times New Roman" w:hAnsi="Times New Roman" w:cs="Times New Roman"/>
              </w:rPr>
            </w:pPr>
            <w:r>
              <w:rPr>
                <w:color w:val="000000"/>
                <w:sz w:val="20"/>
                <w:szCs w:val="20"/>
              </w:rPr>
              <w:t xml:space="preserve"> </w:t>
            </w:r>
            <w:r w:rsidRPr="00693D6A">
              <w:rPr>
                <w:color w:val="284775"/>
                <w:sz w:val="20"/>
                <w:szCs w:val="20"/>
              </w:rPr>
              <w:t>Öğrencilerin gösterilen teknikler için paket programlarını etkin olarak kullanmalarını sağlamak.İstatistik paket programlarında uygulamalarını yapabilmelerini sağlamak. SPSS, EVIEWS, MINI</w:t>
            </w:r>
            <w:r>
              <w:rPr>
                <w:color w:val="284775"/>
                <w:sz w:val="20"/>
                <w:szCs w:val="20"/>
              </w:rPr>
              <w:t>TAB</w:t>
            </w:r>
            <w:r w:rsidRPr="00693D6A">
              <w:rPr>
                <w:color w:val="284775"/>
                <w:sz w:val="20"/>
                <w:szCs w:val="20"/>
              </w:rPr>
              <w:t xml:space="preserve"> paket programları yardımıyla analiz ve uygulamaların yapılması.</w:t>
            </w:r>
          </w:p>
        </w:tc>
      </w:tr>
      <w:tr w:rsidR="00DA2BF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1" w:type="pct"/>
            <w:gridSpan w:val="9"/>
            <w:tcBorders>
              <w:top w:val="single" w:sz="12" w:space="0" w:color="auto"/>
              <w:left w:val="single" w:sz="12" w:space="0" w:color="auto"/>
              <w:bottom w:val="single" w:sz="12" w:space="0" w:color="auto"/>
            </w:tcBorders>
            <w:vAlign w:val="center"/>
          </w:tcPr>
          <w:p w:rsidR="00DA2BF2" w:rsidRPr="00693D6A" w:rsidRDefault="00DA2BF2" w:rsidP="004B3A56">
            <w:pPr>
              <w:numPr>
                <w:ilvl w:val="0"/>
                <w:numId w:val="54"/>
              </w:numPr>
              <w:jc w:val="both"/>
              <w:rPr>
                <w:color w:val="284775"/>
              </w:rPr>
            </w:pPr>
            <w:r>
              <w:rPr>
                <w:sz w:val="20"/>
                <w:szCs w:val="20"/>
              </w:rPr>
              <w:t xml:space="preserve"> </w:t>
            </w:r>
            <w:r w:rsidRPr="00693D6A">
              <w:rPr>
                <w:color w:val="284775"/>
                <w:sz w:val="20"/>
                <w:szCs w:val="20"/>
              </w:rPr>
              <w:t>Temel bilimler (Matematik, Fizik, Kimya), mühendislik, sosyal, ekonomi, pazarlama  alanlarına ilişkin bilgilerini uygulama becerisi,</w:t>
            </w:r>
          </w:p>
          <w:p w:rsidR="00DA2BF2" w:rsidRPr="00693D6A" w:rsidRDefault="00DA2BF2" w:rsidP="004B3A56">
            <w:pPr>
              <w:numPr>
                <w:ilvl w:val="0"/>
                <w:numId w:val="54"/>
              </w:numPr>
              <w:jc w:val="both"/>
              <w:rPr>
                <w:color w:val="284775"/>
              </w:rPr>
            </w:pPr>
            <w:r w:rsidRPr="00693D6A">
              <w:rPr>
                <w:color w:val="284775"/>
                <w:sz w:val="20"/>
                <w:szCs w:val="20"/>
              </w:rPr>
              <w:t>Verileri analiz edebilme, değerlendirebilme, deney yapma ve tasarlama becerisi,</w:t>
            </w:r>
          </w:p>
          <w:p w:rsidR="00DA2BF2" w:rsidRPr="00693D6A" w:rsidRDefault="00DA2BF2" w:rsidP="004B3A56">
            <w:pPr>
              <w:numPr>
                <w:ilvl w:val="0"/>
                <w:numId w:val="54"/>
              </w:numPr>
              <w:jc w:val="both"/>
              <w:rPr>
                <w:color w:val="284775"/>
              </w:rPr>
            </w:pPr>
            <w:r w:rsidRPr="00693D6A">
              <w:rPr>
                <w:color w:val="284775"/>
                <w:sz w:val="20"/>
                <w:szCs w:val="20"/>
              </w:rPr>
              <w:t xml:space="preserve">Mesleki ve etik sorumluluğu anlama, </w:t>
            </w:r>
          </w:p>
          <w:p w:rsidR="00DA2BF2" w:rsidRPr="00693D6A" w:rsidRDefault="00DA2BF2" w:rsidP="004B3A56">
            <w:pPr>
              <w:numPr>
                <w:ilvl w:val="0"/>
                <w:numId w:val="54"/>
              </w:numPr>
              <w:jc w:val="both"/>
              <w:rPr>
                <w:color w:val="284775"/>
              </w:rPr>
            </w:pPr>
            <w:r w:rsidRPr="00693D6A">
              <w:rPr>
                <w:color w:val="284775"/>
                <w:sz w:val="20"/>
                <w:szCs w:val="20"/>
              </w:rPr>
              <w:t>Temel bilimlere (Matematik, Fizik, Kimya) ilişkin bilgilerini uygulama becerisi,</w:t>
            </w:r>
          </w:p>
          <w:p w:rsidR="00DA2BF2" w:rsidRPr="00693D6A" w:rsidRDefault="00DA2BF2" w:rsidP="004B3A56">
            <w:pPr>
              <w:numPr>
                <w:ilvl w:val="0"/>
                <w:numId w:val="54"/>
              </w:numPr>
              <w:jc w:val="both"/>
              <w:rPr>
                <w:color w:val="284775"/>
              </w:rPr>
            </w:pPr>
            <w:r w:rsidRPr="00693D6A">
              <w:rPr>
                <w:color w:val="284775"/>
                <w:sz w:val="20"/>
                <w:szCs w:val="20"/>
              </w:rPr>
              <w:t xml:space="preserve">Etkin yazılı ve sözlü iletişim becerisi,    </w:t>
            </w:r>
          </w:p>
          <w:p w:rsidR="00DA2BF2" w:rsidRPr="00816E7E" w:rsidRDefault="00DA2BF2" w:rsidP="002B0C81">
            <w:pPr>
              <w:jc w:val="both"/>
              <w:rPr>
                <w:rFonts w:ascii="Times New Roman" w:hAnsi="Times New Roman" w:cs="Times New Roman"/>
                <w:sz w:val="20"/>
                <w:szCs w:val="20"/>
              </w:rPr>
            </w:pPr>
            <w:r w:rsidRPr="00693D6A">
              <w:rPr>
                <w:color w:val="284775"/>
                <w:sz w:val="20"/>
                <w:szCs w:val="20"/>
              </w:rPr>
              <w:t>Bilgisayar, bilgisayar yazılımları gibi çağdaş yöntemleri, teknikleri, araçları, gercek yasamda karsilasilan problemleri cozmede kullanabilme becerisi.</w:t>
            </w:r>
          </w:p>
        </w:tc>
      </w:tr>
      <w:tr w:rsidR="00DA2BF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1" w:type="pct"/>
            <w:gridSpan w:val="9"/>
            <w:tcBorders>
              <w:top w:val="single" w:sz="12" w:space="0" w:color="auto"/>
              <w:left w:val="single" w:sz="12" w:space="0" w:color="auto"/>
              <w:bottom w:val="single" w:sz="12" w:space="0" w:color="auto"/>
            </w:tcBorders>
          </w:tcPr>
          <w:p w:rsidR="00DA2BF2" w:rsidRPr="00693D6A" w:rsidRDefault="00DA2BF2" w:rsidP="002B0C81">
            <w:pPr>
              <w:jc w:val="both"/>
              <w:rPr>
                <w:color w:val="333333"/>
              </w:rPr>
            </w:pPr>
            <w:r>
              <w:rPr>
                <w:b/>
                <w:bCs/>
                <w:sz w:val="20"/>
                <w:szCs w:val="20"/>
              </w:rPr>
              <w:t xml:space="preserve"> </w:t>
            </w:r>
            <w:r w:rsidRPr="00693D6A">
              <w:rPr>
                <w:color w:val="333333"/>
                <w:sz w:val="20"/>
                <w:szCs w:val="20"/>
              </w:rPr>
              <w:t xml:space="preserve">1- </w:t>
            </w:r>
            <w:r w:rsidRPr="00693D6A">
              <w:rPr>
                <w:bCs/>
                <w:iCs/>
                <w:color w:val="333333"/>
                <w:sz w:val="20"/>
                <w:szCs w:val="20"/>
              </w:rPr>
              <w:t xml:space="preserve">SPSS Professional Statistics </w:t>
            </w:r>
            <w:r>
              <w:rPr>
                <w:bCs/>
                <w:iCs/>
                <w:color w:val="333333"/>
                <w:sz w:val="20"/>
                <w:szCs w:val="20"/>
              </w:rPr>
              <w:t>22</w:t>
            </w:r>
            <w:r w:rsidRPr="00693D6A">
              <w:rPr>
                <w:bCs/>
                <w:iCs/>
                <w:color w:val="333333"/>
                <w:sz w:val="20"/>
                <w:szCs w:val="20"/>
              </w:rPr>
              <w:t>(1997), SPSS Inc.Chicago.</w:t>
            </w:r>
          </w:p>
          <w:p w:rsidR="00DA2BF2" w:rsidRPr="00693D6A" w:rsidRDefault="00DA2BF2" w:rsidP="002B0C81">
            <w:pPr>
              <w:jc w:val="both"/>
              <w:rPr>
                <w:color w:val="333333"/>
              </w:rPr>
            </w:pPr>
            <w:r w:rsidRPr="00693D6A">
              <w:rPr>
                <w:color w:val="333333"/>
                <w:sz w:val="20"/>
                <w:szCs w:val="20"/>
              </w:rPr>
              <w:t xml:space="preserve">2- </w:t>
            </w:r>
            <w:r w:rsidRPr="00693D6A">
              <w:rPr>
                <w:bCs/>
                <w:iCs/>
                <w:color w:val="333333"/>
                <w:sz w:val="20"/>
                <w:szCs w:val="20"/>
              </w:rPr>
              <w:t>Minitab 1</w:t>
            </w:r>
            <w:r>
              <w:rPr>
                <w:bCs/>
                <w:iCs/>
                <w:color w:val="333333"/>
                <w:sz w:val="20"/>
                <w:szCs w:val="20"/>
              </w:rPr>
              <w:t>6</w:t>
            </w:r>
            <w:r w:rsidRPr="00693D6A">
              <w:rPr>
                <w:bCs/>
                <w:iCs/>
                <w:color w:val="333333"/>
                <w:sz w:val="20"/>
                <w:szCs w:val="20"/>
              </w:rPr>
              <w:t xml:space="preserve"> Electronial, Minitab Inc.,England</w:t>
            </w:r>
          </w:p>
          <w:p w:rsidR="00DA2BF2" w:rsidRPr="00693D6A" w:rsidRDefault="00DA2BF2" w:rsidP="002B0C81">
            <w:pPr>
              <w:jc w:val="both"/>
              <w:rPr>
                <w:color w:val="333333"/>
              </w:rPr>
            </w:pPr>
            <w:r w:rsidRPr="00693D6A">
              <w:rPr>
                <w:bCs/>
                <w:iCs/>
                <w:color w:val="333333"/>
                <w:sz w:val="20"/>
                <w:szCs w:val="20"/>
              </w:rPr>
              <w:t xml:space="preserve">3- Eviews </w:t>
            </w:r>
            <w:r>
              <w:rPr>
                <w:bCs/>
                <w:iCs/>
                <w:color w:val="333333"/>
                <w:sz w:val="20"/>
                <w:szCs w:val="20"/>
              </w:rPr>
              <w:t>9</w:t>
            </w:r>
            <w:r w:rsidRPr="00693D6A">
              <w:rPr>
                <w:bCs/>
                <w:iCs/>
                <w:color w:val="333333"/>
                <w:sz w:val="20"/>
                <w:szCs w:val="20"/>
              </w:rPr>
              <w:t xml:space="preserve">.0 </w:t>
            </w:r>
          </w:p>
          <w:p w:rsidR="00DA2BF2" w:rsidRPr="00816E7E" w:rsidRDefault="00DA2BF2" w:rsidP="002B0C81">
            <w:pPr>
              <w:tabs>
                <w:tab w:val="left" w:pos="7800"/>
              </w:tabs>
              <w:jc w:val="left"/>
              <w:rPr>
                <w:rFonts w:ascii="Times New Roman" w:hAnsi="Times New Roman" w:cs="Times New Roman"/>
              </w:rPr>
            </w:pPr>
          </w:p>
        </w:tc>
      </w:tr>
      <w:tr w:rsidR="00DA2BF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1" w:type="pct"/>
            <w:gridSpan w:val="9"/>
            <w:tcBorders>
              <w:top w:val="single" w:sz="12" w:space="0" w:color="auto"/>
              <w:left w:val="single" w:sz="12" w:space="0" w:color="auto"/>
              <w:bottom w:val="single" w:sz="12" w:space="0" w:color="auto"/>
            </w:tcBorders>
          </w:tcPr>
          <w:p w:rsidR="00DA2BF2" w:rsidRPr="00693D6A" w:rsidRDefault="00DA2BF2" w:rsidP="002B0C81">
            <w:pPr>
              <w:adjustRightInd w:val="0"/>
              <w:rPr>
                <w:color w:val="333333"/>
              </w:rPr>
            </w:pPr>
            <w:r>
              <w:rPr>
                <w:b/>
                <w:bCs/>
                <w:color w:val="000000"/>
                <w:sz w:val="20"/>
                <w:szCs w:val="20"/>
              </w:rPr>
              <w:t xml:space="preserve"> 1</w:t>
            </w:r>
            <w:r w:rsidRPr="00693D6A">
              <w:rPr>
                <w:bCs/>
                <w:iCs/>
                <w:color w:val="333333"/>
                <w:sz w:val="20"/>
                <w:szCs w:val="20"/>
              </w:rPr>
              <w:t xml:space="preserve">- </w:t>
            </w:r>
            <w:r w:rsidRPr="00693D6A">
              <w:rPr>
                <w:b/>
                <w:bCs/>
                <w:iCs/>
                <w:color w:val="333333"/>
                <w:sz w:val="20"/>
                <w:szCs w:val="20"/>
              </w:rPr>
              <w:t>Landau S., Everitt, B.S.(2004).</w:t>
            </w:r>
            <w:r w:rsidRPr="00693D6A">
              <w:rPr>
                <w:bCs/>
                <w:iCs/>
                <w:color w:val="333333"/>
                <w:sz w:val="20"/>
                <w:szCs w:val="20"/>
              </w:rPr>
              <w:t xml:space="preserve"> A handbook of statistical analyses using SPSS,</w:t>
            </w:r>
            <w:r w:rsidRPr="00693D6A">
              <w:rPr>
                <w:rFonts w:ascii="TrumpMediaeval-Roman" w:hAnsi="TrumpMediaeval-Roman" w:cs="TrumpMediaeval-Roman"/>
                <w:color w:val="333333"/>
                <w:sz w:val="20"/>
                <w:szCs w:val="20"/>
              </w:rPr>
              <w:t xml:space="preserve"> </w:t>
            </w:r>
            <w:r w:rsidRPr="00693D6A">
              <w:rPr>
                <w:bCs/>
                <w:iCs/>
                <w:color w:val="333333"/>
                <w:sz w:val="20"/>
                <w:szCs w:val="20"/>
              </w:rPr>
              <w:t>Chapman &amp; Hall/CRC Press LLC</w:t>
            </w:r>
            <w:r w:rsidRPr="00693D6A">
              <w:rPr>
                <w:rFonts w:ascii="TrumpMediaeval-Roman" w:hAnsi="TrumpMediaeval-Roman" w:cs="TrumpMediaeval-Roman"/>
                <w:color w:val="333333"/>
                <w:sz w:val="20"/>
                <w:szCs w:val="20"/>
              </w:rPr>
              <w:t>.</w:t>
            </w:r>
          </w:p>
          <w:p w:rsidR="00DA2BF2" w:rsidRPr="00816E7E" w:rsidRDefault="00DA2BF2" w:rsidP="002B0C81">
            <w:pPr>
              <w:jc w:val="left"/>
              <w:rPr>
                <w:b/>
                <w:bCs/>
                <w:sz w:val="20"/>
                <w:szCs w:val="20"/>
              </w:rPr>
            </w:pPr>
            <w:r>
              <w:rPr>
                <w:color w:val="333333"/>
                <w:sz w:val="20"/>
                <w:szCs w:val="20"/>
              </w:rPr>
              <w:t>2</w:t>
            </w:r>
            <w:r w:rsidRPr="00693D6A">
              <w:rPr>
                <w:color w:val="333333"/>
                <w:sz w:val="20"/>
                <w:szCs w:val="20"/>
              </w:rPr>
              <w:t>-</w:t>
            </w:r>
            <w:r w:rsidRPr="00693D6A">
              <w:rPr>
                <w:b/>
                <w:bCs/>
                <w:color w:val="333333"/>
                <w:sz w:val="20"/>
                <w:szCs w:val="20"/>
              </w:rPr>
              <w:t xml:space="preserve"> </w:t>
            </w:r>
            <w:r w:rsidRPr="00693D6A">
              <w:rPr>
                <w:bCs/>
                <w:iCs/>
                <w:color w:val="333333"/>
                <w:sz w:val="20"/>
                <w:szCs w:val="20"/>
              </w:rPr>
              <w:t>Electronic Statistics Textbook,</w:t>
            </w:r>
            <w:r w:rsidRPr="00693D6A">
              <w:rPr>
                <w:color w:val="333333"/>
                <w:sz w:val="20"/>
                <w:szCs w:val="20"/>
              </w:rPr>
              <w:t xml:space="preserve"> </w:t>
            </w:r>
            <w:r w:rsidRPr="00693D6A">
              <w:rPr>
                <w:bCs/>
                <w:iCs/>
                <w:color w:val="333333"/>
                <w:sz w:val="20"/>
                <w:szCs w:val="20"/>
              </w:rPr>
              <w:t>http://www.statsoft.com/textbook/stathome.html.</w:t>
            </w:r>
          </w:p>
        </w:tc>
      </w:tr>
      <w:tr w:rsidR="00DA2BF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color w:val="000000"/>
              </w:rPr>
            </w:pPr>
          </w:p>
        </w:tc>
      </w:tr>
      <w:tr w:rsidR="00DA2BF2" w:rsidRPr="00816E7E" w:rsidTr="00FB2DDE">
        <w:trPr>
          <w:gridAfter w:val="1"/>
          <w:wAfter w:w="221" w:type="pct"/>
          <w:trHeight w:val="52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Bilgisayar Lab ve bilgisayar</w:t>
            </w:r>
          </w:p>
        </w:tc>
      </w:tr>
      <w:tr w:rsidR="00DA2BF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DERSİN HAFTALIK PLANI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İŞLENEN KONULAR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DA2BF2" w:rsidRPr="00816E7E" w:rsidRDefault="00DA2BF2" w:rsidP="002B0C81">
            <w:pPr>
              <w:spacing w:before="120"/>
              <w:jc w:val="left"/>
              <w:rPr>
                <w:rFonts w:ascii="Times New Roman" w:hAnsi="Times New Roman" w:cs="Times New Roman"/>
                <w:sz w:val="20"/>
                <w:szCs w:val="20"/>
              </w:rPr>
            </w:pPr>
            <w:r>
              <w:rPr>
                <w:sz w:val="20"/>
                <w:szCs w:val="20"/>
              </w:rPr>
              <w:t xml:space="preserve"> Parametrik Testler II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Tek Yönlü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İki Yönlü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Faktöriyel Anova</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Genel Doğrusal Modeller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Kovaryans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Tekrarlı Denemelerin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Parametrik Olmayan Testler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Kikare Testleri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İşaret testi, Wilcoxon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Mann Whitney U Testi </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Kolmogorov- Smirnov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Basit Doğrusal Regresyon Analizi ve Korelasyon Analizi</w:t>
            </w:r>
          </w:p>
        </w:tc>
      </w:tr>
      <w:tr w:rsidR="00DA2BF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A2BF2" w:rsidRPr="00816E7E" w:rsidTr="002B0C81">
        <w:tc>
          <w:tcPr>
            <w:tcW w:w="568" w:type="dxa"/>
            <w:tcBorders>
              <w:top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A2BF2" w:rsidRPr="00816E7E" w:rsidRDefault="00DA2BF2" w:rsidP="002B0C81">
            <w:pPr>
              <w:rPr>
                <w:rFonts w:ascii="Times New Roman" w:hAnsi="Times New Roman" w:cs="Times New Roman"/>
                <w:b/>
                <w:bCs/>
              </w:rPr>
            </w:pPr>
            <w:r>
              <w:rPr>
                <w:rFonts w:ascii="Times New Roman" w:hAnsi="Times New Roman" w:cs="Times New Roman"/>
                <w:b/>
                <w:bCs/>
              </w:rPr>
              <w:t>1</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9640" w:type="dxa"/>
            <w:gridSpan w:val="6"/>
            <w:tcBorders>
              <w:bottom w:val="single" w:sz="12" w:space="0" w:color="auto"/>
            </w:tcBorders>
            <w:vAlign w:val="center"/>
          </w:tcPr>
          <w:p w:rsidR="00DA2BF2" w:rsidRPr="00D25661" w:rsidRDefault="00DA2BF2" w:rsidP="002B0C81">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DA2BF2" w:rsidRDefault="00DA2BF2" w:rsidP="00DA2BF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53472" behindDoc="0" locked="0" layoutInCell="1" allowOverlap="1" wp14:anchorId="06A5E67A" wp14:editId="25879B42">
                <wp:simplePos x="0" y="0"/>
                <wp:positionH relativeFrom="column">
                  <wp:posOffset>559435</wp:posOffset>
                </wp:positionH>
                <wp:positionV relativeFrom="paragraph">
                  <wp:posOffset>-134620</wp:posOffset>
                </wp:positionV>
                <wp:extent cx="1137490" cy="469800"/>
                <wp:effectExtent l="38100" t="38100" r="5715" b="45085"/>
                <wp:wrapNone/>
                <wp:docPr id="55" name="Mürekkep 55"/>
                <wp:cNvGraphicFramePr/>
                <a:graphic xmlns:a="http://schemas.openxmlformats.org/drawingml/2006/main">
                  <a:graphicData uri="http://schemas.microsoft.com/office/word/2010/wordprocessingInk">
                    <w14:contentPart bwMode="auto" r:id="rId28">
                      <w14:nvContentPartPr>
                        <w14:cNvContentPartPr/>
                      </w14:nvContentPartPr>
                      <w14:xfrm>
                        <a:off x="0" y="0"/>
                        <a:ext cx="1137490" cy="469800"/>
                      </w14:xfrm>
                    </w14:contentPart>
                  </a:graphicData>
                </a:graphic>
              </wp:anchor>
            </w:drawing>
          </mc:Choice>
          <mc:Fallback>
            <w:pict>
              <v:shape w14:anchorId="21FF5ACD" id="Mürekkep 55" o:spid="_x0000_s1026" type="#_x0000_t75" style="position:absolute;margin-left:43.5pt;margin-top:-11.15pt;width:90.75pt;height:38.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">
                <v:imagedata r:id="rId29"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A2BF2" w:rsidRDefault="00DA2BF2" w:rsidP="00DA2BF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DA2BF2" w:rsidRDefault="00DA2BF2" w:rsidP="00DA2BF2">
      <w:pPr>
        <w:jc w:val="left"/>
        <w:outlineLvl w:val="0"/>
        <w:rPr>
          <w:rFonts w:ascii="Times New Roman" w:hAnsi="Times New Roman" w:cs="Times New Roman"/>
        </w:rPr>
      </w:pPr>
    </w:p>
    <w:p w:rsidR="00DA2BF2" w:rsidRDefault="00DA2BF2"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DA2BF2" w:rsidRDefault="00DA2BF2" w:rsidP="00DA2BF2">
      <w:pPr>
        <w:jc w:val="both"/>
      </w:pPr>
    </w:p>
    <w:p w:rsidR="00DA2BF2" w:rsidRDefault="00DA2BF2" w:rsidP="00DA2BF2">
      <w:pPr>
        <w:outlineLvl w:val="0"/>
        <w:rPr>
          <w:b/>
          <w:bCs/>
          <w:sz w:val="28"/>
          <w:szCs w:val="28"/>
        </w:rPr>
      </w:pPr>
      <w:r>
        <w:rPr>
          <w:noProof/>
          <w:lang w:val="tr-TR" w:eastAsia="tr-TR"/>
        </w:rPr>
        <w:lastRenderedPageBreak/>
        <w:drawing>
          <wp:anchor distT="0" distB="0" distL="114300" distR="114300" simplePos="0" relativeHeight="251755520"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sidRPr="00D64451">
        <w:rPr>
          <w:b/>
          <w:bCs/>
          <w:sz w:val="28"/>
          <w:szCs w:val="28"/>
        </w:rPr>
        <w:t xml:space="preserve">ESOGÜ </w:t>
      </w:r>
      <w:r>
        <w:rPr>
          <w:b/>
          <w:bCs/>
          <w:sz w:val="28"/>
          <w:szCs w:val="28"/>
        </w:rPr>
        <w:t>İşletme</w:t>
      </w:r>
      <w:r w:rsidRPr="00D64451">
        <w:rPr>
          <w:b/>
          <w:bCs/>
          <w:sz w:val="28"/>
          <w:szCs w:val="28"/>
        </w:rPr>
        <w:t xml:space="preserve"> Bölümü Ders Bilgi Formu</w:t>
      </w:r>
    </w:p>
    <w:p w:rsidR="00DA2BF2" w:rsidRPr="00FD6860" w:rsidRDefault="00DA2BF2" w:rsidP="00DA2BF2">
      <w:pPr>
        <w:outlineLvl w:val="0"/>
        <w:rPr>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6B43E2" w:rsidTr="002B0C81">
        <w:tc>
          <w:tcPr>
            <w:tcW w:w="1167" w:type="dxa"/>
            <w:vAlign w:val="center"/>
          </w:tcPr>
          <w:p w:rsidR="00DA2BF2" w:rsidRPr="006B43E2" w:rsidRDefault="00DA2BF2" w:rsidP="002B0C81">
            <w:pPr>
              <w:outlineLvl w:val="0"/>
              <w:rPr>
                <w:b/>
                <w:bCs/>
                <w:sz w:val="20"/>
                <w:szCs w:val="20"/>
              </w:rPr>
            </w:pPr>
            <w:r w:rsidRPr="006B43E2">
              <w:rPr>
                <w:b/>
                <w:bCs/>
                <w:sz w:val="20"/>
                <w:szCs w:val="20"/>
              </w:rPr>
              <w:t>DÖNEM</w:t>
            </w:r>
          </w:p>
        </w:tc>
        <w:tc>
          <w:tcPr>
            <w:tcW w:w="1527" w:type="dxa"/>
            <w:vAlign w:val="center"/>
          </w:tcPr>
          <w:p w:rsidR="00DA2BF2" w:rsidRPr="006B43E2" w:rsidRDefault="00DA2BF2" w:rsidP="002B0C81">
            <w:pPr>
              <w:outlineLvl w:val="0"/>
              <w:rPr>
                <w:sz w:val="20"/>
                <w:szCs w:val="20"/>
              </w:rPr>
            </w:pPr>
            <w:r>
              <w:rPr>
                <w:sz w:val="20"/>
                <w:szCs w:val="20"/>
              </w:rPr>
              <w:t xml:space="preserve"> Bahar</w:t>
            </w:r>
          </w:p>
        </w:tc>
      </w:tr>
    </w:tbl>
    <w:p w:rsidR="00DA2BF2" w:rsidRPr="00474EEF" w:rsidRDefault="00DA2BF2" w:rsidP="00DA2BF2">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A2BF2" w:rsidRPr="006B43E2" w:rsidTr="002B0C81">
        <w:tc>
          <w:tcPr>
            <w:tcW w:w="1668" w:type="dxa"/>
            <w:vAlign w:val="center"/>
          </w:tcPr>
          <w:p w:rsidR="00DA2BF2" w:rsidRPr="006B43E2" w:rsidRDefault="00DA2BF2" w:rsidP="002B0C81">
            <w:pPr>
              <w:outlineLvl w:val="0"/>
              <w:rPr>
                <w:b/>
                <w:bCs/>
                <w:sz w:val="20"/>
                <w:szCs w:val="20"/>
              </w:rPr>
            </w:pPr>
            <w:r w:rsidRPr="006B43E2">
              <w:rPr>
                <w:b/>
                <w:bCs/>
                <w:sz w:val="20"/>
                <w:szCs w:val="20"/>
              </w:rPr>
              <w:t>DERSİN KODU</w:t>
            </w:r>
          </w:p>
        </w:tc>
        <w:tc>
          <w:tcPr>
            <w:tcW w:w="2760" w:type="dxa"/>
            <w:vAlign w:val="center"/>
          </w:tcPr>
          <w:p w:rsidR="00DA2BF2" w:rsidRPr="00711636" w:rsidRDefault="00DA2BF2" w:rsidP="002B0C81">
            <w:pPr>
              <w:outlineLvl w:val="0"/>
            </w:pPr>
            <w:r>
              <w:t xml:space="preserve"> 131218446</w:t>
            </w:r>
          </w:p>
        </w:tc>
        <w:tc>
          <w:tcPr>
            <w:tcW w:w="1560" w:type="dxa"/>
            <w:vAlign w:val="center"/>
          </w:tcPr>
          <w:p w:rsidR="00DA2BF2" w:rsidRPr="006B43E2" w:rsidRDefault="00DA2BF2" w:rsidP="002B0C81">
            <w:pPr>
              <w:outlineLvl w:val="0"/>
              <w:rPr>
                <w:b/>
                <w:bCs/>
                <w:sz w:val="20"/>
                <w:szCs w:val="20"/>
              </w:rPr>
            </w:pPr>
            <w:r w:rsidRPr="006B43E2">
              <w:rPr>
                <w:b/>
                <w:bCs/>
                <w:sz w:val="20"/>
                <w:szCs w:val="20"/>
              </w:rPr>
              <w:t>DERSİN ADI</w:t>
            </w:r>
          </w:p>
        </w:tc>
        <w:tc>
          <w:tcPr>
            <w:tcW w:w="4185" w:type="dxa"/>
          </w:tcPr>
          <w:p w:rsidR="00DA2BF2" w:rsidRPr="001957BA" w:rsidRDefault="00DA2BF2" w:rsidP="002B0C81">
            <w:pPr>
              <w:outlineLvl w:val="0"/>
            </w:pPr>
            <w:r>
              <w:rPr>
                <w:sz w:val="20"/>
                <w:szCs w:val="20"/>
              </w:rPr>
              <w:t xml:space="preserve"> </w:t>
            </w:r>
          </w:p>
          <w:p w:rsidR="00DA2BF2" w:rsidRPr="006B43E2" w:rsidRDefault="00DA2BF2" w:rsidP="002B0C81">
            <w:pPr>
              <w:outlineLvl w:val="0"/>
              <w:rPr>
                <w:sz w:val="20"/>
                <w:szCs w:val="20"/>
              </w:rPr>
            </w:pPr>
            <w:r>
              <w:rPr>
                <w:sz w:val="20"/>
                <w:szCs w:val="20"/>
              </w:rPr>
              <w:t>İşletme Bece</w:t>
            </w:r>
            <w:bookmarkStart w:id="64" w:name="islbeceri"/>
            <w:bookmarkEnd w:id="64"/>
            <w:r>
              <w:rPr>
                <w:sz w:val="20"/>
                <w:szCs w:val="20"/>
              </w:rPr>
              <w:t>rileri Grup Çalışması</w:t>
            </w:r>
          </w:p>
        </w:tc>
      </w:tr>
    </w:tbl>
    <w:p w:rsidR="00DA2BF2" w:rsidRPr="00474EEF" w:rsidRDefault="00DA2BF2" w:rsidP="00DA2BF2">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DA2BF2" w:rsidRPr="00424600" w:rsidTr="002B0C81">
        <w:trPr>
          <w:trHeight w:val="383"/>
        </w:trPr>
        <w:tc>
          <w:tcPr>
            <w:tcW w:w="525" w:type="pct"/>
            <w:vMerge w:val="restart"/>
            <w:tcBorders>
              <w:top w:val="single" w:sz="12" w:space="0" w:color="auto"/>
              <w:right w:val="single" w:sz="12" w:space="0" w:color="auto"/>
            </w:tcBorders>
            <w:vAlign w:val="center"/>
          </w:tcPr>
          <w:p w:rsidR="00DA2BF2" w:rsidRPr="00E017F7" w:rsidRDefault="00DA2BF2" w:rsidP="002B0C81">
            <w:pPr>
              <w:rPr>
                <w:b/>
                <w:bCs/>
                <w:sz w:val="18"/>
                <w:szCs w:val="18"/>
              </w:rPr>
            </w:pPr>
            <w:r w:rsidRPr="00E017F7">
              <w:rPr>
                <w:b/>
                <w:bCs/>
                <w:sz w:val="18"/>
                <w:szCs w:val="18"/>
              </w:rPr>
              <w:t>YARIYIL</w:t>
            </w:r>
          </w:p>
          <w:p w:rsidR="00DA2BF2" w:rsidRPr="00521A1D" w:rsidRDefault="00DA2BF2" w:rsidP="002B0C81">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DA2BF2" w:rsidRPr="00521A1D" w:rsidRDefault="00DA2BF2" w:rsidP="002B0C81">
            <w:pPr>
              <w:rPr>
                <w:b/>
                <w:bCs/>
                <w:sz w:val="20"/>
                <w:szCs w:val="20"/>
              </w:rPr>
            </w:pPr>
            <w:r w:rsidRPr="00521A1D">
              <w:rPr>
                <w:b/>
                <w:bCs/>
                <w:sz w:val="20"/>
                <w:szCs w:val="20"/>
              </w:rPr>
              <w:t>HAFTALIK DERS SAATİ</w:t>
            </w:r>
          </w:p>
        </w:tc>
        <w:tc>
          <w:tcPr>
            <w:tcW w:w="2821" w:type="pct"/>
            <w:gridSpan w:val="7"/>
            <w:tcBorders>
              <w:top w:val="single" w:sz="12" w:space="0" w:color="auto"/>
              <w:left w:val="single" w:sz="12" w:space="0" w:color="auto"/>
            </w:tcBorders>
            <w:vAlign w:val="center"/>
          </w:tcPr>
          <w:p w:rsidR="00DA2BF2" w:rsidRPr="00521A1D" w:rsidRDefault="00DA2BF2" w:rsidP="002B0C81">
            <w:pPr>
              <w:rPr>
                <w:b/>
                <w:bCs/>
                <w:sz w:val="20"/>
                <w:szCs w:val="20"/>
              </w:rPr>
            </w:pPr>
            <w:r w:rsidRPr="00521A1D">
              <w:rPr>
                <w:b/>
                <w:bCs/>
                <w:sz w:val="20"/>
                <w:szCs w:val="20"/>
              </w:rPr>
              <w:t>DERSİN</w:t>
            </w:r>
          </w:p>
        </w:tc>
      </w:tr>
      <w:tr w:rsidR="00DA2BF2" w:rsidRPr="00424600" w:rsidTr="002B0C81">
        <w:trPr>
          <w:trHeight w:val="382"/>
        </w:trPr>
        <w:tc>
          <w:tcPr>
            <w:tcW w:w="525" w:type="pct"/>
            <w:vMerge/>
            <w:tcBorders>
              <w:right w:val="single" w:sz="12" w:space="0" w:color="auto"/>
            </w:tcBorders>
          </w:tcPr>
          <w:p w:rsidR="00DA2BF2" w:rsidRPr="00521A1D" w:rsidRDefault="00DA2BF2" w:rsidP="002B0C81">
            <w:pPr>
              <w:rPr>
                <w:b/>
                <w:bCs/>
                <w:sz w:val="20"/>
                <w:szCs w:val="20"/>
              </w:rPr>
            </w:pPr>
          </w:p>
        </w:tc>
        <w:tc>
          <w:tcPr>
            <w:tcW w:w="390" w:type="pct"/>
            <w:gridSpan w:val="2"/>
            <w:tcBorders>
              <w:left w:val="single" w:sz="12" w:space="0" w:color="auto"/>
            </w:tcBorders>
            <w:vAlign w:val="center"/>
          </w:tcPr>
          <w:p w:rsidR="00DA2BF2" w:rsidRPr="00521A1D" w:rsidRDefault="00DA2BF2" w:rsidP="002B0C81">
            <w:pPr>
              <w:rPr>
                <w:b/>
                <w:bCs/>
                <w:sz w:val="20"/>
                <w:szCs w:val="20"/>
              </w:rPr>
            </w:pPr>
            <w:r w:rsidRPr="00521A1D">
              <w:rPr>
                <w:b/>
                <w:bCs/>
                <w:sz w:val="20"/>
                <w:szCs w:val="20"/>
              </w:rPr>
              <w:t>Teorik</w:t>
            </w:r>
          </w:p>
        </w:tc>
        <w:tc>
          <w:tcPr>
            <w:tcW w:w="538" w:type="pct"/>
            <w:vAlign w:val="center"/>
          </w:tcPr>
          <w:p w:rsidR="00DA2BF2" w:rsidRPr="00521A1D" w:rsidRDefault="00DA2BF2" w:rsidP="002B0C81">
            <w:pP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DA2BF2" w:rsidRPr="00521A1D" w:rsidRDefault="00DA2BF2" w:rsidP="002B0C81">
            <w:pPr>
              <w:ind w:left="-111" w:right="-108"/>
              <w:rPr>
                <w:b/>
                <w:bCs/>
                <w:sz w:val="20"/>
                <w:szCs w:val="20"/>
              </w:rPr>
            </w:pPr>
            <w:r>
              <w:rPr>
                <w:b/>
                <w:bCs/>
                <w:sz w:val="20"/>
                <w:szCs w:val="20"/>
              </w:rPr>
              <w:t>Laboratuar</w:t>
            </w:r>
          </w:p>
        </w:tc>
        <w:tc>
          <w:tcPr>
            <w:tcW w:w="418" w:type="pct"/>
            <w:vAlign w:val="center"/>
          </w:tcPr>
          <w:p w:rsidR="00DA2BF2" w:rsidRPr="00521A1D" w:rsidRDefault="00DA2BF2" w:rsidP="002B0C81">
            <w:pPr>
              <w:rPr>
                <w:b/>
                <w:bCs/>
                <w:sz w:val="20"/>
                <w:szCs w:val="20"/>
              </w:rPr>
            </w:pPr>
            <w:r w:rsidRPr="00521A1D">
              <w:rPr>
                <w:b/>
                <w:bCs/>
                <w:sz w:val="20"/>
                <w:szCs w:val="20"/>
              </w:rPr>
              <w:t>Kredisi</w:t>
            </w:r>
          </w:p>
        </w:tc>
        <w:tc>
          <w:tcPr>
            <w:tcW w:w="326" w:type="pct"/>
            <w:gridSpan w:val="2"/>
            <w:vAlign w:val="center"/>
          </w:tcPr>
          <w:p w:rsidR="00DA2BF2" w:rsidRPr="00521A1D" w:rsidRDefault="00DA2BF2" w:rsidP="002B0C81">
            <w:pPr>
              <w:ind w:left="-111" w:right="-108"/>
              <w:rPr>
                <w:b/>
                <w:bCs/>
                <w:sz w:val="20"/>
                <w:szCs w:val="20"/>
              </w:rPr>
            </w:pPr>
            <w:r w:rsidRPr="00521A1D">
              <w:rPr>
                <w:b/>
                <w:bCs/>
                <w:sz w:val="20"/>
                <w:szCs w:val="20"/>
              </w:rPr>
              <w:t>AKTS</w:t>
            </w:r>
          </w:p>
        </w:tc>
        <w:tc>
          <w:tcPr>
            <w:tcW w:w="1309" w:type="pct"/>
            <w:gridSpan w:val="3"/>
            <w:vAlign w:val="center"/>
          </w:tcPr>
          <w:p w:rsidR="00DA2BF2" w:rsidRPr="00521A1D" w:rsidRDefault="00DA2BF2" w:rsidP="002B0C81">
            <w:pPr>
              <w:rPr>
                <w:b/>
                <w:bCs/>
                <w:sz w:val="20"/>
                <w:szCs w:val="20"/>
              </w:rPr>
            </w:pPr>
            <w:r w:rsidRPr="00521A1D">
              <w:rPr>
                <w:b/>
                <w:bCs/>
                <w:sz w:val="20"/>
                <w:szCs w:val="20"/>
              </w:rPr>
              <w:t>TÜRÜ</w:t>
            </w:r>
          </w:p>
        </w:tc>
        <w:tc>
          <w:tcPr>
            <w:tcW w:w="768" w:type="pct"/>
            <w:vAlign w:val="center"/>
          </w:tcPr>
          <w:p w:rsidR="00DA2BF2" w:rsidRPr="00521A1D" w:rsidRDefault="00DA2BF2" w:rsidP="002B0C81">
            <w:pPr>
              <w:rPr>
                <w:b/>
                <w:bCs/>
                <w:sz w:val="20"/>
                <w:szCs w:val="20"/>
              </w:rPr>
            </w:pPr>
            <w:r>
              <w:rPr>
                <w:b/>
                <w:bCs/>
                <w:sz w:val="20"/>
                <w:szCs w:val="20"/>
              </w:rPr>
              <w:t>DİLİ</w:t>
            </w:r>
          </w:p>
        </w:tc>
      </w:tr>
      <w:tr w:rsidR="00DA2BF2" w:rsidRPr="00424600" w:rsidTr="002B0C81">
        <w:trPr>
          <w:trHeight w:val="367"/>
        </w:trPr>
        <w:tc>
          <w:tcPr>
            <w:tcW w:w="525" w:type="pct"/>
            <w:tcBorders>
              <w:bottom w:val="single" w:sz="12" w:space="0" w:color="auto"/>
              <w:right w:val="single" w:sz="12" w:space="0" w:color="auto"/>
            </w:tcBorders>
            <w:vAlign w:val="center"/>
          </w:tcPr>
          <w:p w:rsidR="00DA2BF2" w:rsidRPr="002C02AF" w:rsidRDefault="00DA2BF2" w:rsidP="002B0C81">
            <w:r>
              <w:t xml:space="preserve"> V</w:t>
            </w:r>
          </w:p>
        </w:tc>
        <w:tc>
          <w:tcPr>
            <w:tcW w:w="390" w:type="pct"/>
            <w:gridSpan w:val="2"/>
            <w:tcBorders>
              <w:left w:val="single" w:sz="12" w:space="0" w:color="auto"/>
              <w:bottom w:val="single" w:sz="12" w:space="0" w:color="auto"/>
            </w:tcBorders>
            <w:vAlign w:val="center"/>
          </w:tcPr>
          <w:p w:rsidR="00DA2BF2" w:rsidRPr="002C02AF" w:rsidRDefault="00DA2BF2" w:rsidP="002B0C81">
            <w:r>
              <w:t>2</w:t>
            </w:r>
          </w:p>
        </w:tc>
        <w:tc>
          <w:tcPr>
            <w:tcW w:w="538" w:type="pct"/>
            <w:tcBorders>
              <w:bottom w:val="single" w:sz="12" w:space="0" w:color="auto"/>
            </w:tcBorders>
            <w:vAlign w:val="center"/>
          </w:tcPr>
          <w:p w:rsidR="00DA2BF2" w:rsidRPr="002C02AF" w:rsidRDefault="00DA2BF2" w:rsidP="002B0C81">
            <w:r>
              <w:t xml:space="preserve"> </w:t>
            </w:r>
          </w:p>
        </w:tc>
        <w:tc>
          <w:tcPr>
            <w:tcW w:w="725" w:type="pct"/>
            <w:gridSpan w:val="3"/>
            <w:tcBorders>
              <w:bottom w:val="single" w:sz="12" w:space="0" w:color="auto"/>
              <w:right w:val="single" w:sz="12" w:space="0" w:color="auto"/>
            </w:tcBorders>
            <w:vAlign w:val="center"/>
          </w:tcPr>
          <w:p w:rsidR="00DA2BF2" w:rsidRPr="002C02AF" w:rsidRDefault="00DA2BF2" w:rsidP="002B0C81">
            <w:r>
              <w:t xml:space="preserve"> </w:t>
            </w:r>
          </w:p>
        </w:tc>
        <w:tc>
          <w:tcPr>
            <w:tcW w:w="418" w:type="pct"/>
            <w:tcBorders>
              <w:bottom w:val="single" w:sz="12" w:space="0" w:color="auto"/>
            </w:tcBorders>
            <w:vAlign w:val="center"/>
          </w:tcPr>
          <w:p w:rsidR="00DA2BF2" w:rsidRPr="002C02AF" w:rsidRDefault="00DA2BF2" w:rsidP="002B0C81">
            <w:r>
              <w:t>2</w:t>
            </w:r>
          </w:p>
        </w:tc>
        <w:tc>
          <w:tcPr>
            <w:tcW w:w="326" w:type="pct"/>
            <w:gridSpan w:val="2"/>
            <w:tcBorders>
              <w:bottom w:val="single" w:sz="12" w:space="0" w:color="auto"/>
            </w:tcBorders>
            <w:vAlign w:val="center"/>
          </w:tcPr>
          <w:p w:rsidR="00DA2BF2" w:rsidRPr="002C02AF" w:rsidRDefault="00DA2BF2" w:rsidP="002B0C81">
            <w:r>
              <w:t>3</w:t>
            </w:r>
          </w:p>
        </w:tc>
        <w:tc>
          <w:tcPr>
            <w:tcW w:w="1309" w:type="pct"/>
            <w:gridSpan w:val="3"/>
            <w:tcBorders>
              <w:bottom w:val="single" w:sz="12" w:space="0" w:color="auto"/>
            </w:tcBorders>
            <w:vAlign w:val="center"/>
          </w:tcPr>
          <w:p w:rsidR="00DA2BF2" w:rsidRPr="00E25D97" w:rsidRDefault="00DA2BF2" w:rsidP="002B0C81">
            <w:pP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 </w:t>
            </w:r>
            <w:r w:rsidRPr="00E25D97">
              <w:rPr>
                <w:vertAlign w:val="superscript"/>
              </w:rPr>
              <w:t>)</w:t>
            </w:r>
          </w:p>
        </w:tc>
        <w:tc>
          <w:tcPr>
            <w:tcW w:w="768" w:type="pct"/>
            <w:tcBorders>
              <w:bottom w:val="single" w:sz="12" w:space="0" w:color="auto"/>
            </w:tcBorders>
          </w:tcPr>
          <w:p w:rsidR="00DA2BF2" w:rsidRPr="00E25D97" w:rsidRDefault="00DA2BF2" w:rsidP="002B0C81">
            <w:pPr>
              <w:rPr>
                <w:vertAlign w:val="superscript"/>
              </w:rPr>
            </w:pPr>
            <w:r>
              <w:rPr>
                <w:vertAlign w:val="superscript"/>
              </w:rPr>
              <w:t>Türkçe</w:t>
            </w:r>
          </w:p>
        </w:tc>
      </w:tr>
      <w:tr w:rsidR="00DA2BF2" w:rsidRPr="00424600" w:rsidTr="002B0C81">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DA2BF2" w:rsidRDefault="00DA2BF2" w:rsidP="002B0C81">
            <w:pP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DA2BF2" w:rsidRPr="00D64451" w:rsidTr="002B0C81">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DA2BF2" w:rsidRPr="00D62B39" w:rsidRDefault="00DA2BF2" w:rsidP="002B0C81">
            <w:pPr>
              <w:rPr>
                <w:b/>
                <w:bCs/>
                <w:sz w:val="20"/>
                <w:szCs w:val="20"/>
              </w:rPr>
            </w:pPr>
            <w:r>
              <w:rPr>
                <w:sz w:val="20"/>
                <w:szCs w:val="20"/>
              </w:rPr>
              <w:t>Destek Dersleri</w:t>
            </w:r>
          </w:p>
        </w:tc>
        <w:tc>
          <w:tcPr>
            <w:tcW w:w="1049" w:type="pct"/>
            <w:gridSpan w:val="4"/>
            <w:tcBorders>
              <w:top w:val="single" w:sz="12" w:space="0" w:color="auto"/>
            </w:tcBorders>
            <w:vAlign w:val="center"/>
          </w:tcPr>
          <w:p w:rsidR="00DA2BF2" w:rsidRPr="00D62B39" w:rsidRDefault="00DA2BF2" w:rsidP="002B0C81">
            <w:pPr>
              <w:rPr>
                <w:b/>
                <w:bCs/>
                <w:sz w:val="20"/>
                <w:szCs w:val="20"/>
              </w:rPr>
            </w:pPr>
            <w:r>
              <w:rPr>
                <w:sz w:val="20"/>
                <w:szCs w:val="20"/>
              </w:rPr>
              <w:t>Temel Mesleki Dersler</w:t>
            </w:r>
          </w:p>
        </w:tc>
        <w:tc>
          <w:tcPr>
            <w:tcW w:w="983" w:type="pct"/>
            <w:gridSpan w:val="3"/>
            <w:tcBorders>
              <w:top w:val="single" w:sz="12" w:space="0" w:color="auto"/>
            </w:tcBorders>
            <w:vAlign w:val="center"/>
          </w:tcPr>
          <w:p w:rsidR="00DA2BF2" w:rsidRPr="00D62B39" w:rsidRDefault="00DA2BF2" w:rsidP="002B0C81">
            <w:pPr>
              <w:rPr>
                <w:b/>
                <w:bCs/>
                <w:sz w:val="20"/>
                <w:szCs w:val="20"/>
              </w:rPr>
            </w:pPr>
            <w:r>
              <w:rPr>
                <w:sz w:val="20"/>
                <w:szCs w:val="20"/>
              </w:rPr>
              <w:t>Uzmanlık / Alan Dersleri</w:t>
            </w:r>
          </w:p>
        </w:tc>
        <w:tc>
          <w:tcPr>
            <w:tcW w:w="1114" w:type="pct"/>
            <w:gridSpan w:val="3"/>
            <w:tcBorders>
              <w:top w:val="single" w:sz="12" w:space="0" w:color="auto"/>
            </w:tcBorders>
            <w:vAlign w:val="center"/>
          </w:tcPr>
          <w:p w:rsidR="00DA2BF2" w:rsidRPr="00D62B39" w:rsidRDefault="00DA2BF2" w:rsidP="002B0C81">
            <w:pPr>
              <w:rPr>
                <w:b/>
                <w:bCs/>
                <w:sz w:val="20"/>
                <w:szCs w:val="20"/>
              </w:rPr>
            </w:pPr>
            <w:r>
              <w:rPr>
                <w:sz w:val="20"/>
                <w:szCs w:val="20"/>
              </w:rPr>
              <w:t>Beşerî, İletişim ve Yönetim Becerileri Dersleri</w:t>
            </w:r>
          </w:p>
        </w:tc>
        <w:tc>
          <w:tcPr>
            <w:tcW w:w="1046" w:type="pct"/>
            <w:gridSpan w:val="2"/>
            <w:tcBorders>
              <w:top w:val="single" w:sz="12" w:space="0" w:color="auto"/>
            </w:tcBorders>
            <w:vAlign w:val="center"/>
          </w:tcPr>
          <w:p w:rsidR="00DA2BF2" w:rsidRDefault="00DA2BF2" w:rsidP="002B0C81">
            <w:pPr>
              <w:rPr>
                <w:b/>
                <w:bCs/>
                <w:sz w:val="20"/>
                <w:szCs w:val="20"/>
              </w:rPr>
            </w:pPr>
            <w:r>
              <w:rPr>
                <w:sz w:val="20"/>
                <w:szCs w:val="20"/>
              </w:rPr>
              <w:t>Aktarılabilir Beceri Dersleri</w:t>
            </w:r>
          </w:p>
        </w:tc>
      </w:tr>
      <w:tr w:rsidR="00DA2BF2" w:rsidRPr="00D64451" w:rsidTr="002B0C81">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DA2BF2" w:rsidRPr="00771293" w:rsidRDefault="00DA2BF2" w:rsidP="002B0C81"/>
        </w:tc>
        <w:tc>
          <w:tcPr>
            <w:tcW w:w="1049" w:type="pct"/>
            <w:gridSpan w:val="4"/>
            <w:tcBorders>
              <w:left w:val="single" w:sz="4" w:space="0" w:color="auto"/>
              <w:bottom w:val="single" w:sz="12" w:space="0" w:color="auto"/>
              <w:right w:val="single" w:sz="4" w:space="0" w:color="auto"/>
            </w:tcBorders>
          </w:tcPr>
          <w:p w:rsidR="00DA2BF2" w:rsidRPr="00FF422D" w:rsidRDefault="00DA2BF2" w:rsidP="002B0C81"/>
        </w:tc>
        <w:tc>
          <w:tcPr>
            <w:tcW w:w="983" w:type="pct"/>
            <w:gridSpan w:val="3"/>
            <w:tcBorders>
              <w:left w:val="single" w:sz="4" w:space="0" w:color="auto"/>
              <w:bottom w:val="single" w:sz="12" w:space="0" w:color="auto"/>
            </w:tcBorders>
          </w:tcPr>
          <w:p w:rsidR="00DA2BF2" w:rsidRPr="00FF422D" w:rsidRDefault="00DA2BF2" w:rsidP="002B0C81">
            <w:r>
              <w:t xml:space="preserve">X </w:t>
            </w:r>
          </w:p>
        </w:tc>
        <w:tc>
          <w:tcPr>
            <w:tcW w:w="1114" w:type="pct"/>
            <w:gridSpan w:val="3"/>
            <w:tcBorders>
              <w:left w:val="single" w:sz="4" w:space="0" w:color="auto"/>
              <w:bottom w:val="single" w:sz="12" w:space="0" w:color="auto"/>
            </w:tcBorders>
          </w:tcPr>
          <w:p w:rsidR="00DA2BF2" w:rsidRPr="00FF422D" w:rsidRDefault="00DA2BF2" w:rsidP="002B0C81"/>
        </w:tc>
        <w:tc>
          <w:tcPr>
            <w:tcW w:w="1046" w:type="pct"/>
            <w:gridSpan w:val="2"/>
            <w:tcBorders>
              <w:left w:val="single" w:sz="4" w:space="0" w:color="auto"/>
              <w:bottom w:val="single" w:sz="12" w:space="0" w:color="auto"/>
            </w:tcBorders>
          </w:tcPr>
          <w:p w:rsidR="00DA2BF2" w:rsidRPr="00771293" w:rsidRDefault="00DA2BF2" w:rsidP="002B0C81"/>
        </w:tc>
      </w:tr>
      <w:tr w:rsidR="00DA2BF2" w:rsidTr="002B0C81">
        <w:trPr>
          <w:trHeight w:val="324"/>
        </w:trPr>
        <w:tc>
          <w:tcPr>
            <w:tcW w:w="5000" w:type="pct"/>
            <w:gridSpan w:val="14"/>
            <w:tcBorders>
              <w:top w:val="single" w:sz="12" w:space="0" w:color="auto"/>
              <w:bottom w:val="single" w:sz="12" w:space="0" w:color="auto"/>
            </w:tcBorders>
            <w:vAlign w:val="center"/>
          </w:tcPr>
          <w:p w:rsidR="00DA2BF2" w:rsidRDefault="00DA2BF2" w:rsidP="002B0C81">
            <w:pPr>
              <w:rPr>
                <w:b/>
                <w:bCs/>
                <w:sz w:val="20"/>
                <w:szCs w:val="20"/>
              </w:rPr>
            </w:pPr>
            <w:r>
              <w:rPr>
                <w:b/>
                <w:bCs/>
                <w:sz w:val="20"/>
                <w:szCs w:val="20"/>
              </w:rPr>
              <w:t>DEĞERLENDİRME ÖLÇÜTLERİ</w:t>
            </w:r>
          </w:p>
        </w:tc>
      </w:tr>
      <w:tr w:rsidR="00DA2BF2" w:rsidTr="002B0C81">
        <w:tc>
          <w:tcPr>
            <w:tcW w:w="1835" w:type="pct"/>
            <w:gridSpan w:val="5"/>
            <w:vMerge w:val="restart"/>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DA2BF2" w:rsidRDefault="00DA2BF2" w:rsidP="002B0C81">
            <w:pPr>
              <w:rPr>
                <w:b/>
                <w:bCs/>
                <w:sz w:val="20"/>
                <w:szCs w:val="20"/>
              </w:rPr>
            </w:pPr>
            <w:r>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DA2BF2" w:rsidRDefault="00DA2BF2" w:rsidP="002B0C81">
            <w:pPr>
              <w:rPr>
                <w:b/>
                <w:bCs/>
                <w:sz w:val="20"/>
                <w:szCs w:val="20"/>
              </w:rPr>
            </w:pPr>
            <w:r>
              <w:rPr>
                <w:b/>
                <w:bCs/>
                <w:sz w:val="20"/>
                <w:szCs w:val="20"/>
              </w:rPr>
              <w:t>Sayı</w:t>
            </w:r>
          </w:p>
        </w:tc>
        <w:tc>
          <w:tcPr>
            <w:tcW w:w="768" w:type="pct"/>
            <w:tcBorders>
              <w:top w:val="single" w:sz="12" w:space="0" w:color="auto"/>
              <w:left w:val="single" w:sz="8" w:space="0" w:color="auto"/>
              <w:bottom w:val="single" w:sz="8" w:space="0" w:color="auto"/>
            </w:tcBorders>
            <w:vAlign w:val="center"/>
          </w:tcPr>
          <w:p w:rsidR="00DA2BF2" w:rsidRDefault="00DA2BF2" w:rsidP="002B0C81">
            <w:pPr>
              <w:rPr>
                <w:b/>
                <w:bCs/>
                <w:sz w:val="20"/>
                <w:szCs w:val="20"/>
              </w:rPr>
            </w:pPr>
            <w:r>
              <w:rPr>
                <w:b/>
                <w:bCs/>
                <w:sz w:val="20"/>
                <w:szCs w:val="20"/>
              </w:rPr>
              <w:t>%</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tcBorders>
            <w:vAlign w:val="center"/>
          </w:tcPr>
          <w:p w:rsidR="00DA2BF2" w:rsidRDefault="00DA2BF2" w:rsidP="002B0C81">
            <w:pPr>
              <w:rPr>
                <w:sz w:val="20"/>
                <w:szCs w:val="20"/>
              </w:rPr>
            </w:pPr>
            <w:r>
              <w:rPr>
                <w:sz w:val="20"/>
                <w:szCs w:val="20"/>
              </w:rPr>
              <w:t>I. Ara Sınav</w:t>
            </w:r>
          </w:p>
        </w:tc>
        <w:tc>
          <w:tcPr>
            <w:tcW w:w="1256" w:type="pct"/>
            <w:gridSpan w:val="2"/>
            <w:tcBorders>
              <w:top w:val="single" w:sz="8" w:space="0" w:color="auto"/>
              <w:right w:val="single" w:sz="8" w:space="0" w:color="auto"/>
            </w:tcBorders>
          </w:tcPr>
          <w:p w:rsidR="00DA2BF2" w:rsidRPr="000E3402" w:rsidRDefault="00DA2BF2" w:rsidP="002B0C81">
            <w:r>
              <w:t xml:space="preserve">1 </w:t>
            </w:r>
          </w:p>
        </w:tc>
        <w:tc>
          <w:tcPr>
            <w:tcW w:w="768" w:type="pct"/>
            <w:tcBorders>
              <w:top w:val="single" w:sz="8" w:space="0" w:color="auto"/>
              <w:left w:val="single" w:sz="8" w:space="0" w:color="auto"/>
            </w:tcBorders>
          </w:tcPr>
          <w:p w:rsidR="00DA2BF2" w:rsidRPr="005D19B7" w:rsidRDefault="00DA2BF2" w:rsidP="002B0C81">
            <w:pPr>
              <w:rPr>
                <w:sz w:val="20"/>
                <w:szCs w:val="20"/>
                <w:highlight w:val="yellow"/>
              </w:rPr>
            </w:pPr>
            <w:r>
              <w:rPr>
                <w:sz w:val="20"/>
                <w:szCs w:val="20"/>
              </w:rPr>
              <w:t xml:space="preserve">40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II. Ara Sınav</w:t>
            </w:r>
          </w:p>
        </w:tc>
        <w:tc>
          <w:tcPr>
            <w:tcW w:w="1256" w:type="pct"/>
            <w:gridSpan w:val="2"/>
            <w:tcBorders>
              <w:right w:val="single" w:sz="8" w:space="0" w:color="auto"/>
            </w:tcBorders>
          </w:tcPr>
          <w:p w:rsidR="00DA2BF2" w:rsidRPr="000E3402" w:rsidRDefault="00DA2BF2" w:rsidP="002B0C81">
            <w:r>
              <w:t xml:space="preserve"> </w:t>
            </w:r>
          </w:p>
        </w:tc>
        <w:tc>
          <w:tcPr>
            <w:tcW w:w="768" w:type="pct"/>
            <w:tcBorders>
              <w:left w:val="single" w:sz="8" w:space="0" w:color="auto"/>
            </w:tcBorders>
          </w:tcPr>
          <w:p w:rsidR="00DA2BF2" w:rsidRPr="005D19B7" w:rsidRDefault="00DA2BF2" w:rsidP="002B0C81">
            <w:pPr>
              <w:rPr>
                <w:sz w:val="20"/>
                <w:szCs w:val="20"/>
                <w:highlight w:val="yellow"/>
              </w:rPr>
            </w:pPr>
            <w:r>
              <w:rPr>
                <w:sz w:val="20"/>
                <w:szCs w:val="20"/>
              </w:rPr>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Kısa Sınav</w:t>
            </w:r>
          </w:p>
        </w:tc>
        <w:tc>
          <w:tcPr>
            <w:tcW w:w="1256" w:type="pct"/>
            <w:gridSpan w:val="2"/>
            <w:tcBorders>
              <w:right w:val="single" w:sz="8" w:space="0" w:color="auto"/>
            </w:tcBorders>
          </w:tcPr>
          <w:p w:rsidR="00DA2BF2" w:rsidRPr="000E3402" w:rsidRDefault="00DA2BF2" w:rsidP="002B0C81"/>
        </w:tc>
        <w:tc>
          <w:tcPr>
            <w:tcW w:w="768" w:type="pct"/>
            <w:tcBorders>
              <w:left w:val="single" w:sz="8" w:space="0" w:color="auto"/>
            </w:tcBorders>
          </w:tcPr>
          <w:p w:rsidR="00DA2BF2" w:rsidRPr="00D605C4" w:rsidRDefault="00DA2BF2" w:rsidP="002B0C81">
            <w:pPr>
              <w:rPr>
                <w:sz w:val="20"/>
                <w:szCs w:val="20"/>
              </w:rPr>
            </w:pPr>
            <w:r>
              <w:rPr>
                <w:sz w:val="20"/>
                <w:szCs w:val="20"/>
              </w:rPr>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Ödev</w:t>
            </w:r>
          </w:p>
        </w:tc>
        <w:tc>
          <w:tcPr>
            <w:tcW w:w="1256" w:type="pct"/>
            <w:gridSpan w:val="2"/>
            <w:tcBorders>
              <w:right w:val="single" w:sz="8" w:space="0" w:color="auto"/>
            </w:tcBorders>
          </w:tcPr>
          <w:p w:rsidR="00DA2BF2" w:rsidRPr="000E3402" w:rsidRDefault="00DA2BF2" w:rsidP="002B0C81">
            <w:r>
              <w:t xml:space="preserve"> </w:t>
            </w:r>
          </w:p>
        </w:tc>
        <w:tc>
          <w:tcPr>
            <w:tcW w:w="768" w:type="pct"/>
            <w:tcBorders>
              <w:left w:val="single" w:sz="8" w:space="0" w:color="auto"/>
            </w:tcBorders>
          </w:tcPr>
          <w:p w:rsidR="00DA2BF2" w:rsidRPr="001A787E" w:rsidRDefault="00DA2BF2" w:rsidP="002B0C81">
            <w:r>
              <w:t xml:space="preserve"> </w:t>
            </w:r>
            <w:r w:rsidRPr="001A787E">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bottom w:val="single" w:sz="8" w:space="0" w:color="auto"/>
            </w:tcBorders>
            <w:vAlign w:val="center"/>
          </w:tcPr>
          <w:p w:rsidR="00DA2BF2" w:rsidRDefault="00DA2BF2" w:rsidP="002B0C81">
            <w:pPr>
              <w:rPr>
                <w:sz w:val="20"/>
                <w:szCs w:val="20"/>
              </w:rPr>
            </w:pPr>
            <w:r>
              <w:rPr>
                <w:sz w:val="20"/>
                <w:szCs w:val="20"/>
              </w:rPr>
              <w:t>Proje</w:t>
            </w:r>
          </w:p>
        </w:tc>
        <w:tc>
          <w:tcPr>
            <w:tcW w:w="1256" w:type="pct"/>
            <w:gridSpan w:val="2"/>
            <w:tcBorders>
              <w:bottom w:val="single" w:sz="8" w:space="0" w:color="auto"/>
              <w:right w:val="single" w:sz="8" w:space="0" w:color="auto"/>
            </w:tcBorders>
          </w:tcPr>
          <w:p w:rsidR="00DA2BF2" w:rsidRPr="000E3402" w:rsidRDefault="00DA2BF2" w:rsidP="002B0C81">
            <w:r>
              <w:t xml:space="preserve"> </w:t>
            </w:r>
          </w:p>
        </w:tc>
        <w:tc>
          <w:tcPr>
            <w:tcW w:w="768" w:type="pct"/>
            <w:tcBorders>
              <w:left w:val="single" w:sz="8" w:space="0" w:color="auto"/>
              <w:bottom w:val="single" w:sz="8" w:space="0" w:color="auto"/>
            </w:tcBorders>
          </w:tcPr>
          <w:p w:rsidR="00DA2BF2" w:rsidRPr="001A787E" w:rsidRDefault="00DA2BF2" w:rsidP="002B0C81">
            <w:r w:rsidRPr="001A787E">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DA2BF2" w:rsidRDefault="00DA2BF2" w:rsidP="002B0C81">
            <w:pPr>
              <w:rPr>
                <w:sz w:val="20"/>
                <w:szCs w:val="20"/>
              </w:rPr>
            </w:pPr>
            <w:r>
              <w:rPr>
                <w:sz w:val="20"/>
                <w:szCs w:val="20"/>
              </w:rPr>
              <w:t>Rapor</w:t>
            </w:r>
          </w:p>
        </w:tc>
        <w:tc>
          <w:tcPr>
            <w:tcW w:w="1256" w:type="pct"/>
            <w:gridSpan w:val="2"/>
            <w:tcBorders>
              <w:top w:val="single" w:sz="8" w:space="0" w:color="auto"/>
              <w:bottom w:val="single" w:sz="8" w:space="0" w:color="auto"/>
              <w:right w:val="single" w:sz="8" w:space="0" w:color="auto"/>
            </w:tcBorders>
          </w:tcPr>
          <w:p w:rsidR="00DA2BF2" w:rsidRPr="000E3402" w:rsidRDefault="00DA2BF2" w:rsidP="002B0C81"/>
        </w:tc>
        <w:tc>
          <w:tcPr>
            <w:tcW w:w="768" w:type="pct"/>
            <w:tcBorders>
              <w:top w:val="single" w:sz="8" w:space="0" w:color="auto"/>
              <w:left w:val="single" w:sz="8" w:space="0" w:color="auto"/>
              <w:bottom w:val="single" w:sz="8" w:space="0" w:color="auto"/>
            </w:tcBorders>
          </w:tcPr>
          <w:p w:rsidR="00DA2BF2" w:rsidRPr="001A787E" w:rsidRDefault="00DA2BF2" w:rsidP="002B0C81"/>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DA2BF2" w:rsidRDefault="00DA2BF2" w:rsidP="002B0C81">
            <w:pPr>
              <w:rPr>
                <w:sz w:val="20"/>
                <w:szCs w:val="20"/>
              </w:rPr>
            </w:pPr>
            <w:r>
              <w:rPr>
                <w:sz w:val="20"/>
                <w:szCs w:val="20"/>
              </w:rPr>
              <w:t>Diğer (………)</w:t>
            </w:r>
          </w:p>
        </w:tc>
        <w:tc>
          <w:tcPr>
            <w:tcW w:w="1256" w:type="pct"/>
            <w:gridSpan w:val="2"/>
            <w:tcBorders>
              <w:top w:val="single" w:sz="8" w:space="0" w:color="auto"/>
              <w:bottom w:val="single" w:sz="12" w:space="0" w:color="auto"/>
              <w:right w:val="single" w:sz="8" w:space="0" w:color="auto"/>
            </w:tcBorders>
          </w:tcPr>
          <w:p w:rsidR="00DA2BF2" w:rsidRPr="000E3402" w:rsidRDefault="00DA2BF2" w:rsidP="002B0C81"/>
        </w:tc>
        <w:tc>
          <w:tcPr>
            <w:tcW w:w="768" w:type="pct"/>
            <w:tcBorders>
              <w:top w:val="single" w:sz="8" w:space="0" w:color="auto"/>
              <w:left w:val="single" w:sz="8" w:space="0" w:color="auto"/>
              <w:bottom w:val="single" w:sz="12" w:space="0" w:color="auto"/>
            </w:tcBorders>
          </w:tcPr>
          <w:p w:rsidR="00DA2BF2" w:rsidRPr="001A787E" w:rsidRDefault="00DA2BF2" w:rsidP="002B0C81"/>
        </w:tc>
      </w:tr>
      <w:tr w:rsidR="00DA2BF2" w:rsidTr="002B0C81">
        <w:trPr>
          <w:trHeight w:val="392"/>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DA2BF2" w:rsidRDefault="00DA2BF2" w:rsidP="002B0C81">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DA2BF2" w:rsidRPr="000E3402" w:rsidRDefault="00DA2BF2" w:rsidP="002B0C81">
            <w:r>
              <w:rPr>
                <w:sz w:val="20"/>
                <w:szCs w:val="20"/>
              </w:rPr>
              <w:t xml:space="preserve">1 </w:t>
            </w:r>
          </w:p>
        </w:tc>
        <w:tc>
          <w:tcPr>
            <w:tcW w:w="768" w:type="pct"/>
            <w:tcBorders>
              <w:top w:val="single" w:sz="12" w:space="0" w:color="auto"/>
              <w:left w:val="single" w:sz="8" w:space="0" w:color="auto"/>
              <w:bottom w:val="single" w:sz="8" w:space="0" w:color="auto"/>
            </w:tcBorders>
            <w:vAlign w:val="center"/>
          </w:tcPr>
          <w:p w:rsidR="00DA2BF2" w:rsidRPr="001A787E" w:rsidRDefault="00DA2BF2" w:rsidP="002B0C81">
            <w:r>
              <w:t xml:space="preserve">60 </w:t>
            </w:r>
          </w:p>
        </w:tc>
      </w:tr>
      <w:tr w:rsidR="00DA2BF2" w:rsidTr="002B0C81">
        <w:trPr>
          <w:trHeight w:val="447"/>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DA2BF2" w:rsidRPr="000E3402" w:rsidRDefault="00DA2BF2" w:rsidP="002B0C81">
            <w:pPr>
              <w:jc w:val="both"/>
              <w:rPr>
                <w:sz w:val="20"/>
                <w:szCs w:val="20"/>
              </w:rPr>
            </w:pPr>
            <w:r>
              <w:rPr>
                <w:sz w:val="20"/>
                <w:szCs w:val="20"/>
              </w:rPr>
              <w:t xml:space="preserve"> </w:t>
            </w:r>
          </w:p>
        </w:tc>
      </w:tr>
      <w:tr w:rsidR="00DA2BF2" w:rsidTr="002B0C81">
        <w:trPr>
          <w:trHeight w:val="447"/>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DA2BF2" w:rsidRPr="003C1BE1" w:rsidRDefault="00DA2BF2" w:rsidP="002B0C81">
            <w:pPr>
              <w:jc w:val="both"/>
              <w:rPr>
                <w:sz w:val="20"/>
                <w:szCs w:val="20"/>
              </w:rPr>
            </w:pPr>
            <w:r>
              <w:rPr>
                <w:sz w:val="20"/>
                <w:szCs w:val="20"/>
              </w:rPr>
              <w:t>İşletmelerde Yönetim, Sorun çözme, Örgütsel çatışma ve Çatışmanın yönetimi ,Kişisel ve örgütsel iletişim, Örgütlerde İnsan İlişkileri, Gruplar. Grup normları ve Dinamikleri, İş ve İş Ahlakı ,Motivasyon ,Öz Yönetim, Zaman ve Stres Yönetimi Etkili konuşma ve Mülakat Teknikleri</w:t>
            </w:r>
          </w:p>
        </w:tc>
      </w:tr>
      <w:tr w:rsidR="00DA2BF2" w:rsidTr="002B0C81">
        <w:trPr>
          <w:trHeight w:val="426"/>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DA2BF2" w:rsidRPr="00897F33" w:rsidRDefault="00DA2BF2" w:rsidP="002B0C81">
            <w:pPr>
              <w:rPr>
                <w:sz w:val="20"/>
                <w:szCs w:val="20"/>
              </w:rPr>
            </w:pPr>
            <w:r>
              <w:rPr>
                <w:color w:val="000000"/>
                <w:sz w:val="20"/>
                <w:szCs w:val="20"/>
              </w:rPr>
              <w:t xml:space="preserve"> </w:t>
            </w:r>
            <w:r>
              <w:rPr>
                <w:sz w:val="20"/>
                <w:szCs w:val="20"/>
                <w:lang w:val="en-GB"/>
              </w:rPr>
              <w:t>Dersin temel hedefi, İşletme Yönetiminde ortaya çıkan sorunları tanıma  ve çözüm  yollarını açıklayabilme,  iletişim süreci, iletişimdeki engeller ve çeşitli iletişim araçlarını analiz edebilme, iş hayatında çalışanlarla,çevreyle etkili ve verimli ilişkiler kurarak grup çalışması  yapabilme,kendini geliştirme ve kendini yönetme yöntemlerini  kavrayabilme.</w:t>
            </w:r>
            <w:r>
              <w:rPr>
                <w:sz w:val="20"/>
                <w:szCs w:val="20"/>
              </w:rPr>
              <w:t>.</w:t>
            </w:r>
          </w:p>
        </w:tc>
      </w:tr>
      <w:tr w:rsidR="00DA2BF2" w:rsidTr="002B0C81">
        <w:trPr>
          <w:trHeight w:val="518"/>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DA2BF2" w:rsidRPr="000E3402" w:rsidRDefault="00DA2BF2" w:rsidP="002B0C81">
            <w:pPr>
              <w:rPr>
                <w:sz w:val="20"/>
                <w:szCs w:val="20"/>
              </w:rPr>
            </w:pPr>
            <w:r>
              <w:rPr>
                <w:sz w:val="20"/>
                <w:szCs w:val="20"/>
              </w:rPr>
              <w:t xml:space="preserve">Kamu ve özel Sektör Örgütlerinde Yönetim etkinliğinin bulunduğu  bütün alanlarda İnsan kaynaklarının daha verimli ve etkin kullanımının sağlanıp İşletmelerdeki Meydana gelebilecek sorunların çözümü(Örnek Olaylar) İnceleyerek  teoriden pratiğe yönelerek </w:t>
            </w:r>
            <w:r w:rsidRPr="004E5798">
              <w:rPr>
                <w:bCs/>
                <w:sz w:val="20"/>
                <w:szCs w:val="20"/>
              </w:rPr>
              <w:t xml:space="preserve"> uygulamaya dönük olarak yeni fikirler geliştirip uygulayabilecek ve </w:t>
            </w:r>
            <w:r>
              <w:rPr>
                <w:bCs/>
                <w:sz w:val="20"/>
                <w:szCs w:val="20"/>
              </w:rPr>
              <w:t xml:space="preserve">insan kaynakları </w:t>
            </w:r>
            <w:r w:rsidRPr="004E5798">
              <w:rPr>
                <w:bCs/>
                <w:sz w:val="20"/>
                <w:szCs w:val="20"/>
              </w:rPr>
              <w:t>yönetiminin diğer alanlarla etkileşimini analiz edebilecek yetenek ve beceri kazandırmak.</w:t>
            </w:r>
          </w:p>
        </w:tc>
      </w:tr>
      <w:tr w:rsidR="00DA2BF2" w:rsidTr="002B0C81">
        <w:trPr>
          <w:trHeight w:val="518"/>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DA2BF2" w:rsidRDefault="00DA2BF2" w:rsidP="00DA2BF2">
            <w:pPr>
              <w:numPr>
                <w:ilvl w:val="0"/>
                <w:numId w:val="1"/>
              </w:numPr>
              <w:jc w:val="left"/>
              <w:rPr>
                <w:sz w:val="20"/>
                <w:szCs w:val="20"/>
              </w:rPr>
            </w:pPr>
            <w:r>
              <w:rPr>
                <w:sz w:val="20"/>
                <w:szCs w:val="20"/>
              </w:rPr>
              <w:t>İşletme Yönetimi ve İşletmelerde Sorun Çözme.</w:t>
            </w:r>
          </w:p>
          <w:p w:rsidR="00DA2BF2" w:rsidRDefault="00DA2BF2" w:rsidP="00DA2BF2">
            <w:pPr>
              <w:numPr>
                <w:ilvl w:val="0"/>
                <w:numId w:val="1"/>
              </w:numPr>
              <w:jc w:val="left"/>
              <w:rPr>
                <w:sz w:val="20"/>
                <w:szCs w:val="20"/>
              </w:rPr>
            </w:pPr>
            <w:r>
              <w:rPr>
                <w:sz w:val="20"/>
                <w:szCs w:val="20"/>
              </w:rPr>
              <w:t>İşletmelerde Çatışma ve Çatışmanın Yönetimi</w:t>
            </w:r>
          </w:p>
          <w:p w:rsidR="00DA2BF2" w:rsidRDefault="00DA2BF2" w:rsidP="00DA2BF2">
            <w:pPr>
              <w:numPr>
                <w:ilvl w:val="0"/>
                <w:numId w:val="1"/>
              </w:numPr>
              <w:jc w:val="left"/>
              <w:rPr>
                <w:sz w:val="20"/>
                <w:szCs w:val="20"/>
              </w:rPr>
            </w:pPr>
            <w:r>
              <w:rPr>
                <w:sz w:val="20"/>
                <w:szCs w:val="20"/>
              </w:rPr>
              <w:t>Kişisel ve Örgütsel İletişim</w:t>
            </w:r>
          </w:p>
          <w:p w:rsidR="00DA2BF2" w:rsidRDefault="00DA2BF2" w:rsidP="00DA2BF2">
            <w:pPr>
              <w:numPr>
                <w:ilvl w:val="0"/>
                <w:numId w:val="1"/>
              </w:numPr>
              <w:jc w:val="left"/>
              <w:rPr>
                <w:sz w:val="20"/>
                <w:szCs w:val="20"/>
              </w:rPr>
            </w:pPr>
            <w:r>
              <w:rPr>
                <w:sz w:val="20"/>
                <w:szCs w:val="20"/>
              </w:rPr>
              <w:t>Örgütlerde İnsan İlişkileri</w:t>
            </w:r>
          </w:p>
          <w:p w:rsidR="00DA2BF2" w:rsidRDefault="00DA2BF2" w:rsidP="00DA2BF2">
            <w:pPr>
              <w:numPr>
                <w:ilvl w:val="0"/>
                <w:numId w:val="1"/>
              </w:numPr>
              <w:tabs>
                <w:tab w:val="left" w:pos="720"/>
              </w:tabs>
              <w:jc w:val="left"/>
              <w:rPr>
                <w:sz w:val="20"/>
                <w:szCs w:val="20"/>
              </w:rPr>
            </w:pPr>
            <w:r>
              <w:rPr>
                <w:sz w:val="20"/>
                <w:szCs w:val="20"/>
              </w:rPr>
              <w:t>Örgütlerde Gruplar ve Grup Dinamikleri</w:t>
            </w:r>
          </w:p>
          <w:p w:rsidR="00DA2BF2" w:rsidRDefault="00DA2BF2" w:rsidP="00DA2BF2">
            <w:pPr>
              <w:numPr>
                <w:ilvl w:val="0"/>
                <w:numId w:val="1"/>
              </w:numPr>
              <w:tabs>
                <w:tab w:val="left" w:pos="720"/>
              </w:tabs>
              <w:jc w:val="left"/>
              <w:rPr>
                <w:sz w:val="20"/>
                <w:szCs w:val="20"/>
              </w:rPr>
            </w:pPr>
            <w:r>
              <w:rPr>
                <w:sz w:val="20"/>
                <w:szCs w:val="20"/>
              </w:rPr>
              <w:t>İş ve İşletme Ahlakı</w:t>
            </w:r>
          </w:p>
          <w:p w:rsidR="00DA2BF2" w:rsidRDefault="00DA2BF2" w:rsidP="00DA2BF2">
            <w:pPr>
              <w:numPr>
                <w:ilvl w:val="0"/>
                <w:numId w:val="1"/>
              </w:numPr>
              <w:tabs>
                <w:tab w:val="left" w:pos="720"/>
              </w:tabs>
              <w:jc w:val="left"/>
              <w:rPr>
                <w:sz w:val="20"/>
                <w:szCs w:val="20"/>
              </w:rPr>
            </w:pPr>
            <w:r>
              <w:rPr>
                <w:sz w:val="20"/>
                <w:szCs w:val="20"/>
              </w:rPr>
              <w:t>Motivasyon</w:t>
            </w:r>
          </w:p>
          <w:p w:rsidR="00DA2BF2" w:rsidRDefault="00DA2BF2" w:rsidP="00DA2BF2">
            <w:pPr>
              <w:numPr>
                <w:ilvl w:val="0"/>
                <w:numId w:val="1"/>
              </w:numPr>
              <w:tabs>
                <w:tab w:val="left" w:pos="720"/>
              </w:tabs>
              <w:jc w:val="left"/>
              <w:rPr>
                <w:sz w:val="20"/>
                <w:szCs w:val="20"/>
              </w:rPr>
            </w:pPr>
            <w:r>
              <w:rPr>
                <w:sz w:val="20"/>
                <w:szCs w:val="20"/>
              </w:rPr>
              <w:t>Kendini Geliştirme (Öz Yönetim)</w:t>
            </w:r>
          </w:p>
          <w:p w:rsidR="00DA2BF2" w:rsidRDefault="00DA2BF2" w:rsidP="00DA2BF2">
            <w:pPr>
              <w:numPr>
                <w:ilvl w:val="0"/>
                <w:numId w:val="1"/>
              </w:numPr>
              <w:tabs>
                <w:tab w:val="left" w:pos="720"/>
              </w:tabs>
              <w:jc w:val="left"/>
              <w:rPr>
                <w:sz w:val="20"/>
                <w:szCs w:val="20"/>
              </w:rPr>
            </w:pPr>
            <w:r>
              <w:rPr>
                <w:sz w:val="20"/>
                <w:szCs w:val="20"/>
              </w:rPr>
              <w:t>Zaman ve Stres Yönetimi</w:t>
            </w:r>
          </w:p>
          <w:p w:rsidR="00DA2BF2" w:rsidRPr="00FA0C5E" w:rsidRDefault="00DA2BF2" w:rsidP="00DA2BF2">
            <w:pPr>
              <w:numPr>
                <w:ilvl w:val="0"/>
                <w:numId w:val="1"/>
              </w:numPr>
              <w:tabs>
                <w:tab w:val="left" w:pos="720"/>
              </w:tabs>
              <w:jc w:val="left"/>
              <w:rPr>
                <w:sz w:val="20"/>
                <w:szCs w:val="20"/>
              </w:rPr>
            </w:pPr>
            <w:r>
              <w:rPr>
                <w:sz w:val="20"/>
                <w:szCs w:val="20"/>
              </w:rPr>
              <w:t>Etkili Konuşma ve  Mülakat Teknikleri</w:t>
            </w:r>
          </w:p>
        </w:tc>
      </w:tr>
      <w:tr w:rsidR="00DA2BF2" w:rsidTr="002B0C81">
        <w:trPr>
          <w:trHeight w:val="54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DA2BF2" w:rsidRPr="00FA0C5E" w:rsidRDefault="00DA2BF2" w:rsidP="00DA2BF2">
            <w:pPr>
              <w:numPr>
                <w:ilvl w:val="0"/>
                <w:numId w:val="6"/>
              </w:numPr>
              <w:jc w:val="left"/>
              <w:rPr>
                <w:sz w:val="20"/>
                <w:szCs w:val="20"/>
              </w:rPr>
            </w:pPr>
            <w:r>
              <w:rPr>
                <w:b/>
                <w:bCs/>
                <w:sz w:val="20"/>
                <w:szCs w:val="20"/>
              </w:rPr>
              <w:t xml:space="preserve"> </w:t>
            </w:r>
            <w:r>
              <w:rPr>
                <w:b/>
                <w:sz w:val="20"/>
                <w:szCs w:val="20"/>
              </w:rPr>
              <w:t xml:space="preserve">Tutar H, Erdönmez  C. (2013) İşletme Becerileri  Grup Çalışması </w:t>
            </w:r>
            <w:r>
              <w:rPr>
                <w:sz w:val="20"/>
                <w:szCs w:val="20"/>
              </w:rPr>
              <w:t xml:space="preserve"> Ankara: Detay  Yayıncılık.</w:t>
            </w:r>
          </w:p>
        </w:tc>
      </w:tr>
      <w:tr w:rsidR="00DA2BF2" w:rsidTr="002B0C81">
        <w:trPr>
          <w:trHeight w:val="54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DA2BF2" w:rsidRPr="00CF7BB9" w:rsidRDefault="00DA2BF2" w:rsidP="002B0C81">
            <w:pPr>
              <w:pStyle w:val="Balk4"/>
              <w:spacing w:before="0" w:beforeAutospacing="0" w:after="0" w:afterAutospacing="0"/>
              <w:rPr>
                <w:color w:val="000000"/>
              </w:rPr>
            </w:pPr>
            <w:r>
              <w:rPr>
                <w:b w:val="0"/>
                <w:bCs w:val="0"/>
                <w:color w:val="000000"/>
                <w:sz w:val="20"/>
                <w:szCs w:val="20"/>
              </w:rPr>
              <w:t xml:space="preserve"> </w:t>
            </w:r>
          </w:p>
        </w:tc>
      </w:tr>
      <w:tr w:rsidR="00DA2BF2" w:rsidTr="002B0C81">
        <w:trPr>
          <w:trHeight w:val="52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DA2BF2" w:rsidRPr="000E3402" w:rsidRDefault="00DA2BF2" w:rsidP="002B0C81">
            <w:pPr>
              <w:jc w:val="both"/>
              <w:rPr>
                <w:sz w:val="20"/>
                <w:szCs w:val="20"/>
              </w:rPr>
            </w:pPr>
            <w:r>
              <w:rPr>
                <w:sz w:val="20"/>
                <w:szCs w:val="20"/>
              </w:rPr>
              <w:t xml:space="preserve"> </w:t>
            </w:r>
          </w:p>
        </w:tc>
      </w:tr>
    </w:tbl>
    <w:p w:rsidR="00DA2BF2" w:rsidRDefault="00DA2BF2" w:rsidP="00DA2BF2">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A2BF2" w:rsidTr="002B0C81">
        <w:trPr>
          <w:trHeight w:val="510"/>
          <w:jc w:val="center"/>
        </w:trPr>
        <w:tc>
          <w:tcPr>
            <w:tcW w:w="5000" w:type="pct"/>
            <w:gridSpan w:val="2"/>
            <w:tcBorders>
              <w:top w:val="single" w:sz="12" w:space="0" w:color="auto"/>
            </w:tcBorders>
            <w:vAlign w:val="center"/>
          </w:tcPr>
          <w:p w:rsidR="00DA2BF2" w:rsidRDefault="00DA2BF2" w:rsidP="002B0C81">
            <w:pPr>
              <w:rPr>
                <w:b/>
                <w:bCs/>
              </w:rPr>
            </w:pPr>
            <w:r>
              <w:rPr>
                <w:b/>
                <w:bCs/>
              </w:rPr>
              <w:t>DERSİN HAFTALIK PLANI</w:t>
            </w:r>
          </w:p>
        </w:tc>
      </w:tr>
      <w:tr w:rsidR="00DA2BF2" w:rsidTr="002B0C81">
        <w:trPr>
          <w:jc w:val="center"/>
        </w:trPr>
        <w:tc>
          <w:tcPr>
            <w:tcW w:w="593" w:type="pct"/>
          </w:tcPr>
          <w:p w:rsidR="00DA2BF2" w:rsidRDefault="00DA2BF2" w:rsidP="002B0C81">
            <w:pPr>
              <w:rPr>
                <w:b/>
                <w:bCs/>
              </w:rPr>
            </w:pPr>
            <w:r>
              <w:rPr>
                <w:b/>
                <w:bCs/>
              </w:rPr>
              <w:t>HAFTA</w:t>
            </w:r>
          </w:p>
        </w:tc>
        <w:tc>
          <w:tcPr>
            <w:tcW w:w="4407" w:type="pct"/>
          </w:tcPr>
          <w:p w:rsidR="00DA2BF2" w:rsidRDefault="00DA2BF2" w:rsidP="002B0C81">
            <w:pPr>
              <w:rPr>
                <w:b/>
                <w:bCs/>
              </w:rPr>
            </w:pPr>
            <w:r>
              <w:rPr>
                <w:b/>
                <w:bCs/>
              </w:rPr>
              <w:t>İŞLENEN KONULAR</w:t>
            </w:r>
          </w:p>
        </w:tc>
      </w:tr>
      <w:tr w:rsidR="00DA2BF2" w:rsidTr="002B0C81">
        <w:trPr>
          <w:jc w:val="center"/>
        </w:trPr>
        <w:tc>
          <w:tcPr>
            <w:tcW w:w="593" w:type="pct"/>
            <w:vAlign w:val="center"/>
          </w:tcPr>
          <w:p w:rsidR="00DA2BF2" w:rsidRDefault="00DA2BF2" w:rsidP="002B0C81">
            <w:r>
              <w:t>1</w:t>
            </w:r>
          </w:p>
        </w:tc>
        <w:tc>
          <w:tcPr>
            <w:tcW w:w="4407" w:type="pct"/>
          </w:tcPr>
          <w:p w:rsidR="00DA2BF2" w:rsidRPr="0072271B" w:rsidRDefault="00DA2BF2" w:rsidP="002B0C81">
            <w:pPr>
              <w:rPr>
                <w:sz w:val="20"/>
                <w:szCs w:val="20"/>
              </w:rPr>
            </w:pPr>
            <w:r>
              <w:rPr>
                <w:sz w:val="20"/>
                <w:szCs w:val="20"/>
              </w:rPr>
              <w:t xml:space="preserve">İşletme Yönetimi ve İşletmelerde Sorun Çözme </w:t>
            </w:r>
          </w:p>
        </w:tc>
      </w:tr>
      <w:tr w:rsidR="00DA2BF2" w:rsidTr="002B0C81">
        <w:trPr>
          <w:jc w:val="center"/>
        </w:trPr>
        <w:tc>
          <w:tcPr>
            <w:tcW w:w="593" w:type="pct"/>
            <w:vAlign w:val="center"/>
          </w:tcPr>
          <w:p w:rsidR="00DA2BF2" w:rsidRDefault="00DA2BF2" w:rsidP="002B0C81">
            <w:r>
              <w:t>2</w:t>
            </w:r>
          </w:p>
        </w:tc>
        <w:tc>
          <w:tcPr>
            <w:tcW w:w="4407" w:type="pct"/>
          </w:tcPr>
          <w:p w:rsidR="00DA2BF2" w:rsidRPr="0072271B" w:rsidRDefault="00DA2BF2" w:rsidP="002B0C81">
            <w:pPr>
              <w:rPr>
                <w:sz w:val="20"/>
                <w:szCs w:val="20"/>
              </w:rPr>
            </w:pPr>
            <w:r>
              <w:rPr>
                <w:sz w:val="20"/>
                <w:szCs w:val="20"/>
              </w:rPr>
              <w:t>Örgütsel Çatışma ve Çatışmanın Yönetimi</w:t>
            </w:r>
          </w:p>
        </w:tc>
      </w:tr>
      <w:tr w:rsidR="00DA2BF2" w:rsidTr="002B0C81">
        <w:trPr>
          <w:jc w:val="center"/>
        </w:trPr>
        <w:tc>
          <w:tcPr>
            <w:tcW w:w="593" w:type="pct"/>
            <w:vAlign w:val="center"/>
          </w:tcPr>
          <w:p w:rsidR="00DA2BF2" w:rsidRDefault="00DA2BF2" w:rsidP="002B0C81">
            <w:r>
              <w:t>3</w:t>
            </w:r>
          </w:p>
        </w:tc>
        <w:tc>
          <w:tcPr>
            <w:tcW w:w="4407" w:type="pct"/>
          </w:tcPr>
          <w:p w:rsidR="00DA2BF2" w:rsidRDefault="00DA2BF2" w:rsidP="002B0C81">
            <w:pPr>
              <w:rPr>
                <w:sz w:val="20"/>
                <w:szCs w:val="20"/>
              </w:rPr>
            </w:pPr>
            <w:r>
              <w:rPr>
                <w:sz w:val="20"/>
                <w:szCs w:val="20"/>
              </w:rPr>
              <w:t>Kişisel ve Örgütsel İletişim</w:t>
            </w:r>
          </w:p>
        </w:tc>
      </w:tr>
      <w:tr w:rsidR="00DA2BF2" w:rsidTr="002B0C81">
        <w:trPr>
          <w:jc w:val="center"/>
        </w:trPr>
        <w:tc>
          <w:tcPr>
            <w:tcW w:w="593" w:type="pct"/>
            <w:vAlign w:val="center"/>
          </w:tcPr>
          <w:p w:rsidR="00DA2BF2" w:rsidRDefault="00DA2BF2" w:rsidP="002B0C81">
            <w:r>
              <w:t>4</w:t>
            </w:r>
          </w:p>
        </w:tc>
        <w:tc>
          <w:tcPr>
            <w:tcW w:w="4407" w:type="pct"/>
          </w:tcPr>
          <w:p w:rsidR="00DA2BF2" w:rsidRPr="0072271B" w:rsidRDefault="00DA2BF2" w:rsidP="002B0C81">
            <w:pPr>
              <w:rPr>
                <w:sz w:val="20"/>
                <w:szCs w:val="20"/>
              </w:rPr>
            </w:pPr>
            <w:r>
              <w:rPr>
                <w:sz w:val="20"/>
                <w:szCs w:val="20"/>
              </w:rPr>
              <w:t>Toplantı Yönetimi</w:t>
            </w:r>
          </w:p>
        </w:tc>
      </w:tr>
      <w:tr w:rsidR="00DA2BF2" w:rsidTr="002B0C81">
        <w:trPr>
          <w:jc w:val="center"/>
        </w:trPr>
        <w:tc>
          <w:tcPr>
            <w:tcW w:w="593" w:type="pct"/>
            <w:vAlign w:val="center"/>
          </w:tcPr>
          <w:p w:rsidR="00DA2BF2" w:rsidRDefault="00DA2BF2" w:rsidP="002B0C81">
            <w:r>
              <w:t>5</w:t>
            </w:r>
          </w:p>
        </w:tc>
        <w:tc>
          <w:tcPr>
            <w:tcW w:w="4407" w:type="pct"/>
          </w:tcPr>
          <w:p w:rsidR="00DA2BF2" w:rsidRDefault="00DA2BF2" w:rsidP="002B0C81">
            <w:pPr>
              <w:rPr>
                <w:sz w:val="20"/>
                <w:szCs w:val="20"/>
              </w:rPr>
            </w:pPr>
            <w:r>
              <w:rPr>
                <w:sz w:val="20"/>
                <w:szCs w:val="20"/>
              </w:rPr>
              <w:t>Örgütlerde İnsan İlişkileri</w:t>
            </w:r>
          </w:p>
        </w:tc>
      </w:tr>
      <w:tr w:rsidR="00DA2BF2" w:rsidTr="002B0C81">
        <w:trPr>
          <w:jc w:val="center"/>
        </w:trPr>
        <w:tc>
          <w:tcPr>
            <w:tcW w:w="593" w:type="pct"/>
            <w:vAlign w:val="center"/>
          </w:tcPr>
          <w:p w:rsidR="00DA2BF2" w:rsidRDefault="00DA2BF2" w:rsidP="002B0C81">
            <w:r>
              <w:t>6</w:t>
            </w:r>
          </w:p>
        </w:tc>
        <w:tc>
          <w:tcPr>
            <w:tcW w:w="4407" w:type="pct"/>
          </w:tcPr>
          <w:p w:rsidR="00DA2BF2" w:rsidRPr="0072271B" w:rsidRDefault="00DA2BF2" w:rsidP="002B0C81">
            <w:pPr>
              <w:rPr>
                <w:sz w:val="20"/>
                <w:szCs w:val="20"/>
              </w:rPr>
            </w:pPr>
            <w:r>
              <w:rPr>
                <w:sz w:val="20"/>
                <w:szCs w:val="20"/>
              </w:rPr>
              <w:t>Örgütlerde Disiplin ve Disiplinin Sağlanması</w:t>
            </w:r>
          </w:p>
        </w:tc>
      </w:tr>
      <w:tr w:rsidR="00DA2BF2" w:rsidTr="002B0C81">
        <w:trPr>
          <w:jc w:val="center"/>
        </w:trPr>
        <w:tc>
          <w:tcPr>
            <w:tcW w:w="593" w:type="pct"/>
            <w:vAlign w:val="center"/>
          </w:tcPr>
          <w:p w:rsidR="00DA2BF2" w:rsidRDefault="00DA2BF2" w:rsidP="002B0C81">
            <w:r>
              <w:t>7</w:t>
            </w:r>
          </w:p>
        </w:tc>
        <w:tc>
          <w:tcPr>
            <w:tcW w:w="4407" w:type="pct"/>
          </w:tcPr>
          <w:p w:rsidR="00DA2BF2" w:rsidRPr="0072271B" w:rsidRDefault="00DA2BF2" w:rsidP="002B0C81">
            <w:pPr>
              <w:rPr>
                <w:sz w:val="20"/>
                <w:szCs w:val="20"/>
              </w:rPr>
            </w:pPr>
            <w:r>
              <w:rPr>
                <w:sz w:val="20"/>
                <w:szCs w:val="20"/>
              </w:rPr>
              <w:t>Örgütlerde Gruplar Grup Normları ve Dinamikleri</w:t>
            </w:r>
          </w:p>
        </w:tc>
      </w:tr>
      <w:tr w:rsidR="00DA2BF2" w:rsidTr="002B0C81">
        <w:trPr>
          <w:jc w:val="center"/>
        </w:trPr>
        <w:tc>
          <w:tcPr>
            <w:tcW w:w="593" w:type="pct"/>
            <w:vAlign w:val="center"/>
          </w:tcPr>
          <w:p w:rsidR="00DA2BF2" w:rsidRDefault="00DA2BF2" w:rsidP="002B0C81">
            <w:r>
              <w:t>8</w:t>
            </w:r>
          </w:p>
        </w:tc>
        <w:tc>
          <w:tcPr>
            <w:tcW w:w="4407" w:type="pct"/>
          </w:tcPr>
          <w:p w:rsidR="00DA2BF2" w:rsidRDefault="00DA2BF2" w:rsidP="002B0C81">
            <w:r w:rsidRPr="00F866F0">
              <w:rPr>
                <w:sz w:val="20"/>
                <w:szCs w:val="20"/>
              </w:rPr>
              <w:t>Ara Sınav</w:t>
            </w:r>
          </w:p>
        </w:tc>
      </w:tr>
      <w:tr w:rsidR="00DA2BF2" w:rsidTr="002B0C81">
        <w:trPr>
          <w:jc w:val="center"/>
        </w:trPr>
        <w:tc>
          <w:tcPr>
            <w:tcW w:w="593" w:type="pct"/>
            <w:vAlign w:val="center"/>
          </w:tcPr>
          <w:p w:rsidR="00DA2BF2" w:rsidRDefault="00DA2BF2" w:rsidP="002B0C81">
            <w:r>
              <w:t>9</w:t>
            </w:r>
          </w:p>
        </w:tc>
        <w:tc>
          <w:tcPr>
            <w:tcW w:w="4407" w:type="pct"/>
          </w:tcPr>
          <w:p w:rsidR="00DA2BF2" w:rsidRDefault="00DA2BF2" w:rsidP="002B0C81">
            <w:r w:rsidRPr="00F866F0">
              <w:rPr>
                <w:sz w:val="20"/>
                <w:szCs w:val="20"/>
              </w:rPr>
              <w:t>Ara Sınav</w:t>
            </w:r>
          </w:p>
        </w:tc>
      </w:tr>
      <w:tr w:rsidR="00DA2BF2" w:rsidTr="002B0C81">
        <w:trPr>
          <w:jc w:val="center"/>
        </w:trPr>
        <w:tc>
          <w:tcPr>
            <w:tcW w:w="593" w:type="pct"/>
            <w:vAlign w:val="center"/>
          </w:tcPr>
          <w:p w:rsidR="00DA2BF2" w:rsidRDefault="00DA2BF2" w:rsidP="002B0C81">
            <w:r>
              <w:t>10</w:t>
            </w:r>
          </w:p>
        </w:tc>
        <w:tc>
          <w:tcPr>
            <w:tcW w:w="4407" w:type="pct"/>
          </w:tcPr>
          <w:p w:rsidR="00DA2BF2" w:rsidRPr="0072271B" w:rsidRDefault="00DA2BF2" w:rsidP="002B0C81">
            <w:pPr>
              <w:rPr>
                <w:sz w:val="20"/>
                <w:szCs w:val="20"/>
              </w:rPr>
            </w:pPr>
            <w:r>
              <w:rPr>
                <w:sz w:val="20"/>
                <w:szCs w:val="20"/>
              </w:rPr>
              <w:t>İş ve İş Ahlakı</w:t>
            </w:r>
          </w:p>
        </w:tc>
      </w:tr>
      <w:tr w:rsidR="00DA2BF2" w:rsidTr="002B0C81">
        <w:trPr>
          <w:jc w:val="center"/>
        </w:trPr>
        <w:tc>
          <w:tcPr>
            <w:tcW w:w="593" w:type="pct"/>
            <w:vAlign w:val="center"/>
          </w:tcPr>
          <w:p w:rsidR="00DA2BF2" w:rsidRDefault="00DA2BF2" w:rsidP="002B0C81">
            <w:r>
              <w:t>11</w:t>
            </w:r>
          </w:p>
        </w:tc>
        <w:tc>
          <w:tcPr>
            <w:tcW w:w="4407" w:type="pct"/>
          </w:tcPr>
          <w:p w:rsidR="00DA2BF2" w:rsidRDefault="00DA2BF2" w:rsidP="002B0C81">
            <w:pPr>
              <w:rPr>
                <w:sz w:val="20"/>
                <w:szCs w:val="20"/>
              </w:rPr>
            </w:pPr>
            <w:r>
              <w:rPr>
                <w:sz w:val="20"/>
                <w:szCs w:val="20"/>
              </w:rPr>
              <w:t>Motivasyon ve Örgütsel Motivasyon</w:t>
            </w:r>
          </w:p>
        </w:tc>
      </w:tr>
      <w:tr w:rsidR="00DA2BF2" w:rsidTr="002B0C81">
        <w:trPr>
          <w:jc w:val="center"/>
        </w:trPr>
        <w:tc>
          <w:tcPr>
            <w:tcW w:w="593" w:type="pct"/>
            <w:vAlign w:val="center"/>
          </w:tcPr>
          <w:p w:rsidR="00DA2BF2" w:rsidRDefault="00DA2BF2" w:rsidP="002B0C81">
            <w:r>
              <w:t>12</w:t>
            </w:r>
          </w:p>
        </w:tc>
        <w:tc>
          <w:tcPr>
            <w:tcW w:w="4407" w:type="pct"/>
          </w:tcPr>
          <w:p w:rsidR="00DA2BF2" w:rsidRPr="0072271B" w:rsidRDefault="00DA2BF2" w:rsidP="002B0C81">
            <w:pPr>
              <w:rPr>
                <w:sz w:val="20"/>
                <w:szCs w:val="20"/>
              </w:rPr>
            </w:pPr>
            <w:r>
              <w:rPr>
                <w:sz w:val="20"/>
                <w:szCs w:val="20"/>
              </w:rPr>
              <w:t>Kendini Geliştirme ve Kendi kendine (Öz)yönetim</w:t>
            </w:r>
          </w:p>
        </w:tc>
      </w:tr>
      <w:tr w:rsidR="00DA2BF2" w:rsidTr="002B0C81">
        <w:trPr>
          <w:jc w:val="center"/>
        </w:trPr>
        <w:tc>
          <w:tcPr>
            <w:tcW w:w="593" w:type="pct"/>
            <w:vAlign w:val="center"/>
          </w:tcPr>
          <w:p w:rsidR="00DA2BF2" w:rsidRDefault="00DA2BF2" w:rsidP="002B0C81">
            <w:r>
              <w:t>13</w:t>
            </w:r>
          </w:p>
        </w:tc>
        <w:tc>
          <w:tcPr>
            <w:tcW w:w="4407" w:type="pct"/>
          </w:tcPr>
          <w:p w:rsidR="00DA2BF2" w:rsidRPr="001F55A5" w:rsidRDefault="00DA2BF2" w:rsidP="002B0C81">
            <w:pPr>
              <w:rPr>
                <w:sz w:val="20"/>
                <w:szCs w:val="20"/>
              </w:rPr>
            </w:pPr>
            <w:r>
              <w:rPr>
                <w:sz w:val="20"/>
                <w:szCs w:val="20"/>
              </w:rPr>
              <w:t>Zaman ve Stres Yönetimi</w:t>
            </w:r>
          </w:p>
        </w:tc>
      </w:tr>
      <w:tr w:rsidR="00DA2BF2" w:rsidTr="002B0C81">
        <w:trPr>
          <w:jc w:val="center"/>
        </w:trPr>
        <w:tc>
          <w:tcPr>
            <w:tcW w:w="593" w:type="pct"/>
            <w:vAlign w:val="center"/>
          </w:tcPr>
          <w:p w:rsidR="00DA2BF2" w:rsidRDefault="00DA2BF2" w:rsidP="002B0C81">
            <w:r>
              <w:t>14</w:t>
            </w:r>
          </w:p>
        </w:tc>
        <w:tc>
          <w:tcPr>
            <w:tcW w:w="4407" w:type="pct"/>
          </w:tcPr>
          <w:p w:rsidR="00DA2BF2" w:rsidRPr="00B74BC6" w:rsidRDefault="00DA2BF2" w:rsidP="002B0C81">
            <w:pPr>
              <w:rPr>
                <w:sz w:val="20"/>
                <w:szCs w:val="20"/>
              </w:rPr>
            </w:pPr>
            <w:r>
              <w:rPr>
                <w:sz w:val="20"/>
                <w:szCs w:val="20"/>
              </w:rPr>
              <w:t>Etkili Konuşma, Görüşme ve Mülakat Teknikleri</w:t>
            </w:r>
          </w:p>
        </w:tc>
      </w:tr>
      <w:tr w:rsidR="00DA2BF2" w:rsidTr="002B0C81">
        <w:trPr>
          <w:jc w:val="center"/>
        </w:trPr>
        <w:tc>
          <w:tcPr>
            <w:tcW w:w="593" w:type="pct"/>
            <w:vAlign w:val="center"/>
          </w:tcPr>
          <w:p w:rsidR="00DA2BF2" w:rsidRDefault="00DA2BF2" w:rsidP="002B0C81">
            <w:r>
              <w:t>15</w:t>
            </w:r>
          </w:p>
        </w:tc>
        <w:tc>
          <w:tcPr>
            <w:tcW w:w="4407" w:type="pct"/>
          </w:tcPr>
          <w:p w:rsidR="00DA2BF2" w:rsidRDefault="00DA2BF2" w:rsidP="002B0C81">
            <w:pPr>
              <w:rPr>
                <w:sz w:val="20"/>
                <w:szCs w:val="20"/>
              </w:rPr>
            </w:pPr>
            <w:r>
              <w:rPr>
                <w:sz w:val="20"/>
                <w:szCs w:val="20"/>
              </w:rPr>
              <w:t>İş  Yasamında  Başarı Faktörleri</w:t>
            </w:r>
          </w:p>
        </w:tc>
      </w:tr>
      <w:tr w:rsidR="00DA2BF2" w:rsidTr="002B0C81">
        <w:trPr>
          <w:trHeight w:val="322"/>
          <w:jc w:val="center"/>
        </w:trPr>
        <w:tc>
          <w:tcPr>
            <w:tcW w:w="593" w:type="pct"/>
            <w:tcBorders>
              <w:bottom w:val="single" w:sz="12" w:space="0" w:color="auto"/>
            </w:tcBorders>
            <w:shd w:val="clear" w:color="auto" w:fill="E6E6E6"/>
            <w:vAlign w:val="center"/>
          </w:tcPr>
          <w:p w:rsidR="00DA2BF2" w:rsidRDefault="00DA2BF2" w:rsidP="002B0C81">
            <w:r>
              <w:t>16,17</w:t>
            </w:r>
          </w:p>
        </w:tc>
        <w:tc>
          <w:tcPr>
            <w:tcW w:w="4407" w:type="pct"/>
            <w:tcBorders>
              <w:bottom w:val="single" w:sz="12" w:space="0" w:color="auto"/>
            </w:tcBorders>
            <w:shd w:val="clear" w:color="auto" w:fill="E6E6E6"/>
            <w:vAlign w:val="center"/>
          </w:tcPr>
          <w:p w:rsidR="00DA2BF2" w:rsidRPr="000E3402" w:rsidRDefault="00DA2BF2" w:rsidP="002B0C81">
            <w:pPr>
              <w:rPr>
                <w:sz w:val="20"/>
                <w:szCs w:val="20"/>
              </w:rPr>
            </w:pPr>
            <w:r>
              <w:rPr>
                <w:sz w:val="20"/>
                <w:szCs w:val="20"/>
              </w:rPr>
              <w:t xml:space="preserve"> Final Sınavı</w:t>
            </w:r>
          </w:p>
        </w:tc>
      </w:tr>
    </w:tbl>
    <w:p w:rsidR="00DA2BF2" w:rsidRDefault="00DA2BF2" w:rsidP="00DA2BF2">
      <w:pPr>
        <w:rPr>
          <w:sz w:val="18"/>
          <w:szCs w:val="18"/>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DA2BF2" w:rsidTr="002B0C81">
        <w:tc>
          <w:tcPr>
            <w:tcW w:w="603" w:type="dxa"/>
            <w:gridSpan w:val="2"/>
            <w:tcBorders>
              <w:top w:val="single" w:sz="12" w:space="0" w:color="auto"/>
            </w:tcBorders>
            <w:vAlign w:val="center"/>
          </w:tcPr>
          <w:p w:rsidR="00DA2BF2" w:rsidRDefault="00DA2BF2" w:rsidP="002B0C81">
            <w:pPr>
              <w:rPr>
                <w:b/>
                <w:bCs/>
                <w:sz w:val="18"/>
                <w:szCs w:val="18"/>
              </w:rPr>
            </w:pPr>
            <w:r>
              <w:rPr>
                <w:b/>
                <w:bCs/>
                <w:sz w:val="18"/>
                <w:szCs w:val="18"/>
              </w:rPr>
              <w:t>NO</w:t>
            </w:r>
          </w:p>
        </w:tc>
        <w:tc>
          <w:tcPr>
            <w:tcW w:w="7585" w:type="dxa"/>
            <w:tcBorders>
              <w:top w:val="single" w:sz="12" w:space="0" w:color="auto"/>
            </w:tcBorders>
          </w:tcPr>
          <w:p w:rsidR="00DA2BF2" w:rsidRDefault="00DA2BF2" w:rsidP="002B0C81">
            <w:pPr>
              <w:rPr>
                <w:b/>
                <w:bCs/>
              </w:rPr>
            </w:pPr>
            <w:r>
              <w:rPr>
                <w:b/>
                <w:bCs/>
              </w:rPr>
              <w:t xml:space="preserve">PROGRAM ÇIKTISI </w:t>
            </w:r>
          </w:p>
        </w:tc>
        <w:tc>
          <w:tcPr>
            <w:tcW w:w="567" w:type="dxa"/>
            <w:tcBorders>
              <w:top w:val="single" w:sz="12" w:space="0" w:color="auto"/>
            </w:tcBorders>
          </w:tcPr>
          <w:p w:rsidR="00DA2BF2" w:rsidRDefault="00DA2BF2" w:rsidP="002B0C81">
            <w:pPr>
              <w:rPr>
                <w:b/>
                <w:bCs/>
              </w:rPr>
            </w:pPr>
            <w:r>
              <w:rPr>
                <w:b/>
                <w:bCs/>
              </w:rPr>
              <w:t>4</w:t>
            </w:r>
          </w:p>
        </w:tc>
        <w:tc>
          <w:tcPr>
            <w:tcW w:w="567" w:type="dxa"/>
            <w:tcBorders>
              <w:top w:val="single" w:sz="12" w:space="0" w:color="auto"/>
            </w:tcBorders>
            <w:vAlign w:val="center"/>
          </w:tcPr>
          <w:p w:rsidR="00DA2BF2" w:rsidRDefault="00DA2BF2" w:rsidP="002B0C81">
            <w:pPr>
              <w:rPr>
                <w:b/>
                <w:bCs/>
              </w:rPr>
            </w:pPr>
            <w:r>
              <w:rPr>
                <w:b/>
                <w:bCs/>
              </w:rPr>
              <w:t>3</w:t>
            </w:r>
          </w:p>
        </w:tc>
        <w:tc>
          <w:tcPr>
            <w:tcW w:w="567" w:type="dxa"/>
            <w:tcBorders>
              <w:top w:val="single" w:sz="12" w:space="0" w:color="auto"/>
            </w:tcBorders>
            <w:vAlign w:val="center"/>
          </w:tcPr>
          <w:p w:rsidR="00DA2BF2" w:rsidRDefault="00DA2BF2" w:rsidP="002B0C81">
            <w:pPr>
              <w:rPr>
                <w:b/>
                <w:bCs/>
              </w:rPr>
            </w:pPr>
            <w:r>
              <w:rPr>
                <w:b/>
                <w:bCs/>
              </w:rPr>
              <w:t>2</w:t>
            </w:r>
          </w:p>
        </w:tc>
        <w:tc>
          <w:tcPr>
            <w:tcW w:w="567" w:type="dxa"/>
            <w:tcBorders>
              <w:top w:val="single" w:sz="12" w:space="0" w:color="auto"/>
            </w:tcBorders>
            <w:vAlign w:val="center"/>
          </w:tcPr>
          <w:p w:rsidR="00DA2BF2" w:rsidRDefault="00DA2BF2" w:rsidP="002B0C81">
            <w:pPr>
              <w:rPr>
                <w:b/>
                <w:bCs/>
              </w:rPr>
            </w:pPr>
            <w:r>
              <w:rPr>
                <w:b/>
                <w:bCs/>
              </w:rPr>
              <w:t>1</w:t>
            </w:r>
          </w:p>
        </w:tc>
      </w:tr>
      <w:tr w:rsidR="00DA2BF2" w:rsidTr="002B0C81">
        <w:tc>
          <w:tcPr>
            <w:tcW w:w="603" w:type="dxa"/>
            <w:gridSpan w:val="2"/>
            <w:vAlign w:val="center"/>
          </w:tcPr>
          <w:p w:rsidR="00DA2BF2" w:rsidRDefault="00DA2BF2" w:rsidP="002B0C81">
            <w:r>
              <w:t>1</w:t>
            </w:r>
          </w:p>
        </w:tc>
        <w:tc>
          <w:tcPr>
            <w:tcW w:w="7585" w:type="dxa"/>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2</w:t>
            </w:r>
          </w:p>
        </w:tc>
        <w:tc>
          <w:tcPr>
            <w:tcW w:w="7585" w:type="dxa"/>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3</w:t>
            </w:r>
          </w:p>
        </w:tc>
        <w:tc>
          <w:tcPr>
            <w:tcW w:w="7585" w:type="dxa"/>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4</w:t>
            </w:r>
          </w:p>
        </w:tc>
        <w:tc>
          <w:tcPr>
            <w:tcW w:w="7585" w:type="dxa"/>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5</w:t>
            </w:r>
          </w:p>
        </w:tc>
        <w:tc>
          <w:tcPr>
            <w:tcW w:w="7585" w:type="dxa"/>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6</w:t>
            </w:r>
          </w:p>
        </w:tc>
        <w:tc>
          <w:tcPr>
            <w:tcW w:w="7585" w:type="dxa"/>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7</w:t>
            </w:r>
          </w:p>
        </w:tc>
        <w:tc>
          <w:tcPr>
            <w:tcW w:w="7585" w:type="dxa"/>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8</w:t>
            </w:r>
          </w:p>
        </w:tc>
        <w:tc>
          <w:tcPr>
            <w:tcW w:w="7585" w:type="dxa"/>
            <w:vAlign w:val="center"/>
          </w:tcPr>
          <w:p w:rsidR="00DA2BF2" w:rsidRPr="004E429F" w:rsidRDefault="00DA2BF2" w:rsidP="002B0C81">
            <w:r>
              <w:t>Etkin yönetim becerisi kazanarak projelerin gerçekleştirilmesinde gerekli planlama, koordinasyon ve kontrol faaliyetlerini yürütebilir.</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9</w:t>
            </w:r>
          </w:p>
        </w:tc>
        <w:tc>
          <w:tcPr>
            <w:tcW w:w="7585" w:type="dxa"/>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10</w:t>
            </w:r>
          </w:p>
        </w:tc>
        <w:tc>
          <w:tcPr>
            <w:tcW w:w="7585" w:type="dxa"/>
            <w:vAlign w:val="center"/>
          </w:tcPr>
          <w:p w:rsidR="00DA2BF2" w:rsidRPr="004E429F" w:rsidRDefault="00DA2BF2" w:rsidP="002B0C81">
            <w:r>
              <w:t>Kişiler arası ilişkileri yönetebilir</w:t>
            </w:r>
            <w:r w:rsidRPr="004E429F">
              <w:t>.</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11</w:t>
            </w:r>
          </w:p>
        </w:tc>
        <w:tc>
          <w:tcPr>
            <w:tcW w:w="7585" w:type="dxa"/>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567" w:type="dxa"/>
            <w:vAlign w:val="center"/>
          </w:tcPr>
          <w:p w:rsidR="00DA2BF2" w:rsidRPr="000E3402" w:rsidRDefault="00DA2BF2" w:rsidP="002B0C81">
            <w:pPr>
              <w:rPr>
                <w:b/>
                <w:bCs/>
                <w:sz w:val="20"/>
                <w:szCs w:val="20"/>
              </w:rPr>
            </w:pPr>
          </w:p>
        </w:tc>
        <w:tc>
          <w:tcPr>
            <w:tcW w:w="567" w:type="dxa"/>
            <w:vAlign w:val="center"/>
          </w:tcPr>
          <w:p w:rsidR="00DA2BF2" w:rsidRDefault="00DA2BF2" w:rsidP="002B0C81">
            <w:pPr>
              <w:rPr>
                <w:b/>
                <w:bCs/>
                <w:sz w:val="20"/>
                <w:szCs w:val="20"/>
              </w:rPr>
            </w:pPr>
            <w:r>
              <w:rPr>
                <w:b/>
                <w:bCs/>
                <w:sz w:val="20"/>
                <w:szCs w:val="20"/>
              </w:rPr>
              <w:t>X</w:t>
            </w:r>
          </w:p>
        </w:tc>
        <w:tc>
          <w:tcPr>
            <w:tcW w:w="567" w:type="dxa"/>
            <w:vAlign w:val="center"/>
          </w:tcPr>
          <w:p w:rsidR="00DA2BF2" w:rsidRDefault="00DA2BF2" w:rsidP="002B0C81">
            <w:pPr>
              <w:rPr>
                <w:b/>
                <w:bCs/>
                <w:sz w:val="20"/>
                <w:szCs w:val="20"/>
              </w:rPr>
            </w:pPr>
          </w:p>
        </w:tc>
        <w:tc>
          <w:tcPr>
            <w:tcW w:w="567" w:type="dxa"/>
            <w:vAlign w:val="center"/>
          </w:tcPr>
          <w:p w:rsidR="00DA2BF2" w:rsidRDefault="00DA2BF2" w:rsidP="002B0C81">
            <w:pPr>
              <w:rPr>
                <w:b/>
                <w:bCs/>
                <w:sz w:val="20"/>
                <w:szCs w:val="20"/>
              </w:rPr>
            </w:pPr>
          </w:p>
        </w:tc>
      </w:tr>
      <w:tr w:rsidR="00DA2BF2" w:rsidTr="002B0C81">
        <w:tc>
          <w:tcPr>
            <w:tcW w:w="567" w:type="dxa"/>
            <w:tcBorders>
              <w:bottom w:val="single" w:sz="12" w:space="0" w:color="auto"/>
            </w:tcBorders>
          </w:tcPr>
          <w:p w:rsidR="00DA2BF2" w:rsidRPr="00AC75B1" w:rsidRDefault="00DA2BF2" w:rsidP="002B0C81">
            <w:pPr>
              <w:jc w:val="both"/>
              <w:rPr>
                <w:b/>
                <w:bCs/>
                <w:sz w:val="20"/>
                <w:szCs w:val="20"/>
              </w:rPr>
            </w:pPr>
          </w:p>
        </w:tc>
        <w:tc>
          <w:tcPr>
            <w:tcW w:w="9889" w:type="dxa"/>
            <w:gridSpan w:val="6"/>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r>
      <w:r w:rsidRPr="00D64451">
        <w:rPr>
          <w:b/>
          <w:bCs/>
        </w:rPr>
        <w:t>Tarih:</w:t>
      </w:r>
      <w:r>
        <w:rPr>
          <w:b/>
          <w:bCs/>
        </w:rPr>
        <w:t>07.11.2022</w:t>
      </w:r>
    </w:p>
    <w:p w:rsidR="00DA2BF2" w:rsidRDefault="00DA2BF2" w:rsidP="00DA2BF2">
      <w:pPr>
        <w:rPr>
          <w:sz w:val="18"/>
          <w:szCs w:val="18"/>
        </w:rPr>
        <w:sectPr w:rsidR="00DA2BF2">
          <w:pgSz w:w="11906" w:h="16838"/>
          <w:pgMar w:top="720" w:right="1134" w:bottom="720" w:left="1134" w:header="709" w:footer="709" w:gutter="0"/>
          <w:cols w:space="708"/>
        </w:sectPr>
      </w:pPr>
      <w:r w:rsidRPr="00D64451">
        <w:rPr>
          <w:b/>
          <w:bCs/>
        </w:rPr>
        <w:t>İmza</w:t>
      </w:r>
      <w:r>
        <w:t>:</w:t>
      </w:r>
    </w:p>
    <w:p w:rsidR="00DA2BF2" w:rsidRDefault="00DA2BF2" w:rsidP="00DA2BF2">
      <w:pPr>
        <w:tabs>
          <w:tab w:val="left" w:pos="7800"/>
        </w:tabs>
      </w:pPr>
      <w:r>
        <w:lastRenderedPageBreak/>
        <w:t xml:space="preserve">                     </w:t>
      </w:r>
    </w:p>
    <w:p w:rsidR="00DA2BF2" w:rsidRDefault="00DA2BF2" w:rsidP="00DA2BF2">
      <w:pPr>
        <w:tabs>
          <w:tab w:val="left" w:pos="7800"/>
        </w:tabs>
      </w:pPr>
      <w:r>
        <w:tab/>
      </w:r>
    </w:p>
    <w:p w:rsidR="00DA2BF2" w:rsidRDefault="00DA2BF2" w:rsidP="00DA2BF2">
      <w:pPr>
        <w:pStyle w:val="GvdeMetni"/>
        <w:kinsoku w:val="0"/>
        <w:overflowPunct w:val="0"/>
      </w:pPr>
    </w:p>
    <w:p w:rsidR="00DA2BF2" w:rsidRDefault="00DA2BF2" w:rsidP="00DA2BF2">
      <w:pPr>
        <w:pStyle w:val="GvdeMetni"/>
        <w:kinsoku w:val="0"/>
        <w:overflowPunct w:val="0"/>
        <w:spacing w:before="254" w:after="4"/>
        <w:ind w:left="2371"/>
        <w:rPr>
          <w:spacing w:val="-4"/>
        </w:rPr>
      </w:pPr>
      <w:r>
        <w:rPr>
          <w:noProof/>
        </w:rPr>
        <mc:AlternateContent>
          <mc:Choice Requires="wps">
            <w:drawing>
              <wp:anchor distT="0" distB="0" distL="114300" distR="114300" simplePos="0" relativeHeight="251757568" behindDoc="0" locked="0" layoutInCell="0" allowOverlap="1" wp14:anchorId="3BD79D05" wp14:editId="59AFAEDE">
                <wp:simplePos x="0" y="0"/>
                <wp:positionH relativeFrom="page">
                  <wp:posOffset>812800</wp:posOffset>
                </wp:positionH>
                <wp:positionV relativeFrom="paragraph">
                  <wp:posOffset>-147320</wp:posOffset>
                </wp:positionV>
                <wp:extent cx="546100" cy="419100"/>
                <wp:effectExtent l="3175" t="0" r="3175" b="127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398BA729" wp14:editId="3D989E1F">
                                  <wp:extent cx="551815" cy="410210"/>
                                  <wp:effectExtent l="0" t="0" r="635" b="889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D05" id="Dikdörtgen 58" o:spid="_x0000_s1029" style="position:absolute;left:0;text-align:left;margin-left:64pt;margin-top:-11.6pt;width:43pt;height:33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" o:allowincell="f" filled="f" stroked="f">
                <v:textbox inset="0,0,0,0">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398BA729" wp14:editId="3D989E1F">
                            <wp:extent cx="551815" cy="410210"/>
                            <wp:effectExtent l="0" t="0" r="635" b="889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v:textbox>
                <w10:wrap anchorx="page"/>
              </v:rect>
            </w:pict>
          </mc:Fallback>
        </mc:AlternateContent>
      </w:r>
      <w:bookmarkStart w:id="65" w:name="_bookmark294"/>
      <w:bookmarkEnd w:id="65"/>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DA2BF2" w:rsidTr="002B0C81">
        <w:trPr>
          <w:trHeight w:val="229"/>
        </w:trPr>
        <w:tc>
          <w:tcPr>
            <w:tcW w:w="116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spacing w:val="-5"/>
                <w:sz w:val="20"/>
                <w:szCs w:val="20"/>
              </w:rPr>
            </w:pPr>
            <w:r>
              <w:rPr>
                <w:spacing w:val="-5"/>
                <w:sz w:val="20"/>
                <w:szCs w:val="20"/>
              </w:rPr>
              <w:t>Güz</w:t>
            </w:r>
          </w:p>
        </w:tc>
      </w:tr>
    </w:tbl>
    <w:p w:rsidR="00DA2BF2" w:rsidRDefault="00DA2BF2" w:rsidP="00DA2BF2">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DA2BF2" w:rsidTr="002B0C81">
        <w:trPr>
          <w:trHeight w:val="250"/>
        </w:trPr>
        <w:tc>
          <w:tcPr>
            <w:tcW w:w="1668"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4"/>
              <w:rPr>
                <w:color w:val="333333"/>
                <w:spacing w:val="-2"/>
                <w:sz w:val="22"/>
                <w:szCs w:val="22"/>
              </w:rPr>
            </w:pPr>
            <w:r>
              <w:t>131215342</w:t>
            </w:r>
          </w:p>
        </w:tc>
        <w:tc>
          <w:tcPr>
            <w:tcW w:w="1560"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0"/>
              <w:rPr>
                <w:color w:val="284675"/>
                <w:spacing w:val="-10"/>
                <w:sz w:val="22"/>
                <w:szCs w:val="22"/>
              </w:rPr>
            </w:pPr>
            <w:r>
              <w:rPr>
                <w:color w:val="284675"/>
                <w:sz w:val="22"/>
                <w:szCs w:val="22"/>
              </w:rPr>
              <w:t>Giri</w:t>
            </w:r>
            <w:bookmarkStart w:id="66" w:name="gir1"/>
            <w:bookmarkEnd w:id="66"/>
            <w:r>
              <w:rPr>
                <w:color w:val="284675"/>
                <w:sz w:val="22"/>
                <w:szCs w:val="22"/>
              </w:rPr>
              <w:t>şimcilik</w:t>
            </w:r>
            <w:r>
              <w:rPr>
                <w:color w:val="284675"/>
                <w:spacing w:val="-10"/>
                <w:sz w:val="22"/>
                <w:szCs w:val="22"/>
              </w:rPr>
              <w:t xml:space="preserve"> I</w:t>
            </w:r>
          </w:p>
        </w:tc>
      </w:tr>
    </w:tbl>
    <w:p w:rsidR="00DA2BF2" w:rsidRDefault="00DA2BF2" w:rsidP="00DA2BF2">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DA2BF2"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1"/>
              <w:rPr>
                <w:b/>
                <w:bCs/>
                <w:sz w:val="19"/>
                <w:szCs w:val="19"/>
              </w:rPr>
            </w:pPr>
          </w:p>
          <w:p w:rsidR="00DA2BF2" w:rsidRDefault="00DA2BF2"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DA2BF2" w:rsidTr="002B0C81">
        <w:trPr>
          <w:trHeight w:val="460"/>
        </w:trPr>
        <w:tc>
          <w:tcPr>
            <w:tcW w:w="1042" w:type="dxa"/>
            <w:vMerge/>
            <w:tcBorders>
              <w:top w:val="nil"/>
              <w:left w:val="single" w:sz="12" w:space="0" w:color="000000"/>
              <w:bottom w:val="single" w:sz="4"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DA2BF2"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393" w:right="363"/>
              <w:jc w:val="center"/>
              <w:rPr>
                <w:spacing w:val="-5"/>
                <w:sz w:val="20"/>
                <w:szCs w:val="20"/>
              </w:rPr>
            </w:pPr>
            <w:r>
              <w:rPr>
                <w:spacing w:val="-5"/>
                <w:sz w:val="20"/>
                <w:szCs w:val="20"/>
              </w:rPr>
              <w:t>5.</w:t>
            </w:r>
          </w:p>
        </w:tc>
        <w:tc>
          <w:tcPr>
            <w:tcW w:w="776" w:type="dxa"/>
            <w:gridSpan w:val="2"/>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8"/>
              <w:jc w:val="center"/>
              <w:rPr>
                <w:w w:val="99"/>
                <w:sz w:val="20"/>
                <w:szCs w:val="20"/>
              </w:rPr>
            </w:pPr>
            <w:r>
              <w:rPr>
                <w:w w:val="99"/>
                <w:sz w:val="20"/>
                <w:szCs w:val="20"/>
              </w:rPr>
              <w:t>2</w:t>
            </w:r>
          </w:p>
        </w:tc>
        <w:tc>
          <w:tcPr>
            <w:tcW w:w="1067" w:type="dxa"/>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16"/>
              <w:jc w:val="center"/>
              <w:rPr>
                <w:w w:val="99"/>
                <w:sz w:val="20"/>
                <w:szCs w:val="20"/>
              </w:rPr>
            </w:pPr>
            <w:r>
              <w:rPr>
                <w:w w:val="99"/>
                <w:sz w:val="20"/>
                <w:szCs w:val="20"/>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3"/>
              <w:jc w:val="center"/>
              <w:rPr>
                <w:w w:val="99"/>
                <w:sz w:val="20"/>
                <w:szCs w:val="20"/>
              </w:rPr>
            </w:pPr>
            <w:r>
              <w:rPr>
                <w:w w:val="99"/>
                <w:sz w:val="20"/>
                <w:szCs w:val="20"/>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58"/>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DA2BF2" w:rsidTr="002B0C81">
        <w:trPr>
          <w:trHeight w:val="332"/>
        </w:trPr>
        <w:tc>
          <w:tcPr>
            <w:tcW w:w="9924" w:type="dxa"/>
            <w:gridSpan w:val="13"/>
            <w:tcBorders>
              <w:top w:val="single" w:sz="12" w:space="0" w:color="000000"/>
              <w:left w:val="single" w:sz="12" w:space="0" w:color="000000"/>
              <w:bottom w:val="single" w:sz="18" w:space="0" w:color="000000"/>
              <w:right w:val="single" w:sz="12" w:space="0" w:color="000000"/>
            </w:tcBorders>
          </w:tcPr>
          <w:p w:rsidR="00DA2BF2" w:rsidRDefault="00DA2BF2" w:rsidP="002B0C81">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DA2BF2" w:rsidTr="002B0C81">
        <w:trPr>
          <w:trHeight w:val="683"/>
        </w:trPr>
        <w:tc>
          <w:tcPr>
            <w:tcW w:w="1604" w:type="dxa"/>
            <w:gridSpan w:val="2"/>
            <w:tcBorders>
              <w:top w:val="single" w:sz="12"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02"/>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line="218" w:lineRule="exact"/>
              <w:ind w:left="376"/>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DA2BF2" w:rsidRDefault="00DA2BF2" w:rsidP="002B0C81">
            <w:pPr>
              <w:pStyle w:val="TableParagraph"/>
              <w:kinsoku w:val="0"/>
              <w:overflowPunct w:val="0"/>
              <w:spacing w:line="228" w:lineRule="exact"/>
              <w:ind w:left="784" w:right="312"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before="102"/>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DA2BF2" w:rsidTr="002B0C81">
        <w:trPr>
          <w:trHeight w:val="229"/>
        </w:trPr>
        <w:tc>
          <w:tcPr>
            <w:tcW w:w="1604" w:type="dxa"/>
            <w:gridSpan w:val="2"/>
            <w:tcBorders>
              <w:top w:val="single" w:sz="6"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DA2BF2" w:rsidRDefault="00DA2BF2" w:rsidP="002B0C81">
            <w:pPr>
              <w:pStyle w:val="TableParagraph"/>
              <w:kinsoku w:val="0"/>
              <w:overflowPunct w:val="0"/>
              <w:rPr>
                <w:sz w:val="16"/>
                <w:szCs w:val="16"/>
              </w:rPr>
            </w:pPr>
          </w:p>
        </w:tc>
      </w:tr>
      <w:tr w:rsidR="00DA2BF2"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DA2BF2"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48"/>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4"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4"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4" w:lineRule="exact"/>
              <w:ind w:left="27"/>
              <w:jc w:val="center"/>
              <w:rPr>
                <w:b/>
                <w:bCs/>
                <w:w w:val="99"/>
                <w:sz w:val="20"/>
                <w:szCs w:val="20"/>
              </w:rPr>
            </w:pPr>
            <w:r>
              <w:rPr>
                <w:b/>
                <w:bCs/>
                <w:w w:val="99"/>
                <w:sz w:val="20"/>
                <w:szCs w:val="20"/>
              </w:rPr>
              <w:t>%</w:t>
            </w:r>
          </w:p>
        </w:tc>
      </w:tr>
      <w:tr w:rsidR="00DA2BF2" w:rsidTr="002B0C81">
        <w:trPr>
          <w:trHeight w:val="224"/>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line="204" w:lineRule="exact"/>
              <w:ind w:left="25"/>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line="204" w:lineRule="exact"/>
              <w:ind w:left="614" w:right="584"/>
              <w:jc w:val="center"/>
              <w:rPr>
                <w:spacing w:val="-5"/>
                <w:sz w:val="20"/>
                <w:szCs w:val="20"/>
              </w:rPr>
            </w:pPr>
            <w:r>
              <w:rPr>
                <w:spacing w:val="-5"/>
                <w:sz w:val="20"/>
                <w:szCs w:val="20"/>
              </w:rPr>
              <w:t>40</w:t>
            </w:r>
          </w:p>
        </w:tc>
      </w:tr>
      <w:tr w:rsidR="00DA2BF2" w:rsidTr="002B0C81">
        <w:trPr>
          <w:trHeight w:val="231"/>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2"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2"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5"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5"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5" w:lineRule="exact"/>
              <w:ind w:left="24"/>
              <w:jc w:val="center"/>
              <w:rPr>
                <w:w w:val="99"/>
                <w:sz w:val="20"/>
                <w:szCs w:val="20"/>
              </w:rPr>
            </w:pPr>
            <w:r>
              <w:rPr>
                <w:w w:val="99"/>
                <w:sz w:val="20"/>
                <w:szCs w:val="20"/>
              </w:rPr>
              <w:t>-</w:t>
            </w:r>
          </w:p>
        </w:tc>
      </w:tr>
      <w:tr w:rsidR="00DA2BF2" w:rsidTr="002B0C81">
        <w:trPr>
          <w:trHeight w:val="236"/>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before="4"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before="4"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before="4" w:line="212"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9"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9"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9" w:lineRule="exact"/>
              <w:ind w:left="24"/>
              <w:jc w:val="center"/>
              <w:rPr>
                <w:w w:val="99"/>
                <w:sz w:val="20"/>
                <w:szCs w:val="20"/>
              </w:rPr>
            </w:pPr>
            <w:r>
              <w:rPr>
                <w:w w:val="99"/>
                <w:sz w:val="20"/>
                <w:szCs w:val="20"/>
              </w:rPr>
              <w:t>-</w:t>
            </w:r>
          </w:p>
        </w:tc>
      </w:tr>
      <w:tr w:rsidR="00DA2BF2" w:rsidTr="002B0C81">
        <w:trPr>
          <w:trHeight w:val="233"/>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4"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line="214" w:lineRule="exact"/>
              <w:ind w:left="24"/>
              <w:jc w:val="center"/>
              <w:rPr>
                <w:w w:val="99"/>
                <w:sz w:val="20"/>
                <w:szCs w:val="20"/>
              </w:rPr>
            </w:pPr>
            <w:r>
              <w:rPr>
                <w:w w:val="99"/>
                <w:sz w:val="20"/>
                <w:szCs w:val="20"/>
              </w:rPr>
              <w:t>-</w:t>
            </w:r>
          </w:p>
        </w:tc>
      </w:tr>
      <w:tr w:rsidR="00DA2BF2" w:rsidTr="002B0C81">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81"/>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before="76"/>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before="76"/>
              <w:ind w:left="614" w:right="584"/>
              <w:jc w:val="center"/>
              <w:rPr>
                <w:spacing w:val="-5"/>
                <w:sz w:val="20"/>
                <w:szCs w:val="20"/>
              </w:rPr>
            </w:pPr>
            <w:r>
              <w:rPr>
                <w:spacing w:val="-5"/>
                <w:sz w:val="20"/>
                <w:szCs w:val="20"/>
              </w:rPr>
              <w:t>60</w:t>
            </w:r>
          </w:p>
        </w:tc>
      </w:tr>
      <w:tr w:rsidR="00DA2BF2" w:rsidTr="002B0C81">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08"/>
              <w:ind w:left="117"/>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2"/>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3" w:lineRule="exact"/>
              <w:ind w:left="82"/>
              <w:rPr>
                <w:color w:val="333333"/>
                <w:spacing w:val="-2"/>
                <w:sz w:val="20"/>
                <w:szCs w:val="20"/>
              </w:rPr>
            </w:pPr>
            <w:r>
              <w:rPr>
                <w:color w:val="333333"/>
                <w:sz w:val="20"/>
                <w:szCs w:val="20"/>
              </w:rPr>
              <w:t>Girişimci</w:t>
            </w:r>
            <w:r>
              <w:rPr>
                <w:color w:val="333333"/>
                <w:spacing w:val="41"/>
                <w:sz w:val="20"/>
                <w:szCs w:val="20"/>
              </w:rPr>
              <w:t xml:space="preserve"> </w:t>
            </w:r>
            <w:r>
              <w:rPr>
                <w:color w:val="333333"/>
                <w:sz w:val="20"/>
                <w:szCs w:val="20"/>
              </w:rPr>
              <w:t>ve</w:t>
            </w:r>
            <w:r>
              <w:rPr>
                <w:color w:val="333333"/>
                <w:spacing w:val="43"/>
                <w:sz w:val="20"/>
                <w:szCs w:val="20"/>
              </w:rPr>
              <w:t xml:space="preserve"> </w:t>
            </w:r>
            <w:r>
              <w:rPr>
                <w:color w:val="333333"/>
                <w:sz w:val="20"/>
                <w:szCs w:val="20"/>
              </w:rPr>
              <w:t>girişimcilik</w:t>
            </w:r>
            <w:r>
              <w:rPr>
                <w:color w:val="333333"/>
                <w:spacing w:val="40"/>
                <w:sz w:val="20"/>
                <w:szCs w:val="20"/>
              </w:rPr>
              <w:t xml:space="preserve"> </w:t>
            </w:r>
            <w:r>
              <w:rPr>
                <w:color w:val="333333"/>
                <w:sz w:val="20"/>
                <w:szCs w:val="20"/>
              </w:rPr>
              <w:t>kavramı,</w:t>
            </w:r>
            <w:r>
              <w:rPr>
                <w:color w:val="333333"/>
                <w:spacing w:val="43"/>
                <w:sz w:val="20"/>
                <w:szCs w:val="20"/>
              </w:rPr>
              <w:t xml:space="preserve"> </w:t>
            </w:r>
            <w:r>
              <w:rPr>
                <w:color w:val="333333"/>
                <w:sz w:val="20"/>
                <w:szCs w:val="20"/>
              </w:rPr>
              <w:t>girişimcinin</w:t>
            </w:r>
            <w:r>
              <w:rPr>
                <w:color w:val="333333"/>
                <w:spacing w:val="40"/>
                <w:sz w:val="20"/>
                <w:szCs w:val="20"/>
              </w:rPr>
              <w:t xml:space="preserve"> </w:t>
            </w:r>
            <w:r>
              <w:rPr>
                <w:color w:val="333333"/>
                <w:sz w:val="20"/>
                <w:szCs w:val="20"/>
              </w:rPr>
              <w:t>özellikleri,</w:t>
            </w:r>
            <w:r>
              <w:rPr>
                <w:color w:val="333333"/>
                <w:spacing w:val="45"/>
                <w:sz w:val="20"/>
                <w:szCs w:val="20"/>
              </w:rPr>
              <w:t xml:space="preserve"> </w:t>
            </w:r>
            <w:r>
              <w:rPr>
                <w:color w:val="333333"/>
                <w:spacing w:val="-2"/>
                <w:sz w:val="20"/>
                <w:szCs w:val="20"/>
              </w:rPr>
              <w:t>girişimcilikte</w:t>
            </w:r>
          </w:p>
          <w:p w:rsidR="00DA2BF2" w:rsidRDefault="00DA2BF2" w:rsidP="002B0C81">
            <w:pPr>
              <w:pStyle w:val="TableParagraph"/>
              <w:kinsoku w:val="0"/>
              <w:overflowPunct w:val="0"/>
              <w:spacing w:line="217" w:lineRule="exact"/>
              <w:ind w:left="82"/>
              <w:rPr>
                <w:color w:val="333333"/>
                <w:spacing w:val="-2"/>
                <w:sz w:val="20"/>
                <w:szCs w:val="20"/>
              </w:rPr>
            </w:pPr>
            <w:r>
              <w:rPr>
                <w:color w:val="333333"/>
                <w:sz w:val="20"/>
                <w:szCs w:val="20"/>
              </w:rPr>
              <w:t>yaratıcılık,</w:t>
            </w:r>
            <w:r>
              <w:rPr>
                <w:color w:val="333333"/>
                <w:spacing w:val="-9"/>
                <w:sz w:val="20"/>
                <w:szCs w:val="20"/>
              </w:rPr>
              <w:t xml:space="preserve"> </w:t>
            </w:r>
            <w:r>
              <w:rPr>
                <w:color w:val="333333"/>
                <w:sz w:val="20"/>
                <w:szCs w:val="20"/>
              </w:rPr>
              <w:t>girişimcilikte</w:t>
            </w:r>
            <w:r>
              <w:rPr>
                <w:color w:val="333333"/>
                <w:spacing w:val="-6"/>
                <w:sz w:val="20"/>
                <w:szCs w:val="20"/>
              </w:rPr>
              <w:t xml:space="preserve"> </w:t>
            </w:r>
            <w:r>
              <w:rPr>
                <w:color w:val="333333"/>
                <w:sz w:val="20"/>
                <w:szCs w:val="20"/>
              </w:rPr>
              <w:t>yenilik,</w:t>
            </w:r>
            <w:r>
              <w:rPr>
                <w:color w:val="333333"/>
                <w:spacing w:val="-9"/>
                <w:sz w:val="20"/>
                <w:szCs w:val="20"/>
              </w:rPr>
              <w:t xml:space="preserve"> </w:t>
            </w:r>
            <w:r>
              <w:rPr>
                <w:color w:val="333333"/>
                <w:sz w:val="20"/>
                <w:szCs w:val="20"/>
              </w:rPr>
              <w:t>girişim</w:t>
            </w:r>
            <w:r>
              <w:rPr>
                <w:color w:val="333333"/>
                <w:spacing w:val="-10"/>
                <w:sz w:val="20"/>
                <w:szCs w:val="20"/>
              </w:rPr>
              <w:t xml:space="preserve"> </w:t>
            </w:r>
            <w:r>
              <w:rPr>
                <w:color w:val="333333"/>
                <w:sz w:val="20"/>
                <w:szCs w:val="20"/>
              </w:rPr>
              <w:t>finansmanı,</w:t>
            </w:r>
            <w:r>
              <w:rPr>
                <w:color w:val="333333"/>
                <w:spacing w:val="-3"/>
                <w:sz w:val="20"/>
                <w:szCs w:val="20"/>
              </w:rPr>
              <w:t xml:space="preserve"> </w:t>
            </w:r>
            <w:r>
              <w:rPr>
                <w:color w:val="333333"/>
                <w:sz w:val="20"/>
                <w:szCs w:val="20"/>
              </w:rPr>
              <w:t>iş</w:t>
            </w:r>
            <w:r>
              <w:rPr>
                <w:color w:val="333333"/>
                <w:spacing w:val="-9"/>
                <w:sz w:val="20"/>
                <w:szCs w:val="20"/>
              </w:rPr>
              <w:t xml:space="preserve"> </w:t>
            </w:r>
            <w:r>
              <w:rPr>
                <w:color w:val="333333"/>
                <w:spacing w:val="-2"/>
                <w:sz w:val="20"/>
                <w:szCs w:val="20"/>
              </w:rPr>
              <w:t>planı.</w:t>
            </w: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4" w:lineRule="exact"/>
              <w:ind w:left="82"/>
              <w:rPr>
                <w:spacing w:val="-5"/>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6"/>
                <w:sz w:val="20"/>
                <w:szCs w:val="20"/>
              </w:rPr>
              <w:t xml:space="preserve"> </w:t>
            </w:r>
            <w:r>
              <w:rPr>
                <w:sz w:val="20"/>
                <w:szCs w:val="20"/>
              </w:rPr>
              <w:t>girişimcilik</w:t>
            </w:r>
            <w:r>
              <w:rPr>
                <w:spacing w:val="-10"/>
                <w:sz w:val="20"/>
                <w:szCs w:val="20"/>
              </w:rPr>
              <w:t xml:space="preserve"> </w:t>
            </w:r>
            <w:r>
              <w:rPr>
                <w:sz w:val="20"/>
                <w:szCs w:val="20"/>
              </w:rPr>
              <w:t>kavramının</w:t>
            </w:r>
            <w:r>
              <w:rPr>
                <w:spacing w:val="-10"/>
                <w:sz w:val="20"/>
                <w:szCs w:val="20"/>
              </w:rPr>
              <w:t xml:space="preserve"> </w:t>
            </w:r>
            <w:r>
              <w:rPr>
                <w:sz w:val="20"/>
                <w:szCs w:val="20"/>
              </w:rPr>
              <w:t>öğrencilere</w:t>
            </w:r>
            <w:r>
              <w:rPr>
                <w:spacing w:val="-8"/>
                <w:sz w:val="20"/>
                <w:szCs w:val="20"/>
              </w:rPr>
              <w:t xml:space="preserve"> </w:t>
            </w:r>
            <w:r>
              <w:rPr>
                <w:sz w:val="20"/>
                <w:szCs w:val="20"/>
              </w:rPr>
              <w:t>tanıtılması</w:t>
            </w:r>
            <w:r>
              <w:rPr>
                <w:spacing w:val="-10"/>
                <w:sz w:val="20"/>
                <w:szCs w:val="20"/>
              </w:rPr>
              <w:t xml:space="preserve"> </w:t>
            </w:r>
            <w:r>
              <w:rPr>
                <w:spacing w:val="-5"/>
                <w:sz w:val="20"/>
                <w:szCs w:val="20"/>
              </w:rPr>
              <w:t>ve</w:t>
            </w:r>
          </w:p>
          <w:p w:rsidR="00DA2BF2" w:rsidRDefault="00DA2BF2" w:rsidP="002B0C81">
            <w:pPr>
              <w:pStyle w:val="TableParagraph"/>
              <w:kinsoku w:val="0"/>
              <w:overflowPunct w:val="0"/>
              <w:spacing w:line="216" w:lineRule="exact"/>
              <w:ind w:left="82"/>
              <w:rPr>
                <w:spacing w:val="-2"/>
                <w:sz w:val="20"/>
                <w:szCs w:val="20"/>
              </w:rPr>
            </w:pPr>
            <w:r>
              <w:rPr>
                <w:sz w:val="20"/>
                <w:szCs w:val="20"/>
              </w:rPr>
              <w:t>girişimciliğin</w:t>
            </w:r>
            <w:r>
              <w:rPr>
                <w:spacing w:val="-7"/>
                <w:sz w:val="20"/>
                <w:szCs w:val="20"/>
              </w:rPr>
              <w:t xml:space="preserve"> </w:t>
            </w:r>
            <w:r>
              <w:rPr>
                <w:sz w:val="20"/>
                <w:szCs w:val="20"/>
              </w:rPr>
              <w:t>ülke</w:t>
            </w:r>
            <w:r>
              <w:rPr>
                <w:spacing w:val="-7"/>
                <w:sz w:val="20"/>
                <w:szCs w:val="20"/>
              </w:rPr>
              <w:t xml:space="preserve"> </w:t>
            </w:r>
            <w:r>
              <w:rPr>
                <w:sz w:val="20"/>
                <w:szCs w:val="20"/>
              </w:rPr>
              <w:t>ekonomileri</w:t>
            </w:r>
            <w:r>
              <w:rPr>
                <w:spacing w:val="-8"/>
                <w:sz w:val="20"/>
                <w:szCs w:val="20"/>
              </w:rPr>
              <w:t xml:space="preserve"> </w:t>
            </w:r>
            <w:r>
              <w:rPr>
                <w:sz w:val="20"/>
                <w:szCs w:val="20"/>
              </w:rPr>
              <w:t>için</w:t>
            </w:r>
            <w:r>
              <w:rPr>
                <w:spacing w:val="-9"/>
                <w:sz w:val="20"/>
                <w:szCs w:val="20"/>
              </w:rPr>
              <w:t xml:space="preserve"> </w:t>
            </w:r>
            <w:r>
              <w:rPr>
                <w:sz w:val="20"/>
                <w:szCs w:val="20"/>
              </w:rPr>
              <w:t>öneminin</w:t>
            </w:r>
            <w:r>
              <w:rPr>
                <w:spacing w:val="-8"/>
                <w:sz w:val="20"/>
                <w:szCs w:val="20"/>
              </w:rPr>
              <w:t xml:space="preserve"> </w:t>
            </w:r>
            <w:r>
              <w:rPr>
                <w:spacing w:val="-2"/>
                <w:sz w:val="20"/>
                <w:szCs w:val="20"/>
              </w:rPr>
              <w:t>kavratılmasıdır.</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160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82"/>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4B3A56">
            <w:pPr>
              <w:pStyle w:val="TableParagraph"/>
              <w:numPr>
                <w:ilvl w:val="0"/>
                <w:numId w:val="56"/>
              </w:numPr>
              <w:tabs>
                <w:tab w:val="left" w:pos="443"/>
              </w:tabs>
              <w:kinsoku w:val="0"/>
              <w:overflowPunct w:val="0"/>
              <w:spacing w:line="223" w:lineRule="exact"/>
              <w:ind w:hanging="361"/>
              <w:rPr>
                <w:spacing w:val="-2"/>
                <w:sz w:val="20"/>
                <w:szCs w:val="20"/>
              </w:rPr>
            </w:pPr>
            <w:r>
              <w:rPr>
                <w:sz w:val="20"/>
                <w:szCs w:val="20"/>
              </w:rPr>
              <w:t>Girişimci,</w:t>
            </w:r>
            <w:r>
              <w:rPr>
                <w:spacing w:val="-9"/>
                <w:sz w:val="20"/>
                <w:szCs w:val="20"/>
              </w:rPr>
              <w:t xml:space="preserve"> </w:t>
            </w: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9"/>
                <w:sz w:val="20"/>
                <w:szCs w:val="20"/>
              </w:rPr>
              <w:t xml:space="preserve"> </w:t>
            </w:r>
            <w:r>
              <w:rPr>
                <w:sz w:val="20"/>
                <w:szCs w:val="20"/>
              </w:rPr>
              <w:t>girişimcinin</w:t>
            </w:r>
            <w:r>
              <w:rPr>
                <w:spacing w:val="-10"/>
                <w:sz w:val="20"/>
                <w:szCs w:val="20"/>
              </w:rPr>
              <w:t xml:space="preserve"> </w:t>
            </w:r>
            <w:r>
              <w:rPr>
                <w:sz w:val="20"/>
                <w:szCs w:val="20"/>
              </w:rPr>
              <w:t>özelliklerini</w:t>
            </w:r>
            <w:r>
              <w:rPr>
                <w:spacing w:val="-7"/>
                <w:sz w:val="20"/>
                <w:szCs w:val="20"/>
              </w:rPr>
              <w:t xml:space="preserve"> </w:t>
            </w:r>
            <w:r>
              <w:rPr>
                <w:spacing w:val="-2"/>
                <w:sz w:val="20"/>
                <w:szCs w:val="20"/>
              </w:rPr>
              <w:t>bilme.</w:t>
            </w:r>
          </w:p>
          <w:p w:rsidR="00DA2BF2" w:rsidRDefault="00DA2BF2" w:rsidP="004B3A56">
            <w:pPr>
              <w:pStyle w:val="TableParagraph"/>
              <w:numPr>
                <w:ilvl w:val="0"/>
                <w:numId w:val="56"/>
              </w:numPr>
              <w:tabs>
                <w:tab w:val="left" w:pos="443"/>
              </w:tabs>
              <w:kinsoku w:val="0"/>
              <w:overflowPunct w:val="0"/>
              <w:ind w:hanging="361"/>
              <w:rPr>
                <w:spacing w:val="-2"/>
                <w:sz w:val="20"/>
                <w:szCs w:val="20"/>
              </w:rPr>
            </w:pPr>
            <w:r>
              <w:rPr>
                <w:sz w:val="20"/>
                <w:szCs w:val="20"/>
              </w:rPr>
              <w:t>Girişimde</w:t>
            </w:r>
            <w:r>
              <w:rPr>
                <w:spacing w:val="-6"/>
                <w:sz w:val="20"/>
                <w:szCs w:val="20"/>
              </w:rPr>
              <w:t xml:space="preserve"> </w:t>
            </w:r>
            <w:r>
              <w:rPr>
                <w:sz w:val="20"/>
                <w:szCs w:val="20"/>
              </w:rPr>
              <w:t>yaratıcılık</w:t>
            </w:r>
            <w:r>
              <w:rPr>
                <w:spacing w:val="-9"/>
                <w:sz w:val="20"/>
                <w:szCs w:val="20"/>
              </w:rPr>
              <w:t xml:space="preserve"> </w:t>
            </w:r>
            <w:r>
              <w:rPr>
                <w:sz w:val="20"/>
                <w:szCs w:val="20"/>
              </w:rPr>
              <w:t>ve</w:t>
            </w:r>
            <w:r>
              <w:rPr>
                <w:spacing w:val="-5"/>
                <w:sz w:val="20"/>
                <w:szCs w:val="20"/>
              </w:rPr>
              <w:t xml:space="preserve"> </w:t>
            </w:r>
            <w:r>
              <w:rPr>
                <w:sz w:val="20"/>
                <w:szCs w:val="20"/>
              </w:rPr>
              <w:t>yenilik</w:t>
            </w:r>
            <w:r>
              <w:rPr>
                <w:spacing w:val="-9"/>
                <w:sz w:val="20"/>
                <w:szCs w:val="20"/>
              </w:rPr>
              <w:t xml:space="preserve"> </w:t>
            </w:r>
            <w:r>
              <w:rPr>
                <w:sz w:val="20"/>
                <w:szCs w:val="20"/>
              </w:rPr>
              <w:t>konularını</w:t>
            </w:r>
            <w:r>
              <w:rPr>
                <w:spacing w:val="-9"/>
                <w:sz w:val="20"/>
                <w:szCs w:val="20"/>
              </w:rPr>
              <w:t xml:space="preserve"> </w:t>
            </w:r>
            <w:r>
              <w:rPr>
                <w:spacing w:val="-2"/>
                <w:sz w:val="20"/>
                <w:szCs w:val="20"/>
              </w:rPr>
              <w:t>anlama.</w:t>
            </w:r>
          </w:p>
          <w:p w:rsidR="00DA2BF2" w:rsidRDefault="00DA2BF2" w:rsidP="004B3A56">
            <w:pPr>
              <w:pStyle w:val="TableParagraph"/>
              <w:numPr>
                <w:ilvl w:val="0"/>
                <w:numId w:val="56"/>
              </w:numPr>
              <w:tabs>
                <w:tab w:val="left" w:pos="443"/>
              </w:tabs>
              <w:kinsoku w:val="0"/>
              <w:overflowPunct w:val="0"/>
              <w:spacing w:before="1"/>
              <w:ind w:hanging="361"/>
              <w:rPr>
                <w:spacing w:val="-4"/>
                <w:sz w:val="20"/>
                <w:szCs w:val="20"/>
              </w:rPr>
            </w:pPr>
            <w:r>
              <w:rPr>
                <w:sz w:val="20"/>
                <w:szCs w:val="20"/>
              </w:rPr>
              <w:t>Girişim</w:t>
            </w:r>
            <w:r>
              <w:rPr>
                <w:spacing w:val="-8"/>
                <w:sz w:val="20"/>
                <w:szCs w:val="20"/>
              </w:rPr>
              <w:t xml:space="preserve"> </w:t>
            </w:r>
            <w:r>
              <w:rPr>
                <w:sz w:val="20"/>
                <w:szCs w:val="20"/>
              </w:rPr>
              <w:t>finansmanı</w:t>
            </w:r>
            <w:r>
              <w:rPr>
                <w:spacing w:val="-7"/>
                <w:sz w:val="20"/>
                <w:szCs w:val="20"/>
              </w:rPr>
              <w:t xml:space="preserve"> </w:t>
            </w:r>
            <w:r>
              <w:rPr>
                <w:sz w:val="20"/>
                <w:szCs w:val="20"/>
              </w:rPr>
              <w:t>ve</w:t>
            </w:r>
            <w:r>
              <w:rPr>
                <w:spacing w:val="-6"/>
                <w:sz w:val="20"/>
                <w:szCs w:val="20"/>
              </w:rPr>
              <w:t xml:space="preserve"> </w:t>
            </w:r>
            <w:r>
              <w:rPr>
                <w:sz w:val="20"/>
                <w:szCs w:val="20"/>
              </w:rPr>
              <w:t>iş</w:t>
            </w:r>
            <w:r>
              <w:rPr>
                <w:spacing w:val="-7"/>
                <w:sz w:val="20"/>
                <w:szCs w:val="20"/>
              </w:rPr>
              <w:t xml:space="preserve"> </w:t>
            </w:r>
            <w:r>
              <w:rPr>
                <w:sz w:val="20"/>
                <w:szCs w:val="20"/>
              </w:rPr>
              <w:t>planı</w:t>
            </w:r>
            <w:r>
              <w:rPr>
                <w:spacing w:val="-4"/>
                <w:sz w:val="20"/>
                <w:szCs w:val="20"/>
              </w:rPr>
              <w:t xml:space="preserve"> </w:t>
            </w:r>
            <w:r>
              <w:rPr>
                <w:sz w:val="20"/>
                <w:szCs w:val="20"/>
              </w:rPr>
              <w:t>konularına</w:t>
            </w:r>
            <w:r>
              <w:rPr>
                <w:spacing w:val="-4"/>
                <w:sz w:val="20"/>
                <w:szCs w:val="20"/>
              </w:rPr>
              <w:t xml:space="preserve"> </w:t>
            </w:r>
            <w:r>
              <w:rPr>
                <w:sz w:val="20"/>
                <w:szCs w:val="20"/>
              </w:rPr>
              <w:t>hakim</w:t>
            </w:r>
            <w:r>
              <w:rPr>
                <w:spacing w:val="-9"/>
                <w:sz w:val="20"/>
                <w:szCs w:val="20"/>
              </w:rPr>
              <w:t xml:space="preserve"> </w:t>
            </w:r>
            <w:r>
              <w:rPr>
                <w:spacing w:val="-4"/>
                <w:sz w:val="20"/>
                <w:szCs w:val="20"/>
              </w:rPr>
              <w:t>olma</w:t>
            </w:r>
          </w:p>
          <w:p w:rsidR="00DA2BF2" w:rsidRDefault="00DA2BF2" w:rsidP="004B3A56">
            <w:pPr>
              <w:pStyle w:val="TableParagraph"/>
              <w:numPr>
                <w:ilvl w:val="0"/>
                <w:numId w:val="56"/>
              </w:numPr>
              <w:tabs>
                <w:tab w:val="left" w:pos="443"/>
              </w:tabs>
              <w:kinsoku w:val="0"/>
              <w:overflowPunct w:val="0"/>
              <w:ind w:right="313"/>
              <w:rPr>
                <w:sz w:val="20"/>
                <w:szCs w:val="20"/>
              </w:rPr>
            </w:pPr>
            <w:r>
              <w:rPr>
                <w:sz w:val="20"/>
                <w:szCs w:val="20"/>
              </w:rPr>
              <w:t>Gelişmiş</w:t>
            </w:r>
            <w:r>
              <w:rPr>
                <w:spacing w:val="-5"/>
                <w:sz w:val="20"/>
                <w:szCs w:val="20"/>
              </w:rPr>
              <w:t xml:space="preserve"> </w:t>
            </w:r>
            <w:r>
              <w:rPr>
                <w:sz w:val="20"/>
                <w:szCs w:val="20"/>
              </w:rPr>
              <w:t>ve</w:t>
            </w:r>
            <w:r>
              <w:rPr>
                <w:spacing w:val="-6"/>
                <w:sz w:val="20"/>
                <w:szCs w:val="20"/>
              </w:rPr>
              <w:t xml:space="preserve"> </w:t>
            </w:r>
            <w:r>
              <w:rPr>
                <w:sz w:val="20"/>
                <w:szCs w:val="20"/>
              </w:rPr>
              <w:t>gelişmekte</w:t>
            </w:r>
            <w:r>
              <w:rPr>
                <w:spacing w:val="-6"/>
                <w:sz w:val="20"/>
                <w:szCs w:val="20"/>
              </w:rPr>
              <w:t xml:space="preserve"> </w:t>
            </w:r>
            <w:r>
              <w:rPr>
                <w:sz w:val="20"/>
                <w:szCs w:val="20"/>
              </w:rPr>
              <w:t>olan</w:t>
            </w:r>
            <w:r>
              <w:rPr>
                <w:spacing w:val="-5"/>
                <w:sz w:val="20"/>
                <w:szCs w:val="20"/>
              </w:rPr>
              <w:t xml:space="preserve"> </w:t>
            </w:r>
            <w:r>
              <w:rPr>
                <w:sz w:val="20"/>
                <w:szCs w:val="20"/>
              </w:rPr>
              <w:t>ülkelerde</w:t>
            </w:r>
            <w:r>
              <w:rPr>
                <w:spacing w:val="-6"/>
                <w:sz w:val="20"/>
                <w:szCs w:val="20"/>
              </w:rPr>
              <w:t xml:space="preserve"> </w:t>
            </w:r>
            <w:r>
              <w:rPr>
                <w:sz w:val="20"/>
                <w:szCs w:val="20"/>
              </w:rPr>
              <w:t>girişimcilik</w:t>
            </w:r>
            <w:r>
              <w:rPr>
                <w:spacing w:val="-5"/>
                <w:sz w:val="20"/>
                <w:szCs w:val="20"/>
              </w:rPr>
              <w:t xml:space="preserve"> </w:t>
            </w:r>
            <w:r>
              <w:rPr>
                <w:sz w:val="20"/>
                <w:szCs w:val="20"/>
              </w:rPr>
              <w:t>ve</w:t>
            </w:r>
            <w:r>
              <w:rPr>
                <w:spacing w:val="-6"/>
                <w:sz w:val="20"/>
                <w:szCs w:val="20"/>
              </w:rPr>
              <w:t xml:space="preserve"> </w:t>
            </w:r>
            <w:r>
              <w:rPr>
                <w:sz w:val="20"/>
                <w:szCs w:val="20"/>
              </w:rPr>
              <w:t>girişimcilik</w:t>
            </w:r>
            <w:r>
              <w:rPr>
                <w:spacing w:val="-7"/>
                <w:sz w:val="20"/>
                <w:szCs w:val="20"/>
              </w:rPr>
              <w:t xml:space="preserve"> </w:t>
            </w:r>
            <w:r>
              <w:rPr>
                <w:sz w:val="20"/>
                <w:szCs w:val="20"/>
              </w:rPr>
              <w:t>ve ekonomik gelişme konularını öğrenme</w:t>
            </w:r>
          </w:p>
          <w:p w:rsidR="00DA2BF2" w:rsidRDefault="00DA2BF2" w:rsidP="004B3A56">
            <w:pPr>
              <w:pStyle w:val="TableParagraph"/>
              <w:numPr>
                <w:ilvl w:val="0"/>
                <w:numId w:val="56"/>
              </w:numPr>
              <w:tabs>
                <w:tab w:val="left" w:pos="443"/>
              </w:tabs>
              <w:kinsoku w:val="0"/>
              <w:overflowPunct w:val="0"/>
              <w:spacing w:line="230" w:lineRule="exact"/>
              <w:ind w:right="510"/>
              <w:rPr>
                <w:sz w:val="20"/>
                <w:szCs w:val="20"/>
              </w:rPr>
            </w:pPr>
            <w:r>
              <w:rPr>
                <w:sz w:val="20"/>
                <w:szCs w:val="20"/>
              </w:rPr>
              <w:t>Türkiye’deki</w:t>
            </w:r>
            <w:r>
              <w:rPr>
                <w:spacing w:val="-6"/>
                <w:sz w:val="20"/>
                <w:szCs w:val="20"/>
              </w:rPr>
              <w:t xml:space="preserve"> </w:t>
            </w:r>
            <w:r>
              <w:rPr>
                <w:sz w:val="20"/>
                <w:szCs w:val="20"/>
              </w:rPr>
              <w:t>girişimciliğin</w:t>
            </w:r>
            <w:r>
              <w:rPr>
                <w:spacing w:val="-9"/>
                <w:sz w:val="20"/>
                <w:szCs w:val="20"/>
              </w:rPr>
              <w:t xml:space="preserve"> </w:t>
            </w:r>
            <w:r>
              <w:rPr>
                <w:sz w:val="20"/>
                <w:szCs w:val="20"/>
              </w:rPr>
              <w:t>durumu</w:t>
            </w:r>
            <w:r>
              <w:rPr>
                <w:spacing w:val="-9"/>
                <w:sz w:val="20"/>
                <w:szCs w:val="20"/>
              </w:rPr>
              <w:t xml:space="preserve"> </w:t>
            </w:r>
            <w:r>
              <w:rPr>
                <w:sz w:val="20"/>
                <w:szCs w:val="20"/>
              </w:rPr>
              <w:t>ve</w:t>
            </w:r>
            <w:r>
              <w:rPr>
                <w:spacing w:val="-5"/>
                <w:sz w:val="20"/>
                <w:szCs w:val="20"/>
              </w:rPr>
              <w:t xml:space="preserve"> </w:t>
            </w:r>
            <w:r>
              <w:rPr>
                <w:sz w:val="20"/>
                <w:szCs w:val="20"/>
              </w:rPr>
              <w:t>küçük</w:t>
            </w:r>
            <w:r>
              <w:rPr>
                <w:spacing w:val="-9"/>
                <w:sz w:val="20"/>
                <w:szCs w:val="20"/>
              </w:rPr>
              <w:t xml:space="preserve"> </w:t>
            </w:r>
            <w:r>
              <w:rPr>
                <w:sz w:val="20"/>
                <w:szCs w:val="20"/>
              </w:rPr>
              <w:t>işletme</w:t>
            </w:r>
            <w:r>
              <w:rPr>
                <w:spacing w:val="-5"/>
                <w:sz w:val="20"/>
                <w:szCs w:val="20"/>
              </w:rPr>
              <w:t xml:space="preserve"> </w:t>
            </w:r>
            <w:r>
              <w:rPr>
                <w:sz w:val="20"/>
                <w:szCs w:val="20"/>
              </w:rPr>
              <w:t>girişimciliği hakkında bilgi sahibi olma.</w:t>
            </w:r>
          </w:p>
        </w:tc>
      </w:tr>
      <w:tr w:rsidR="00DA2BF2" w:rsidTr="002B0C81">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
              <w:rPr>
                <w:b/>
                <w:bCs/>
                <w:sz w:val="19"/>
                <w:szCs w:val="19"/>
              </w:rPr>
            </w:pPr>
          </w:p>
          <w:p w:rsidR="00DA2BF2" w:rsidRDefault="00DA2BF2" w:rsidP="004B3A56">
            <w:pPr>
              <w:pStyle w:val="TableParagraph"/>
              <w:numPr>
                <w:ilvl w:val="0"/>
                <w:numId w:val="55"/>
              </w:numPr>
              <w:tabs>
                <w:tab w:val="left" w:pos="443"/>
              </w:tabs>
              <w:kinsoku w:val="0"/>
              <w:overflowPunct w:val="0"/>
              <w:ind w:hanging="361"/>
              <w:rPr>
                <w:spacing w:val="-2"/>
                <w:sz w:val="20"/>
                <w:szCs w:val="20"/>
              </w:rPr>
            </w:pPr>
            <w:r>
              <w:rPr>
                <w:sz w:val="20"/>
                <w:szCs w:val="20"/>
              </w:rPr>
              <w:t>Odabaşı,</w:t>
            </w:r>
            <w:r>
              <w:rPr>
                <w:spacing w:val="-6"/>
                <w:sz w:val="20"/>
                <w:szCs w:val="20"/>
              </w:rPr>
              <w:t xml:space="preserve"> </w:t>
            </w:r>
            <w:r>
              <w:rPr>
                <w:sz w:val="20"/>
                <w:szCs w:val="20"/>
              </w:rPr>
              <w:t>Y.</w:t>
            </w:r>
            <w:r>
              <w:rPr>
                <w:spacing w:val="-6"/>
                <w:sz w:val="20"/>
                <w:szCs w:val="20"/>
              </w:rPr>
              <w:t xml:space="preserve"> </w:t>
            </w:r>
            <w:r>
              <w:rPr>
                <w:sz w:val="20"/>
                <w:szCs w:val="20"/>
              </w:rPr>
              <w:t>(2004).</w:t>
            </w:r>
            <w:r>
              <w:rPr>
                <w:spacing w:val="37"/>
                <w:sz w:val="20"/>
                <w:szCs w:val="20"/>
              </w:rPr>
              <w:t xml:space="preserve"> </w:t>
            </w:r>
            <w:r>
              <w:rPr>
                <w:sz w:val="20"/>
                <w:szCs w:val="20"/>
              </w:rPr>
              <w:t>Girişimcilik</w:t>
            </w:r>
            <w:r>
              <w:rPr>
                <w:spacing w:val="-8"/>
                <w:sz w:val="20"/>
                <w:szCs w:val="20"/>
              </w:rPr>
              <w:t xml:space="preserve"> </w:t>
            </w:r>
            <w:r>
              <w:rPr>
                <w:sz w:val="20"/>
                <w:szCs w:val="20"/>
              </w:rPr>
              <w:t>Eskişehir:</w:t>
            </w:r>
            <w:r>
              <w:rPr>
                <w:spacing w:val="41"/>
                <w:sz w:val="20"/>
                <w:szCs w:val="20"/>
              </w:rPr>
              <w:t xml:space="preserve"> </w:t>
            </w:r>
            <w:r>
              <w:rPr>
                <w:sz w:val="20"/>
                <w:szCs w:val="20"/>
              </w:rPr>
              <w:t>A.Ö.F</w:t>
            </w:r>
            <w:r>
              <w:rPr>
                <w:spacing w:val="-7"/>
                <w:sz w:val="20"/>
                <w:szCs w:val="20"/>
              </w:rPr>
              <w:t xml:space="preserve"> </w:t>
            </w:r>
            <w:r>
              <w:rPr>
                <w:spacing w:val="-2"/>
                <w:sz w:val="20"/>
                <w:szCs w:val="20"/>
              </w:rPr>
              <w:t>Yayınları</w:t>
            </w:r>
          </w:p>
        </w:tc>
      </w:tr>
      <w:tr w:rsidR="00DA2BF2" w:rsidTr="002B0C81">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tabs>
                <w:tab w:val="left" w:pos="442"/>
              </w:tabs>
              <w:kinsoku w:val="0"/>
              <w:overflowPunct w:val="0"/>
              <w:ind w:left="442" w:right="88" w:hanging="360"/>
              <w:rPr>
                <w:sz w:val="20"/>
                <w:szCs w:val="20"/>
              </w:rPr>
            </w:pPr>
            <w:r>
              <w:rPr>
                <w:spacing w:val="-6"/>
                <w:sz w:val="20"/>
                <w:szCs w:val="20"/>
              </w:rPr>
              <w:t>2.</w:t>
            </w:r>
            <w:r>
              <w:rPr>
                <w:sz w:val="20"/>
                <w:szCs w:val="20"/>
              </w:rPr>
              <w:tab/>
              <w:t>Küçük,</w:t>
            </w:r>
            <w:r>
              <w:rPr>
                <w:spacing w:val="28"/>
                <w:sz w:val="20"/>
                <w:szCs w:val="20"/>
              </w:rPr>
              <w:t xml:space="preserve"> </w:t>
            </w:r>
            <w:r>
              <w:rPr>
                <w:sz w:val="20"/>
                <w:szCs w:val="20"/>
              </w:rPr>
              <w:t>O.</w:t>
            </w:r>
            <w:r>
              <w:rPr>
                <w:spacing w:val="28"/>
                <w:sz w:val="20"/>
                <w:szCs w:val="20"/>
              </w:rPr>
              <w:t xml:space="preserve"> </w:t>
            </w:r>
            <w:r>
              <w:rPr>
                <w:sz w:val="20"/>
                <w:szCs w:val="20"/>
              </w:rPr>
              <w:t>(2005)</w:t>
            </w:r>
            <w:r>
              <w:rPr>
                <w:spacing w:val="26"/>
                <w:sz w:val="20"/>
                <w:szCs w:val="20"/>
              </w:rPr>
              <w:t xml:space="preserve"> </w:t>
            </w:r>
            <w:r>
              <w:rPr>
                <w:sz w:val="20"/>
                <w:szCs w:val="20"/>
              </w:rPr>
              <w:t>Girişimcilik</w:t>
            </w:r>
            <w:r>
              <w:rPr>
                <w:spacing w:val="26"/>
                <w:sz w:val="20"/>
                <w:szCs w:val="20"/>
              </w:rPr>
              <w:t xml:space="preserve"> </w:t>
            </w:r>
            <w:r>
              <w:rPr>
                <w:sz w:val="20"/>
                <w:szCs w:val="20"/>
              </w:rPr>
              <w:t>ve</w:t>
            </w:r>
            <w:r>
              <w:rPr>
                <w:spacing w:val="28"/>
                <w:sz w:val="20"/>
                <w:szCs w:val="20"/>
              </w:rPr>
              <w:t xml:space="preserve"> </w:t>
            </w:r>
            <w:r>
              <w:rPr>
                <w:sz w:val="20"/>
                <w:szCs w:val="20"/>
              </w:rPr>
              <w:t>Küçük</w:t>
            </w:r>
            <w:r>
              <w:rPr>
                <w:spacing w:val="26"/>
                <w:sz w:val="20"/>
                <w:szCs w:val="20"/>
              </w:rPr>
              <w:t xml:space="preserve"> </w:t>
            </w:r>
            <w:r>
              <w:rPr>
                <w:sz w:val="20"/>
                <w:szCs w:val="20"/>
              </w:rPr>
              <w:t>İşletme</w:t>
            </w:r>
            <w:r>
              <w:rPr>
                <w:spacing w:val="28"/>
                <w:sz w:val="20"/>
                <w:szCs w:val="20"/>
              </w:rPr>
              <w:t xml:space="preserve"> </w:t>
            </w:r>
            <w:r>
              <w:rPr>
                <w:sz w:val="20"/>
                <w:szCs w:val="20"/>
              </w:rPr>
              <w:t>Yönetimi.</w:t>
            </w:r>
            <w:r>
              <w:rPr>
                <w:spacing w:val="28"/>
                <w:sz w:val="20"/>
                <w:szCs w:val="20"/>
              </w:rPr>
              <w:t xml:space="preserve"> </w:t>
            </w:r>
            <w:r>
              <w:rPr>
                <w:sz w:val="20"/>
                <w:szCs w:val="20"/>
              </w:rPr>
              <w:t>Anakar: Seçkin Yayıncılık.</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bl>
    <w:p w:rsidR="00DA2BF2" w:rsidRDefault="00DA2BF2" w:rsidP="00DA2BF2">
      <w:pPr>
        <w:rPr>
          <w:b/>
          <w:bCs/>
          <w:sz w:val="20"/>
          <w:szCs w:val="20"/>
        </w:rPr>
        <w:sectPr w:rsidR="00DA2BF2">
          <w:pgSz w:w="11910" w:h="16840"/>
          <w:pgMar w:top="1260" w:right="140" w:bottom="280" w:left="300" w:header="708" w:footer="708" w:gutter="0"/>
          <w:cols w:space="708"/>
          <w:noEndnote/>
        </w:sectPr>
      </w:pPr>
    </w:p>
    <w:tbl>
      <w:tblPr>
        <w:tblpPr w:leftFromText="141" w:rightFromText="141" w:horzAnchor="margin" w:tblpY="-810"/>
        <w:tblW w:w="0" w:type="auto"/>
        <w:tblCellMar>
          <w:left w:w="0" w:type="dxa"/>
          <w:right w:w="0" w:type="dxa"/>
        </w:tblCellMar>
        <w:tblLook w:val="0000" w:firstRow="0" w:lastRow="0" w:firstColumn="0" w:lastColumn="0" w:noHBand="0" w:noVBand="0"/>
      </w:tblPr>
      <w:tblGrid>
        <w:gridCol w:w="2286"/>
        <w:gridCol w:w="7283"/>
      </w:tblGrid>
      <w:tr w:rsidR="00DA2BF2" w:rsidTr="002B0C81">
        <w:trPr>
          <w:trHeight w:val="510"/>
        </w:trPr>
        <w:tc>
          <w:tcPr>
            <w:tcW w:w="0" w:type="auto"/>
            <w:gridSpan w:val="2"/>
            <w:tcBorders>
              <w:top w:val="single" w:sz="12" w:space="0" w:color="000000"/>
              <w:left w:val="single" w:sz="12" w:space="0" w:color="000000"/>
              <w:bottom w:val="single" w:sz="6" w:space="0" w:color="000000"/>
              <w:right w:val="single" w:sz="12" w:space="0" w:color="000000"/>
            </w:tcBorders>
          </w:tcPr>
          <w:p w:rsidR="00DA2BF2" w:rsidRDefault="00DA2BF2" w:rsidP="002B0C81">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3" w:lineRule="exact"/>
              <w:ind w:left="176" w:right="140"/>
              <w:jc w:val="center"/>
              <w:rPr>
                <w:b/>
                <w:bCs/>
                <w:spacing w:val="-2"/>
                <w:sz w:val="22"/>
                <w:szCs w:val="22"/>
              </w:rPr>
            </w:pPr>
            <w:r>
              <w:rPr>
                <w:b/>
                <w:bCs/>
                <w:spacing w:val="-2"/>
                <w:sz w:val="22"/>
                <w:szCs w:val="22"/>
              </w:rPr>
              <w:t>HAFTA</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8"/>
                <w:sz w:val="20"/>
                <w:szCs w:val="20"/>
              </w:rPr>
              <w:t xml:space="preserve"> </w:t>
            </w:r>
            <w:r>
              <w:rPr>
                <w:spacing w:val="-2"/>
                <w:sz w:val="20"/>
                <w:szCs w:val="20"/>
              </w:rPr>
              <w:t>özellikleri</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Girişimcilikte</w:t>
            </w:r>
            <w:r>
              <w:rPr>
                <w:spacing w:val="-8"/>
                <w:sz w:val="20"/>
                <w:szCs w:val="20"/>
              </w:rPr>
              <w:t xml:space="preserve"> </w:t>
            </w:r>
            <w:r>
              <w:rPr>
                <w:sz w:val="20"/>
                <w:szCs w:val="20"/>
              </w:rPr>
              <w:t>başarı</w:t>
            </w:r>
            <w:r>
              <w:rPr>
                <w:spacing w:val="-9"/>
                <w:sz w:val="20"/>
                <w:szCs w:val="20"/>
              </w:rPr>
              <w:t xml:space="preserve"> </w:t>
            </w:r>
            <w:r>
              <w:rPr>
                <w:sz w:val="20"/>
                <w:szCs w:val="20"/>
              </w:rPr>
              <w:t>faktörleri</w:t>
            </w:r>
            <w:r>
              <w:rPr>
                <w:spacing w:val="-9"/>
                <w:sz w:val="20"/>
                <w:szCs w:val="20"/>
              </w:rPr>
              <w:t xml:space="preserve"> </w:t>
            </w:r>
            <w:r>
              <w:rPr>
                <w:sz w:val="20"/>
                <w:szCs w:val="20"/>
              </w:rPr>
              <w:t>ve</w:t>
            </w:r>
            <w:r>
              <w:rPr>
                <w:spacing w:val="-8"/>
                <w:sz w:val="20"/>
                <w:szCs w:val="20"/>
              </w:rPr>
              <w:t xml:space="preserve"> </w:t>
            </w:r>
            <w:r>
              <w:rPr>
                <w:spacing w:val="-2"/>
                <w:sz w:val="20"/>
                <w:szCs w:val="20"/>
              </w:rPr>
              <w:t>nedenleri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İşletmelerde</w:t>
            </w:r>
            <w:r>
              <w:rPr>
                <w:spacing w:val="-8"/>
                <w:sz w:val="20"/>
                <w:szCs w:val="20"/>
              </w:rPr>
              <w:t xml:space="preserve"> </w:t>
            </w:r>
            <w:r>
              <w:rPr>
                <w:sz w:val="20"/>
                <w:szCs w:val="20"/>
              </w:rPr>
              <w:t>kuruluş</w:t>
            </w:r>
            <w:r>
              <w:rPr>
                <w:spacing w:val="-7"/>
                <w:sz w:val="20"/>
                <w:szCs w:val="20"/>
              </w:rPr>
              <w:t xml:space="preserve"> </w:t>
            </w:r>
            <w:r>
              <w:rPr>
                <w:sz w:val="20"/>
                <w:szCs w:val="20"/>
              </w:rPr>
              <w:t>sureci</w:t>
            </w:r>
            <w:r>
              <w:rPr>
                <w:spacing w:val="-6"/>
                <w:sz w:val="20"/>
                <w:szCs w:val="20"/>
              </w:rPr>
              <w:t xml:space="preserve"> </w:t>
            </w:r>
            <w:r>
              <w:rPr>
                <w:sz w:val="20"/>
                <w:szCs w:val="20"/>
              </w:rPr>
              <w:t>ve</w:t>
            </w:r>
            <w:r>
              <w:rPr>
                <w:spacing w:val="-5"/>
                <w:sz w:val="20"/>
                <w:szCs w:val="20"/>
              </w:rPr>
              <w:t xml:space="preserve"> </w:t>
            </w:r>
            <w:r>
              <w:rPr>
                <w:spacing w:val="-2"/>
                <w:sz w:val="20"/>
                <w:szCs w:val="20"/>
              </w:rPr>
              <w:t>amaçları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İşletmelerin</w:t>
            </w:r>
            <w:r>
              <w:rPr>
                <w:spacing w:val="-10"/>
                <w:sz w:val="20"/>
                <w:szCs w:val="20"/>
              </w:rPr>
              <w:t xml:space="preserve"> </w:t>
            </w:r>
            <w:r>
              <w:rPr>
                <w:sz w:val="20"/>
                <w:szCs w:val="20"/>
              </w:rPr>
              <w:t>hukuksal</w:t>
            </w:r>
            <w:r>
              <w:rPr>
                <w:spacing w:val="-6"/>
                <w:sz w:val="20"/>
                <w:szCs w:val="20"/>
              </w:rPr>
              <w:t xml:space="preserve"> </w:t>
            </w:r>
            <w:r>
              <w:rPr>
                <w:spacing w:val="-2"/>
                <w:sz w:val="20"/>
                <w:szCs w:val="20"/>
              </w:rPr>
              <w:t>yapısı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w:t>
            </w:r>
            <w:r>
              <w:rPr>
                <w:spacing w:val="-5"/>
                <w:sz w:val="20"/>
                <w:szCs w:val="20"/>
              </w:rPr>
              <w:t xml:space="preserve"> </w:t>
            </w:r>
            <w:r>
              <w:rPr>
                <w:sz w:val="20"/>
                <w:szCs w:val="20"/>
              </w:rPr>
              <w:t>ve</w:t>
            </w:r>
            <w:r>
              <w:rPr>
                <w:spacing w:val="-5"/>
                <w:sz w:val="20"/>
                <w:szCs w:val="20"/>
              </w:rPr>
              <w:t xml:space="preserve"> </w:t>
            </w:r>
            <w:r>
              <w:rPr>
                <w:sz w:val="20"/>
                <w:szCs w:val="20"/>
              </w:rPr>
              <w:t>kobilerin</w:t>
            </w:r>
            <w:r>
              <w:rPr>
                <w:spacing w:val="-7"/>
                <w:sz w:val="20"/>
                <w:szCs w:val="20"/>
              </w:rPr>
              <w:t xml:space="preserve"> </w:t>
            </w:r>
            <w:r>
              <w:rPr>
                <w:sz w:val="20"/>
                <w:szCs w:val="20"/>
              </w:rPr>
              <w:t>ortak</w:t>
            </w:r>
            <w:r>
              <w:rPr>
                <w:spacing w:val="-6"/>
                <w:sz w:val="20"/>
                <w:szCs w:val="20"/>
              </w:rPr>
              <w:t xml:space="preserve"> </w:t>
            </w:r>
            <w:r>
              <w:rPr>
                <w:spacing w:val="-2"/>
                <w:sz w:val="20"/>
                <w:szCs w:val="20"/>
              </w:rPr>
              <w:t>özelleri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5"/>
                <w:sz w:val="20"/>
                <w:szCs w:val="20"/>
              </w:rPr>
              <w:t xml:space="preserve"> </w:t>
            </w:r>
            <w:r>
              <w:rPr>
                <w:sz w:val="20"/>
                <w:szCs w:val="20"/>
              </w:rPr>
              <w:t>yönetim</w:t>
            </w:r>
            <w:r>
              <w:rPr>
                <w:spacing w:val="-7"/>
                <w:sz w:val="20"/>
                <w:szCs w:val="20"/>
              </w:rPr>
              <w:t xml:space="preserve"> </w:t>
            </w:r>
            <w:r>
              <w:rPr>
                <w:sz w:val="20"/>
                <w:szCs w:val="20"/>
              </w:rPr>
              <w:t>fonksiyonu</w:t>
            </w:r>
            <w:r>
              <w:rPr>
                <w:spacing w:val="-6"/>
                <w:sz w:val="20"/>
                <w:szCs w:val="20"/>
              </w:rPr>
              <w:t xml:space="preserve"> </w:t>
            </w:r>
            <w:r>
              <w:rPr>
                <w:sz w:val="20"/>
                <w:szCs w:val="20"/>
              </w:rPr>
              <w:t>ve</w:t>
            </w:r>
            <w:r>
              <w:rPr>
                <w:spacing w:val="-5"/>
                <w:sz w:val="20"/>
                <w:szCs w:val="20"/>
              </w:rPr>
              <w:t xml:space="preserve"> </w:t>
            </w:r>
            <w:r>
              <w:rPr>
                <w:sz w:val="20"/>
                <w:szCs w:val="20"/>
              </w:rPr>
              <w:t>yeni</w:t>
            </w:r>
            <w:r>
              <w:rPr>
                <w:spacing w:val="-6"/>
                <w:sz w:val="20"/>
                <w:szCs w:val="20"/>
              </w:rPr>
              <w:t xml:space="preserve"> </w:t>
            </w:r>
            <w:r>
              <w:rPr>
                <w:sz w:val="20"/>
                <w:szCs w:val="20"/>
              </w:rPr>
              <w:t>yönetim</w:t>
            </w:r>
            <w:r>
              <w:rPr>
                <w:spacing w:val="-7"/>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7"/>
                <w:sz w:val="20"/>
                <w:szCs w:val="20"/>
              </w:rPr>
              <w:t xml:space="preserve"> </w:t>
            </w:r>
            <w:r>
              <w:rPr>
                <w:sz w:val="20"/>
                <w:szCs w:val="20"/>
              </w:rPr>
              <w:t>işletmelerde</w:t>
            </w:r>
            <w:r>
              <w:rPr>
                <w:spacing w:val="-7"/>
                <w:sz w:val="20"/>
                <w:szCs w:val="20"/>
              </w:rPr>
              <w:t xml:space="preserve"> </w:t>
            </w:r>
            <w:r>
              <w:rPr>
                <w:sz w:val="20"/>
                <w:szCs w:val="20"/>
              </w:rPr>
              <w:t>üretim</w:t>
            </w:r>
            <w:r>
              <w:rPr>
                <w:spacing w:val="-7"/>
                <w:sz w:val="20"/>
                <w:szCs w:val="20"/>
              </w:rPr>
              <w:t xml:space="preserve"> </w:t>
            </w:r>
            <w:r>
              <w:rPr>
                <w:sz w:val="20"/>
                <w:szCs w:val="20"/>
              </w:rPr>
              <w:t>fonksiyonu</w:t>
            </w:r>
            <w:r>
              <w:rPr>
                <w:spacing w:val="-7"/>
                <w:sz w:val="20"/>
                <w:szCs w:val="20"/>
              </w:rPr>
              <w:t xml:space="preserve"> </w:t>
            </w:r>
            <w:r>
              <w:rPr>
                <w:sz w:val="20"/>
                <w:szCs w:val="20"/>
              </w:rPr>
              <w:t>ve</w:t>
            </w:r>
            <w:r>
              <w:rPr>
                <w:spacing w:val="-4"/>
                <w:sz w:val="20"/>
                <w:szCs w:val="20"/>
              </w:rPr>
              <w:t xml:space="preserve"> </w:t>
            </w:r>
            <w:r>
              <w:rPr>
                <w:sz w:val="20"/>
                <w:szCs w:val="20"/>
              </w:rPr>
              <w:t>yeni</w:t>
            </w:r>
            <w:r>
              <w:rPr>
                <w:spacing w:val="-4"/>
                <w:sz w:val="20"/>
                <w:szCs w:val="20"/>
              </w:rPr>
              <w:t xml:space="preserve"> </w:t>
            </w:r>
            <w:r>
              <w:rPr>
                <w:sz w:val="20"/>
                <w:szCs w:val="20"/>
              </w:rPr>
              <w:t>üretim</w:t>
            </w:r>
            <w:r>
              <w:rPr>
                <w:spacing w:val="-5"/>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7"/>
                <w:sz w:val="20"/>
                <w:szCs w:val="20"/>
              </w:rPr>
              <w:t xml:space="preserve"> </w:t>
            </w:r>
            <w:r>
              <w:rPr>
                <w:sz w:val="20"/>
                <w:szCs w:val="20"/>
              </w:rPr>
              <w:t>pazarlama</w:t>
            </w:r>
            <w:r>
              <w:rPr>
                <w:spacing w:val="-8"/>
                <w:sz w:val="20"/>
                <w:szCs w:val="20"/>
              </w:rPr>
              <w:t xml:space="preserve"> </w:t>
            </w:r>
            <w:r>
              <w:rPr>
                <w:spacing w:val="-2"/>
                <w:sz w:val="20"/>
                <w:szCs w:val="20"/>
              </w:rPr>
              <w:t>fonksiyonu</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9"/>
                <w:sz w:val="20"/>
                <w:szCs w:val="20"/>
              </w:rPr>
              <w:t xml:space="preserve"> </w:t>
            </w:r>
            <w:r>
              <w:rPr>
                <w:sz w:val="20"/>
                <w:szCs w:val="20"/>
              </w:rPr>
              <w:t>ekonomik</w:t>
            </w:r>
            <w:r>
              <w:rPr>
                <w:spacing w:val="-6"/>
                <w:sz w:val="20"/>
                <w:szCs w:val="20"/>
              </w:rPr>
              <w:t xml:space="preserve"> </w:t>
            </w:r>
            <w:r>
              <w:rPr>
                <w:sz w:val="20"/>
                <w:szCs w:val="20"/>
              </w:rPr>
              <w:t>ve</w:t>
            </w:r>
            <w:r>
              <w:rPr>
                <w:spacing w:val="-6"/>
                <w:sz w:val="20"/>
                <w:szCs w:val="20"/>
              </w:rPr>
              <w:t xml:space="preserve"> </w:t>
            </w:r>
            <w:r>
              <w:rPr>
                <w:sz w:val="20"/>
                <w:szCs w:val="20"/>
              </w:rPr>
              <w:t>sosyal</w:t>
            </w:r>
            <w:r>
              <w:rPr>
                <w:spacing w:val="-5"/>
                <w:sz w:val="20"/>
                <w:szCs w:val="20"/>
              </w:rPr>
              <w:t xml:space="preserve"> </w:t>
            </w:r>
            <w:r>
              <w:rPr>
                <w:sz w:val="20"/>
                <w:szCs w:val="20"/>
              </w:rPr>
              <w:t>sisteme</w:t>
            </w:r>
            <w:r>
              <w:rPr>
                <w:spacing w:val="-7"/>
                <w:sz w:val="20"/>
                <w:szCs w:val="20"/>
              </w:rPr>
              <w:t xml:space="preserve"> </w:t>
            </w:r>
            <w:r>
              <w:rPr>
                <w:spacing w:val="-2"/>
                <w:sz w:val="20"/>
                <w:szCs w:val="20"/>
              </w:rPr>
              <w:t>katkıları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7"/>
                <w:sz w:val="20"/>
                <w:szCs w:val="20"/>
              </w:rPr>
              <w:t xml:space="preserve"> </w:t>
            </w:r>
            <w:r>
              <w:rPr>
                <w:sz w:val="20"/>
                <w:szCs w:val="20"/>
              </w:rPr>
              <w:t>güçlü</w:t>
            </w:r>
            <w:r>
              <w:rPr>
                <w:spacing w:val="-4"/>
                <w:sz w:val="20"/>
                <w:szCs w:val="20"/>
              </w:rPr>
              <w:t xml:space="preserve"> </w:t>
            </w:r>
            <w:r>
              <w:rPr>
                <w:sz w:val="20"/>
                <w:szCs w:val="20"/>
              </w:rPr>
              <w:t>ve</w:t>
            </w:r>
            <w:r>
              <w:rPr>
                <w:spacing w:val="-5"/>
                <w:sz w:val="20"/>
                <w:szCs w:val="20"/>
              </w:rPr>
              <w:t xml:space="preserve"> </w:t>
            </w:r>
            <w:r>
              <w:rPr>
                <w:sz w:val="20"/>
                <w:szCs w:val="20"/>
              </w:rPr>
              <w:t>zayıf</w:t>
            </w:r>
            <w:r>
              <w:rPr>
                <w:spacing w:val="-4"/>
                <w:sz w:val="20"/>
                <w:szCs w:val="20"/>
              </w:rPr>
              <w:t xml:space="preserve"> </w:t>
            </w:r>
            <w:r>
              <w:rPr>
                <w:spacing w:val="-2"/>
                <w:sz w:val="20"/>
                <w:szCs w:val="20"/>
              </w:rPr>
              <w:t>yönleri</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8"/>
                <w:sz w:val="20"/>
                <w:szCs w:val="20"/>
              </w:rPr>
              <w:t xml:space="preserve"> </w:t>
            </w:r>
            <w:r>
              <w:rPr>
                <w:sz w:val="20"/>
                <w:szCs w:val="20"/>
              </w:rPr>
              <w:t>işletmelere</w:t>
            </w:r>
            <w:r>
              <w:rPr>
                <w:spacing w:val="-7"/>
                <w:sz w:val="20"/>
                <w:szCs w:val="20"/>
              </w:rPr>
              <w:t xml:space="preserve"> </w:t>
            </w:r>
            <w:r>
              <w:rPr>
                <w:sz w:val="20"/>
                <w:szCs w:val="20"/>
              </w:rPr>
              <w:t>destek</w:t>
            </w:r>
            <w:r>
              <w:rPr>
                <w:spacing w:val="-8"/>
                <w:sz w:val="20"/>
                <w:szCs w:val="20"/>
              </w:rPr>
              <w:t xml:space="preserve"> </w:t>
            </w:r>
            <w:r>
              <w:rPr>
                <w:sz w:val="20"/>
                <w:szCs w:val="20"/>
              </w:rPr>
              <w:t>sağlayan</w:t>
            </w:r>
            <w:r>
              <w:rPr>
                <w:spacing w:val="-6"/>
                <w:sz w:val="20"/>
                <w:szCs w:val="20"/>
              </w:rPr>
              <w:t xml:space="preserve"> </w:t>
            </w:r>
            <w:r>
              <w:rPr>
                <w:spacing w:val="-2"/>
                <w:sz w:val="20"/>
                <w:szCs w:val="20"/>
              </w:rPr>
              <w:t>kurumlar</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8"/>
                <w:sz w:val="20"/>
                <w:szCs w:val="20"/>
              </w:rPr>
              <w:t xml:space="preserve"> </w:t>
            </w:r>
            <w:r>
              <w:rPr>
                <w:sz w:val="20"/>
                <w:szCs w:val="20"/>
              </w:rPr>
              <w:t>işletmelerin</w:t>
            </w:r>
            <w:r>
              <w:rPr>
                <w:spacing w:val="-6"/>
                <w:sz w:val="20"/>
                <w:szCs w:val="20"/>
              </w:rPr>
              <w:t xml:space="preserve"> </w:t>
            </w:r>
            <w:r>
              <w:rPr>
                <w:sz w:val="20"/>
                <w:szCs w:val="20"/>
              </w:rPr>
              <w:t>sorunları</w:t>
            </w:r>
            <w:r>
              <w:rPr>
                <w:spacing w:val="-5"/>
                <w:sz w:val="20"/>
                <w:szCs w:val="20"/>
              </w:rPr>
              <w:t xml:space="preserve"> </w:t>
            </w:r>
            <w:r>
              <w:rPr>
                <w:sz w:val="20"/>
                <w:szCs w:val="20"/>
              </w:rPr>
              <w:t>ve</w:t>
            </w:r>
            <w:r>
              <w:rPr>
                <w:spacing w:val="-6"/>
                <w:sz w:val="20"/>
                <w:szCs w:val="20"/>
              </w:rPr>
              <w:t xml:space="preserve"> </w:t>
            </w:r>
            <w:r>
              <w:rPr>
                <w:sz w:val="20"/>
                <w:szCs w:val="20"/>
              </w:rPr>
              <w:t>çözüm</w:t>
            </w:r>
            <w:r>
              <w:rPr>
                <w:spacing w:val="-9"/>
                <w:sz w:val="20"/>
                <w:szCs w:val="20"/>
              </w:rPr>
              <w:t xml:space="preserve"> </w:t>
            </w:r>
            <w:r>
              <w:rPr>
                <w:spacing w:val="-2"/>
                <w:sz w:val="20"/>
                <w:szCs w:val="20"/>
              </w:rPr>
              <w:t>yolları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Değişen</w:t>
            </w:r>
            <w:r>
              <w:rPr>
                <w:spacing w:val="-9"/>
                <w:sz w:val="20"/>
                <w:szCs w:val="20"/>
              </w:rPr>
              <w:t xml:space="preserve"> </w:t>
            </w:r>
            <w:r>
              <w:rPr>
                <w:sz w:val="20"/>
                <w:szCs w:val="20"/>
              </w:rPr>
              <w:t>dünyada</w:t>
            </w:r>
            <w:r>
              <w:rPr>
                <w:spacing w:val="-5"/>
                <w:sz w:val="20"/>
                <w:szCs w:val="20"/>
              </w:rPr>
              <w:t xml:space="preserve"> </w:t>
            </w:r>
            <w:r>
              <w:rPr>
                <w:spacing w:val="-2"/>
                <w:sz w:val="20"/>
                <w:szCs w:val="20"/>
              </w:rPr>
              <w:t>kobiler</w:t>
            </w:r>
          </w:p>
        </w:tc>
      </w:tr>
      <w:tr w:rsidR="00DA2BF2" w:rsidTr="002B0C81">
        <w:trPr>
          <w:trHeight w:val="320"/>
        </w:trPr>
        <w:tc>
          <w:tcPr>
            <w:tcW w:w="0" w:type="auto"/>
            <w:tcBorders>
              <w:top w:val="single" w:sz="6" w:space="0" w:color="000000"/>
              <w:left w:val="single" w:sz="12" w:space="0" w:color="000000"/>
              <w:bottom w:val="single" w:sz="12" w:space="0" w:color="000000"/>
              <w:right w:val="single" w:sz="6" w:space="0" w:color="000000"/>
            </w:tcBorders>
            <w:shd w:val="clear" w:color="auto" w:fill="E6E6E6"/>
          </w:tcPr>
          <w:p w:rsidR="00DA2BF2" w:rsidRDefault="00DA2BF2" w:rsidP="002B0C81">
            <w:pPr>
              <w:pStyle w:val="TableParagraph"/>
              <w:kinsoku w:val="0"/>
              <w:overflowPunct w:val="0"/>
              <w:spacing w:before="29"/>
              <w:ind w:left="173" w:right="140"/>
              <w:jc w:val="center"/>
              <w:rPr>
                <w:spacing w:val="-2"/>
                <w:sz w:val="22"/>
                <w:szCs w:val="22"/>
              </w:rPr>
            </w:pPr>
            <w:r>
              <w:rPr>
                <w:spacing w:val="-2"/>
                <w:sz w:val="22"/>
                <w:szCs w:val="22"/>
              </w:rPr>
              <w:t>15,16</w:t>
            </w:r>
          </w:p>
        </w:tc>
        <w:tc>
          <w:tcPr>
            <w:tcW w:w="0" w:type="auto"/>
            <w:tcBorders>
              <w:top w:val="single" w:sz="6" w:space="0" w:color="000000"/>
              <w:left w:val="single" w:sz="6" w:space="0" w:color="000000"/>
              <w:bottom w:val="single" w:sz="12" w:space="0" w:color="000000"/>
              <w:right w:val="single" w:sz="12" w:space="0" w:color="000000"/>
            </w:tcBorders>
            <w:shd w:val="clear" w:color="auto" w:fill="E6E6E6"/>
          </w:tcPr>
          <w:p w:rsidR="00DA2BF2" w:rsidRDefault="00DA2BF2" w:rsidP="002B0C81">
            <w:pPr>
              <w:pStyle w:val="TableParagraph"/>
              <w:kinsoku w:val="0"/>
              <w:overflowPunct w:val="0"/>
              <w:spacing w:before="41"/>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DA2BF2" w:rsidRDefault="00DA2BF2" w:rsidP="00DA2BF2">
      <w:pPr>
        <w:pStyle w:val="GvdeMetni"/>
        <w:kinsoku w:val="0"/>
        <w:overflowPunct w:val="0"/>
      </w:pPr>
    </w:p>
    <w:p w:rsidR="00DA2BF2" w:rsidRDefault="00DA2BF2" w:rsidP="00DA2BF2">
      <w:pPr>
        <w:pStyle w:val="GvdeMetni"/>
        <w:kinsoku w:val="0"/>
        <w:overflowPunct w:val="0"/>
        <w:spacing w:before="8"/>
        <w:rPr>
          <w:sz w:val="14"/>
          <w:szCs w:val="14"/>
        </w:rPr>
      </w:pPr>
    </w:p>
    <w:p w:rsidR="00DA2BF2" w:rsidRDefault="00DA2BF2" w:rsidP="00DA2BF2">
      <w:pPr>
        <w:pStyle w:val="GvdeMetni"/>
        <w:kinsoku w:val="0"/>
        <w:overflowPunct w:val="0"/>
        <w:spacing w:before="3"/>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7"/>
        <w:gridCol w:w="9625"/>
        <w:gridCol w:w="351"/>
        <w:gridCol w:w="351"/>
        <w:gridCol w:w="328"/>
        <w:gridCol w:w="328"/>
      </w:tblGrid>
      <w:tr w:rsidR="00DA2BF2" w:rsidTr="002B0C81">
        <w:tc>
          <w:tcPr>
            <w:tcW w:w="0" w:type="auto"/>
            <w:tcBorders>
              <w:top w:val="single" w:sz="12" w:space="0" w:color="auto"/>
            </w:tcBorders>
            <w:vAlign w:val="center"/>
          </w:tcPr>
          <w:p w:rsidR="00DA2BF2" w:rsidRDefault="00DA2BF2" w:rsidP="002B0C81">
            <w:pPr>
              <w:rPr>
                <w:b/>
                <w:bCs/>
                <w:sz w:val="18"/>
                <w:szCs w:val="18"/>
              </w:rPr>
            </w:pPr>
            <w:r>
              <w:rPr>
                <w:b/>
                <w:bCs/>
                <w:sz w:val="18"/>
                <w:szCs w:val="18"/>
              </w:rPr>
              <w:t>NO</w:t>
            </w:r>
          </w:p>
        </w:tc>
        <w:tc>
          <w:tcPr>
            <w:tcW w:w="0" w:type="auto"/>
            <w:tcBorders>
              <w:top w:val="single" w:sz="12" w:space="0" w:color="auto"/>
            </w:tcBorders>
          </w:tcPr>
          <w:p w:rsidR="00DA2BF2" w:rsidRDefault="00DA2BF2" w:rsidP="002B0C81">
            <w:pPr>
              <w:rPr>
                <w:b/>
                <w:bCs/>
              </w:rPr>
            </w:pPr>
            <w:r>
              <w:rPr>
                <w:b/>
                <w:bCs/>
              </w:rPr>
              <w:t xml:space="preserve">PROGRAM ÇIKTISI </w:t>
            </w:r>
          </w:p>
        </w:tc>
        <w:tc>
          <w:tcPr>
            <w:tcW w:w="0" w:type="auto"/>
            <w:tcBorders>
              <w:top w:val="single" w:sz="12" w:space="0" w:color="auto"/>
            </w:tcBorders>
          </w:tcPr>
          <w:p w:rsidR="00DA2BF2" w:rsidRDefault="00DA2BF2" w:rsidP="002B0C81">
            <w:pPr>
              <w:rPr>
                <w:b/>
                <w:bCs/>
              </w:rPr>
            </w:pPr>
            <w:r>
              <w:rPr>
                <w:b/>
                <w:bCs/>
              </w:rPr>
              <w:t>4</w:t>
            </w:r>
          </w:p>
        </w:tc>
        <w:tc>
          <w:tcPr>
            <w:tcW w:w="0" w:type="auto"/>
            <w:tcBorders>
              <w:top w:val="single" w:sz="12" w:space="0" w:color="auto"/>
            </w:tcBorders>
            <w:vAlign w:val="center"/>
          </w:tcPr>
          <w:p w:rsidR="00DA2BF2" w:rsidRDefault="00DA2BF2" w:rsidP="002B0C81">
            <w:pPr>
              <w:rPr>
                <w:b/>
                <w:bCs/>
              </w:rPr>
            </w:pPr>
            <w:r>
              <w:rPr>
                <w:b/>
                <w:bCs/>
              </w:rPr>
              <w:t>3</w:t>
            </w:r>
          </w:p>
        </w:tc>
        <w:tc>
          <w:tcPr>
            <w:tcW w:w="0" w:type="auto"/>
            <w:tcBorders>
              <w:top w:val="single" w:sz="12" w:space="0" w:color="auto"/>
            </w:tcBorders>
            <w:vAlign w:val="center"/>
          </w:tcPr>
          <w:p w:rsidR="00DA2BF2" w:rsidRDefault="00DA2BF2" w:rsidP="002B0C81">
            <w:pPr>
              <w:rPr>
                <w:b/>
                <w:bCs/>
              </w:rPr>
            </w:pPr>
            <w:r>
              <w:rPr>
                <w:b/>
                <w:bCs/>
              </w:rPr>
              <w:t>2</w:t>
            </w:r>
          </w:p>
        </w:tc>
        <w:tc>
          <w:tcPr>
            <w:tcW w:w="0" w:type="auto"/>
            <w:tcBorders>
              <w:top w:val="single" w:sz="12" w:space="0" w:color="auto"/>
            </w:tcBorders>
            <w:vAlign w:val="center"/>
          </w:tcPr>
          <w:p w:rsidR="00DA2BF2" w:rsidRDefault="00DA2BF2" w:rsidP="002B0C81">
            <w:pPr>
              <w:rPr>
                <w:b/>
                <w:bCs/>
              </w:rPr>
            </w:pPr>
            <w:r>
              <w:rPr>
                <w:b/>
                <w:bCs/>
              </w:rPr>
              <w:t>1</w:t>
            </w:r>
          </w:p>
        </w:tc>
      </w:tr>
      <w:tr w:rsidR="00DA2BF2" w:rsidTr="002B0C81">
        <w:tc>
          <w:tcPr>
            <w:tcW w:w="0" w:type="auto"/>
            <w:vAlign w:val="center"/>
          </w:tcPr>
          <w:p w:rsidR="00DA2BF2" w:rsidRDefault="00DA2BF2" w:rsidP="002B0C81">
            <w:r>
              <w:t>1</w:t>
            </w:r>
          </w:p>
        </w:tc>
        <w:tc>
          <w:tcPr>
            <w:tcW w:w="0" w:type="auto"/>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2</w:t>
            </w:r>
          </w:p>
        </w:tc>
        <w:tc>
          <w:tcPr>
            <w:tcW w:w="0" w:type="auto"/>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3</w:t>
            </w:r>
          </w:p>
        </w:tc>
        <w:tc>
          <w:tcPr>
            <w:tcW w:w="0" w:type="auto"/>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4</w:t>
            </w:r>
          </w:p>
        </w:tc>
        <w:tc>
          <w:tcPr>
            <w:tcW w:w="0" w:type="auto"/>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5</w:t>
            </w:r>
          </w:p>
        </w:tc>
        <w:tc>
          <w:tcPr>
            <w:tcW w:w="0" w:type="auto"/>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6</w:t>
            </w:r>
          </w:p>
        </w:tc>
        <w:tc>
          <w:tcPr>
            <w:tcW w:w="0" w:type="auto"/>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7</w:t>
            </w:r>
          </w:p>
        </w:tc>
        <w:tc>
          <w:tcPr>
            <w:tcW w:w="0" w:type="auto"/>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8</w:t>
            </w:r>
          </w:p>
        </w:tc>
        <w:tc>
          <w:tcPr>
            <w:tcW w:w="0" w:type="auto"/>
            <w:vAlign w:val="center"/>
          </w:tcPr>
          <w:p w:rsidR="00DA2BF2" w:rsidRPr="004E429F" w:rsidRDefault="00DA2BF2" w:rsidP="002B0C81">
            <w:r>
              <w:t>Etkin yönetim becerisi kazanarak projelerin gerçekleştirilmesinde gerekli planlama, koordinasyon ve kontrol faaliyetlerini yürütebilir.</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9</w:t>
            </w:r>
          </w:p>
        </w:tc>
        <w:tc>
          <w:tcPr>
            <w:tcW w:w="0" w:type="auto"/>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10</w:t>
            </w:r>
          </w:p>
        </w:tc>
        <w:tc>
          <w:tcPr>
            <w:tcW w:w="0" w:type="auto"/>
            <w:vAlign w:val="center"/>
          </w:tcPr>
          <w:p w:rsidR="00DA2BF2" w:rsidRPr="004E429F" w:rsidRDefault="00DA2BF2" w:rsidP="002B0C81">
            <w:r>
              <w:t>Kişiler arası ilişkileri yönetebilir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11</w:t>
            </w:r>
          </w:p>
        </w:tc>
        <w:tc>
          <w:tcPr>
            <w:tcW w:w="0" w:type="auto"/>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Default="00DA2BF2" w:rsidP="002B0C81">
            <w:pPr>
              <w:rPr>
                <w:b/>
                <w:bCs/>
                <w:sz w:val="20"/>
                <w:szCs w:val="20"/>
              </w:rPr>
            </w:pPr>
            <w:r>
              <w:rPr>
                <w:b/>
                <w:bCs/>
                <w:sz w:val="20"/>
                <w:szCs w:val="20"/>
              </w:rPr>
              <w:t>X</w:t>
            </w:r>
          </w:p>
        </w:tc>
        <w:tc>
          <w:tcPr>
            <w:tcW w:w="0" w:type="auto"/>
            <w:vAlign w:val="center"/>
          </w:tcPr>
          <w:p w:rsidR="00DA2BF2" w:rsidRDefault="00DA2BF2" w:rsidP="002B0C81">
            <w:pPr>
              <w:rPr>
                <w:b/>
                <w:bCs/>
                <w:sz w:val="20"/>
                <w:szCs w:val="20"/>
              </w:rPr>
            </w:pPr>
          </w:p>
        </w:tc>
        <w:tc>
          <w:tcPr>
            <w:tcW w:w="0" w:type="auto"/>
            <w:vAlign w:val="center"/>
          </w:tcPr>
          <w:p w:rsidR="00DA2BF2" w:rsidRDefault="00DA2BF2" w:rsidP="002B0C81">
            <w:pPr>
              <w:rPr>
                <w:b/>
                <w:bCs/>
                <w:sz w:val="20"/>
                <w:szCs w:val="20"/>
              </w:rPr>
            </w:pPr>
          </w:p>
        </w:tc>
      </w:tr>
      <w:tr w:rsidR="00DA2BF2" w:rsidTr="002B0C81">
        <w:tc>
          <w:tcPr>
            <w:tcW w:w="0" w:type="auto"/>
            <w:tcBorders>
              <w:bottom w:val="single" w:sz="12" w:space="0" w:color="auto"/>
            </w:tcBorders>
          </w:tcPr>
          <w:p w:rsidR="00DA2BF2" w:rsidRPr="00AC75B1" w:rsidRDefault="00DA2BF2" w:rsidP="002B0C81">
            <w:pPr>
              <w:jc w:val="both"/>
              <w:rPr>
                <w:b/>
                <w:bCs/>
                <w:sz w:val="20"/>
                <w:szCs w:val="20"/>
              </w:rPr>
            </w:pPr>
          </w:p>
        </w:tc>
        <w:tc>
          <w:tcPr>
            <w:tcW w:w="0" w:type="auto"/>
            <w:gridSpan w:val="5"/>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DA2BF2" w:rsidRPr="002F7717" w:rsidRDefault="00DA2BF2" w:rsidP="00DA2BF2">
      <w:r w:rsidRPr="00D64451">
        <w:rPr>
          <w:b/>
          <w:bCs/>
        </w:rPr>
        <w:t>İmza</w:t>
      </w:r>
    </w:p>
    <w:p w:rsidR="00DA2BF2" w:rsidRDefault="00DA2BF2" w:rsidP="004A742A">
      <w:pPr>
        <w:jc w:val="left"/>
      </w:pPr>
    </w:p>
    <w:p w:rsidR="00DA2BF2" w:rsidRDefault="00DA2BF2"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DA2BF2" w:rsidRDefault="00DA2BF2" w:rsidP="004A742A">
      <w:pPr>
        <w:jc w:val="left"/>
      </w:pPr>
    </w:p>
    <w:p w:rsidR="00DA2BF2" w:rsidRDefault="00DA2BF2" w:rsidP="004A742A">
      <w:pPr>
        <w:jc w:val="left"/>
      </w:pPr>
    </w:p>
    <w:p w:rsidR="00DA2BF2" w:rsidRDefault="00DA2BF2" w:rsidP="00DA2BF2">
      <w:pPr>
        <w:pStyle w:val="GvdeMetni"/>
        <w:kinsoku w:val="0"/>
        <w:overflowPunct w:val="0"/>
      </w:pPr>
    </w:p>
    <w:p w:rsidR="00DA2BF2" w:rsidRDefault="00DA2BF2" w:rsidP="00DA2BF2">
      <w:pPr>
        <w:pStyle w:val="GvdeMetni"/>
        <w:kinsoku w:val="0"/>
        <w:overflowPunct w:val="0"/>
        <w:spacing w:before="254" w:after="4"/>
        <w:ind w:left="2371"/>
        <w:rPr>
          <w:spacing w:val="-4"/>
        </w:rPr>
      </w:pPr>
      <w:r>
        <w:rPr>
          <w:noProof/>
        </w:rPr>
        <mc:AlternateContent>
          <mc:Choice Requires="wps">
            <w:drawing>
              <wp:anchor distT="0" distB="0" distL="114300" distR="114300" simplePos="0" relativeHeight="251759616" behindDoc="0" locked="0" layoutInCell="0" allowOverlap="1" wp14:anchorId="3A244E56" wp14:editId="1DDE1315">
                <wp:simplePos x="0" y="0"/>
                <wp:positionH relativeFrom="page">
                  <wp:posOffset>812800</wp:posOffset>
                </wp:positionH>
                <wp:positionV relativeFrom="paragraph">
                  <wp:posOffset>-147320</wp:posOffset>
                </wp:positionV>
                <wp:extent cx="546100" cy="419100"/>
                <wp:effectExtent l="3175" t="0" r="3175" b="1270"/>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4BC9F725" wp14:editId="1E1B1618">
                                  <wp:extent cx="551815" cy="410210"/>
                                  <wp:effectExtent l="0" t="0" r="635" b="889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44E56" id="Dikdörtgen 60" o:spid="_x0000_s1030" style="position:absolute;left:0;text-align:left;margin-left:64pt;margin-top:-11.6pt;width:43pt;height:3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" o:allowincell="f" filled="f" stroked="f">
                <v:textbox inset="0,0,0,0">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4BC9F725" wp14:editId="1E1B1618">
                            <wp:extent cx="551815" cy="410210"/>
                            <wp:effectExtent l="0" t="0" r="635" b="889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v:textbox>
                <w10:wrap anchorx="page"/>
              </v:rect>
            </w:pict>
          </mc:Fallback>
        </mc:AlternateContent>
      </w:r>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DA2BF2" w:rsidTr="002B0C81">
        <w:trPr>
          <w:trHeight w:val="229"/>
        </w:trPr>
        <w:tc>
          <w:tcPr>
            <w:tcW w:w="116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spacing w:val="-5"/>
                <w:sz w:val="20"/>
                <w:szCs w:val="20"/>
              </w:rPr>
            </w:pPr>
            <w:r>
              <w:rPr>
                <w:spacing w:val="-5"/>
                <w:sz w:val="20"/>
                <w:szCs w:val="20"/>
              </w:rPr>
              <w:t>Bahar</w:t>
            </w:r>
          </w:p>
        </w:tc>
      </w:tr>
    </w:tbl>
    <w:p w:rsidR="00DA2BF2" w:rsidRDefault="00DA2BF2" w:rsidP="00DA2BF2">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DA2BF2" w:rsidTr="002B0C81">
        <w:trPr>
          <w:trHeight w:val="250"/>
        </w:trPr>
        <w:tc>
          <w:tcPr>
            <w:tcW w:w="1668"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4"/>
              <w:rPr>
                <w:color w:val="333333"/>
                <w:spacing w:val="-2"/>
                <w:sz w:val="22"/>
                <w:szCs w:val="22"/>
              </w:rPr>
            </w:pPr>
            <w:r>
              <w:t>131216348</w:t>
            </w:r>
          </w:p>
        </w:tc>
        <w:tc>
          <w:tcPr>
            <w:tcW w:w="1560"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0"/>
              <w:rPr>
                <w:color w:val="284675"/>
                <w:spacing w:val="-10"/>
                <w:sz w:val="22"/>
                <w:szCs w:val="22"/>
              </w:rPr>
            </w:pPr>
            <w:r>
              <w:rPr>
                <w:color w:val="284675"/>
                <w:sz w:val="22"/>
                <w:szCs w:val="22"/>
              </w:rPr>
              <w:t>Girişimci</w:t>
            </w:r>
            <w:bookmarkStart w:id="67" w:name="gir2"/>
            <w:bookmarkEnd w:id="67"/>
            <w:r>
              <w:rPr>
                <w:color w:val="284675"/>
                <w:sz w:val="22"/>
                <w:szCs w:val="22"/>
              </w:rPr>
              <w:t>lik</w:t>
            </w:r>
            <w:r>
              <w:rPr>
                <w:color w:val="284675"/>
                <w:spacing w:val="-10"/>
                <w:sz w:val="22"/>
                <w:szCs w:val="22"/>
              </w:rPr>
              <w:t xml:space="preserve"> II</w:t>
            </w:r>
          </w:p>
        </w:tc>
      </w:tr>
    </w:tbl>
    <w:p w:rsidR="00DA2BF2" w:rsidRDefault="00DA2BF2" w:rsidP="00DA2BF2">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DA2BF2"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1"/>
              <w:rPr>
                <w:b/>
                <w:bCs/>
                <w:sz w:val="19"/>
                <w:szCs w:val="19"/>
              </w:rPr>
            </w:pPr>
          </w:p>
          <w:p w:rsidR="00DA2BF2" w:rsidRDefault="00DA2BF2"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DA2BF2" w:rsidTr="002B0C81">
        <w:trPr>
          <w:trHeight w:val="460"/>
        </w:trPr>
        <w:tc>
          <w:tcPr>
            <w:tcW w:w="1042" w:type="dxa"/>
            <w:vMerge/>
            <w:tcBorders>
              <w:top w:val="nil"/>
              <w:left w:val="single" w:sz="12" w:space="0" w:color="000000"/>
              <w:bottom w:val="single" w:sz="4"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DA2BF2"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393" w:right="363"/>
              <w:jc w:val="center"/>
              <w:rPr>
                <w:spacing w:val="-5"/>
                <w:sz w:val="20"/>
                <w:szCs w:val="20"/>
              </w:rPr>
            </w:pPr>
            <w:r>
              <w:rPr>
                <w:spacing w:val="-5"/>
                <w:sz w:val="20"/>
                <w:szCs w:val="20"/>
              </w:rPr>
              <w:t>5.</w:t>
            </w:r>
          </w:p>
        </w:tc>
        <w:tc>
          <w:tcPr>
            <w:tcW w:w="776" w:type="dxa"/>
            <w:gridSpan w:val="2"/>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8"/>
              <w:jc w:val="center"/>
              <w:rPr>
                <w:w w:val="99"/>
                <w:sz w:val="20"/>
                <w:szCs w:val="20"/>
              </w:rPr>
            </w:pPr>
            <w:r>
              <w:rPr>
                <w:w w:val="99"/>
                <w:sz w:val="20"/>
                <w:szCs w:val="20"/>
              </w:rPr>
              <w:t>2</w:t>
            </w:r>
          </w:p>
        </w:tc>
        <w:tc>
          <w:tcPr>
            <w:tcW w:w="1067" w:type="dxa"/>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16"/>
              <w:jc w:val="center"/>
              <w:rPr>
                <w:w w:val="99"/>
                <w:sz w:val="20"/>
                <w:szCs w:val="20"/>
              </w:rPr>
            </w:pPr>
            <w:r>
              <w:rPr>
                <w:w w:val="99"/>
                <w:sz w:val="20"/>
                <w:szCs w:val="20"/>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3"/>
              <w:jc w:val="center"/>
              <w:rPr>
                <w:w w:val="99"/>
                <w:sz w:val="20"/>
                <w:szCs w:val="20"/>
              </w:rPr>
            </w:pPr>
            <w:r>
              <w:rPr>
                <w:w w:val="99"/>
                <w:sz w:val="20"/>
                <w:szCs w:val="20"/>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58"/>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DA2BF2" w:rsidTr="002B0C81">
        <w:trPr>
          <w:trHeight w:val="332"/>
        </w:trPr>
        <w:tc>
          <w:tcPr>
            <w:tcW w:w="9924" w:type="dxa"/>
            <w:gridSpan w:val="13"/>
            <w:tcBorders>
              <w:top w:val="single" w:sz="12" w:space="0" w:color="000000"/>
              <w:left w:val="single" w:sz="12" w:space="0" w:color="000000"/>
              <w:bottom w:val="single" w:sz="18" w:space="0" w:color="000000"/>
              <w:right w:val="single" w:sz="12" w:space="0" w:color="000000"/>
            </w:tcBorders>
          </w:tcPr>
          <w:p w:rsidR="00DA2BF2" w:rsidRDefault="00DA2BF2" w:rsidP="002B0C81">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DA2BF2" w:rsidTr="002B0C81">
        <w:trPr>
          <w:trHeight w:val="683"/>
        </w:trPr>
        <w:tc>
          <w:tcPr>
            <w:tcW w:w="1604" w:type="dxa"/>
            <w:gridSpan w:val="2"/>
            <w:tcBorders>
              <w:top w:val="single" w:sz="12"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02"/>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line="218" w:lineRule="exact"/>
              <w:ind w:left="376"/>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DA2BF2" w:rsidRDefault="00DA2BF2" w:rsidP="002B0C81">
            <w:pPr>
              <w:pStyle w:val="TableParagraph"/>
              <w:kinsoku w:val="0"/>
              <w:overflowPunct w:val="0"/>
              <w:spacing w:line="228" w:lineRule="exact"/>
              <w:ind w:left="784" w:right="312"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before="102"/>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DA2BF2" w:rsidTr="002B0C81">
        <w:trPr>
          <w:trHeight w:val="229"/>
        </w:trPr>
        <w:tc>
          <w:tcPr>
            <w:tcW w:w="1604" w:type="dxa"/>
            <w:gridSpan w:val="2"/>
            <w:tcBorders>
              <w:top w:val="single" w:sz="6"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DA2BF2" w:rsidRDefault="00DA2BF2" w:rsidP="002B0C81">
            <w:pPr>
              <w:pStyle w:val="TableParagraph"/>
              <w:kinsoku w:val="0"/>
              <w:overflowPunct w:val="0"/>
              <w:rPr>
                <w:sz w:val="16"/>
                <w:szCs w:val="16"/>
              </w:rPr>
            </w:pPr>
          </w:p>
        </w:tc>
      </w:tr>
      <w:tr w:rsidR="00DA2BF2"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DA2BF2"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48"/>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4"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4"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4" w:lineRule="exact"/>
              <w:ind w:left="27"/>
              <w:jc w:val="center"/>
              <w:rPr>
                <w:b/>
                <w:bCs/>
                <w:w w:val="99"/>
                <w:sz w:val="20"/>
                <w:szCs w:val="20"/>
              </w:rPr>
            </w:pPr>
            <w:r>
              <w:rPr>
                <w:b/>
                <w:bCs/>
                <w:w w:val="99"/>
                <w:sz w:val="20"/>
                <w:szCs w:val="20"/>
              </w:rPr>
              <w:t>%</w:t>
            </w:r>
          </w:p>
        </w:tc>
      </w:tr>
      <w:tr w:rsidR="00DA2BF2" w:rsidTr="002B0C81">
        <w:trPr>
          <w:trHeight w:val="224"/>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line="204" w:lineRule="exact"/>
              <w:ind w:left="25"/>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line="204" w:lineRule="exact"/>
              <w:ind w:left="614" w:right="584"/>
              <w:jc w:val="center"/>
              <w:rPr>
                <w:spacing w:val="-5"/>
                <w:sz w:val="20"/>
                <w:szCs w:val="20"/>
              </w:rPr>
            </w:pPr>
            <w:r>
              <w:rPr>
                <w:spacing w:val="-5"/>
                <w:sz w:val="20"/>
                <w:szCs w:val="20"/>
              </w:rPr>
              <w:t>40</w:t>
            </w:r>
          </w:p>
        </w:tc>
      </w:tr>
      <w:tr w:rsidR="00DA2BF2" w:rsidTr="002B0C81">
        <w:trPr>
          <w:trHeight w:val="231"/>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2"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2"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5"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5"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5" w:lineRule="exact"/>
              <w:ind w:left="24"/>
              <w:jc w:val="center"/>
              <w:rPr>
                <w:w w:val="99"/>
                <w:sz w:val="20"/>
                <w:szCs w:val="20"/>
              </w:rPr>
            </w:pPr>
            <w:r>
              <w:rPr>
                <w:w w:val="99"/>
                <w:sz w:val="20"/>
                <w:szCs w:val="20"/>
              </w:rPr>
              <w:t>-</w:t>
            </w:r>
          </w:p>
        </w:tc>
      </w:tr>
      <w:tr w:rsidR="00DA2BF2" w:rsidTr="002B0C81">
        <w:trPr>
          <w:trHeight w:val="236"/>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before="4"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before="4"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before="4" w:line="212"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9"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9"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9" w:lineRule="exact"/>
              <w:ind w:left="24"/>
              <w:jc w:val="center"/>
              <w:rPr>
                <w:w w:val="99"/>
                <w:sz w:val="20"/>
                <w:szCs w:val="20"/>
              </w:rPr>
            </w:pPr>
            <w:r>
              <w:rPr>
                <w:w w:val="99"/>
                <w:sz w:val="20"/>
                <w:szCs w:val="20"/>
              </w:rPr>
              <w:t>-</w:t>
            </w:r>
          </w:p>
        </w:tc>
      </w:tr>
      <w:tr w:rsidR="00DA2BF2" w:rsidTr="002B0C81">
        <w:trPr>
          <w:trHeight w:val="233"/>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4"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line="214" w:lineRule="exact"/>
              <w:ind w:left="24"/>
              <w:jc w:val="center"/>
              <w:rPr>
                <w:w w:val="99"/>
                <w:sz w:val="20"/>
                <w:szCs w:val="20"/>
              </w:rPr>
            </w:pPr>
            <w:r>
              <w:rPr>
                <w:w w:val="99"/>
                <w:sz w:val="20"/>
                <w:szCs w:val="20"/>
              </w:rPr>
              <w:t>-</w:t>
            </w:r>
          </w:p>
        </w:tc>
      </w:tr>
      <w:tr w:rsidR="00DA2BF2" w:rsidTr="002B0C81">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81"/>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before="76"/>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before="76"/>
              <w:ind w:left="614" w:right="584"/>
              <w:jc w:val="center"/>
              <w:rPr>
                <w:spacing w:val="-5"/>
                <w:sz w:val="20"/>
                <w:szCs w:val="20"/>
              </w:rPr>
            </w:pPr>
            <w:r>
              <w:rPr>
                <w:spacing w:val="-5"/>
                <w:sz w:val="20"/>
                <w:szCs w:val="20"/>
              </w:rPr>
              <w:t>60</w:t>
            </w:r>
          </w:p>
        </w:tc>
      </w:tr>
      <w:tr w:rsidR="00DA2BF2" w:rsidTr="002B0C81">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08"/>
              <w:ind w:left="117"/>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2"/>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3" w:lineRule="exact"/>
              <w:ind w:left="82"/>
              <w:rPr>
                <w:color w:val="333333"/>
                <w:spacing w:val="-2"/>
                <w:sz w:val="20"/>
                <w:szCs w:val="20"/>
              </w:rPr>
            </w:pPr>
            <w:r>
              <w:rPr>
                <w:color w:val="333333"/>
                <w:sz w:val="20"/>
                <w:szCs w:val="20"/>
              </w:rPr>
              <w:t>Girişimci</w:t>
            </w:r>
            <w:r>
              <w:rPr>
                <w:color w:val="333333"/>
                <w:spacing w:val="41"/>
                <w:sz w:val="20"/>
                <w:szCs w:val="20"/>
              </w:rPr>
              <w:t xml:space="preserve"> </w:t>
            </w:r>
            <w:r>
              <w:rPr>
                <w:color w:val="333333"/>
                <w:sz w:val="20"/>
                <w:szCs w:val="20"/>
              </w:rPr>
              <w:t>ve</w:t>
            </w:r>
            <w:r>
              <w:rPr>
                <w:color w:val="333333"/>
                <w:spacing w:val="43"/>
                <w:sz w:val="20"/>
                <w:szCs w:val="20"/>
              </w:rPr>
              <w:t xml:space="preserve"> </w:t>
            </w:r>
            <w:r>
              <w:rPr>
                <w:color w:val="333333"/>
                <w:sz w:val="20"/>
                <w:szCs w:val="20"/>
              </w:rPr>
              <w:t>girişimcilik</w:t>
            </w:r>
            <w:r>
              <w:rPr>
                <w:color w:val="333333"/>
                <w:spacing w:val="40"/>
                <w:sz w:val="20"/>
                <w:szCs w:val="20"/>
              </w:rPr>
              <w:t xml:space="preserve"> </w:t>
            </w:r>
            <w:r>
              <w:rPr>
                <w:color w:val="333333"/>
                <w:sz w:val="20"/>
                <w:szCs w:val="20"/>
              </w:rPr>
              <w:t>kavramı,</w:t>
            </w:r>
            <w:r>
              <w:rPr>
                <w:color w:val="333333"/>
                <w:spacing w:val="43"/>
                <w:sz w:val="20"/>
                <w:szCs w:val="20"/>
              </w:rPr>
              <w:t xml:space="preserve"> </w:t>
            </w:r>
            <w:r>
              <w:rPr>
                <w:color w:val="333333"/>
                <w:sz w:val="20"/>
                <w:szCs w:val="20"/>
              </w:rPr>
              <w:t>girişimcinin</w:t>
            </w:r>
            <w:r>
              <w:rPr>
                <w:color w:val="333333"/>
                <w:spacing w:val="40"/>
                <w:sz w:val="20"/>
                <w:szCs w:val="20"/>
              </w:rPr>
              <w:t xml:space="preserve"> </w:t>
            </w:r>
            <w:r>
              <w:rPr>
                <w:color w:val="333333"/>
                <w:sz w:val="20"/>
                <w:szCs w:val="20"/>
              </w:rPr>
              <w:t>özellikleri,</w:t>
            </w:r>
            <w:r>
              <w:rPr>
                <w:color w:val="333333"/>
                <w:spacing w:val="45"/>
                <w:sz w:val="20"/>
                <w:szCs w:val="20"/>
              </w:rPr>
              <w:t xml:space="preserve"> </w:t>
            </w:r>
            <w:r>
              <w:rPr>
                <w:color w:val="333333"/>
                <w:spacing w:val="-2"/>
                <w:sz w:val="20"/>
                <w:szCs w:val="20"/>
              </w:rPr>
              <w:t>girişimcilikte</w:t>
            </w:r>
          </w:p>
          <w:p w:rsidR="00DA2BF2" w:rsidRDefault="00DA2BF2" w:rsidP="002B0C81">
            <w:pPr>
              <w:pStyle w:val="TableParagraph"/>
              <w:kinsoku w:val="0"/>
              <w:overflowPunct w:val="0"/>
              <w:spacing w:line="217" w:lineRule="exact"/>
              <w:ind w:left="82"/>
              <w:rPr>
                <w:color w:val="333333"/>
                <w:spacing w:val="-2"/>
                <w:sz w:val="20"/>
                <w:szCs w:val="20"/>
              </w:rPr>
            </w:pPr>
            <w:r>
              <w:rPr>
                <w:color w:val="333333"/>
                <w:sz w:val="20"/>
                <w:szCs w:val="20"/>
              </w:rPr>
              <w:t>yaratıcılık,</w:t>
            </w:r>
            <w:r>
              <w:rPr>
                <w:color w:val="333333"/>
                <w:spacing w:val="-9"/>
                <w:sz w:val="20"/>
                <w:szCs w:val="20"/>
              </w:rPr>
              <w:t xml:space="preserve"> </w:t>
            </w:r>
            <w:r>
              <w:rPr>
                <w:color w:val="333333"/>
                <w:sz w:val="20"/>
                <w:szCs w:val="20"/>
              </w:rPr>
              <w:t>girişimcilikte</w:t>
            </w:r>
            <w:r>
              <w:rPr>
                <w:color w:val="333333"/>
                <w:spacing w:val="-6"/>
                <w:sz w:val="20"/>
                <w:szCs w:val="20"/>
              </w:rPr>
              <w:t xml:space="preserve"> </w:t>
            </w:r>
            <w:r>
              <w:rPr>
                <w:color w:val="333333"/>
                <w:sz w:val="20"/>
                <w:szCs w:val="20"/>
              </w:rPr>
              <w:t>yenilik,</w:t>
            </w:r>
            <w:r>
              <w:rPr>
                <w:color w:val="333333"/>
                <w:spacing w:val="-9"/>
                <w:sz w:val="20"/>
                <w:szCs w:val="20"/>
              </w:rPr>
              <w:t xml:space="preserve"> </w:t>
            </w:r>
            <w:r>
              <w:rPr>
                <w:color w:val="333333"/>
                <w:sz w:val="20"/>
                <w:szCs w:val="20"/>
              </w:rPr>
              <w:t>girişim</w:t>
            </w:r>
            <w:r>
              <w:rPr>
                <w:color w:val="333333"/>
                <w:spacing w:val="-10"/>
                <w:sz w:val="20"/>
                <w:szCs w:val="20"/>
              </w:rPr>
              <w:t xml:space="preserve"> </w:t>
            </w:r>
            <w:r>
              <w:rPr>
                <w:color w:val="333333"/>
                <w:sz w:val="20"/>
                <w:szCs w:val="20"/>
              </w:rPr>
              <w:t>finansmanı,</w:t>
            </w:r>
            <w:r>
              <w:rPr>
                <w:color w:val="333333"/>
                <w:spacing w:val="-3"/>
                <w:sz w:val="20"/>
                <w:szCs w:val="20"/>
              </w:rPr>
              <w:t xml:space="preserve"> </w:t>
            </w:r>
            <w:r>
              <w:rPr>
                <w:color w:val="333333"/>
                <w:sz w:val="20"/>
                <w:szCs w:val="20"/>
              </w:rPr>
              <w:t>iş</w:t>
            </w:r>
            <w:r>
              <w:rPr>
                <w:color w:val="333333"/>
                <w:spacing w:val="-9"/>
                <w:sz w:val="20"/>
                <w:szCs w:val="20"/>
              </w:rPr>
              <w:t xml:space="preserve"> </w:t>
            </w:r>
            <w:r>
              <w:rPr>
                <w:color w:val="333333"/>
                <w:spacing w:val="-2"/>
                <w:sz w:val="20"/>
                <w:szCs w:val="20"/>
              </w:rPr>
              <w:t>planı.</w:t>
            </w: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4" w:lineRule="exact"/>
              <w:ind w:left="82"/>
              <w:rPr>
                <w:spacing w:val="-5"/>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6"/>
                <w:sz w:val="20"/>
                <w:szCs w:val="20"/>
              </w:rPr>
              <w:t xml:space="preserve"> </w:t>
            </w:r>
            <w:r>
              <w:rPr>
                <w:sz w:val="20"/>
                <w:szCs w:val="20"/>
              </w:rPr>
              <w:t>girişimcilik</w:t>
            </w:r>
            <w:r>
              <w:rPr>
                <w:spacing w:val="-10"/>
                <w:sz w:val="20"/>
                <w:szCs w:val="20"/>
              </w:rPr>
              <w:t xml:space="preserve"> </w:t>
            </w:r>
            <w:r>
              <w:rPr>
                <w:sz w:val="20"/>
                <w:szCs w:val="20"/>
              </w:rPr>
              <w:t>kavramının</w:t>
            </w:r>
            <w:r>
              <w:rPr>
                <w:spacing w:val="-10"/>
                <w:sz w:val="20"/>
                <w:szCs w:val="20"/>
              </w:rPr>
              <w:t xml:space="preserve"> </w:t>
            </w:r>
            <w:r>
              <w:rPr>
                <w:sz w:val="20"/>
                <w:szCs w:val="20"/>
              </w:rPr>
              <w:t>öğrencilere</w:t>
            </w:r>
            <w:r>
              <w:rPr>
                <w:spacing w:val="-8"/>
                <w:sz w:val="20"/>
                <w:szCs w:val="20"/>
              </w:rPr>
              <w:t xml:space="preserve"> </w:t>
            </w:r>
            <w:r>
              <w:rPr>
                <w:sz w:val="20"/>
                <w:szCs w:val="20"/>
              </w:rPr>
              <w:t>tanıtılması</w:t>
            </w:r>
            <w:r>
              <w:rPr>
                <w:spacing w:val="-10"/>
                <w:sz w:val="20"/>
                <w:szCs w:val="20"/>
              </w:rPr>
              <w:t xml:space="preserve"> </w:t>
            </w:r>
            <w:r>
              <w:rPr>
                <w:spacing w:val="-5"/>
                <w:sz w:val="20"/>
                <w:szCs w:val="20"/>
              </w:rPr>
              <w:t>ve</w:t>
            </w:r>
          </w:p>
          <w:p w:rsidR="00DA2BF2" w:rsidRDefault="00DA2BF2" w:rsidP="002B0C81">
            <w:pPr>
              <w:pStyle w:val="TableParagraph"/>
              <w:kinsoku w:val="0"/>
              <w:overflowPunct w:val="0"/>
              <w:spacing w:line="216" w:lineRule="exact"/>
              <w:ind w:left="82"/>
              <w:rPr>
                <w:spacing w:val="-2"/>
                <w:sz w:val="20"/>
                <w:szCs w:val="20"/>
              </w:rPr>
            </w:pPr>
            <w:r>
              <w:rPr>
                <w:sz w:val="20"/>
                <w:szCs w:val="20"/>
              </w:rPr>
              <w:t>girişimciliğin</w:t>
            </w:r>
            <w:r>
              <w:rPr>
                <w:spacing w:val="-7"/>
                <w:sz w:val="20"/>
                <w:szCs w:val="20"/>
              </w:rPr>
              <w:t xml:space="preserve"> </w:t>
            </w:r>
            <w:r>
              <w:rPr>
                <w:sz w:val="20"/>
                <w:szCs w:val="20"/>
              </w:rPr>
              <w:t>ülke</w:t>
            </w:r>
            <w:r>
              <w:rPr>
                <w:spacing w:val="-7"/>
                <w:sz w:val="20"/>
                <w:szCs w:val="20"/>
              </w:rPr>
              <w:t xml:space="preserve"> </w:t>
            </w:r>
            <w:r>
              <w:rPr>
                <w:sz w:val="20"/>
                <w:szCs w:val="20"/>
              </w:rPr>
              <w:t>ekonomileri</w:t>
            </w:r>
            <w:r>
              <w:rPr>
                <w:spacing w:val="-8"/>
                <w:sz w:val="20"/>
                <w:szCs w:val="20"/>
              </w:rPr>
              <w:t xml:space="preserve"> </w:t>
            </w:r>
            <w:r>
              <w:rPr>
                <w:sz w:val="20"/>
                <w:szCs w:val="20"/>
              </w:rPr>
              <w:t>için</w:t>
            </w:r>
            <w:r>
              <w:rPr>
                <w:spacing w:val="-9"/>
                <w:sz w:val="20"/>
                <w:szCs w:val="20"/>
              </w:rPr>
              <w:t xml:space="preserve"> </w:t>
            </w:r>
            <w:r>
              <w:rPr>
                <w:sz w:val="20"/>
                <w:szCs w:val="20"/>
              </w:rPr>
              <w:t>öneminin</w:t>
            </w:r>
            <w:r>
              <w:rPr>
                <w:spacing w:val="-8"/>
                <w:sz w:val="20"/>
                <w:szCs w:val="20"/>
              </w:rPr>
              <w:t xml:space="preserve"> </w:t>
            </w:r>
            <w:r>
              <w:rPr>
                <w:spacing w:val="-2"/>
                <w:sz w:val="20"/>
                <w:szCs w:val="20"/>
              </w:rPr>
              <w:t>kavratılmasıdır.</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160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82"/>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4B3A56">
            <w:pPr>
              <w:pStyle w:val="TableParagraph"/>
              <w:numPr>
                <w:ilvl w:val="0"/>
                <w:numId w:val="56"/>
              </w:numPr>
              <w:tabs>
                <w:tab w:val="left" w:pos="443"/>
              </w:tabs>
              <w:kinsoku w:val="0"/>
              <w:overflowPunct w:val="0"/>
              <w:spacing w:line="223" w:lineRule="exact"/>
              <w:ind w:hanging="361"/>
              <w:rPr>
                <w:spacing w:val="-2"/>
                <w:sz w:val="20"/>
                <w:szCs w:val="20"/>
              </w:rPr>
            </w:pPr>
            <w:r>
              <w:rPr>
                <w:sz w:val="20"/>
                <w:szCs w:val="20"/>
              </w:rPr>
              <w:t>Girişimci,</w:t>
            </w:r>
            <w:r>
              <w:rPr>
                <w:spacing w:val="-9"/>
                <w:sz w:val="20"/>
                <w:szCs w:val="20"/>
              </w:rPr>
              <w:t xml:space="preserve"> </w:t>
            </w: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9"/>
                <w:sz w:val="20"/>
                <w:szCs w:val="20"/>
              </w:rPr>
              <w:t xml:space="preserve"> </w:t>
            </w:r>
            <w:r>
              <w:rPr>
                <w:sz w:val="20"/>
                <w:szCs w:val="20"/>
              </w:rPr>
              <w:t>girişimcinin</w:t>
            </w:r>
            <w:r>
              <w:rPr>
                <w:spacing w:val="-10"/>
                <w:sz w:val="20"/>
                <w:szCs w:val="20"/>
              </w:rPr>
              <w:t xml:space="preserve"> </w:t>
            </w:r>
            <w:r>
              <w:rPr>
                <w:sz w:val="20"/>
                <w:szCs w:val="20"/>
              </w:rPr>
              <w:t>özelliklerini</w:t>
            </w:r>
            <w:r>
              <w:rPr>
                <w:spacing w:val="-7"/>
                <w:sz w:val="20"/>
                <w:szCs w:val="20"/>
              </w:rPr>
              <w:t xml:space="preserve"> </w:t>
            </w:r>
            <w:r>
              <w:rPr>
                <w:spacing w:val="-2"/>
                <w:sz w:val="20"/>
                <w:szCs w:val="20"/>
              </w:rPr>
              <w:t>bilme.</w:t>
            </w:r>
          </w:p>
          <w:p w:rsidR="00DA2BF2" w:rsidRDefault="00DA2BF2" w:rsidP="004B3A56">
            <w:pPr>
              <w:pStyle w:val="TableParagraph"/>
              <w:numPr>
                <w:ilvl w:val="0"/>
                <w:numId w:val="56"/>
              </w:numPr>
              <w:tabs>
                <w:tab w:val="left" w:pos="443"/>
              </w:tabs>
              <w:kinsoku w:val="0"/>
              <w:overflowPunct w:val="0"/>
              <w:ind w:hanging="361"/>
              <w:rPr>
                <w:spacing w:val="-2"/>
                <w:sz w:val="20"/>
                <w:szCs w:val="20"/>
              </w:rPr>
            </w:pPr>
            <w:r>
              <w:rPr>
                <w:sz w:val="20"/>
                <w:szCs w:val="20"/>
              </w:rPr>
              <w:t>Girişimde</w:t>
            </w:r>
            <w:r>
              <w:rPr>
                <w:spacing w:val="-6"/>
                <w:sz w:val="20"/>
                <w:szCs w:val="20"/>
              </w:rPr>
              <w:t xml:space="preserve"> </w:t>
            </w:r>
            <w:r>
              <w:rPr>
                <w:sz w:val="20"/>
                <w:szCs w:val="20"/>
              </w:rPr>
              <w:t>yaratıcılık</w:t>
            </w:r>
            <w:r>
              <w:rPr>
                <w:spacing w:val="-9"/>
                <w:sz w:val="20"/>
                <w:szCs w:val="20"/>
              </w:rPr>
              <w:t xml:space="preserve"> </w:t>
            </w:r>
            <w:r>
              <w:rPr>
                <w:sz w:val="20"/>
                <w:szCs w:val="20"/>
              </w:rPr>
              <w:t>ve</w:t>
            </w:r>
            <w:r>
              <w:rPr>
                <w:spacing w:val="-5"/>
                <w:sz w:val="20"/>
                <w:szCs w:val="20"/>
              </w:rPr>
              <w:t xml:space="preserve"> </w:t>
            </w:r>
            <w:r>
              <w:rPr>
                <w:sz w:val="20"/>
                <w:szCs w:val="20"/>
              </w:rPr>
              <w:t>yenilik</w:t>
            </w:r>
            <w:r>
              <w:rPr>
                <w:spacing w:val="-9"/>
                <w:sz w:val="20"/>
                <w:szCs w:val="20"/>
              </w:rPr>
              <w:t xml:space="preserve"> </w:t>
            </w:r>
            <w:r>
              <w:rPr>
                <w:sz w:val="20"/>
                <w:szCs w:val="20"/>
              </w:rPr>
              <w:t>konularını</w:t>
            </w:r>
            <w:r>
              <w:rPr>
                <w:spacing w:val="-9"/>
                <w:sz w:val="20"/>
                <w:szCs w:val="20"/>
              </w:rPr>
              <w:t xml:space="preserve"> </w:t>
            </w:r>
            <w:r>
              <w:rPr>
                <w:spacing w:val="-2"/>
                <w:sz w:val="20"/>
                <w:szCs w:val="20"/>
              </w:rPr>
              <w:t>anlama.</w:t>
            </w:r>
          </w:p>
          <w:p w:rsidR="00DA2BF2" w:rsidRDefault="00DA2BF2" w:rsidP="004B3A56">
            <w:pPr>
              <w:pStyle w:val="TableParagraph"/>
              <w:numPr>
                <w:ilvl w:val="0"/>
                <w:numId w:val="56"/>
              </w:numPr>
              <w:tabs>
                <w:tab w:val="left" w:pos="443"/>
              </w:tabs>
              <w:kinsoku w:val="0"/>
              <w:overflowPunct w:val="0"/>
              <w:spacing w:before="1"/>
              <w:ind w:hanging="361"/>
              <w:rPr>
                <w:spacing w:val="-4"/>
                <w:sz w:val="20"/>
                <w:szCs w:val="20"/>
              </w:rPr>
            </w:pPr>
            <w:r>
              <w:rPr>
                <w:sz w:val="20"/>
                <w:szCs w:val="20"/>
              </w:rPr>
              <w:t>Girişim</w:t>
            </w:r>
            <w:r>
              <w:rPr>
                <w:spacing w:val="-8"/>
                <w:sz w:val="20"/>
                <w:szCs w:val="20"/>
              </w:rPr>
              <w:t xml:space="preserve"> </w:t>
            </w:r>
            <w:r>
              <w:rPr>
                <w:sz w:val="20"/>
                <w:szCs w:val="20"/>
              </w:rPr>
              <w:t>finansmanı</w:t>
            </w:r>
            <w:r>
              <w:rPr>
                <w:spacing w:val="-7"/>
                <w:sz w:val="20"/>
                <w:szCs w:val="20"/>
              </w:rPr>
              <w:t xml:space="preserve"> </w:t>
            </w:r>
            <w:r>
              <w:rPr>
                <w:sz w:val="20"/>
                <w:szCs w:val="20"/>
              </w:rPr>
              <w:t>ve</w:t>
            </w:r>
            <w:r>
              <w:rPr>
                <w:spacing w:val="-6"/>
                <w:sz w:val="20"/>
                <w:szCs w:val="20"/>
              </w:rPr>
              <w:t xml:space="preserve"> </w:t>
            </w:r>
            <w:r>
              <w:rPr>
                <w:sz w:val="20"/>
                <w:szCs w:val="20"/>
              </w:rPr>
              <w:t>iş</w:t>
            </w:r>
            <w:r>
              <w:rPr>
                <w:spacing w:val="-7"/>
                <w:sz w:val="20"/>
                <w:szCs w:val="20"/>
              </w:rPr>
              <w:t xml:space="preserve"> </w:t>
            </w:r>
            <w:r>
              <w:rPr>
                <w:sz w:val="20"/>
                <w:szCs w:val="20"/>
              </w:rPr>
              <w:t>planı</w:t>
            </w:r>
            <w:r>
              <w:rPr>
                <w:spacing w:val="-4"/>
                <w:sz w:val="20"/>
                <w:szCs w:val="20"/>
              </w:rPr>
              <w:t xml:space="preserve"> </w:t>
            </w:r>
            <w:r>
              <w:rPr>
                <w:sz w:val="20"/>
                <w:szCs w:val="20"/>
              </w:rPr>
              <w:t>konularına</w:t>
            </w:r>
            <w:r>
              <w:rPr>
                <w:spacing w:val="-4"/>
                <w:sz w:val="20"/>
                <w:szCs w:val="20"/>
              </w:rPr>
              <w:t xml:space="preserve"> </w:t>
            </w:r>
            <w:r>
              <w:rPr>
                <w:sz w:val="20"/>
                <w:szCs w:val="20"/>
              </w:rPr>
              <w:t>hakim</w:t>
            </w:r>
            <w:r>
              <w:rPr>
                <w:spacing w:val="-9"/>
                <w:sz w:val="20"/>
                <w:szCs w:val="20"/>
              </w:rPr>
              <w:t xml:space="preserve"> </w:t>
            </w:r>
            <w:r>
              <w:rPr>
                <w:spacing w:val="-4"/>
                <w:sz w:val="20"/>
                <w:szCs w:val="20"/>
              </w:rPr>
              <w:t>olma</w:t>
            </w:r>
          </w:p>
          <w:p w:rsidR="00DA2BF2" w:rsidRDefault="00DA2BF2" w:rsidP="004B3A56">
            <w:pPr>
              <w:pStyle w:val="TableParagraph"/>
              <w:numPr>
                <w:ilvl w:val="0"/>
                <w:numId w:val="56"/>
              </w:numPr>
              <w:tabs>
                <w:tab w:val="left" w:pos="443"/>
              </w:tabs>
              <w:kinsoku w:val="0"/>
              <w:overflowPunct w:val="0"/>
              <w:ind w:right="313"/>
              <w:rPr>
                <w:sz w:val="20"/>
                <w:szCs w:val="20"/>
              </w:rPr>
            </w:pPr>
            <w:r>
              <w:rPr>
                <w:sz w:val="20"/>
                <w:szCs w:val="20"/>
              </w:rPr>
              <w:t>Gelişmiş</w:t>
            </w:r>
            <w:r>
              <w:rPr>
                <w:spacing w:val="-5"/>
                <w:sz w:val="20"/>
                <w:szCs w:val="20"/>
              </w:rPr>
              <w:t xml:space="preserve"> </w:t>
            </w:r>
            <w:r>
              <w:rPr>
                <w:sz w:val="20"/>
                <w:szCs w:val="20"/>
              </w:rPr>
              <w:t>ve</w:t>
            </w:r>
            <w:r>
              <w:rPr>
                <w:spacing w:val="-6"/>
                <w:sz w:val="20"/>
                <w:szCs w:val="20"/>
              </w:rPr>
              <w:t xml:space="preserve"> </w:t>
            </w:r>
            <w:r>
              <w:rPr>
                <w:sz w:val="20"/>
                <w:szCs w:val="20"/>
              </w:rPr>
              <w:t>gelişmekte</w:t>
            </w:r>
            <w:r>
              <w:rPr>
                <w:spacing w:val="-6"/>
                <w:sz w:val="20"/>
                <w:szCs w:val="20"/>
              </w:rPr>
              <w:t xml:space="preserve"> </w:t>
            </w:r>
            <w:r>
              <w:rPr>
                <w:sz w:val="20"/>
                <w:szCs w:val="20"/>
              </w:rPr>
              <w:t>olan</w:t>
            </w:r>
            <w:r>
              <w:rPr>
                <w:spacing w:val="-5"/>
                <w:sz w:val="20"/>
                <w:szCs w:val="20"/>
              </w:rPr>
              <w:t xml:space="preserve"> </w:t>
            </w:r>
            <w:r>
              <w:rPr>
                <w:sz w:val="20"/>
                <w:szCs w:val="20"/>
              </w:rPr>
              <w:t>ülkelerde</w:t>
            </w:r>
            <w:r>
              <w:rPr>
                <w:spacing w:val="-6"/>
                <w:sz w:val="20"/>
                <w:szCs w:val="20"/>
              </w:rPr>
              <w:t xml:space="preserve"> </w:t>
            </w:r>
            <w:r>
              <w:rPr>
                <w:sz w:val="20"/>
                <w:szCs w:val="20"/>
              </w:rPr>
              <w:t>girişimcilik</w:t>
            </w:r>
            <w:r>
              <w:rPr>
                <w:spacing w:val="-5"/>
                <w:sz w:val="20"/>
                <w:szCs w:val="20"/>
              </w:rPr>
              <w:t xml:space="preserve"> </w:t>
            </w:r>
            <w:r>
              <w:rPr>
                <w:sz w:val="20"/>
                <w:szCs w:val="20"/>
              </w:rPr>
              <w:t>ve</w:t>
            </w:r>
            <w:r>
              <w:rPr>
                <w:spacing w:val="-6"/>
                <w:sz w:val="20"/>
                <w:szCs w:val="20"/>
              </w:rPr>
              <w:t xml:space="preserve"> </w:t>
            </w:r>
            <w:r>
              <w:rPr>
                <w:sz w:val="20"/>
                <w:szCs w:val="20"/>
              </w:rPr>
              <w:t>girişimcilik</w:t>
            </w:r>
            <w:r>
              <w:rPr>
                <w:spacing w:val="-7"/>
                <w:sz w:val="20"/>
                <w:szCs w:val="20"/>
              </w:rPr>
              <w:t xml:space="preserve"> </w:t>
            </w:r>
            <w:r>
              <w:rPr>
                <w:sz w:val="20"/>
                <w:szCs w:val="20"/>
              </w:rPr>
              <w:t>ve ekonomik gelişme konularını öğrenme</w:t>
            </w:r>
          </w:p>
          <w:p w:rsidR="00DA2BF2" w:rsidRDefault="00DA2BF2" w:rsidP="004B3A56">
            <w:pPr>
              <w:pStyle w:val="TableParagraph"/>
              <w:numPr>
                <w:ilvl w:val="0"/>
                <w:numId w:val="56"/>
              </w:numPr>
              <w:tabs>
                <w:tab w:val="left" w:pos="443"/>
              </w:tabs>
              <w:kinsoku w:val="0"/>
              <w:overflowPunct w:val="0"/>
              <w:spacing w:line="230" w:lineRule="exact"/>
              <w:ind w:right="510"/>
              <w:rPr>
                <w:sz w:val="20"/>
                <w:szCs w:val="20"/>
              </w:rPr>
            </w:pPr>
            <w:r>
              <w:rPr>
                <w:sz w:val="20"/>
                <w:szCs w:val="20"/>
              </w:rPr>
              <w:t>Türkiye’deki</w:t>
            </w:r>
            <w:r>
              <w:rPr>
                <w:spacing w:val="-6"/>
                <w:sz w:val="20"/>
                <w:szCs w:val="20"/>
              </w:rPr>
              <w:t xml:space="preserve"> </w:t>
            </w:r>
            <w:r>
              <w:rPr>
                <w:sz w:val="20"/>
                <w:szCs w:val="20"/>
              </w:rPr>
              <w:t>girişimciliğin</w:t>
            </w:r>
            <w:r>
              <w:rPr>
                <w:spacing w:val="-9"/>
                <w:sz w:val="20"/>
                <w:szCs w:val="20"/>
              </w:rPr>
              <w:t xml:space="preserve"> </w:t>
            </w:r>
            <w:r>
              <w:rPr>
                <w:sz w:val="20"/>
                <w:szCs w:val="20"/>
              </w:rPr>
              <w:t>durumu</w:t>
            </w:r>
            <w:r>
              <w:rPr>
                <w:spacing w:val="-9"/>
                <w:sz w:val="20"/>
                <w:szCs w:val="20"/>
              </w:rPr>
              <w:t xml:space="preserve"> </w:t>
            </w:r>
            <w:r>
              <w:rPr>
                <w:sz w:val="20"/>
                <w:szCs w:val="20"/>
              </w:rPr>
              <w:t>ve</w:t>
            </w:r>
            <w:r>
              <w:rPr>
                <w:spacing w:val="-5"/>
                <w:sz w:val="20"/>
                <w:szCs w:val="20"/>
              </w:rPr>
              <w:t xml:space="preserve"> </w:t>
            </w:r>
            <w:r>
              <w:rPr>
                <w:sz w:val="20"/>
                <w:szCs w:val="20"/>
              </w:rPr>
              <w:t>küçük</w:t>
            </w:r>
            <w:r>
              <w:rPr>
                <w:spacing w:val="-9"/>
                <w:sz w:val="20"/>
                <w:szCs w:val="20"/>
              </w:rPr>
              <w:t xml:space="preserve"> </w:t>
            </w:r>
            <w:r>
              <w:rPr>
                <w:sz w:val="20"/>
                <w:szCs w:val="20"/>
              </w:rPr>
              <w:t>işletme</w:t>
            </w:r>
            <w:r>
              <w:rPr>
                <w:spacing w:val="-5"/>
                <w:sz w:val="20"/>
                <w:szCs w:val="20"/>
              </w:rPr>
              <w:t xml:space="preserve"> </w:t>
            </w:r>
            <w:r>
              <w:rPr>
                <w:sz w:val="20"/>
                <w:szCs w:val="20"/>
              </w:rPr>
              <w:t>girişimciliği hakkında bilgi sahibi olma.</w:t>
            </w:r>
          </w:p>
        </w:tc>
      </w:tr>
      <w:tr w:rsidR="00DA2BF2" w:rsidTr="002B0C81">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
              <w:rPr>
                <w:b/>
                <w:bCs/>
                <w:sz w:val="19"/>
                <w:szCs w:val="19"/>
              </w:rPr>
            </w:pPr>
          </w:p>
          <w:p w:rsidR="00DA2BF2" w:rsidRDefault="00DA2BF2" w:rsidP="004B3A56">
            <w:pPr>
              <w:pStyle w:val="TableParagraph"/>
              <w:numPr>
                <w:ilvl w:val="0"/>
                <w:numId w:val="55"/>
              </w:numPr>
              <w:tabs>
                <w:tab w:val="left" w:pos="443"/>
              </w:tabs>
              <w:kinsoku w:val="0"/>
              <w:overflowPunct w:val="0"/>
              <w:ind w:hanging="361"/>
              <w:rPr>
                <w:spacing w:val="-2"/>
                <w:sz w:val="20"/>
                <w:szCs w:val="20"/>
              </w:rPr>
            </w:pPr>
            <w:r>
              <w:rPr>
                <w:sz w:val="20"/>
                <w:szCs w:val="20"/>
              </w:rPr>
              <w:t>Odabaşı,</w:t>
            </w:r>
            <w:r>
              <w:rPr>
                <w:spacing w:val="-6"/>
                <w:sz w:val="20"/>
                <w:szCs w:val="20"/>
              </w:rPr>
              <w:t xml:space="preserve"> </w:t>
            </w:r>
            <w:r>
              <w:rPr>
                <w:sz w:val="20"/>
                <w:szCs w:val="20"/>
              </w:rPr>
              <w:t>Y.</w:t>
            </w:r>
            <w:r>
              <w:rPr>
                <w:spacing w:val="-6"/>
                <w:sz w:val="20"/>
                <w:szCs w:val="20"/>
              </w:rPr>
              <w:t xml:space="preserve"> </w:t>
            </w:r>
            <w:r>
              <w:rPr>
                <w:sz w:val="20"/>
                <w:szCs w:val="20"/>
              </w:rPr>
              <w:t>(2004).</w:t>
            </w:r>
            <w:r>
              <w:rPr>
                <w:spacing w:val="37"/>
                <w:sz w:val="20"/>
                <w:szCs w:val="20"/>
              </w:rPr>
              <w:t xml:space="preserve"> </w:t>
            </w:r>
            <w:r>
              <w:rPr>
                <w:sz w:val="20"/>
                <w:szCs w:val="20"/>
              </w:rPr>
              <w:t>Girişimcilik</w:t>
            </w:r>
            <w:r>
              <w:rPr>
                <w:spacing w:val="-8"/>
                <w:sz w:val="20"/>
                <w:szCs w:val="20"/>
              </w:rPr>
              <w:t xml:space="preserve"> </w:t>
            </w:r>
            <w:r>
              <w:rPr>
                <w:sz w:val="20"/>
                <w:szCs w:val="20"/>
              </w:rPr>
              <w:t>Eskişehir:</w:t>
            </w:r>
            <w:r>
              <w:rPr>
                <w:spacing w:val="41"/>
                <w:sz w:val="20"/>
                <w:szCs w:val="20"/>
              </w:rPr>
              <w:t xml:space="preserve"> </w:t>
            </w:r>
            <w:r>
              <w:rPr>
                <w:sz w:val="20"/>
                <w:szCs w:val="20"/>
              </w:rPr>
              <w:t>A.Ö.F</w:t>
            </w:r>
            <w:r>
              <w:rPr>
                <w:spacing w:val="-7"/>
                <w:sz w:val="20"/>
                <w:szCs w:val="20"/>
              </w:rPr>
              <w:t xml:space="preserve"> </w:t>
            </w:r>
            <w:r>
              <w:rPr>
                <w:spacing w:val="-2"/>
                <w:sz w:val="20"/>
                <w:szCs w:val="20"/>
              </w:rPr>
              <w:t>Yayınları</w:t>
            </w:r>
          </w:p>
        </w:tc>
      </w:tr>
      <w:tr w:rsidR="00DA2BF2" w:rsidTr="002B0C81">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tabs>
                <w:tab w:val="left" w:pos="442"/>
              </w:tabs>
              <w:kinsoku w:val="0"/>
              <w:overflowPunct w:val="0"/>
              <w:ind w:left="442" w:right="88" w:hanging="360"/>
              <w:rPr>
                <w:sz w:val="20"/>
                <w:szCs w:val="20"/>
              </w:rPr>
            </w:pPr>
            <w:r>
              <w:rPr>
                <w:spacing w:val="-6"/>
                <w:sz w:val="20"/>
                <w:szCs w:val="20"/>
              </w:rPr>
              <w:t>2.</w:t>
            </w:r>
            <w:r>
              <w:rPr>
                <w:sz w:val="20"/>
                <w:szCs w:val="20"/>
              </w:rPr>
              <w:tab/>
              <w:t>Küçük,</w:t>
            </w:r>
            <w:r>
              <w:rPr>
                <w:spacing w:val="28"/>
                <w:sz w:val="20"/>
                <w:szCs w:val="20"/>
              </w:rPr>
              <w:t xml:space="preserve"> </w:t>
            </w:r>
            <w:r>
              <w:rPr>
                <w:sz w:val="20"/>
                <w:szCs w:val="20"/>
              </w:rPr>
              <w:t>O.</w:t>
            </w:r>
            <w:r>
              <w:rPr>
                <w:spacing w:val="28"/>
                <w:sz w:val="20"/>
                <w:szCs w:val="20"/>
              </w:rPr>
              <w:t xml:space="preserve"> </w:t>
            </w:r>
            <w:r>
              <w:rPr>
                <w:sz w:val="20"/>
                <w:szCs w:val="20"/>
              </w:rPr>
              <w:t>(2005)</w:t>
            </w:r>
            <w:r>
              <w:rPr>
                <w:spacing w:val="26"/>
                <w:sz w:val="20"/>
                <w:szCs w:val="20"/>
              </w:rPr>
              <w:t xml:space="preserve"> </w:t>
            </w:r>
            <w:r>
              <w:rPr>
                <w:sz w:val="20"/>
                <w:szCs w:val="20"/>
              </w:rPr>
              <w:t>Girişimcilik</w:t>
            </w:r>
            <w:r>
              <w:rPr>
                <w:spacing w:val="26"/>
                <w:sz w:val="20"/>
                <w:szCs w:val="20"/>
              </w:rPr>
              <w:t xml:space="preserve"> </w:t>
            </w:r>
            <w:r>
              <w:rPr>
                <w:sz w:val="20"/>
                <w:szCs w:val="20"/>
              </w:rPr>
              <w:t>ve</w:t>
            </w:r>
            <w:r>
              <w:rPr>
                <w:spacing w:val="28"/>
                <w:sz w:val="20"/>
                <w:szCs w:val="20"/>
              </w:rPr>
              <w:t xml:space="preserve"> </w:t>
            </w:r>
            <w:r>
              <w:rPr>
                <w:sz w:val="20"/>
                <w:szCs w:val="20"/>
              </w:rPr>
              <w:t>Küçük</w:t>
            </w:r>
            <w:r>
              <w:rPr>
                <w:spacing w:val="26"/>
                <w:sz w:val="20"/>
                <w:szCs w:val="20"/>
              </w:rPr>
              <w:t xml:space="preserve"> </w:t>
            </w:r>
            <w:r>
              <w:rPr>
                <w:sz w:val="20"/>
                <w:szCs w:val="20"/>
              </w:rPr>
              <w:t>İşletme</w:t>
            </w:r>
            <w:r>
              <w:rPr>
                <w:spacing w:val="28"/>
                <w:sz w:val="20"/>
                <w:szCs w:val="20"/>
              </w:rPr>
              <w:t xml:space="preserve"> </w:t>
            </w:r>
            <w:r>
              <w:rPr>
                <w:sz w:val="20"/>
                <w:szCs w:val="20"/>
              </w:rPr>
              <w:t>Yönetimi.</w:t>
            </w:r>
            <w:r>
              <w:rPr>
                <w:spacing w:val="28"/>
                <w:sz w:val="20"/>
                <w:szCs w:val="20"/>
              </w:rPr>
              <w:t xml:space="preserve"> </w:t>
            </w:r>
            <w:r>
              <w:rPr>
                <w:sz w:val="20"/>
                <w:szCs w:val="20"/>
              </w:rPr>
              <w:t>Anakar: Seçkin Yayıncılık.</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bl>
    <w:p w:rsidR="00DA2BF2" w:rsidRDefault="00DA2BF2" w:rsidP="00DA2BF2">
      <w:pPr>
        <w:rPr>
          <w:b/>
          <w:bCs/>
          <w:sz w:val="20"/>
          <w:szCs w:val="20"/>
        </w:rPr>
        <w:sectPr w:rsidR="00DA2BF2">
          <w:pgSz w:w="11910" w:h="16840"/>
          <w:pgMar w:top="1260" w:right="140" w:bottom="280" w:left="300" w:header="708" w:footer="708" w:gutter="0"/>
          <w:cols w:space="708"/>
          <w:noEndnote/>
        </w:sectPr>
      </w:pPr>
    </w:p>
    <w:tbl>
      <w:tblPr>
        <w:tblpPr w:leftFromText="141" w:rightFromText="141" w:horzAnchor="margin" w:tblpY="-810"/>
        <w:tblW w:w="0" w:type="auto"/>
        <w:tblCellMar>
          <w:left w:w="0" w:type="dxa"/>
          <w:right w:w="0" w:type="dxa"/>
        </w:tblCellMar>
        <w:tblLook w:val="0000" w:firstRow="0" w:lastRow="0" w:firstColumn="0" w:lastColumn="0" w:noHBand="0" w:noVBand="0"/>
      </w:tblPr>
      <w:tblGrid>
        <w:gridCol w:w="2286"/>
        <w:gridCol w:w="7283"/>
      </w:tblGrid>
      <w:tr w:rsidR="00DA2BF2" w:rsidTr="002B0C81">
        <w:trPr>
          <w:trHeight w:val="510"/>
        </w:trPr>
        <w:tc>
          <w:tcPr>
            <w:tcW w:w="0" w:type="auto"/>
            <w:gridSpan w:val="2"/>
            <w:tcBorders>
              <w:top w:val="single" w:sz="12" w:space="0" w:color="000000"/>
              <w:left w:val="single" w:sz="12" w:space="0" w:color="000000"/>
              <w:bottom w:val="single" w:sz="6" w:space="0" w:color="000000"/>
              <w:right w:val="single" w:sz="12" w:space="0" w:color="000000"/>
            </w:tcBorders>
          </w:tcPr>
          <w:p w:rsidR="00DA2BF2" w:rsidRDefault="00DA2BF2" w:rsidP="002B0C81">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3" w:lineRule="exact"/>
              <w:ind w:left="176" w:right="140"/>
              <w:jc w:val="center"/>
              <w:rPr>
                <w:b/>
                <w:bCs/>
                <w:spacing w:val="-2"/>
                <w:sz w:val="22"/>
                <w:szCs w:val="22"/>
              </w:rPr>
            </w:pPr>
            <w:r>
              <w:rPr>
                <w:b/>
                <w:bCs/>
                <w:spacing w:val="-2"/>
                <w:sz w:val="22"/>
                <w:szCs w:val="22"/>
              </w:rPr>
              <w:t>HAFTA</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8"/>
                <w:sz w:val="20"/>
                <w:szCs w:val="20"/>
              </w:rPr>
              <w:t xml:space="preserve"> </w:t>
            </w:r>
            <w:r>
              <w:rPr>
                <w:spacing w:val="-2"/>
                <w:sz w:val="20"/>
                <w:szCs w:val="20"/>
              </w:rPr>
              <w:t>özellikleri</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Girişimcilikte</w:t>
            </w:r>
            <w:r>
              <w:rPr>
                <w:spacing w:val="-8"/>
                <w:sz w:val="20"/>
                <w:szCs w:val="20"/>
              </w:rPr>
              <w:t xml:space="preserve"> </w:t>
            </w:r>
            <w:r>
              <w:rPr>
                <w:sz w:val="20"/>
                <w:szCs w:val="20"/>
              </w:rPr>
              <w:t>başarı</w:t>
            </w:r>
            <w:r>
              <w:rPr>
                <w:spacing w:val="-9"/>
                <w:sz w:val="20"/>
                <w:szCs w:val="20"/>
              </w:rPr>
              <w:t xml:space="preserve"> </w:t>
            </w:r>
            <w:r>
              <w:rPr>
                <w:sz w:val="20"/>
                <w:szCs w:val="20"/>
              </w:rPr>
              <w:t>faktörleri</w:t>
            </w:r>
            <w:r>
              <w:rPr>
                <w:spacing w:val="-9"/>
                <w:sz w:val="20"/>
                <w:szCs w:val="20"/>
              </w:rPr>
              <w:t xml:space="preserve"> </w:t>
            </w:r>
            <w:r>
              <w:rPr>
                <w:sz w:val="20"/>
                <w:szCs w:val="20"/>
              </w:rPr>
              <w:t>ve</w:t>
            </w:r>
            <w:r>
              <w:rPr>
                <w:spacing w:val="-8"/>
                <w:sz w:val="20"/>
                <w:szCs w:val="20"/>
              </w:rPr>
              <w:t xml:space="preserve"> </w:t>
            </w:r>
            <w:r>
              <w:rPr>
                <w:spacing w:val="-2"/>
                <w:sz w:val="20"/>
                <w:szCs w:val="20"/>
              </w:rPr>
              <w:t>nedenleri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İşletmelerde</w:t>
            </w:r>
            <w:r>
              <w:rPr>
                <w:spacing w:val="-8"/>
                <w:sz w:val="20"/>
                <w:szCs w:val="20"/>
              </w:rPr>
              <w:t xml:space="preserve"> </w:t>
            </w:r>
            <w:r>
              <w:rPr>
                <w:sz w:val="20"/>
                <w:szCs w:val="20"/>
              </w:rPr>
              <w:t>kuruluş</w:t>
            </w:r>
            <w:r>
              <w:rPr>
                <w:spacing w:val="-7"/>
                <w:sz w:val="20"/>
                <w:szCs w:val="20"/>
              </w:rPr>
              <w:t xml:space="preserve"> </w:t>
            </w:r>
            <w:r>
              <w:rPr>
                <w:sz w:val="20"/>
                <w:szCs w:val="20"/>
              </w:rPr>
              <w:t>sureci</w:t>
            </w:r>
            <w:r>
              <w:rPr>
                <w:spacing w:val="-6"/>
                <w:sz w:val="20"/>
                <w:szCs w:val="20"/>
              </w:rPr>
              <w:t xml:space="preserve"> </w:t>
            </w:r>
            <w:r>
              <w:rPr>
                <w:sz w:val="20"/>
                <w:szCs w:val="20"/>
              </w:rPr>
              <w:t>ve</w:t>
            </w:r>
            <w:r>
              <w:rPr>
                <w:spacing w:val="-5"/>
                <w:sz w:val="20"/>
                <w:szCs w:val="20"/>
              </w:rPr>
              <w:t xml:space="preserve"> </w:t>
            </w:r>
            <w:r>
              <w:rPr>
                <w:spacing w:val="-2"/>
                <w:sz w:val="20"/>
                <w:szCs w:val="20"/>
              </w:rPr>
              <w:t>amaçları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İşletmelerin</w:t>
            </w:r>
            <w:r>
              <w:rPr>
                <w:spacing w:val="-10"/>
                <w:sz w:val="20"/>
                <w:szCs w:val="20"/>
              </w:rPr>
              <w:t xml:space="preserve"> </w:t>
            </w:r>
            <w:r>
              <w:rPr>
                <w:sz w:val="20"/>
                <w:szCs w:val="20"/>
              </w:rPr>
              <w:t>hukuksal</w:t>
            </w:r>
            <w:r>
              <w:rPr>
                <w:spacing w:val="-6"/>
                <w:sz w:val="20"/>
                <w:szCs w:val="20"/>
              </w:rPr>
              <w:t xml:space="preserve"> </w:t>
            </w:r>
            <w:r>
              <w:rPr>
                <w:spacing w:val="-2"/>
                <w:sz w:val="20"/>
                <w:szCs w:val="20"/>
              </w:rPr>
              <w:t>yapısı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w:t>
            </w:r>
            <w:r>
              <w:rPr>
                <w:spacing w:val="-5"/>
                <w:sz w:val="20"/>
                <w:szCs w:val="20"/>
              </w:rPr>
              <w:t xml:space="preserve"> </w:t>
            </w:r>
            <w:r>
              <w:rPr>
                <w:sz w:val="20"/>
                <w:szCs w:val="20"/>
              </w:rPr>
              <w:t>ve</w:t>
            </w:r>
            <w:r>
              <w:rPr>
                <w:spacing w:val="-5"/>
                <w:sz w:val="20"/>
                <w:szCs w:val="20"/>
              </w:rPr>
              <w:t xml:space="preserve"> </w:t>
            </w:r>
            <w:r>
              <w:rPr>
                <w:sz w:val="20"/>
                <w:szCs w:val="20"/>
              </w:rPr>
              <w:t>kobilerin</w:t>
            </w:r>
            <w:r>
              <w:rPr>
                <w:spacing w:val="-7"/>
                <w:sz w:val="20"/>
                <w:szCs w:val="20"/>
              </w:rPr>
              <w:t xml:space="preserve"> </w:t>
            </w:r>
            <w:r>
              <w:rPr>
                <w:sz w:val="20"/>
                <w:szCs w:val="20"/>
              </w:rPr>
              <w:t>ortak</w:t>
            </w:r>
            <w:r>
              <w:rPr>
                <w:spacing w:val="-6"/>
                <w:sz w:val="20"/>
                <w:szCs w:val="20"/>
              </w:rPr>
              <w:t xml:space="preserve"> </w:t>
            </w:r>
            <w:r>
              <w:rPr>
                <w:spacing w:val="-2"/>
                <w:sz w:val="20"/>
                <w:szCs w:val="20"/>
              </w:rPr>
              <w:t>özelleri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5"/>
                <w:sz w:val="20"/>
                <w:szCs w:val="20"/>
              </w:rPr>
              <w:t xml:space="preserve"> </w:t>
            </w:r>
            <w:r>
              <w:rPr>
                <w:sz w:val="20"/>
                <w:szCs w:val="20"/>
              </w:rPr>
              <w:t>yönetim</w:t>
            </w:r>
            <w:r>
              <w:rPr>
                <w:spacing w:val="-7"/>
                <w:sz w:val="20"/>
                <w:szCs w:val="20"/>
              </w:rPr>
              <w:t xml:space="preserve"> </w:t>
            </w:r>
            <w:r>
              <w:rPr>
                <w:sz w:val="20"/>
                <w:szCs w:val="20"/>
              </w:rPr>
              <w:t>fonksiyonu</w:t>
            </w:r>
            <w:r>
              <w:rPr>
                <w:spacing w:val="-6"/>
                <w:sz w:val="20"/>
                <w:szCs w:val="20"/>
              </w:rPr>
              <w:t xml:space="preserve"> </w:t>
            </w:r>
            <w:r>
              <w:rPr>
                <w:sz w:val="20"/>
                <w:szCs w:val="20"/>
              </w:rPr>
              <w:t>ve</w:t>
            </w:r>
            <w:r>
              <w:rPr>
                <w:spacing w:val="-5"/>
                <w:sz w:val="20"/>
                <w:szCs w:val="20"/>
              </w:rPr>
              <w:t xml:space="preserve"> </w:t>
            </w:r>
            <w:r>
              <w:rPr>
                <w:sz w:val="20"/>
                <w:szCs w:val="20"/>
              </w:rPr>
              <w:t>yeni</w:t>
            </w:r>
            <w:r>
              <w:rPr>
                <w:spacing w:val="-6"/>
                <w:sz w:val="20"/>
                <w:szCs w:val="20"/>
              </w:rPr>
              <w:t xml:space="preserve"> </w:t>
            </w:r>
            <w:r>
              <w:rPr>
                <w:sz w:val="20"/>
                <w:szCs w:val="20"/>
              </w:rPr>
              <w:t>yönetim</w:t>
            </w:r>
            <w:r>
              <w:rPr>
                <w:spacing w:val="-7"/>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7"/>
                <w:sz w:val="20"/>
                <w:szCs w:val="20"/>
              </w:rPr>
              <w:t xml:space="preserve"> </w:t>
            </w:r>
            <w:r>
              <w:rPr>
                <w:sz w:val="20"/>
                <w:szCs w:val="20"/>
              </w:rPr>
              <w:t>işletmelerde</w:t>
            </w:r>
            <w:r>
              <w:rPr>
                <w:spacing w:val="-7"/>
                <w:sz w:val="20"/>
                <w:szCs w:val="20"/>
              </w:rPr>
              <w:t xml:space="preserve"> </w:t>
            </w:r>
            <w:r>
              <w:rPr>
                <w:sz w:val="20"/>
                <w:szCs w:val="20"/>
              </w:rPr>
              <w:t>üretim</w:t>
            </w:r>
            <w:r>
              <w:rPr>
                <w:spacing w:val="-7"/>
                <w:sz w:val="20"/>
                <w:szCs w:val="20"/>
              </w:rPr>
              <w:t xml:space="preserve"> </w:t>
            </w:r>
            <w:r>
              <w:rPr>
                <w:sz w:val="20"/>
                <w:szCs w:val="20"/>
              </w:rPr>
              <w:t>fonksiyonu</w:t>
            </w:r>
            <w:r>
              <w:rPr>
                <w:spacing w:val="-7"/>
                <w:sz w:val="20"/>
                <w:szCs w:val="20"/>
              </w:rPr>
              <w:t xml:space="preserve"> </w:t>
            </w:r>
            <w:r>
              <w:rPr>
                <w:sz w:val="20"/>
                <w:szCs w:val="20"/>
              </w:rPr>
              <w:t>ve</w:t>
            </w:r>
            <w:r>
              <w:rPr>
                <w:spacing w:val="-4"/>
                <w:sz w:val="20"/>
                <w:szCs w:val="20"/>
              </w:rPr>
              <w:t xml:space="preserve"> </w:t>
            </w:r>
            <w:r>
              <w:rPr>
                <w:sz w:val="20"/>
                <w:szCs w:val="20"/>
              </w:rPr>
              <w:t>yeni</w:t>
            </w:r>
            <w:r>
              <w:rPr>
                <w:spacing w:val="-4"/>
                <w:sz w:val="20"/>
                <w:szCs w:val="20"/>
              </w:rPr>
              <w:t xml:space="preserve"> </w:t>
            </w:r>
            <w:r>
              <w:rPr>
                <w:sz w:val="20"/>
                <w:szCs w:val="20"/>
              </w:rPr>
              <w:t>üretim</w:t>
            </w:r>
            <w:r>
              <w:rPr>
                <w:spacing w:val="-5"/>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7"/>
                <w:sz w:val="20"/>
                <w:szCs w:val="20"/>
              </w:rPr>
              <w:t xml:space="preserve"> </w:t>
            </w:r>
            <w:r>
              <w:rPr>
                <w:sz w:val="20"/>
                <w:szCs w:val="20"/>
              </w:rPr>
              <w:t>pazarlama</w:t>
            </w:r>
            <w:r>
              <w:rPr>
                <w:spacing w:val="-8"/>
                <w:sz w:val="20"/>
                <w:szCs w:val="20"/>
              </w:rPr>
              <w:t xml:space="preserve"> </w:t>
            </w:r>
            <w:r>
              <w:rPr>
                <w:spacing w:val="-2"/>
                <w:sz w:val="20"/>
                <w:szCs w:val="20"/>
              </w:rPr>
              <w:t>fonksiyonu</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9"/>
                <w:sz w:val="20"/>
                <w:szCs w:val="20"/>
              </w:rPr>
              <w:t xml:space="preserve"> </w:t>
            </w:r>
            <w:r>
              <w:rPr>
                <w:sz w:val="20"/>
                <w:szCs w:val="20"/>
              </w:rPr>
              <w:t>ekonomik</w:t>
            </w:r>
            <w:r>
              <w:rPr>
                <w:spacing w:val="-6"/>
                <w:sz w:val="20"/>
                <w:szCs w:val="20"/>
              </w:rPr>
              <w:t xml:space="preserve"> </w:t>
            </w:r>
            <w:r>
              <w:rPr>
                <w:sz w:val="20"/>
                <w:szCs w:val="20"/>
              </w:rPr>
              <w:t>ve</w:t>
            </w:r>
            <w:r>
              <w:rPr>
                <w:spacing w:val="-6"/>
                <w:sz w:val="20"/>
                <w:szCs w:val="20"/>
              </w:rPr>
              <w:t xml:space="preserve"> </w:t>
            </w:r>
            <w:r>
              <w:rPr>
                <w:sz w:val="20"/>
                <w:szCs w:val="20"/>
              </w:rPr>
              <w:t>sosyal</w:t>
            </w:r>
            <w:r>
              <w:rPr>
                <w:spacing w:val="-5"/>
                <w:sz w:val="20"/>
                <w:szCs w:val="20"/>
              </w:rPr>
              <w:t xml:space="preserve"> </w:t>
            </w:r>
            <w:r>
              <w:rPr>
                <w:sz w:val="20"/>
                <w:szCs w:val="20"/>
              </w:rPr>
              <w:t>sisteme</w:t>
            </w:r>
            <w:r>
              <w:rPr>
                <w:spacing w:val="-7"/>
                <w:sz w:val="20"/>
                <w:szCs w:val="20"/>
              </w:rPr>
              <w:t xml:space="preserve"> </w:t>
            </w:r>
            <w:r>
              <w:rPr>
                <w:spacing w:val="-2"/>
                <w:sz w:val="20"/>
                <w:szCs w:val="20"/>
              </w:rPr>
              <w:t>katkıları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7"/>
                <w:sz w:val="20"/>
                <w:szCs w:val="20"/>
              </w:rPr>
              <w:t xml:space="preserve"> </w:t>
            </w:r>
            <w:r>
              <w:rPr>
                <w:sz w:val="20"/>
                <w:szCs w:val="20"/>
              </w:rPr>
              <w:t>güçlü</w:t>
            </w:r>
            <w:r>
              <w:rPr>
                <w:spacing w:val="-4"/>
                <w:sz w:val="20"/>
                <w:szCs w:val="20"/>
              </w:rPr>
              <w:t xml:space="preserve"> </w:t>
            </w:r>
            <w:r>
              <w:rPr>
                <w:sz w:val="20"/>
                <w:szCs w:val="20"/>
              </w:rPr>
              <w:t>ve</w:t>
            </w:r>
            <w:r>
              <w:rPr>
                <w:spacing w:val="-5"/>
                <w:sz w:val="20"/>
                <w:szCs w:val="20"/>
              </w:rPr>
              <w:t xml:space="preserve"> </w:t>
            </w:r>
            <w:r>
              <w:rPr>
                <w:sz w:val="20"/>
                <w:szCs w:val="20"/>
              </w:rPr>
              <w:t>zayıf</w:t>
            </w:r>
            <w:r>
              <w:rPr>
                <w:spacing w:val="-4"/>
                <w:sz w:val="20"/>
                <w:szCs w:val="20"/>
              </w:rPr>
              <w:t xml:space="preserve"> </w:t>
            </w:r>
            <w:r>
              <w:rPr>
                <w:spacing w:val="-2"/>
                <w:sz w:val="20"/>
                <w:szCs w:val="20"/>
              </w:rPr>
              <w:t>yönleri</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8"/>
                <w:sz w:val="20"/>
                <w:szCs w:val="20"/>
              </w:rPr>
              <w:t xml:space="preserve"> </w:t>
            </w:r>
            <w:r>
              <w:rPr>
                <w:sz w:val="20"/>
                <w:szCs w:val="20"/>
              </w:rPr>
              <w:t>işletmelere</w:t>
            </w:r>
            <w:r>
              <w:rPr>
                <w:spacing w:val="-7"/>
                <w:sz w:val="20"/>
                <w:szCs w:val="20"/>
              </w:rPr>
              <w:t xml:space="preserve"> </w:t>
            </w:r>
            <w:r>
              <w:rPr>
                <w:sz w:val="20"/>
                <w:szCs w:val="20"/>
              </w:rPr>
              <w:t>destek</w:t>
            </w:r>
            <w:r>
              <w:rPr>
                <w:spacing w:val="-8"/>
                <w:sz w:val="20"/>
                <w:szCs w:val="20"/>
              </w:rPr>
              <w:t xml:space="preserve"> </w:t>
            </w:r>
            <w:r>
              <w:rPr>
                <w:sz w:val="20"/>
                <w:szCs w:val="20"/>
              </w:rPr>
              <w:t>sağlayan</w:t>
            </w:r>
            <w:r>
              <w:rPr>
                <w:spacing w:val="-6"/>
                <w:sz w:val="20"/>
                <w:szCs w:val="20"/>
              </w:rPr>
              <w:t xml:space="preserve"> </w:t>
            </w:r>
            <w:r>
              <w:rPr>
                <w:spacing w:val="-2"/>
                <w:sz w:val="20"/>
                <w:szCs w:val="20"/>
              </w:rPr>
              <w:t>kurumlar</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8"/>
                <w:sz w:val="20"/>
                <w:szCs w:val="20"/>
              </w:rPr>
              <w:t xml:space="preserve"> </w:t>
            </w:r>
            <w:r>
              <w:rPr>
                <w:sz w:val="20"/>
                <w:szCs w:val="20"/>
              </w:rPr>
              <w:t>işletmelerin</w:t>
            </w:r>
            <w:r>
              <w:rPr>
                <w:spacing w:val="-6"/>
                <w:sz w:val="20"/>
                <w:szCs w:val="20"/>
              </w:rPr>
              <w:t xml:space="preserve"> </w:t>
            </w:r>
            <w:r>
              <w:rPr>
                <w:sz w:val="20"/>
                <w:szCs w:val="20"/>
              </w:rPr>
              <w:t>sorunları</w:t>
            </w:r>
            <w:r>
              <w:rPr>
                <w:spacing w:val="-5"/>
                <w:sz w:val="20"/>
                <w:szCs w:val="20"/>
              </w:rPr>
              <w:t xml:space="preserve"> </w:t>
            </w:r>
            <w:r>
              <w:rPr>
                <w:sz w:val="20"/>
                <w:szCs w:val="20"/>
              </w:rPr>
              <w:t>ve</w:t>
            </w:r>
            <w:r>
              <w:rPr>
                <w:spacing w:val="-6"/>
                <w:sz w:val="20"/>
                <w:szCs w:val="20"/>
              </w:rPr>
              <w:t xml:space="preserve"> </w:t>
            </w:r>
            <w:r>
              <w:rPr>
                <w:sz w:val="20"/>
                <w:szCs w:val="20"/>
              </w:rPr>
              <w:t>çözüm</w:t>
            </w:r>
            <w:r>
              <w:rPr>
                <w:spacing w:val="-9"/>
                <w:sz w:val="20"/>
                <w:szCs w:val="20"/>
              </w:rPr>
              <w:t xml:space="preserve"> </w:t>
            </w:r>
            <w:r>
              <w:rPr>
                <w:spacing w:val="-2"/>
                <w:sz w:val="20"/>
                <w:szCs w:val="20"/>
              </w:rPr>
              <w:t>yolları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Değişen</w:t>
            </w:r>
            <w:r>
              <w:rPr>
                <w:spacing w:val="-9"/>
                <w:sz w:val="20"/>
                <w:szCs w:val="20"/>
              </w:rPr>
              <w:t xml:space="preserve"> </w:t>
            </w:r>
            <w:r>
              <w:rPr>
                <w:sz w:val="20"/>
                <w:szCs w:val="20"/>
              </w:rPr>
              <w:t>dünyada</w:t>
            </w:r>
            <w:r>
              <w:rPr>
                <w:spacing w:val="-5"/>
                <w:sz w:val="20"/>
                <w:szCs w:val="20"/>
              </w:rPr>
              <w:t xml:space="preserve"> </w:t>
            </w:r>
            <w:r>
              <w:rPr>
                <w:spacing w:val="-2"/>
                <w:sz w:val="20"/>
                <w:szCs w:val="20"/>
              </w:rPr>
              <w:t>kobiler</w:t>
            </w:r>
          </w:p>
        </w:tc>
      </w:tr>
      <w:tr w:rsidR="00DA2BF2" w:rsidTr="002B0C81">
        <w:trPr>
          <w:trHeight w:val="320"/>
        </w:trPr>
        <w:tc>
          <w:tcPr>
            <w:tcW w:w="0" w:type="auto"/>
            <w:tcBorders>
              <w:top w:val="single" w:sz="6" w:space="0" w:color="000000"/>
              <w:left w:val="single" w:sz="12" w:space="0" w:color="000000"/>
              <w:bottom w:val="single" w:sz="12" w:space="0" w:color="000000"/>
              <w:right w:val="single" w:sz="6" w:space="0" w:color="000000"/>
            </w:tcBorders>
            <w:shd w:val="clear" w:color="auto" w:fill="E6E6E6"/>
          </w:tcPr>
          <w:p w:rsidR="00DA2BF2" w:rsidRDefault="00DA2BF2" w:rsidP="002B0C81">
            <w:pPr>
              <w:pStyle w:val="TableParagraph"/>
              <w:kinsoku w:val="0"/>
              <w:overflowPunct w:val="0"/>
              <w:spacing w:before="29"/>
              <w:ind w:left="173" w:right="140"/>
              <w:jc w:val="center"/>
              <w:rPr>
                <w:spacing w:val="-2"/>
                <w:sz w:val="22"/>
                <w:szCs w:val="22"/>
              </w:rPr>
            </w:pPr>
            <w:r>
              <w:rPr>
                <w:spacing w:val="-2"/>
                <w:sz w:val="22"/>
                <w:szCs w:val="22"/>
              </w:rPr>
              <w:t>15,16</w:t>
            </w:r>
          </w:p>
        </w:tc>
        <w:tc>
          <w:tcPr>
            <w:tcW w:w="0" w:type="auto"/>
            <w:tcBorders>
              <w:top w:val="single" w:sz="6" w:space="0" w:color="000000"/>
              <w:left w:val="single" w:sz="6" w:space="0" w:color="000000"/>
              <w:bottom w:val="single" w:sz="12" w:space="0" w:color="000000"/>
              <w:right w:val="single" w:sz="12" w:space="0" w:color="000000"/>
            </w:tcBorders>
            <w:shd w:val="clear" w:color="auto" w:fill="E6E6E6"/>
          </w:tcPr>
          <w:p w:rsidR="00DA2BF2" w:rsidRDefault="00DA2BF2" w:rsidP="002B0C81">
            <w:pPr>
              <w:pStyle w:val="TableParagraph"/>
              <w:kinsoku w:val="0"/>
              <w:overflowPunct w:val="0"/>
              <w:spacing w:before="41"/>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DA2BF2" w:rsidRDefault="00DA2BF2" w:rsidP="00DA2BF2">
      <w:pPr>
        <w:pStyle w:val="GvdeMetni"/>
        <w:kinsoku w:val="0"/>
        <w:overflowPunct w:val="0"/>
      </w:pPr>
    </w:p>
    <w:p w:rsidR="00DA2BF2" w:rsidRDefault="00DA2BF2" w:rsidP="00DA2BF2">
      <w:pPr>
        <w:pStyle w:val="GvdeMetni"/>
        <w:kinsoku w:val="0"/>
        <w:overflowPunct w:val="0"/>
        <w:spacing w:before="8"/>
        <w:rPr>
          <w:sz w:val="14"/>
          <w:szCs w:val="14"/>
        </w:rPr>
      </w:pPr>
    </w:p>
    <w:p w:rsidR="00DA2BF2" w:rsidRDefault="00DA2BF2" w:rsidP="00DA2BF2">
      <w:pPr>
        <w:pStyle w:val="GvdeMetni"/>
        <w:kinsoku w:val="0"/>
        <w:overflowPunct w:val="0"/>
        <w:spacing w:before="3"/>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7"/>
        <w:gridCol w:w="9625"/>
        <w:gridCol w:w="351"/>
        <w:gridCol w:w="351"/>
        <w:gridCol w:w="328"/>
        <w:gridCol w:w="328"/>
      </w:tblGrid>
      <w:tr w:rsidR="00DA2BF2" w:rsidTr="002B0C81">
        <w:tc>
          <w:tcPr>
            <w:tcW w:w="0" w:type="auto"/>
            <w:tcBorders>
              <w:top w:val="single" w:sz="12" w:space="0" w:color="auto"/>
            </w:tcBorders>
            <w:vAlign w:val="center"/>
          </w:tcPr>
          <w:p w:rsidR="00DA2BF2" w:rsidRDefault="00DA2BF2" w:rsidP="002B0C81">
            <w:pPr>
              <w:rPr>
                <w:b/>
                <w:bCs/>
                <w:sz w:val="18"/>
                <w:szCs w:val="18"/>
              </w:rPr>
            </w:pPr>
            <w:r>
              <w:rPr>
                <w:b/>
                <w:bCs/>
                <w:sz w:val="18"/>
                <w:szCs w:val="18"/>
              </w:rPr>
              <w:t>NO</w:t>
            </w:r>
          </w:p>
        </w:tc>
        <w:tc>
          <w:tcPr>
            <w:tcW w:w="0" w:type="auto"/>
            <w:tcBorders>
              <w:top w:val="single" w:sz="12" w:space="0" w:color="auto"/>
            </w:tcBorders>
          </w:tcPr>
          <w:p w:rsidR="00DA2BF2" w:rsidRDefault="00DA2BF2" w:rsidP="002B0C81">
            <w:pPr>
              <w:rPr>
                <w:b/>
                <w:bCs/>
              </w:rPr>
            </w:pPr>
            <w:r>
              <w:rPr>
                <w:b/>
                <w:bCs/>
              </w:rPr>
              <w:t xml:space="preserve">PROGRAM ÇIKTISI </w:t>
            </w:r>
          </w:p>
        </w:tc>
        <w:tc>
          <w:tcPr>
            <w:tcW w:w="0" w:type="auto"/>
            <w:tcBorders>
              <w:top w:val="single" w:sz="12" w:space="0" w:color="auto"/>
            </w:tcBorders>
          </w:tcPr>
          <w:p w:rsidR="00DA2BF2" w:rsidRDefault="00DA2BF2" w:rsidP="002B0C81">
            <w:pPr>
              <w:rPr>
                <w:b/>
                <w:bCs/>
              </w:rPr>
            </w:pPr>
            <w:r>
              <w:rPr>
                <w:b/>
                <w:bCs/>
              </w:rPr>
              <w:t>4</w:t>
            </w:r>
          </w:p>
        </w:tc>
        <w:tc>
          <w:tcPr>
            <w:tcW w:w="0" w:type="auto"/>
            <w:tcBorders>
              <w:top w:val="single" w:sz="12" w:space="0" w:color="auto"/>
            </w:tcBorders>
            <w:vAlign w:val="center"/>
          </w:tcPr>
          <w:p w:rsidR="00DA2BF2" w:rsidRDefault="00DA2BF2" w:rsidP="002B0C81">
            <w:pPr>
              <w:rPr>
                <w:b/>
                <w:bCs/>
              </w:rPr>
            </w:pPr>
            <w:r>
              <w:rPr>
                <w:b/>
                <w:bCs/>
              </w:rPr>
              <w:t>3</w:t>
            </w:r>
          </w:p>
        </w:tc>
        <w:tc>
          <w:tcPr>
            <w:tcW w:w="0" w:type="auto"/>
            <w:tcBorders>
              <w:top w:val="single" w:sz="12" w:space="0" w:color="auto"/>
            </w:tcBorders>
            <w:vAlign w:val="center"/>
          </w:tcPr>
          <w:p w:rsidR="00DA2BF2" w:rsidRDefault="00DA2BF2" w:rsidP="002B0C81">
            <w:pPr>
              <w:rPr>
                <w:b/>
                <w:bCs/>
              </w:rPr>
            </w:pPr>
            <w:r>
              <w:rPr>
                <w:b/>
                <w:bCs/>
              </w:rPr>
              <w:t>2</w:t>
            </w:r>
          </w:p>
        </w:tc>
        <w:tc>
          <w:tcPr>
            <w:tcW w:w="0" w:type="auto"/>
            <w:tcBorders>
              <w:top w:val="single" w:sz="12" w:space="0" w:color="auto"/>
            </w:tcBorders>
            <w:vAlign w:val="center"/>
          </w:tcPr>
          <w:p w:rsidR="00DA2BF2" w:rsidRDefault="00DA2BF2" w:rsidP="002B0C81">
            <w:pPr>
              <w:rPr>
                <w:b/>
                <w:bCs/>
              </w:rPr>
            </w:pPr>
            <w:r>
              <w:rPr>
                <w:b/>
                <w:bCs/>
              </w:rPr>
              <w:t>1</w:t>
            </w:r>
          </w:p>
        </w:tc>
      </w:tr>
      <w:tr w:rsidR="00DA2BF2" w:rsidTr="002B0C81">
        <w:tc>
          <w:tcPr>
            <w:tcW w:w="0" w:type="auto"/>
            <w:vAlign w:val="center"/>
          </w:tcPr>
          <w:p w:rsidR="00DA2BF2" w:rsidRDefault="00DA2BF2" w:rsidP="002B0C81">
            <w:r>
              <w:t>1</w:t>
            </w:r>
          </w:p>
        </w:tc>
        <w:tc>
          <w:tcPr>
            <w:tcW w:w="0" w:type="auto"/>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2</w:t>
            </w:r>
          </w:p>
        </w:tc>
        <w:tc>
          <w:tcPr>
            <w:tcW w:w="0" w:type="auto"/>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3</w:t>
            </w:r>
          </w:p>
        </w:tc>
        <w:tc>
          <w:tcPr>
            <w:tcW w:w="0" w:type="auto"/>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4</w:t>
            </w:r>
          </w:p>
        </w:tc>
        <w:tc>
          <w:tcPr>
            <w:tcW w:w="0" w:type="auto"/>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5</w:t>
            </w:r>
          </w:p>
        </w:tc>
        <w:tc>
          <w:tcPr>
            <w:tcW w:w="0" w:type="auto"/>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6</w:t>
            </w:r>
          </w:p>
        </w:tc>
        <w:tc>
          <w:tcPr>
            <w:tcW w:w="0" w:type="auto"/>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7</w:t>
            </w:r>
          </w:p>
        </w:tc>
        <w:tc>
          <w:tcPr>
            <w:tcW w:w="0" w:type="auto"/>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8</w:t>
            </w:r>
          </w:p>
        </w:tc>
        <w:tc>
          <w:tcPr>
            <w:tcW w:w="0" w:type="auto"/>
            <w:vAlign w:val="center"/>
          </w:tcPr>
          <w:p w:rsidR="00DA2BF2" w:rsidRPr="004E429F" w:rsidRDefault="00DA2BF2" w:rsidP="002B0C81">
            <w:r>
              <w:t>Etkin yönetim becerisi kazanarak projelerin gerçekleştirilmesinde gerekli planlama, koordinasyon ve kontrol faaliyetlerini yürütebilir.</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9</w:t>
            </w:r>
          </w:p>
        </w:tc>
        <w:tc>
          <w:tcPr>
            <w:tcW w:w="0" w:type="auto"/>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10</w:t>
            </w:r>
          </w:p>
        </w:tc>
        <w:tc>
          <w:tcPr>
            <w:tcW w:w="0" w:type="auto"/>
            <w:vAlign w:val="center"/>
          </w:tcPr>
          <w:p w:rsidR="00DA2BF2" w:rsidRPr="004E429F" w:rsidRDefault="00DA2BF2" w:rsidP="002B0C81">
            <w:r>
              <w:t>Kişiler arası ilişkileri yönetebilir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11</w:t>
            </w:r>
          </w:p>
        </w:tc>
        <w:tc>
          <w:tcPr>
            <w:tcW w:w="0" w:type="auto"/>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Default="00DA2BF2" w:rsidP="002B0C81">
            <w:pPr>
              <w:rPr>
                <w:b/>
                <w:bCs/>
                <w:sz w:val="20"/>
                <w:szCs w:val="20"/>
              </w:rPr>
            </w:pPr>
            <w:r>
              <w:rPr>
                <w:b/>
                <w:bCs/>
                <w:sz w:val="20"/>
                <w:szCs w:val="20"/>
              </w:rPr>
              <w:t>X</w:t>
            </w:r>
          </w:p>
        </w:tc>
        <w:tc>
          <w:tcPr>
            <w:tcW w:w="0" w:type="auto"/>
            <w:vAlign w:val="center"/>
          </w:tcPr>
          <w:p w:rsidR="00DA2BF2" w:rsidRDefault="00DA2BF2" w:rsidP="002B0C81">
            <w:pPr>
              <w:rPr>
                <w:b/>
                <w:bCs/>
                <w:sz w:val="20"/>
                <w:szCs w:val="20"/>
              </w:rPr>
            </w:pPr>
          </w:p>
        </w:tc>
        <w:tc>
          <w:tcPr>
            <w:tcW w:w="0" w:type="auto"/>
            <w:vAlign w:val="center"/>
          </w:tcPr>
          <w:p w:rsidR="00DA2BF2" w:rsidRDefault="00DA2BF2" w:rsidP="002B0C81">
            <w:pPr>
              <w:rPr>
                <w:b/>
                <w:bCs/>
                <w:sz w:val="20"/>
                <w:szCs w:val="20"/>
              </w:rPr>
            </w:pPr>
          </w:p>
        </w:tc>
      </w:tr>
      <w:tr w:rsidR="00DA2BF2" w:rsidTr="002B0C81">
        <w:tc>
          <w:tcPr>
            <w:tcW w:w="0" w:type="auto"/>
            <w:tcBorders>
              <w:bottom w:val="single" w:sz="12" w:space="0" w:color="auto"/>
            </w:tcBorders>
          </w:tcPr>
          <w:p w:rsidR="00DA2BF2" w:rsidRPr="00AC75B1" w:rsidRDefault="00DA2BF2" w:rsidP="002B0C81">
            <w:pPr>
              <w:jc w:val="both"/>
              <w:rPr>
                <w:b/>
                <w:bCs/>
                <w:sz w:val="20"/>
                <w:szCs w:val="20"/>
              </w:rPr>
            </w:pPr>
          </w:p>
        </w:tc>
        <w:tc>
          <w:tcPr>
            <w:tcW w:w="0" w:type="auto"/>
            <w:gridSpan w:val="5"/>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DA2BF2" w:rsidRPr="002F7717" w:rsidRDefault="00DA2BF2" w:rsidP="00DA2BF2">
      <w:r w:rsidRPr="00D64451">
        <w:rPr>
          <w:b/>
          <w:bCs/>
        </w:rPr>
        <w:t>İmza</w:t>
      </w:r>
    </w:p>
    <w:p w:rsidR="00DA2BF2" w:rsidRDefault="00DA2BF2" w:rsidP="004A742A">
      <w:pPr>
        <w:jc w:val="left"/>
      </w:pPr>
    </w:p>
    <w:p w:rsidR="002B0C81" w:rsidRDefault="002B0C81" w:rsidP="004A742A">
      <w:pPr>
        <w:jc w:val="left"/>
      </w:pPr>
    </w:p>
    <w:p w:rsidR="002B0C81" w:rsidRDefault="002B0C81"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2B0C81" w:rsidRDefault="002B0C81" w:rsidP="004A742A">
      <w:pPr>
        <w:jc w:val="left"/>
      </w:pPr>
    </w:p>
    <w:p w:rsidR="002B0C81" w:rsidRDefault="002B0C81" w:rsidP="002B0C81">
      <w:pPr>
        <w:pStyle w:val="GvdeMetni"/>
        <w:kinsoku w:val="0"/>
        <w:overflowPunct w:val="0"/>
        <w:ind w:left="594"/>
        <w:rPr>
          <w:b/>
          <w:bCs/>
        </w:rPr>
      </w:pPr>
      <w:r>
        <w:rPr>
          <w:b/>
          <w:bCs/>
          <w:noProof/>
        </w:rPr>
        <w:lastRenderedPageBreak/>
        <w:drawing>
          <wp:inline distT="0" distB="0" distL="0" distR="0" wp14:anchorId="4EF677C3" wp14:editId="605D577E">
            <wp:extent cx="438150" cy="328613"/>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316" cy="332488"/>
                    </a:xfrm>
                    <a:prstGeom prst="rect">
                      <a:avLst/>
                    </a:prstGeom>
                    <a:noFill/>
                    <a:ln>
                      <a:noFill/>
                    </a:ln>
                  </pic:spPr>
                </pic:pic>
              </a:graphicData>
            </a:graphic>
          </wp:inline>
        </w:drawing>
      </w:r>
    </w:p>
    <w:p w:rsidR="002B0C81" w:rsidRDefault="002B0C81" w:rsidP="002B0C81">
      <w:pPr>
        <w:pStyle w:val="GvdeMetni"/>
        <w:kinsoku w:val="0"/>
        <w:overflowPunct w:val="0"/>
      </w:pPr>
    </w:p>
    <w:p w:rsidR="002B0C81" w:rsidRDefault="002B0C81" w:rsidP="002B0C81">
      <w:pPr>
        <w:pStyle w:val="GvdeMetni"/>
        <w:kinsoku w:val="0"/>
        <w:overflowPunct w:val="0"/>
      </w:pPr>
    </w:p>
    <w:p w:rsidR="002B0C81" w:rsidRDefault="002B0C81" w:rsidP="002B0C81">
      <w:pPr>
        <w:pStyle w:val="GvdeMetni"/>
        <w:kinsoku w:val="0"/>
        <w:overflowPunct w:val="0"/>
        <w:spacing w:before="89"/>
        <w:ind w:left="1111"/>
        <w:rPr>
          <w:spacing w:val="-4"/>
        </w:rPr>
      </w:pP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2B0C81" w:rsidRDefault="002B0C81" w:rsidP="002B0C81">
      <w:pPr>
        <w:pStyle w:val="GvdeMetni"/>
        <w:kinsoku w:val="0"/>
        <w:overflowPunct w:val="0"/>
        <w:spacing w:before="3" w:after="1"/>
        <w:rPr>
          <w:sz w:val="22"/>
          <w:szCs w:val="22"/>
        </w:rPr>
      </w:pPr>
    </w:p>
    <w:tbl>
      <w:tblPr>
        <w:tblW w:w="0" w:type="auto"/>
        <w:tblInd w:w="863" w:type="dxa"/>
        <w:tblLayout w:type="fixed"/>
        <w:tblCellMar>
          <w:left w:w="0" w:type="dxa"/>
          <w:right w:w="0" w:type="dxa"/>
        </w:tblCellMar>
        <w:tblLook w:val="0000" w:firstRow="0" w:lastRow="0" w:firstColumn="0" w:lastColumn="0" w:noHBand="0" w:noVBand="0"/>
      </w:tblPr>
      <w:tblGrid>
        <w:gridCol w:w="1169"/>
        <w:gridCol w:w="1527"/>
      </w:tblGrid>
      <w:tr w:rsidR="002B0C81" w:rsidTr="002B0C81">
        <w:trPr>
          <w:trHeight w:val="229"/>
        </w:trPr>
        <w:tc>
          <w:tcPr>
            <w:tcW w:w="1169"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09" w:lineRule="exact"/>
              <w:ind w:left="109"/>
              <w:rPr>
                <w:b/>
                <w:bCs/>
                <w:spacing w:val="-2"/>
                <w:sz w:val="20"/>
                <w:szCs w:val="20"/>
              </w:rPr>
            </w:pPr>
            <w:r>
              <w:rPr>
                <w:b/>
                <w:bCs/>
                <w:spacing w:val="-2"/>
                <w:sz w:val="20"/>
                <w:szCs w:val="20"/>
              </w:rPr>
              <w:t>DÖNEM</w:t>
            </w:r>
          </w:p>
        </w:tc>
        <w:tc>
          <w:tcPr>
            <w:tcW w:w="1527"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09" w:lineRule="exact"/>
              <w:ind w:left="157"/>
              <w:rPr>
                <w:spacing w:val="-5"/>
                <w:sz w:val="20"/>
                <w:szCs w:val="20"/>
              </w:rPr>
            </w:pPr>
            <w:r>
              <w:rPr>
                <w:spacing w:val="-5"/>
                <w:sz w:val="20"/>
                <w:szCs w:val="20"/>
              </w:rPr>
              <w:t>Güz</w:t>
            </w:r>
          </w:p>
        </w:tc>
      </w:tr>
    </w:tbl>
    <w:p w:rsidR="002B0C81" w:rsidRDefault="002B0C81" w:rsidP="002B0C81">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2B0C81" w:rsidTr="002B0C81">
        <w:trPr>
          <w:trHeight w:val="481"/>
        </w:trPr>
        <w:tc>
          <w:tcPr>
            <w:tcW w:w="1668"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25"/>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9"/>
              <w:ind w:left="164"/>
              <w:rPr>
                <w:spacing w:val="-2"/>
                <w:sz w:val="22"/>
                <w:szCs w:val="22"/>
              </w:rPr>
            </w:pPr>
            <w:r>
              <w:rPr>
                <w:spacing w:val="-2"/>
                <w:sz w:val="22"/>
                <w:szCs w:val="22"/>
              </w:rPr>
              <w:t>131217445</w:t>
            </w:r>
          </w:p>
        </w:tc>
        <w:tc>
          <w:tcPr>
            <w:tcW w:w="1560"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25"/>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3"/>
              <w:rPr>
                <w:b/>
                <w:bCs/>
                <w:sz w:val="21"/>
                <w:szCs w:val="21"/>
              </w:rPr>
            </w:pPr>
          </w:p>
          <w:p w:rsidR="002B0C81" w:rsidRDefault="002B0C81" w:rsidP="002B0C81">
            <w:pPr>
              <w:pStyle w:val="TableParagraph"/>
              <w:kinsoku w:val="0"/>
              <w:overflowPunct w:val="0"/>
              <w:spacing w:before="1" w:line="217" w:lineRule="exact"/>
              <w:ind w:left="109"/>
              <w:rPr>
                <w:spacing w:val="-2"/>
                <w:sz w:val="20"/>
                <w:szCs w:val="20"/>
              </w:rPr>
            </w:pPr>
            <w:r>
              <w:rPr>
                <w:sz w:val="20"/>
                <w:szCs w:val="20"/>
              </w:rPr>
              <w:t>Koop</w:t>
            </w:r>
            <w:bookmarkStart w:id="68" w:name="koop"/>
            <w:bookmarkEnd w:id="68"/>
            <w:r>
              <w:rPr>
                <w:sz w:val="20"/>
                <w:szCs w:val="20"/>
              </w:rPr>
              <w:t>eratif</w:t>
            </w:r>
            <w:r>
              <w:rPr>
                <w:spacing w:val="-8"/>
                <w:sz w:val="20"/>
                <w:szCs w:val="20"/>
              </w:rPr>
              <w:t xml:space="preserve"> </w:t>
            </w:r>
            <w:r>
              <w:rPr>
                <w:spacing w:val="-2"/>
                <w:sz w:val="20"/>
                <w:szCs w:val="20"/>
              </w:rPr>
              <w:t>İşletmecil</w:t>
            </w:r>
            <w:bookmarkStart w:id="69" w:name="_bookmark171"/>
            <w:bookmarkEnd w:id="69"/>
            <w:r>
              <w:rPr>
                <w:spacing w:val="-2"/>
                <w:sz w:val="20"/>
                <w:szCs w:val="20"/>
              </w:rPr>
              <w:t>iği</w:t>
            </w:r>
          </w:p>
        </w:tc>
      </w:tr>
    </w:tbl>
    <w:p w:rsidR="002B0C81" w:rsidRDefault="002B0C81" w:rsidP="002B0C81">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2B0C81"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1"/>
              <w:rPr>
                <w:b/>
                <w:bCs/>
                <w:sz w:val="18"/>
                <w:szCs w:val="18"/>
              </w:rPr>
            </w:pPr>
          </w:p>
          <w:p w:rsidR="002B0C81" w:rsidRDefault="002B0C81"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74"/>
              <w:ind w:left="103"/>
              <w:rPr>
                <w:b/>
                <w:bCs/>
                <w:spacing w:val="-2"/>
                <w:sz w:val="20"/>
                <w:szCs w:val="20"/>
              </w:rPr>
            </w:pPr>
            <w:r>
              <w:rPr>
                <w:b/>
                <w:bCs/>
                <w:spacing w:val="-2"/>
                <w:sz w:val="20"/>
                <w:szCs w:val="20"/>
              </w:rPr>
              <w:t>DERSİN</w:t>
            </w:r>
          </w:p>
        </w:tc>
      </w:tr>
      <w:tr w:rsidR="002B0C81" w:rsidTr="002B0C81">
        <w:trPr>
          <w:trHeight w:val="457"/>
        </w:trPr>
        <w:tc>
          <w:tcPr>
            <w:tcW w:w="1042" w:type="dxa"/>
            <w:vMerge/>
            <w:tcBorders>
              <w:top w:val="nil"/>
              <w:left w:val="single" w:sz="12" w:space="0" w:color="000000"/>
              <w:bottom w:val="single" w:sz="4"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2B0C81" w:rsidRDefault="002B0C81" w:rsidP="002B0C81">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2B0C81" w:rsidRDefault="002B0C81" w:rsidP="002B0C81">
            <w:pPr>
              <w:pStyle w:val="TableParagraph"/>
              <w:kinsoku w:val="0"/>
              <w:overflowPunct w:val="0"/>
              <w:spacing w:before="113"/>
              <w:ind w:left="106"/>
              <w:rPr>
                <w:b/>
                <w:bCs/>
                <w:spacing w:val="-4"/>
                <w:sz w:val="20"/>
                <w:szCs w:val="20"/>
              </w:rPr>
            </w:pPr>
            <w:r>
              <w:rPr>
                <w:b/>
                <w:bCs/>
                <w:spacing w:val="-4"/>
                <w:sz w:val="20"/>
                <w:szCs w:val="20"/>
              </w:rPr>
              <w:t>DİLİ</w:t>
            </w:r>
          </w:p>
        </w:tc>
      </w:tr>
      <w:tr w:rsidR="002B0C81"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49"/>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09"/>
              <w:rPr>
                <w:sz w:val="22"/>
                <w:szCs w:val="22"/>
              </w:rPr>
            </w:pPr>
            <w:r>
              <w:rPr>
                <w:sz w:val="22"/>
                <w:szCs w:val="22"/>
              </w:rPr>
              <w:t>2</w:t>
            </w:r>
          </w:p>
        </w:tc>
        <w:tc>
          <w:tcPr>
            <w:tcW w:w="1067" w:type="dxa"/>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71"/>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2B0C81" w:rsidRDefault="002B0C81" w:rsidP="002B0C81">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58"/>
              <w:rPr>
                <w:sz w:val="22"/>
                <w:szCs w:val="22"/>
              </w:rPr>
            </w:pPr>
            <w:r>
              <w:rPr>
                <w:sz w:val="22"/>
                <w:szCs w:val="22"/>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15"/>
              <w:rPr>
                <w:sz w:val="22"/>
                <w:szCs w:val="22"/>
              </w:rPr>
            </w:pPr>
            <w:r>
              <w:rPr>
                <w:sz w:val="22"/>
                <w:szCs w:val="22"/>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
                <w:sz w:val="14"/>
                <w:szCs w:val="14"/>
              </w:rPr>
              <w:t xml:space="preserve"> </w:t>
            </w:r>
            <w:r>
              <w:rPr>
                <w:sz w:val="14"/>
                <w:szCs w:val="14"/>
              </w:rPr>
              <w:t>)</w:t>
            </w:r>
            <w:r>
              <w:rPr>
                <w:spacing w:val="29"/>
                <w:sz w:val="14"/>
                <w:szCs w:val="14"/>
              </w:rPr>
              <w:t xml:space="preserve"> </w:t>
            </w:r>
            <w:r>
              <w:rPr>
                <w:sz w:val="14"/>
                <w:szCs w:val="14"/>
              </w:rPr>
              <w:t>SEÇMELİ</w:t>
            </w:r>
            <w:r>
              <w:rPr>
                <w:spacing w:val="-3"/>
                <w:sz w:val="14"/>
                <w:szCs w:val="14"/>
              </w:rPr>
              <w:t xml:space="preserve"> </w:t>
            </w:r>
            <w:r>
              <w:rPr>
                <w:sz w:val="14"/>
                <w:szCs w:val="14"/>
              </w:rPr>
              <w:t>(</w:t>
            </w:r>
            <w:r>
              <w:rPr>
                <w:spacing w:val="-1"/>
                <w:sz w:val="14"/>
                <w:szCs w:val="14"/>
              </w:rPr>
              <w:t xml:space="preserve"> </w:t>
            </w:r>
            <w:r>
              <w:rPr>
                <w:sz w:val="14"/>
                <w:szCs w:val="14"/>
              </w:rPr>
              <w:t>*</w:t>
            </w:r>
            <w:r>
              <w:rPr>
                <w:spacing w:val="-5"/>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2B0C81" w:rsidRDefault="002B0C81" w:rsidP="002B0C81">
            <w:pPr>
              <w:pStyle w:val="TableParagraph"/>
              <w:kinsoku w:val="0"/>
              <w:overflowPunct w:val="0"/>
              <w:spacing w:line="150" w:lineRule="exact"/>
              <w:ind w:left="106"/>
              <w:rPr>
                <w:spacing w:val="-2"/>
                <w:sz w:val="14"/>
                <w:szCs w:val="14"/>
              </w:rPr>
            </w:pPr>
            <w:r>
              <w:rPr>
                <w:spacing w:val="-2"/>
                <w:sz w:val="14"/>
                <w:szCs w:val="14"/>
              </w:rPr>
              <w:t>Türkçe</w:t>
            </w:r>
          </w:p>
        </w:tc>
      </w:tr>
      <w:tr w:rsidR="002B0C81" w:rsidTr="002B0C81">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2B0C81" w:rsidTr="002B0C81">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2B0C81" w:rsidRDefault="002B0C81" w:rsidP="002B0C81">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2B0C81" w:rsidTr="002B0C81">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rPr>
                <w:sz w:val="18"/>
                <w:szCs w:val="18"/>
              </w:rPr>
            </w:pPr>
          </w:p>
        </w:tc>
        <w:tc>
          <w:tcPr>
            <w:tcW w:w="1975" w:type="dxa"/>
            <w:gridSpan w:val="3"/>
            <w:tcBorders>
              <w:top w:val="single" w:sz="6" w:space="0" w:color="000000"/>
              <w:left w:val="single" w:sz="4" w:space="0" w:color="000000"/>
              <w:bottom w:val="single" w:sz="12" w:space="0" w:color="000000"/>
              <w:right w:val="single" w:sz="6" w:space="0" w:color="000000"/>
            </w:tcBorders>
          </w:tcPr>
          <w:p w:rsidR="002B0C81" w:rsidRDefault="002B0C81" w:rsidP="002B0C81">
            <w:pPr>
              <w:pStyle w:val="TableParagraph"/>
              <w:kinsoku w:val="0"/>
              <w:overflowPunct w:val="0"/>
              <w:spacing w:line="231" w:lineRule="exact"/>
              <w:ind w:left="135"/>
              <w:rPr>
                <w:sz w:val="22"/>
                <w:szCs w:val="22"/>
              </w:rPr>
            </w:pPr>
            <w:r>
              <w:rPr>
                <w:sz w:val="22"/>
                <w:szCs w:val="22"/>
              </w:rPr>
              <w:t>X</w:t>
            </w:r>
          </w:p>
        </w:tc>
        <w:tc>
          <w:tcPr>
            <w:tcW w:w="2210" w:type="dxa"/>
            <w:gridSpan w:val="3"/>
            <w:tcBorders>
              <w:top w:val="single" w:sz="6" w:space="0" w:color="000000"/>
              <w:left w:val="single" w:sz="6" w:space="0" w:color="000000"/>
              <w:bottom w:val="single" w:sz="12" w:space="0" w:color="000000"/>
              <w:right w:val="single" w:sz="6" w:space="0" w:color="000000"/>
            </w:tcBorders>
          </w:tcPr>
          <w:p w:rsidR="002B0C81" w:rsidRDefault="002B0C81" w:rsidP="002B0C81">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45"/>
              <w:ind w:left="109"/>
              <w:rPr>
                <w:b/>
                <w:bCs/>
                <w:spacing w:val="-2"/>
                <w:sz w:val="20"/>
                <w:szCs w:val="20"/>
              </w:rPr>
            </w:pPr>
            <w:r>
              <w:rPr>
                <w:b/>
                <w:bCs/>
                <w:spacing w:val="-2"/>
                <w:sz w:val="20"/>
                <w:szCs w:val="20"/>
              </w:rPr>
              <w:t>DEĞERLENDİRME</w:t>
            </w:r>
            <w:r>
              <w:rPr>
                <w:b/>
                <w:bCs/>
                <w:spacing w:val="7"/>
                <w:sz w:val="20"/>
                <w:szCs w:val="20"/>
              </w:rPr>
              <w:t xml:space="preserve"> </w:t>
            </w:r>
            <w:r>
              <w:rPr>
                <w:b/>
                <w:bCs/>
                <w:spacing w:val="-2"/>
                <w:sz w:val="20"/>
                <w:szCs w:val="20"/>
              </w:rPr>
              <w:t>ÖLÇÜTLERİ</w:t>
            </w:r>
          </w:p>
        </w:tc>
      </w:tr>
      <w:tr w:rsidR="002B0C81"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0"/>
                <w:szCs w:val="20"/>
              </w:rPr>
            </w:pPr>
          </w:p>
          <w:p w:rsidR="002B0C81" w:rsidRDefault="002B0C81" w:rsidP="002B0C81">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line="205"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spacing w:line="205"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spacing w:line="205" w:lineRule="exact"/>
              <w:ind w:left="106"/>
              <w:rPr>
                <w:b/>
                <w:bCs/>
                <w:w w:val="99"/>
                <w:sz w:val="20"/>
                <w:szCs w:val="20"/>
              </w:rPr>
            </w:pPr>
            <w:r>
              <w:rPr>
                <w:b/>
                <w:bCs/>
                <w:w w:val="99"/>
                <w:sz w:val="20"/>
                <w:szCs w:val="20"/>
              </w:rPr>
              <w:t>%</w:t>
            </w:r>
          </w:p>
        </w:tc>
      </w:tr>
      <w:tr w:rsidR="002B0C81" w:rsidTr="002B0C81">
        <w:trPr>
          <w:trHeight w:val="248"/>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spacing w:line="228" w:lineRule="exact"/>
              <w:ind w:left="110"/>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spacing w:line="228" w:lineRule="exact"/>
              <w:ind w:left="106"/>
              <w:rPr>
                <w:spacing w:val="-5"/>
                <w:sz w:val="20"/>
                <w:szCs w:val="20"/>
              </w:rPr>
            </w:pPr>
            <w:r>
              <w:rPr>
                <w:spacing w:val="-5"/>
                <w:sz w:val="20"/>
                <w:szCs w:val="20"/>
              </w:rPr>
              <w:t>40</w:t>
            </w: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7"/>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7"/>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2B0C81" w:rsidRDefault="002B0C81" w:rsidP="002B0C81">
            <w:pPr>
              <w:pStyle w:val="TableParagraph"/>
              <w:kinsoku w:val="0"/>
              <w:overflowPunct w:val="0"/>
              <w:spacing w:before="74"/>
              <w:ind w:left="110"/>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2B0C81" w:rsidRDefault="002B0C81" w:rsidP="002B0C81">
            <w:pPr>
              <w:pStyle w:val="TableParagraph"/>
              <w:kinsoku w:val="0"/>
              <w:overflowPunct w:val="0"/>
              <w:spacing w:before="63"/>
              <w:ind w:left="106"/>
              <w:rPr>
                <w:spacing w:val="-5"/>
                <w:sz w:val="22"/>
                <w:szCs w:val="22"/>
              </w:rPr>
            </w:pPr>
            <w:r>
              <w:rPr>
                <w:spacing w:val="-5"/>
                <w:sz w:val="22"/>
                <w:szCs w:val="22"/>
              </w:rPr>
              <w:t>60</w:t>
            </w:r>
          </w:p>
        </w:tc>
      </w:tr>
      <w:tr w:rsidR="002B0C81" w:rsidTr="002B0C81">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1151"/>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spacing w:before="10"/>
              <w:rPr>
                <w:b/>
                <w:bCs/>
                <w:sz w:val="17"/>
                <w:szCs w:val="17"/>
              </w:rPr>
            </w:pPr>
          </w:p>
          <w:p w:rsidR="002B0C81" w:rsidRDefault="002B0C81" w:rsidP="002B0C81">
            <w:pPr>
              <w:pStyle w:val="TableParagraph"/>
              <w:kinsoku w:val="0"/>
              <w:overflowPunct w:val="0"/>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 w:firstLine="50"/>
              <w:rPr>
                <w:sz w:val="20"/>
                <w:szCs w:val="20"/>
              </w:rPr>
            </w:pPr>
            <w:r>
              <w:rPr>
                <w:sz w:val="20"/>
                <w:szCs w:val="20"/>
              </w:rPr>
              <w:t>Dersin</w:t>
            </w:r>
            <w:r>
              <w:rPr>
                <w:spacing w:val="-7"/>
                <w:sz w:val="20"/>
                <w:szCs w:val="20"/>
              </w:rPr>
              <w:t xml:space="preserve"> </w:t>
            </w:r>
            <w:r>
              <w:rPr>
                <w:sz w:val="20"/>
                <w:szCs w:val="20"/>
              </w:rPr>
              <w:t>içeriği</w:t>
            </w:r>
            <w:r>
              <w:rPr>
                <w:spacing w:val="-6"/>
                <w:sz w:val="20"/>
                <w:szCs w:val="20"/>
              </w:rPr>
              <w:t xml:space="preserve"> </w:t>
            </w:r>
            <w:r>
              <w:rPr>
                <w:sz w:val="20"/>
                <w:szCs w:val="20"/>
              </w:rPr>
              <w:t>ise</w:t>
            </w:r>
            <w:r>
              <w:rPr>
                <w:spacing w:val="-4"/>
                <w:sz w:val="20"/>
                <w:szCs w:val="20"/>
              </w:rPr>
              <w:t xml:space="preserve"> </w:t>
            </w:r>
            <w:r>
              <w:rPr>
                <w:sz w:val="20"/>
                <w:szCs w:val="20"/>
              </w:rPr>
              <w:t>şöyledir:</w:t>
            </w:r>
            <w:r>
              <w:rPr>
                <w:spacing w:val="-6"/>
                <w:sz w:val="20"/>
                <w:szCs w:val="20"/>
              </w:rPr>
              <w:t xml:space="preserve"> </w:t>
            </w:r>
            <w:r>
              <w:rPr>
                <w:sz w:val="20"/>
                <w:szCs w:val="20"/>
              </w:rPr>
              <w:t>kooperatifçilik</w:t>
            </w:r>
            <w:r>
              <w:rPr>
                <w:spacing w:val="-4"/>
                <w:sz w:val="20"/>
                <w:szCs w:val="20"/>
              </w:rPr>
              <w:t xml:space="preserve"> </w:t>
            </w:r>
            <w:r>
              <w:rPr>
                <w:sz w:val="20"/>
                <w:szCs w:val="20"/>
              </w:rPr>
              <w:t>hareketinin</w:t>
            </w:r>
            <w:r>
              <w:rPr>
                <w:spacing w:val="-6"/>
                <w:sz w:val="20"/>
                <w:szCs w:val="20"/>
              </w:rPr>
              <w:t xml:space="preserve"> </w:t>
            </w:r>
            <w:r>
              <w:rPr>
                <w:sz w:val="20"/>
                <w:szCs w:val="20"/>
              </w:rPr>
              <w:t>ortaya</w:t>
            </w:r>
            <w:r>
              <w:rPr>
                <w:spacing w:val="-5"/>
                <w:sz w:val="20"/>
                <w:szCs w:val="20"/>
              </w:rPr>
              <w:t xml:space="preserve"> </w:t>
            </w:r>
            <w:r>
              <w:rPr>
                <w:sz w:val="20"/>
                <w:szCs w:val="20"/>
              </w:rPr>
              <w:t>çıkışı,</w:t>
            </w:r>
            <w:r>
              <w:rPr>
                <w:spacing w:val="-5"/>
                <w:sz w:val="20"/>
                <w:szCs w:val="20"/>
              </w:rPr>
              <w:t xml:space="preserve"> </w:t>
            </w:r>
            <w:r>
              <w:rPr>
                <w:sz w:val="20"/>
                <w:szCs w:val="20"/>
              </w:rPr>
              <w:t>çeşitli ülkelerdeki ve Türkiye’deki gelişimi, kooperatifçiliğin tanımı ve ilkeleri, kooperatifin kuruluşu, kooperatif ortak ve ortakdışı ilişkileri, kooperatif</w:t>
            </w:r>
          </w:p>
          <w:p w:rsidR="002B0C81" w:rsidRDefault="002B0C81" w:rsidP="002B0C81">
            <w:pPr>
              <w:pStyle w:val="TableParagraph"/>
              <w:kinsoku w:val="0"/>
              <w:overflowPunct w:val="0"/>
              <w:spacing w:line="230" w:lineRule="exact"/>
              <w:ind w:left="82"/>
              <w:rPr>
                <w:sz w:val="20"/>
                <w:szCs w:val="20"/>
              </w:rPr>
            </w:pPr>
            <w:r>
              <w:rPr>
                <w:sz w:val="20"/>
                <w:szCs w:val="20"/>
              </w:rPr>
              <w:t>türleri, kooperatif işletmesi yönetimi, kooperatiflerde pazarlama, kooperatiflerde</w:t>
            </w:r>
            <w:r>
              <w:rPr>
                <w:spacing w:val="-13"/>
                <w:sz w:val="20"/>
                <w:szCs w:val="20"/>
              </w:rPr>
              <w:t xml:space="preserve"> </w:t>
            </w:r>
            <w:r>
              <w:rPr>
                <w:sz w:val="20"/>
                <w:szCs w:val="20"/>
              </w:rPr>
              <w:t>finansman</w:t>
            </w:r>
            <w:r>
              <w:rPr>
                <w:spacing w:val="-11"/>
                <w:sz w:val="20"/>
                <w:szCs w:val="20"/>
              </w:rPr>
              <w:t xml:space="preserve"> </w:t>
            </w:r>
            <w:r>
              <w:rPr>
                <w:sz w:val="20"/>
                <w:szCs w:val="20"/>
              </w:rPr>
              <w:t>kaynakları,</w:t>
            </w:r>
            <w:r>
              <w:rPr>
                <w:spacing w:val="-10"/>
                <w:sz w:val="20"/>
                <w:szCs w:val="20"/>
              </w:rPr>
              <w:t xml:space="preserve"> </w:t>
            </w:r>
            <w:r>
              <w:rPr>
                <w:sz w:val="20"/>
                <w:szCs w:val="20"/>
              </w:rPr>
              <w:t>kooperatiflerde</w:t>
            </w:r>
            <w:r>
              <w:rPr>
                <w:spacing w:val="-13"/>
                <w:sz w:val="20"/>
                <w:szCs w:val="20"/>
              </w:rPr>
              <w:t xml:space="preserve"> </w:t>
            </w:r>
            <w:r>
              <w:rPr>
                <w:sz w:val="20"/>
                <w:szCs w:val="20"/>
              </w:rPr>
              <w:t>vergilendirme</w:t>
            </w:r>
          </w:p>
        </w:tc>
      </w:tr>
      <w:tr w:rsidR="002B0C81" w:rsidTr="002B0C81">
        <w:trPr>
          <w:trHeight w:val="426"/>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96"/>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23" w:lineRule="exact"/>
              <w:ind w:left="133"/>
              <w:rPr>
                <w:spacing w:val="-2"/>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8"/>
                <w:sz w:val="20"/>
                <w:szCs w:val="20"/>
              </w:rPr>
              <w:t xml:space="preserve"> </w:t>
            </w:r>
            <w:r>
              <w:rPr>
                <w:sz w:val="20"/>
                <w:szCs w:val="20"/>
              </w:rPr>
              <w:t>kooperatif</w:t>
            </w:r>
            <w:r>
              <w:rPr>
                <w:spacing w:val="-9"/>
                <w:sz w:val="20"/>
                <w:szCs w:val="20"/>
              </w:rPr>
              <w:t xml:space="preserve"> </w:t>
            </w:r>
            <w:r>
              <w:rPr>
                <w:sz w:val="20"/>
                <w:szCs w:val="20"/>
              </w:rPr>
              <w:t>işletmeciliğini</w:t>
            </w:r>
            <w:r>
              <w:rPr>
                <w:spacing w:val="-9"/>
                <w:sz w:val="20"/>
                <w:szCs w:val="20"/>
              </w:rPr>
              <w:t xml:space="preserve"> </w:t>
            </w:r>
            <w:r>
              <w:rPr>
                <w:sz w:val="20"/>
                <w:szCs w:val="20"/>
              </w:rPr>
              <w:t>öğrencilere</w:t>
            </w:r>
            <w:r>
              <w:rPr>
                <w:spacing w:val="-7"/>
                <w:sz w:val="20"/>
                <w:szCs w:val="20"/>
              </w:rPr>
              <w:t xml:space="preserve"> </w:t>
            </w:r>
            <w:r>
              <w:rPr>
                <w:spacing w:val="-2"/>
                <w:sz w:val="20"/>
                <w:szCs w:val="20"/>
              </w:rPr>
              <w:t>tanıtmaktır.</w:t>
            </w:r>
          </w:p>
        </w:tc>
      </w:tr>
      <w:tr w:rsidR="002B0C81" w:rsidTr="002B0C81">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9"/>
              <w:rPr>
                <w:b/>
                <w:bCs/>
                <w:sz w:val="29"/>
                <w:szCs w:val="29"/>
              </w:rPr>
            </w:pPr>
          </w:p>
          <w:p w:rsidR="002B0C81" w:rsidRDefault="002B0C81" w:rsidP="002B0C81">
            <w:pPr>
              <w:pStyle w:val="TableParagraph"/>
              <w:kinsoku w:val="0"/>
              <w:overflowPunct w:val="0"/>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 w:right="206" w:firstLine="50"/>
              <w:jc w:val="both"/>
              <w:rPr>
                <w:sz w:val="20"/>
                <w:szCs w:val="20"/>
              </w:rPr>
            </w:pPr>
            <w:r>
              <w:rPr>
                <w:sz w:val="20"/>
                <w:szCs w:val="20"/>
              </w:rPr>
              <w:t>Kooperatif</w:t>
            </w:r>
            <w:r>
              <w:rPr>
                <w:spacing w:val="-2"/>
                <w:sz w:val="20"/>
                <w:szCs w:val="20"/>
              </w:rPr>
              <w:t xml:space="preserve"> </w:t>
            </w:r>
            <w:r>
              <w:rPr>
                <w:sz w:val="20"/>
                <w:szCs w:val="20"/>
              </w:rPr>
              <w:t>İşletmeciliği ile ilgili uzmanlık gerektiren</w:t>
            </w:r>
            <w:r>
              <w:rPr>
                <w:spacing w:val="-1"/>
                <w:sz w:val="20"/>
                <w:szCs w:val="20"/>
              </w:rPr>
              <w:t xml:space="preserve"> </w:t>
            </w:r>
            <w:r>
              <w:rPr>
                <w:sz w:val="20"/>
                <w:szCs w:val="20"/>
              </w:rPr>
              <w:t>çalışma</w:t>
            </w:r>
            <w:r>
              <w:rPr>
                <w:spacing w:val="-1"/>
                <w:sz w:val="20"/>
                <w:szCs w:val="20"/>
              </w:rPr>
              <w:t xml:space="preserve"> </w:t>
            </w:r>
            <w:r>
              <w:rPr>
                <w:sz w:val="20"/>
                <w:szCs w:val="20"/>
              </w:rPr>
              <w:t>alanlarında proje</w:t>
            </w:r>
            <w:r>
              <w:rPr>
                <w:spacing w:val="-5"/>
                <w:sz w:val="20"/>
                <w:szCs w:val="20"/>
              </w:rPr>
              <w:t xml:space="preserve"> </w:t>
            </w:r>
            <w:r>
              <w:rPr>
                <w:sz w:val="20"/>
                <w:szCs w:val="20"/>
              </w:rPr>
              <w:t>yürütebilecek</w:t>
            </w:r>
            <w:r>
              <w:rPr>
                <w:spacing w:val="-4"/>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5"/>
                <w:sz w:val="20"/>
                <w:szCs w:val="20"/>
              </w:rPr>
              <w:t xml:space="preserve"> </w:t>
            </w:r>
            <w:r>
              <w:rPr>
                <w:sz w:val="20"/>
                <w:szCs w:val="20"/>
              </w:rPr>
              <w:t>uygulamaya</w:t>
            </w:r>
            <w:r>
              <w:rPr>
                <w:spacing w:val="-5"/>
                <w:sz w:val="20"/>
                <w:szCs w:val="20"/>
              </w:rPr>
              <w:t xml:space="preserve"> </w:t>
            </w:r>
            <w:r>
              <w:rPr>
                <w:sz w:val="20"/>
                <w:szCs w:val="20"/>
              </w:rPr>
              <w:t>dönük olarak yeni fikirler geliştirip uygulayabilecek ve insan kaynakları</w:t>
            </w:r>
          </w:p>
          <w:p w:rsidR="002B0C81" w:rsidRDefault="002B0C81" w:rsidP="002B0C81">
            <w:pPr>
              <w:pStyle w:val="TableParagraph"/>
              <w:kinsoku w:val="0"/>
              <w:overflowPunct w:val="0"/>
              <w:spacing w:line="230" w:lineRule="atLeast"/>
              <w:ind w:left="82" w:right="101"/>
              <w:jc w:val="both"/>
              <w:rPr>
                <w:spacing w:val="-2"/>
                <w:sz w:val="20"/>
                <w:szCs w:val="20"/>
              </w:rPr>
            </w:pPr>
            <w:r>
              <w:rPr>
                <w:sz w:val="20"/>
                <w:szCs w:val="20"/>
              </w:rPr>
              <w:t>yönetiminin</w:t>
            </w:r>
            <w:r>
              <w:rPr>
                <w:spacing w:val="-6"/>
                <w:sz w:val="20"/>
                <w:szCs w:val="20"/>
              </w:rPr>
              <w:t xml:space="preserve"> </w:t>
            </w:r>
            <w:r>
              <w:rPr>
                <w:sz w:val="20"/>
                <w:szCs w:val="20"/>
              </w:rPr>
              <w:t>diğer</w:t>
            </w:r>
            <w:r>
              <w:rPr>
                <w:spacing w:val="-4"/>
                <w:sz w:val="20"/>
                <w:szCs w:val="20"/>
              </w:rPr>
              <w:t xml:space="preserve"> </w:t>
            </w:r>
            <w:r>
              <w:rPr>
                <w:sz w:val="20"/>
                <w:szCs w:val="20"/>
              </w:rPr>
              <w:t>alanlarla</w:t>
            </w:r>
            <w:r>
              <w:rPr>
                <w:spacing w:val="-5"/>
                <w:sz w:val="20"/>
                <w:szCs w:val="20"/>
              </w:rPr>
              <w:t xml:space="preserve"> </w:t>
            </w:r>
            <w:r>
              <w:rPr>
                <w:sz w:val="20"/>
                <w:szCs w:val="20"/>
              </w:rPr>
              <w:t>etkileşimini</w:t>
            </w:r>
            <w:r>
              <w:rPr>
                <w:spacing w:val="-6"/>
                <w:sz w:val="20"/>
                <w:szCs w:val="20"/>
              </w:rPr>
              <w:t xml:space="preserve"> </w:t>
            </w:r>
            <w:r>
              <w:rPr>
                <w:sz w:val="20"/>
                <w:szCs w:val="20"/>
              </w:rPr>
              <w:t>analiz</w:t>
            </w:r>
            <w:r>
              <w:rPr>
                <w:spacing w:val="-5"/>
                <w:sz w:val="20"/>
                <w:szCs w:val="20"/>
              </w:rPr>
              <w:t xml:space="preserve"> </w:t>
            </w:r>
            <w:r>
              <w:rPr>
                <w:sz w:val="20"/>
                <w:szCs w:val="20"/>
              </w:rPr>
              <w:t>edebilecek</w:t>
            </w:r>
            <w:r>
              <w:rPr>
                <w:spacing w:val="-4"/>
                <w:sz w:val="20"/>
                <w:szCs w:val="20"/>
              </w:rPr>
              <w:t xml:space="preserve"> </w:t>
            </w:r>
            <w:r>
              <w:rPr>
                <w:sz w:val="20"/>
                <w:szCs w:val="20"/>
              </w:rPr>
              <w:t>yetenek</w:t>
            </w:r>
            <w:r>
              <w:rPr>
                <w:spacing w:val="-4"/>
                <w:sz w:val="20"/>
                <w:szCs w:val="20"/>
              </w:rPr>
              <w:t xml:space="preserve"> </w:t>
            </w:r>
            <w:r>
              <w:rPr>
                <w:sz w:val="20"/>
                <w:szCs w:val="20"/>
              </w:rPr>
              <w:t>ve</w:t>
            </w:r>
            <w:r>
              <w:rPr>
                <w:spacing w:val="-5"/>
                <w:sz w:val="20"/>
                <w:szCs w:val="20"/>
              </w:rPr>
              <w:t xml:space="preserve"> </w:t>
            </w:r>
            <w:r>
              <w:rPr>
                <w:sz w:val="20"/>
                <w:szCs w:val="20"/>
              </w:rPr>
              <w:t xml:space="preserve">beceri </w:t>
            </w:r>
            <w:r>
              <w:rPr>
                <w:spacing w:val="-2"/>
                <w:sz w:val="20"/>
                <w:szCs w:val="20"/>
              </w:rPr>
              <w:t>kazandırmak.</w:t>
            </w:r>
          </w:p>
        </w:tc>
      </w:tr>
      <w:tr w:rsidR="002B0C81" w:rsidTr="002B0C81">
        <w:trPr>
          <w:trHeight w:val="918"/>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
              <w:rPr>
                <w:b/>
                <w:bCs/>
                <w:sz w:val="29"/>
                <w:szCs w:val="29"/>
              </w:rPr>
            </w:pPr>
          </w:p>
          <w:p w:rsidR="002B0C81" w:rsidRDefault="002B0C81" w:rsidP="002B0C81">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4B3A56">
            <w:pPr>
              <w:pStyle w:val="TableParagraph"/>
              <w:numPr>
                <w:ilvl w:val="0"/>
                <w:numId w:val="57"/>
              </w:numPr>
              <w:tabs>
                <w:tab w:val="left" w:pos="854"/>
              </w:tabs>
              <w:kinsoku w:val="0"/>
              <w:overflowPunct w:val="0"/>
              <w:spacing w:line="223" w:lineRule="exact"/>
              <w:ind w:hanging="412"/>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p w:rsidR="002B0C81" w:rsidRDefault="002B0C81" w:rsidP="004B3A56">
            <w:pPr>
              <w:pStyle w:val="TableParagraph"/>
              <w:numPr>
                <w:ilvl w:val="0"/>
                <w:numId w:val="57"/>
              </w:numPr>
              <w:tabs>
                <w:tab w:val="left" w:pos="804"/>
              </w:tabs>
              <w:kinsoku w:val="0"/>
              <w:overflowPunct w:val="0"/>
              <w:ind w:left="803" w:hanging="362"/>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7"/>
                <w:sz w:val="20"/>
                <w:szCs w:val="20"/>
              </w:rPr>
              <w:t xml:space="preserve"> </w:t>
            </w:r>
            <w:r>
              <w:rPr>
                <w:sz w:val="20"/>
                <w:szCs w:val="20"/>
              </w:rPr>
              <w:t>ilkelerini</w:t>
            </w:r>
            <w:r>
              <w:rPr>
                <w:spacing w:val="-7"/>
                <w:sz w:val="20"/>
                <w:szCs w:val="20"/>
              </w:rPr>
              <w:t xml:space="preserve"> </w:t>
            </w:r>
            <w:r>
              <w:rPr>
                <w:spacing w:val="-2"/>
                <w:sz w:val="20"/>
                <w:szCs w:val="20"/>
              </w:rPr>
              <w:t>öğrenme</w:t>
            </w:r>
          </w:p>
          <w:p w:rsidR="002B0C81" w:rsidRDefault="002B0C81" w:rsidP="004B3A56">
            <w:pPr>
              <w:pStyle w:val="TableParagraph"/>
              <w:numPr>
                <w:ilvl w:val="0"/>
                <w:numId w:val="57"/>
              </w:numPr>
              <w:tabs>
                <w:tab w:val="left" w:pos="804"/>
              </w:tabs>
              <w:kinsoku w:val="0"/>
              <w:overflowPunct w:val="0"/>
              <w:spacing w:before="1" w:line="229" w:lineRule="exact"/>
              <w:ind w:left="803" w:hanging="362"/>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p w:rsidR="002B0C81" w:rsidRDefault="002B0C81" w:rsidP="004B3A56">
            <w:pPr>
              <w:pStyle w:val="TableParagraph"/>
              <w:numPr>
                <w:ilvl w:val="0"/>
                <w:numId w:val="57"/>
              </w:numPr>
              <w:tabs>
                <w:tab w:val="left" w:pos="804"/>
              </w:tabs>
              <w:kinsoku w:val="0"/>
              <w:overflowPunct w:val="0"/>
              <w:spacing w:line="216" w:lineRule="exact"/>
              <w:ind w:left="803" w:hanging="362"/>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bl>
    <w:p w:rsidR="002B0C81" w:rsidRDefault="002B0C81" w:rsidP="002B0C81">
      <w:pPr>
        <w:rPr>
          <w:b/>
          <w:bCs/>
          <w:sz w:val="20"/>
          <w:szCs w:val="20"/>
        </w:rPr>
        <w:sectPr w:rsidR="002B0C81">
          <w:pgSz w:w="11910" w:h="16840"/>
          <w:pgMar w:top="1840" w:right="140" w:bottom="938" w:left="300" w:header="708" w:footer="708" w:gutter="0"/>
          <w:cols w:space="708"/>
          <w:noEndnote/>
        </w:sectPr>
      </w:pPr>
    </w:p>
    <w:tbl>
      <w:tblPr>
        <w:tblpPr w:leftFromText="141" w:rightFromText="141" w:horzAnchor="margin" w:tblpY="-990"/>
        <w:tblW w:w="9920" w:type="dxa"/>
        <w:tblLayout w:type="fixed"/>
        <w:tblCellMar>
          <w:left w:w="0" w:type="dxa"/>
          <w:right w:w="0" w:type="dxa"/>
        </w:tblCellMar>
        <w:tblLook w:val="0000" w:firstRow="0" w:lastRow="0" w:firstColumn="0" w:lastColumn="0" w:noHBand="0" w:noVBand="0"/>
      </w:tblPr>
      <w:tblGrid>
        <w:gridCol w:w="1140"/>
        <w:gridCol w:w="2501"/>
        <w:gridCol w:w="5971"/>
        <w:gridCol w:w="308"/>
      </w:tblGrid>
      <w:tr w:rsidR="002B0C81" w:rsidTr="002B0C81">
        <w:trPr>
          <w:trHeight w:val="541"/>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53"/>
              <w:ind w:left="109"/>
              <w:rPr>
                <w:b/>
                <w:bCs/>
                <w:spacing w:val="-2"/>
                <w:sz w:val="20"/>
                <w:szCs w:val="20"/>
              </w:rPr>
            </w:pPr>
            <w:r>
              <w:rPr>
                <w:b/>
                <w:bCs/>
                <w:sz w:val="20"/>
                <w:szCs w:val="20"/>
              </w:rPr>
              <w:lastRenderedPageBreak/>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8" w:right="339" w:hanging="361"/>
              <w:rPr>
                <w:spacing w:val="-2"/>
                <w:sz w:val="20"/>
                <w:szCs w:val="20"/>
              </w:rPr>
            </w:pPr>
            <w:r>
              <w:rPr>
                <w:sz w:val="20"/>
                <w:szCs w:val="20"/>
              </w:rPr>
              <w:t>18.</w:t>
            </w:r>
            <w:r>
              <w:rPr>
                <w:spacing w:val="80"/>
                <w:sz w:val="20"/>
                <w:szCs w:val="20"/>
              </w:rPr>
              <w:t xml:space="preserve"> </w:t>
            </w:r>
            <w:r>
              <w:rPr>
                <w:b/>
                <w:bCs/>
                <w:sz w:val="20"/>
                <w:szCs w:val="20"/>
              </w:rPr>
              <w:t>Ürper,</w:t>
            </w:r>
            <w:r>
              <w:rPr>
                <w:b/>
                <w:bCs/>
                <w:spacing w:val="-5"/>
                <w:sz w:val="20"/>
                <w:szCs w:val="20"/>
              </w:rPr>
              <w:t xml:space="preserve"> </w:t>
            </w:r>
            <w:r>
              <w:rPr>
                <w:b/>
                <w:bCs/>
                <w:sz w:val="20"/>
                <w:szCs w:val="20"/>
              </w:rPr>
              <w:t>Y.</w:t>
            </w:r>
            <w:r>
              <w:rPr>
                <w:b/>
                <w:bCs/>
                <w:spacing w:val="-5"/>
                <w:sz w:val="20"/>
                <w:szCs w:val="20"/>
              </w:rPr>
              <w:t xml:space="preserve"> </w:t>
            </w:r>
            <w:r>
              <w:rPr>
                <w:b/>
                <w:bCs/>
                <w:sz w:val="20"/>
                <w:szCs w:val="20"/>
              </w:rPr>
              <w:t>(1992)</w:t>
            </w:r>
            <w:r>
              <w:rPr>
                <w:b/>
                <w:bCs/>
                <w:spacing w:val="-2"/>
                <w:sz w:val="20"/>
                <w:szCs w:val="20"/>
              </w:rPr>
              <w:t xml:space="preserve"> </w:t>
            </w:r>
            <w:r>
              <w:rPr>
                <w:sz w:val="20"/>
                <w:szCs w:val="20"/>
              </w:rPr>
              <w:t>Kooperatif</w:t>
            </w:r>
            <w:r>
              <w:rPr>
                <w:spacing w:val="-7"/>
                <w:sz w:val="20"/>
                <w:szCs w:val="20"/>
              </w:rPr>
              <w:t xml:space="preserve"> </w:t>
            </w:r>
            <w:r>
              <w:rPr>
                <w:sz w:val="20"/>
                <w:szCs w:val="20"/>
              </w:rPr>
              <w:t>İşletmeciliği,</w:t>
            </w:r>
            <w:r>
              <w:rPr>
                <w:spacing w:val="-5"/>
                <w:sz w:val="20"/>
                <w:szCs w:val="20"/>
              </w:rPr>
              <w:t xml:space="preserve"> </w:t>
            </w:r>
            <w:r>
              <w:rPr>
                <w:sz w:val="20"/>
                <w:szCs w:val="20"/>
              </w:rPr>
              <w:t>Eskişehir:</w:t>
            </w:r>
            <w:r>
              <w:rPr>
                <w:spacing w:val="-6"/>
                <w:sz w:val="20"/>
                <w:szCs w:val="20"/>
              </w:rPr>
              <w:t xml:space="preserve"> </w:t>
            </w:r>
            <w:r>
              <w:rPr>
                <w:sz w:val="20"/>
                <w:szCs w:val="20"/>
              </w:rPr>
              <w:t xml:space="preserve">Birlik </w:t>
            </w:r>
            <w:r>
              <w:rPr>
                <w:spacing w:val="-2"/>
                <w:sz w:val="20"/>
                <w:szCs w:val="20"/>
              </w:rPr>
              <w:t>Ofset.</w:t>
            </w:r>
          </w:p>
        </w:tc>
      </w:tr>
      <w:tr w:rsidR="002B0C81" w:rsidTr="002B0C81">
        <w:trPr>
          <w:trHeight w:val="539"/>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54"/>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tabs>
                <w:tab w:val="left" w:pos="878"/>
              </w:tabs>
              <w:kinsoku w:val="0"/>
              <w:overflowPunct w:val="0"/>
              <w:ind w:left="828" w:right="339" w:hanging="361"/>
              <w:rPr>
                <w:sz w:val="20"/>
                <w:szCs w:val="20"/>
              </w:rPr>
            </w:pPr>
            <w:r>
              <w:rPr>
                <w:spacing w:val="-6"/>
                <w:sz w:val="20"/>
                <w:szCs w:val="20"/>
              </w:rPr>
              <w:t>1.</w:t>
            </w:r>
            <w:r>
              <w:rPr>
                <w:sz w:val="20"/>
                <w:szCs w:val="20"/>
              </w:rPr>
              <w:tab/>
            </w:r>
            <w:r>
              <w:rPr>
                <w:sz w:val="20"/>
                <w:szCs w:val="20"/>
              </w:rPr>
              <w:tab/>
            </w:r>
            <w:r>
              <w:rPr>
                <w:b/>
                <w:bCs/>
                <w:sz w:val="20"/>
                <w:szCs w:val="20"/>
              </w:rPr>
              <w:t>Çevik,</w:t>
            </w:r>
            <w:r>
              <w:rPr>
                <w:b/>
                <w:bCs/>
                <w:spacing w:val="-6"/>
                <w:sz w:val="20"/>
                <w:szCs w:val="20"/>
              </w:rPr>
              <w:t xml:space="preserve"> </w:t>
            </w:r>
            <w:r>
              <w:rPr>
                <w:b/>
                <w:bCs/>
                <w:sz w:val="20"/>
                <w:szCs w:val="20"/>
              </w:rPr>
              <w:t>O.</w:t>
            </w:r>
            <w:r>
              <w:rPr>
                <w:b/>
                <w:bCs/>
                <w:spacing w:val="-6"/>
                <w:sz w:val="20"/>
                <w:szCs w:val="20"/>
              </w:rPr>
              <w:t xml:space="preserve"> </w:t>
            </w:r>
            <w:r>
              <w:rPr>
                <w:b/>
                <w:bCs/>
                <w:sz w:val="20"/>
                <w:szCs w:val="20"/>
              </w:rPr>
              <w:t>N.</w:t>
            </w:r>
            <w:r>
              <w:rPr>
                <w:b/>
                <w:bCs/>
                <w:spacing w:val="-4"/>
                <w:sz w:val="20"/>
                <w:szCs w:val="20"/>
              </w:rPr>
              <w:t xml:space="preserve"> </w:t>
            </w:r>
            <w:r>
              <w:rPr>
                <w:sz w:val="20"/>
                <w:szCs w:val="20"/>
              </w:rPr>
              <w:t>Kooperatifler</w:t>
            </w:r>
            <w:r>
              <w:rPr>
                <w:spacing w:val="-5"/>
                <w:sz w:val="20"/>
                <w:szCs w:val="20"/>
              </w:rPr>
              <w:t xml:space="preserve"> </w:t>
            </w:r>
            <w:r>
              <w:rPr>
                <w:sz w:val="20"/>
                <w:szCs w:val="20"/>
              </w:rPr>
              <w:t>Kanunu</w:t>
            </w:r>
            <w:r>
              <w:rPr>
                <w:spacing w:val="-7"/>
                <w:sz w:val="20"/>
                <w:szCs w:val="20"/>
              </w:rPr>
              <w:t xml:space="preserve"> </w:t>
            </w:r>
            <w:r>
              <w:rPr>
                <w:sz w:val="20"/>
                <w:szCs w:val="20"/>
              </w:rPr>
              <w:t>ve</w:t>
            </w:r>
            <w:r>
              <w:rPr>
                <w:spacing w:val="-6"/>
                <w:sz w:val="20"/>
                <w:szCs w:val="20"/>
              </w:rPr>
              <w:t xml:space="preserve"> </w:t>
            </w:r>
            <w:r>
              <w:rPr>
                <w:sz w:val="20"/>
                <w:szCs w:val="20"/>
              </w:rPr>
              <w:t>İlgili</w:t>
            </w:r>
            <w:r>
              <w:rPr>
                <w:spacing w:val="-7"/>
                <w:sz w:val="20"/>
                <w:szCs w:val="20"/>
              </w:rPr>
              <w:t xml:space="preserve"> </w:t>
            </w:r>
            <w:r>
              <w:rPr>
                <w:sz w:val="20"/>
                <w:szCs w:val="20"/>
              </w:rPr>
              <w:t>Mevzuat,</w:t>
            </w:r>
            <w:r>
              <w:rPr>
                <w:spacing w:val="-3"/>
                <w:sz w:val="20"/>
                <w:szCs w:val="20"/>
              </w:rPr>
              <w:t xml:space="preserve"> </w:t>
            </w:r>
            <w:r>
              <w:rPr>
                <w:sz w:val="20"/>
                <w:szCs w:val="20"/>
              </w:rPr>
              <w:t>Ankara: Yetkin Bas. Yay. Dağ. A.Ş.</w:t>
            </w:r>
          </w:p>
        </w:tc>
      </w:tr>
      <w:tr w:rsidR="002B0C81" w:rsidTr="002B0C81">
        <w:trPr>
          <w:trHeight w:val="519"/>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gridAfter w:val="1"/>
          <w:wAfter w:w="308" w:type="dxa"/>
          <w:trHeight w:val="510"/>
        </w:trPr>
        <w:tc>
          <w:tcPr>
            <w:tcW w:w="9612" w:type="dxa"/>
            <w:gridSpan w:val="3"/>
            <w:tcBorders>
              <w:top w:val="single" w:sz="12" w:space="0" w:color="000000"/>
              <w:left w:val="single" w:sz="12" w:space="0" w:color="000000"/>
              <w:bottom w:val="single" w:sz="6" w:space="0" w:color="000000"/>
              <w:right w:val="single" w:sz="12" w:space="0" w:color="000000"/>
            </w:tcBorders>
          </w:tcPr>
          <w:p w:rsidR="002B0C81" w:rsidRDefault="002B0C81" w:rsidP="002B0C81">
            <w:pPr>
              <w:pStyle w:val="TableParagraph"/>
              <w:kinsoku w:val="0"/>
              <w:overflowPunct w:val="0"/>
              <w:spacing w:before="127"/>
              <w:ind w:left="109"/>
              <w:rPr>
                <w:b/>
                <w:bCs/>
                <w:spacing w:val="-4"/>
                <w:sz w:val="22"/>
                <w:szCs w:val="22"/>
              </w:rPr>
            </w:pPr>
            <w:r>
              <w:rPr>
                <w:b/>
                <w:bCs/>
                <w:sz w:val="22"/>
                <w:szCs w:val="22"/>
              </w:rPr>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2B0C81" w:rsidTr="002B0C81">
        <w:trPr>
          <w:gridAfter w:val="1"/>
          <w:wAfter w:w="308" w:type="dxa"/>
          <w:trHeight w:val="254"/>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z w:val="22"/>
                <w:szCs w:val="22"/>
              </w:rPr>
            </w:pPr>
            <w:r>
              <w:rPr>
                <w:sz w:val="22"/>
                <w:szCs w:val="22"/>
              </w:rPr>
              <w:t>1</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z w:val="22"/>
                <w:szCs w:val="22"/>
              </w:rPr>
            </w:pPr>
            <w:r>
              <w:rPr>
                <w:sz w:val="22"/>
                <w:szCs w:val="22"/>
              </w:rPr>
              <w:t>2</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3</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5" w:lineRule="exact"/>
              <w:ind w:left="109"/>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6"/>
                <w:sz w:val="20"/>
                <w:szCs w:val="20"/>
              </w:rPr>
              <w:t xml:space="preserve"> </w:t>
            </w:r>
            <w:r>
              <w:rPr>
                <w:sz w:val="20"/>
                <w:szCs w:val="20"/>
              </w:rPr>
              <w:t>ilkelerini</w:t>
            </w:r>
            <w:r>
              <w:rPr>
                <w:spacing w:val="-4"/>
                <w:sz w:val="20"/>
                <w:szCs w:val="20"/>
              </w:rPr>
              <w:t xml:space="preserve"> </w:t>
            </w:r>
            <w:r>
              <w:rPr>
                <w:spacing w:val="-2"/>
                <w:sz w:val="20"/>
                <w:szCs w:val="20"/>
              </w:rPr>
              <w:t>öğrenme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4</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7"/>
                <w:sz w:val="20"/>
                <w:szCs w:val="20"/>
              </w:rPr>
              <w:t xml:space="preserve"> </w:t>
            </w:r>
            <w:r>
              <w:rPr>
                <w:sz w:val="20"/>
                <w:szCs w:val="20"/>
              </w:rPr>
              <w:t>ilkelerini</w:t>
            </w:r>
            <w:r>
              <w:rPr>
                <w:spacing w:val="-7"/>
                <w:sz w:val="20"/>
                <w:szCs w:val="20"/>
              </w:rPr>
              <w:t xml:space="preserve"> </w:t>
            </w:r>
            <w:r>
              <w:rPr>
                <w:spacing w:val="-2"/>
                <w:sz w:val="20"/>
                <w:szCs w:val="20"/>
              </w:rPr>
              <w:t>öğrenme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6"/>
              <w:ind w:left="109"/>
              <w:rPr>
                <w:sz w:val="22"/>
                <w:szCs w:val="22"/>
              </w:rPr>
            </w:pPr>
            <w:r>
              <w:rPr>
                <w:sz w:val="22"/>
                <w:szCs w:val="22"/>
              </w:rPr>
              <w:t>5</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6"/>
              <w:ind w:left="109"/>
              <w:rPr>
                <w:sz w:val="22"/>
                <w:szCs w:val="22"/>
              </w:rPr>
            </w:pPr>
            <w:r>
              <w:rPr>
                <w:sz w:val="22"/>
                <w:szCs w:val="22"/>
              </w:rPr>
              <w:t>6</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z w:val="22"/>
                <w:szCs w:val="22"/>
              </w:rPr>
            </w:pPr>
            <w:r>
              <w:rPr>
                <w:sz w:val="22"/>
                <w:szCs w:val="22"/>
              </w:rPr>
              <w:t>7</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z w:val="22"/>
                <w:szCs w:val="22"/>
              </w:rPr>
            </w:pPr>
            <w:r>
              <w:rPr>
                <w:sz w:val="22"/>
                <w:szCs w:val="22"/>
              </w:rPr>
              <w:t>8</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9</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spacing w:before="1" w:line="217" w:lineRule="exact"/>
              <w:ind w:left="109"/>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r w:rsidR="002B0C81" w:rsidTr="002B0C81">
        <w:trPr>
          <w:gridAfter w:val="1"/>
          <w:wAfter w:w="308" w:type="dxa"/>
          <w:trHeight w:val="254"/>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10</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4" w:lineRule="exact"/>
              <w:ind w:left="160"/>
              <w:rPr>
                <w:spacing w:val="-2"/>
                <w:sz w:val="20"/>
                <w:szCs w:val="20"/>
              </w:rPr>
            </w:pPr>
            <w:r>
              <w:rPr>
                <w:sz w:val="20"/>
                <w:szCs w:val="20"/>
              </w:rPr>
              <w:t>kooperatifçilik</w:t>
            </w:r>
            <w:r>
              <w:rPr>
                <w:spacing w:val="-7"/>
                <w:sz w:val="20"/>
                <w:szCs w:val="20"/>
              </w:rPr>
              <w:t xml:space="preserve"> </w:t>
            </w:r>
            <w:r>
              <w:rPr>
                <w:sz w:val="20"/>
                <w:szCs w:val="20"/>
              </w:rPr>
              <w:t>hareketinin</w:t>
            </w:r>
            <w:r>
              <w:rPr>
                <w:spacing w:val="-8"/>
                <w:sz w:val="20"/>
                <w:szCs w:val="20"/>
              </w:rPr>
              <w:t xml:space="preserve"> </w:t>
            </w:r>
            <w:r>
              <w:rPr>
                <w:sz w:val="20"/>
                <w:szCs w:val="20"/>
              </w:rPr>
              <w:t>ortaya</w:t>
            </w:r>
            <w:r>
              <w:rPr>
                <w:spacing w:val="-8"/>
                <w:sz w:val="20"/>
                <w:szCs w:val="20"/>
              </w:rPr>
              <w:t xml:space="preserve"> </w:t>
            </w:r>
            <w:r>
              <w:rPr>
                <w:sz w:val="20"/>
                <w:szCs w:val="20"/>
              </w:rPr>
              <w:t>çıkışı,</w:t>
            </w:r>
            <w:r>
              <w:rPr>
                <w:spacing w:val="-7"/>
                <w:sz w:val="20"/>
                <w:szCs w:val="20"/>
              </w:rPr>
              <w:t xml:space="preserve"> </w:t>
            </w:r>
            <w:r>
              <w:rPr>
                <w:sz w:val="20"/>
                <w:szCs w:val="20"/>
              </w:rPr>
              <w:t>çeşitli</w:t>
            </w:r>
            <w:r>
              <w:rPr>
                <w:spacing w:val="-8"/>
                <w:sz w:val="20"/>
                <w:szCs w:val="20"/>
              </w:rPr>
              <w:t xml:space="preserve"> </w:t>
            </w:r>
            <w:r>
              <w:rPr>
                <w:sz w:val="20"/>
                <w:szCs w:val="20"/>
              </w:rPr>
              <w:t>ülkelerdeki</w:t>
            </w:r>
            <w:r>
              <w:rPr>
                <w:spacing w:val="-6"/>
                <w:sz w:val="20"/>
                <w:szCs w:val="20"/>
              </w:rPr>
              <w:t xml:space="preserve"> </w:t>
            </w:r>
            <w:r>
              <w:rPr>
                <w:sz w:val="20"/>
                <w:szCs w:val="20"/>
              </w:rPr>
              <w:t>ve</w:t>
            </w:r>
            <w:r>
              <w:rPr>
                <w:spacing w:val="-7"/>
                <w:sz w:val="20"/>
                <w:szCs w:val="20"/>
              </w:rPr>
              <w:t xml:space="preserve"> </w:t>
            </w:r>
            <w:r>
              <w:rPr>
                <w:sz w:val="20"/>
                <w:szCs w:val="20"/>
              </w:rPr>
              <w:t>Türkiye’deki</w:t>
            </w:r>
            <w:r>
              <w:rPr>
                <w:spacing w:val="-8"/>
                <w:sz w:val="20"/>
                <w:szCs w:val="20"/>
              </w:rPr>
              <w:t xml:space="preserve"> </w:t>
            </w:r>
            <w:r>
              <w:rPr>
                <w:spacing w:val="-2"/>
                <w:sz w:val="20"/>
                <w:szCs w:val="20"/>
              </w:rPr>
              <w:t>gelişimi</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pacing w:val="-5"/>
                <w:sz w:val="22"/>
                <w:szCs w:val="22"/>
              </w:rPr>
            </w:pPr>
            <w:r>
              <w:rPr>
                <w:spacing w:val="-5"/>
                <w:sz w:val="22"/>
                <w:szCs w:val="22"/>
              </w:rPr>
              <w:t>11</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7"/>
                <w:sz w:val="20"/>
                <w:szCs w:val="20"/>
              </w:rPr>
              <w:t xml:space="preserve"> </w:t>
            </w:r>
            <w:r>
              <w:rPr>
                <w:sz w:val="20"/>
                <w:szCs w:val="20"/>
              </w:rPr>
              <w:t>hareketinin</w:t>
            </w:r>
            <w:r>
              <w:rPr>
                <w:spacing w:val="-8"/>
                <w:sz w:val="20"/>
                <w:szCs w:val="20"/>
              </w:rPr>
              <w:t xml:space="preserve"> </w:t>
            </w:r>
            <w:r>
              <w:rPr>
                <w:sz w:val="20"/>
                <w:szCs w:val="20"/>
              </w:rPr>
              <w:t>ortaya</w:t>
            </w:r>
            <w:r>
              <w:rPr>
                <w:spacing w:val="-8"/>
                <w:sz w:val="20"/>
                <w:szCs w:val="20"/>
              </w:rPr>
              <w:t xml:space="preserve"> </w:t>
            </w:r>
            <w:r>
              <w:rPr>
                <w:sz w:val="20"/>
                <w:szCs w:val="20"/>
              </w:rPr>
              <w:t>çıkışı,</w:t>
            </w:r>
            <w:r>
              <w:rPr>
                <w:spacing w:val="-7"/>
                <w:sz w:val="20"/>
                <w:szCs w:val="20"/>
              </w:rPr>
              <w:t xml:space="preserve"> </w:t>
            </w:r>
            <w:r>
              <w:rPr>
                <w:sz w:val="20"/>
                <w:szCs w:val="20"/>
              </w:rPr>
              <w:t>çeşitli</w:t>
            </w:r>
            <w:r>
              <w:rPr>
                <w:spacing w:val="-8"/>
                <w:sz w:val="20"/>
                <w:szCs w:val="20"/>
              </w:rPr>
              <w:t xml:space="preserve"> </w:t>
            </w:r>
            <w:r>
              <w:rPr>
                <w:sz w:val="20"/>
                <w:szCs w:val="20"/>
              </w:rPr>
              <w:t>ülkelerdeki</w:t>
            </w:r>
            <w:r>
              <w:rPr>
                <w:spacing w:val="-6"/>
                <w:sz w:val="20"/>
                <w:szCs w:val="20"/>
              </w:rPr>
              <w:t xml:space="preserve"> </w:t>
            </w:r>
            <w:r>
              <w:rPr>
                <w:sz w:val="20"/>
                <w:szCs w:val="20"/>
              </w:rPr>
              <w:t>ve</w:t>
            </w:r>
            <w:r>
              <w:rPr>
                <w:spacing w:val="-7"/>
                <w:sz w:val="20"/>
                <w:szCs w:val="20"/>
              </w:rPr>
              <w:t xml:space="preserve"> </w:t>
            </w:r>
            <w:r>
              <w:rPr>
                <w:sz w:val="20"/>
                <w:szCs w:val="20"/>
              </w:rPr>
              <w:t>Türkiye’deki</w:t>
            </w:r>
            <w:r>
              <w:rPr>
                <w:spacing w:val="-8"/>
                <w:sz w:val="20"/>
                <w:szCs w:val="20"/>
              </w:rPr>
              <w:t xml:space="preserve"> </w:t>
            </w:r>
            <w:r>
              <w:rPr>
                <w:spacing w:val="-2"/>
                <w:sz w:val="20"/>
                <w:szCs w:val="20"/>
              </w:rPr>
              <w:t>gelişimi</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12</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5" w:lineRule="exact"/>
              <w:ind w:left="160"/>
              <w:rPr>
                <w:spacing w:val="-2"/>
                <w:sz w:val="20"/>
                <w:szCs w:val="20"/>
              </w:rPr>
            </w:pPr>
            <w:r>
              <w:rPr>
                <w:sz w:val="20"/>
                <w:szCs w:val="20"/>
              </w:rPr>
              <w:t>kooperatif</w:t>
            </w:r>
            <w:r>
              <w:rPr>
                <w:spacing w:val="-8"/>
                <w:sz w:val="20"/>
                <w:szCs w:val="20"/>
              </w:rPr>
              <w:t xml:space="preserve"> </w:t>
            </w:r>
            <w:r>
              <w:rPr>
                <w:sz w:val="20"/>
                <w:szCs w:val="20"/>
              </w:rPr>
              <w:t>türleri,</w:t>
            </w:r>
            <w:r>
              <w:rPr>
                <w:spacing w:val="-6"/>
                <w:sz w:val="20"/>
                <w:szCs w:val="20"/>
              </w:rPr>
              <w:t xml:space="preserve"> </w:t>
            </w:r>
            <w:r>
              <w:rPr>
                <w:sz w:val="20"/>
                <w:szCs w:val="20"/>
              </w:rPr>
              <w:t>kooperatif</w:t>
            </w:r>
            <w:r>
              <w:rPr>
                <w:spacing w:val="-7"/>
                <w:sz w:val="20"/>
                <w:szCs w:val="20"/>
              </w:rPr>
              <w:t xml:space="preserve"> </w:t>
            </w:r>
            <w:r>
              <w:rPr>
                <w:sz w:val="20"/>
                <w:szCs w:val="20"/>
              </w:rPr>
              <w:t>işletmesi</w:t>
            </w:r>
            <w:r>
              <w:rPr>
                <w:spacing w:val="-4"/>
                <w:sz w:val="20"/>
                <w:szCs w:val="20"/>
              </w:rPr>
              <w:t xml:space="preserve"> </w:t>
            </w:r>
            <w:r>
              <w:rPr>
                <w:spacing w:val="-2"/>
                <w:sz w:val="20"/>
                <w:szCs w:val="20"/>
              </w:rPr>
              <w:t>yönetimi,</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13</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w:t>
            </w:r>
            <w:r>
              <w:rPr>
                <w:spacing w:val="-9"/>
                <w:sz w:val="20"/>
                <w:szCs w:val="20"/>
              </w:rPr>
              <w:t xml:space="preserve"> </w:t>
            </w:r>
            <w:r>
              <w:rPr>
                <w:sz w:val="20"/>
                <w:szCs w:val="20"/>
              </w:rPr>
              <w:t>türleri,</w:t>
            </w:r>
            <w:r>
              <w:rPr>
                <w:spacing w:val="-6"/>
                <w:sz w:val="20"/>
                <w:szCs w:val="20"/>
              </w:rPr>
              <w:t xml:space="preserve"> </w:t>
            </w:r>
            <w:r>
              <w:rPr>
                <w:sz w:val="20"/>
                <w:szCs w:val="20"/>
              </w:rPr>
              <w:t>kooperatif</w:t>
            </w:r>
            <w:r>
              <w:rPr>
                <w:spacing w:val="-9"/>
                <w:sz w:val="20"/>
                <w:szCs w:val="20"/>
              </w:rPr>
              <w:t xml:space="preserve"> </w:t>
            </w:r>
            <w:r>
              <w:rPr>
                <w:sz w:val="20"/>
                <w:szCs w:val="20"/>
              </w:rPr>
              <w:t>işletmesi</w:t>
            </w:r>
            <w:r>
              <w:rPr>
                <w:spacing w:val="-4"/>
                <w:sz w:val="20"/>
                <w:szCs w:val="20"/>
              </w:rPr>
              <w:t xml:space="preserve"> </w:t>
            </w:r>
            <w:r>
              <w:rPr>
                <w:spacing w:val="-2"/>
                <w:sz w:val="20"/>
                <w:szCs w:val="20"/>
              </w:rPr>
              <w:t>yönetimi,</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pacing w:val="-5"/>
                <w:sz w:val="22"/>
                <w:szCs w:val="22"/>
              </w:rPr>
            </w:pPr>
            <w:r>
              <w:rPr>
                <w:spacing w:val="-5"/>
                <w:sz w:val="22"/>
                <w:szCs w:val="22"/>
              </w:rPr>
              <w:t>14</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kooperatiflerde</w:t>
            </w:r>
            <w:r>
              <w:rPr>
                <w:spacing w:val="-12"/>
                <w:sz w:val="20"/>
                <w:szCs w:val="20"/>
              </w:rPr>
              <w:t xml:space="preserve"> </w:t>
            </w:r>
            <w:r>
              <w:rPr>
                <w:sz w:val="20"/>
                <w:szCs w:val="20"/>
              </w:rPr>
              <w:t>finansman</w:t>
            </w:r>
            <w:r>
              <w:rPr>
                <w:spacing w:val="-13"/>
                <w:sz w:val="20"/>
                <w:szCs w:val="20"/>
              </w:rPr>
              <w:t xml:space="preserve"> </w:t>
            </w:r>
            <w:r>
              <w:rPr>
                <w:sz w:val="20"/>
                <w:szCs w:val="20"/>
              </w:rPr>
              <w:t>kaynakları,</w:t>
            </w:r>
            <w:r>
              <w:rPr>
                <w:spacing w:val="-11"/>
                <w:sz w:val="20"/>
                <w:szCs w:val="20"/>
              </w:rPr>
              <w:t xml:space="preserve"> </w:t>
            </w:r>
            <w:r>
              <w:rPr>
                <w:sz w:val="20"/>
                <w:szCs w:val="20"/>
              </w:rPr>
              <w:t>kooperatiflerde</w:t>
            </w:r>
            <w:r>
              <w:rPr>
                <w:spacing w:val="-12"/>
                <w:sz w:val="20"/>
                <w:szCs w:val="20"/>
              </w:rPr>
              <w:t xml:space="preserve"> </w:t>
            </w:r>
            <w:r>
              <w:rPr>
                <w:spacing w:val="-2"/>
                <w:sz w:val="20"/>
                <w:szCs w:val="20"/>
              </w:rPr>
              <w:t>vergilendirme</w:t>
            </w:r>
          </w:p>
        </w:tc>
      </w:tr>
      <w:tr w:rsidR="002B0C81" w:rsidTr="002B0C81">
        <w:trPr>
          <w:gridAfter w:val="1"/>
          <w:wAfter w:w="308" w:type="dxa"/>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2B0C81" w:rsidRDefault="002B0C81" w:rsidP="002B0C81">
            <w:pPr>
              <w:pStyle w:val="TableParagraph"/>
              <w:kinsoku w:val="0"/>
              <w:overflowPunct w:val="0"/>
              <w:spacing w:before="29"/>
              <w:ind w:left="109"/>
              <w:rPr>
                <w:spacing w:val="-2"/>
                <w:sz w:val="22"/>
                <w:szCs w:val="22"/>
              </w:rPr>
            </w:pPr>
            <w:r>
              <w:rPr>
                <w:spacing w:val="-2"/>
                <w:sz w:val="22"/>
                <w:szCs w:val="22"/>
              </w:rPr>
              <w:t>15,16</w:t>
            </w:r>
          </w:p>
        </w:tc>
        <w:tc>
          <w:tcPr>
            <w:tcW w:w="8472" w:type="dxa"/>
            <w:gridSpan w:val="2"/>
            <w:tcBorders>
              <w:top w:val="single" w:sz="6" w:space="0" w:color="000000"/>
              <w:left w:val="single" w:sz="6" w:space="0" w:color="000000"/>
              <w:bottom w:val="single" w:sz="12" w:space="0" w:color="000000"/>
              <w:right w:val="single" w:sz="12" w:space="0" w:color="000000"/>
            </w:tcBorders>
            <w:shd w:val="clear" w:color="auto" w:fill="E6E6E6"/>
          </w:tcPr>
          <w:p w:rsidR="002B0C81" w:rsidRDefault="002B0C81" w:rsidP="002B0C81">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2B0C81" w:rsidRDefault="002B0C81" w:rsidP="002B0C81">
      <w:pPr>
        <w:pStyle w:val="GvdeMetni"/>
        <w:kinsoku w:val="0"/>
        <w:overflowPunct w:val="0"/>
      </w:pPr>
    </w:p>
    <w:tbl>
      <w:tblPr>
        <w:tblpPr w:leftFromText="141" w:rightFromText="141" w:vertAnchor="text" w:horzAnchor="margin" w:tblpY="-47"/>
        <w:tblW w:w="0" w:type="auto"/>
        <w:tblCellMar>
          <w:left w:w="0" w:type="dxa"/>
          <w:right w:w="0" w:type="dxa"/>
        </w:tblCellMar>
        <w:tblLook w:val="0000" w:firstRow="0" w:lastRow="0" w:firstColumn="0" w:lastColumn="0" w:noHBand="0" w:noVBand="0"/>
      </w:tblPr>
      <w:tblGrid>
        <w:gridCol w:w="392"/>
        <w:gridCol w:w="8105"/>
        <w:gridCol w:w="272"/>
        <w:gridCol w:w="324"/>
        <w:gridCol w:w="274"/>
        <w:gridCol w:w="241"/>
      </w:tblGrid>
      <w:tr w:rsidR="002B0C81" w:rsidTr="002B0C81">
        <w:trPr>
          <w:trHeight w:val="253"/>
        </w:trPr>
        <w:tc>
          <w:tcPr>
            <w:tcW w:w="0" w:type="auto"/>
            <w:tcBorders>
              <w:top w:val="single" w:sz="12"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23"/>
              <w:ind w:left="109"/>
              <w:rPr>
                <w:b/>
                <w:bCs/>
                <w:spacing w:val="-5"/>
                <w:sz w:val="18"/>
                <w:szCs w:val="18"/>
              </w:rPr>
            </w:pPr>
            <w:r>
              <w:rPr>
                <w:b/>
                <w:bCs/>
                <w:spacing w:val="-5"/>
                <w:sz w:val="18"/>
                <w:szCs w:val="18"/>
              </w:rPr>
              <w:t>NO</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jc w:val="center"/>
              <w:rPr>
                <w:b/>
                <w:bCs/>
                <w:sz w:val="22"/>
                <w:szCs w:val="22"/>
              </w:rPr>
            </w:pPr>
            <w:r>
              <w:rPr>
                <w:b/>
                <w:bCs/>
                <w:sz w:val="22"/>
                <w:szCs w:val="22"/>
              </w:rPr>
              <w:t>4</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jc w:val="center"/>
              <w:rPr>
                <w:b/>
                <w:bCs/>
                <w:sz w:val="22"/>
                <w:szCs w:val="22"/>
              </w:rPr>
            </w:pPr>
            <w:r>
              <w:rPr>
                <w:b/>
                <w:bCs/>
                <w:sz w:val="22"/>
                <w:szCs w:val="22"/>
              </w:rPr>
              <w:t>3</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6"/>
              <w:rPr>
                <w:b/>
                <w:bCs/>
                <w:sz w:val="22"/>
                <w:szCs w:val="22"/>
              </w:rPr>
            </w:pPr>
            <w:r>
              <w:rPr>
                <w:b/>
                <w:bCs/>
                <w:sz w:val="22"/>
                <w:szCs w:val="22"/>
              </w:rPr>
              <w:t>2</w:t>
            </w:r>
          </w:p>
        </w:tc>
        <w:tc>
          <w:tcPr>
            <w:tcW w:w="0" w:type="auto"/>
            <w:tcBorders>
              <w:top w:val="single" w:sz="12"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34" w:lineRule="exact"/>
              <w:ind w:left="108"/>
              <w:rPr>
                <w:b/>
                <w:bCs/>
                <w:sz w:val="22"/>
                <w:szCs w:val="22"/>
              </w:rPr>
            </w:pPr>
            <w:r>
              <w:rPr>
                <w:b/>
                <w:bCs/>
                <w:sz w:val="22"/>
                <w:szCs w:val="22"/>
              </w:rPr>
              <w:t>1</w:t>
            </w:r>
          </w:p>
        </w:tc>
      </w:tr>
      <w:tr w:rsidR="002B0C81" w:rsidTr="002B0C81">
        <w:trPr>
          <w:trHeight w:val="757"/>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21"/>
                <w:szCs w:val="21"/>
              </w:rPr>
            </w:pPr>
          </w:p>
          <w:p w:rsidR="002B0C81" w:rsidRDefault="002B0C81" w:rsidP="002B0C81">
            <w:pPr>
              <w:pStyle w:val="TableParagraph"/>
              <w:kinsoku w:val="0"/>
              <w:overflowPunct w:val="0"/>
              <w:ind w:left="109"/>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1"/>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2B0C81" w:rsidRDefault="002B0C81" w:rsidP="002B0C81">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8"/>
              <w:rPr>
                <w:b/>
                <w:bCs/>
                <w:sz w:val="22"/>
                <w:szCs w:val="22"/>
              </w:rPr>
            </w:pPr>
          </w:p>
          <w:p w:rsidR="002B0C81" w:rsidRDefault="002B0C81" w:rsidP="002B0C81">
            <w:pPr>
              <w:pStyle w:val="TableParagraph"/>
              <w:kinsoku w:val="0"/>
              <w:overflowPunct w:val="0"/>
              <w:spacing w:before="1"/>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6"/>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2B0C81" w:rsidRDefault="002B0C81" w:rsidP="002B0C81">
            <w:pPr>
              <w:pStyle w:val="TableParagraph"/>
              <w:kinsoku w:val="0"/>
              <w:overflowPunct w:val="0"/>
              <w:spacing w:before="2" w:line="238" w:lineRule="exact"/>
              <w:ind w:left="114"/>
              <w:rPr>
                <w:spacing w:val="-2"/>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3"/>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7"/>
                <w:sz w:val="22"/>
                <w:szCs w:val="22"/>
              </w:rPr>
              <w:t xml:space="preserve"> </w:t>
            </w:r>
            <w:r>
              <w:rPr>
                <w:sz w:val="22"/>
                <w:szCs w:val="22"/>
              </w:rPr>
              <w:t>koordinasyonu</w:t>
            </w:r>
            <w:r>
              <w:rPr>
                <w:spacing w:val="-6"/>
                <w:sz w:val="22"/>
                <w:szCs w:val="22"/>
              </w:rPr>
              <w:t xml:space="preserve"> </w:t>
            </w:r>
            <w:r>
              <w:rPr>
                <w:sz w:val="22"/>
                <w:szCs w:val="22"/>
              </w:rPr>
              <w:t>sağlayabilme</w:t>
            </w:r>
            <w:r>
              <w:rPr>
                <w:spacing w:val="-7"/>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rPr>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760"/>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6"/>
              <w:rPr>
                <w:b/>
                <w:bCs/>
                <w:sz w:val="21"/>
                <w:szCs w:val="21"/>
              </w:rPr>
            </w:pPr>
          </w:p>
          <w:p w:rsidR="002B0C81" w:rsidRDefault="002B0C81" w:rsidP="002B0C81">
            <w:pPr>
              <w:pStyle w:val="TableParagraph"/>
              <w:kinsoku w:val="0"/>
              <w:overflowPunct w:val="0"/>
              <w:ind w:left="109"/>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8" w:lineRule="exact"/>
              <w:ind w:left="114"/>
              <w:rPr>
                <w:spacing w:val="-2"/>
                <w:sz w:val="22"/>
                <w:szCs w:val="22"/>
              </w:rPr>
            </w:pPr>
            <w:r>
              <w:rPr>
                <w:sz w:val="22"/>
                <w:szCs w:val="22"/>
              </w:rPr>
              <w:t>Karşılaştığı</w:t>
            </w:r>
            <w:r>
              <w:rPr>
                <w:spacing w:val="-7"/>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4"/>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2B0C81" w:rsidRDefault="002B0C81" w:rsidP="002B0C81">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1"/>
              <w:rPr>
                <w:b/>
                <w:bCs/>
                <w:sz w:val="22"/>
                <w:szCs w:val="22"/>
              </w:rPr>
            </w:pPr>
          </w:p>
          <w:p w:rsidR="002B0C81" w:rsidRDefault="002B0C81" w:rsidP="002B0C81">
            <w:pPr>
              <w:pStyle w:val="TableParagraph"/>
              <w:kinsoku w:val="0"/>
              <w:overflowPunct w:val="0"/>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10"/>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2B0C81" w:rsidRDefault="002B0C81" w:rsidP="002B0C81">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4"/>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6"/>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2B0C81" w:rsidRDefault="002B0C81" w:rsidP="002B0C81">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rPr>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18"/>
                <w:szCs w:val="18"/>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9" w:line="224" w:lineRule="exact"/>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2B0C81" w:rsidRDefault="002B0C81" w:rsidP="002B0C81">
            <w:pPr>
              <w:pStyle w:val="TableParagraph"/>
              <w:kinsoku w:val="0"/>
              <w:overflowPunct w:val="0"/>
              <w:spacing w:line="240"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4"/>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229"/>
        </w:trPr>
        <w:tc>
          <w:tcPr>
            <w:tcW w:w="0" w:type="auto"/>
            <w:tcBorders>
              <w:top w:val="single" w:sz="6"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10" w:lineRule="exact"/>
              <w:ind w:left="109"/>
              <w:rPr>
                <w:b/>
                <w:bCs/>
                <w:sz w:val="20"/>
                <w:szCs w:val="20"/>
              </w:rPr>
            </w:pPr>
          </w:p>
        </w:tc>
        <w:tc>
          <w:tcPr>
            <w:tcW w:w="0" w:type="auto"/>
            <w:gridSpan w:val="5"/>
            <w:tcBorders>
              <w:top w:val="single" w:sz="6"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10" w:lineRule="exact"/>
              <w:ind w:left="109"/>
              <w:jc w:val="center"/>
              <w:rPr>
                <w:spacing w:val="-4"/>
                <w:sz w:val="20"/>
                <w:szCs w:val="20"/>
              </w:rPr>
            </w:pPr>
            <w:r w:rsidRPr="00D25661">
              <w:rPr>
                <w:b/>
                <w:sz w:val="20"/>
                <w:szCs w:val="20"/>
              </w:rPr>
              <w:t>1</w:t>
            </w:r>
            <w:r w:rsidRPr="00D25661">
              <w:rPr>
                <w:sz w:val="20"/>
                <w:szCs w:val="20"/>
              </w:rPr>
              <w:t>:</w:t>
            </w:r>
            <w:r>
              <w:rPr>
                <w:sz w:val="20"/>
                <w:szCs w:val="20"/>
              </w:rPr>
              <w:t xml:space="preserve"> </w:t>
            </w:r>
            <w:r w:rsidRPr="00D25661">
              <w:rPr>
                <w:sz w:val="20"/>
                <w:szCs w:val="20"/>
              </w:rPr>
              <w:t xml:space="preserve">Hiç Katkısı Yok     </w:t>
            </w:r>
            <w:r w:rsidRPr="00D25661">
              <w:rPr>
                <w:b/>
                <w:sz w:val="20"/>
                <w:szCs w:val="20"/>
              </w:rPr>
              <w:t>2</w:t>
            </w:r>
            <w:r w:rsidRPr="00D25661">
              <w:rPr>
                <w:sz w:val="20"/>
                <w:szCs w:val="20"/>
              </w:rPr>
              <w:t>:</w:t>
            </w:r>
            <w:r>
              <w:rPr>
                <w:sz w:val="20"/>
                <w:szCs w:val="20"/>
              </w:rPr>
              <w:t xml:space="preserve"> </w:t>
            </w:r>
            <w:r w:rsidRPr="00D25661">
              <w:rPr>
                <w:sz w:val="20"/>
                <w:szCs w:val="20"/>
              </w:rPr>
              <w:t xml:space="preserve">Az     </w:t>
            </w:r>
            <w:r w:rsidRPr="00D25661">
              <w:rPr>
                <w:b/>
                <w:sz w:val="20"/>
                <w:szCs w:val="20"/>
              </w:rPr>
              <w:t>3</w:t>
            </w:r>
            <w:r w:rsidRPr="00D25661">
              <w:rPr>
                <w:sz w:val="20"/>
                <w:szCs w:val="20"/>
              </w:rPr>
              <w:t xml:space="preserve">: Orta     </w:t>
            </w:r>
            <w:r w:rsidRPr="00D25661">
              <w:rPr>
                <w:b/>
                <w:sz w:val="20"/>
                <w:szCs w:val="20"/>
              </w:rPr>
              <w:t>4:</w:t>
            </w:r>
            <w:r>
              <w:rPr>
                <w:sz w:val="20"/>
                <w:szCs w:val="20"/>
              </w:rPr>
              <w:t xml:space="preserve"> Yüksek </w:t>
            </w:r>
            <w:r w:rsidRPr="00D25661">
              <w:rPr>
                <w:sz w:val="20"/>
                <w:szCs w:val="20"/>
              </w:rPr>
              <w:t>Katkısı Var.</w:t>
            </w:r>
          </w:p>
        </w:tc>
      </w:tr>
    </w:tbl>
    <w:p w:rsidR="002B0C81" w:rsidRDefault="002B0C81" w:rsidP="002B0C81">
      <w:pPr>
        <w:pStyle w:val="GvdeMetni"/>
        <w:kinsoku w:val="0"/>
        <w:overflowPunct w:val="0"/>
        <w:spacing w:before="5" w:after="1"/>
        <w:rPr>
          <w:sz w:val="14"/>
          <w:szCs w:val="14"/>
        </w:rPr>
      </w:pPr>
    </w:p>
    <w:p w:rsidR="002B0C81" w:rsidRDefault="002B0C81" w:rsidP="002B0C81">
      <w:pPr>
        <w:pStyle w:val="GvdeMetni"/>
        <w:kinsoku w:val="0"/>
        <w:overflowPunct w:val="0"/>
        <w:spacing w:before="7"/>
        <w:rPr>
          <w:sz w:val="8"/>
          <w:szCs w:val="8"/>
        </w:rPr>
      </w:pPr>
    </w:p>
    <w:p w:rsidR="002B0C81" w:rsidRDefault="002B0C81" w:rsidP="002B0C81">
      <w:pPr>
        <w:pStyle w:val="GvdeMetni"/>
        <w:kinsoku w:val="0"/>
        <w:overflowPunct w:val="0"/>
        <w:spacing w:before="91"/>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2B0C81" w:rsidRDefault="002B0C81" w:rsidP="002B0C81">
      <w:pPr>
        <w:pStyle w:val="GvdeMetni"/>
        <w:tabs>
          <w:tab w:val="left" w:pos="8634"/>
        </w:tabs>
        <w:kinsoku w:val="0"/>
        <w:overflowPunct w:val="0"/>
        <w:spacing w:before="122"/>
        <w:ind w:left="833"/>
        <w:rPr>
          <w:spacing w:val="-2"/>
          <w:sz w:val="22"/>
          <w:szCs w:val="22"/>
        </w:rPr>
      </w:pPr>
      <w:r>
        <w:rPr>
          <w:spacing w:val="-2"/>
          <w:sz w:val="22"/>
          <w:szCs w:val="22"/>
        </w:rPr>
        <w:t>İmza:</w:t>
      </w:r>
      <w:r>
        <w:rPr>
          <w:sz w:val="22"/>
          <w:szCs w:val="22"/>
        </w:rPr>
        <w:tab/>
      </w:r>
      <w:r>
        <w:rPr>
          <w:spacing w:val="-2"/>
          <w:sz w:val="22"/>
          <w:szCs w:val="22"/>
        </w:rPr>
        <w:t>Tarih:</w:t>
      </w:r>
    </w:p>
    <w:p w:rsidR="002B0C81" w:rsidRPr="002630E3" w:rsidRDefault="002B0C81" w:rsidP="002B0C81"/>
    <w:p w:rsidR="002B0C81" w:rsidRDefault="002B0C81" w:rsidP="002B0C81">
      <w:pPr>
        <w:rPr>
          <w:rFonts w:ascii="Calibri" w:eastAsia="Calibri" w:hAnsi="Calibri" w:cs="Calibri"/>
          <w:b/>
          <w:spacing w:val="20"/>
        </w:rPr>
      </w:pPr>
      <w:r>
        <w:rPr>
          <w:b/>
          <w:bCs/>
          <w:sz w:val="28"/>
          <w:szCs w:val="28"/>
        </w:rPr>
        <w:lastRenderedPageBreak/>
        <w:t xml:space="preserve">    </w:t>
      </w:r>
      <w:r w:rsidRPr="00D64451">
        <w:rPr>
          <w:b/>
          <w:bCs/>
          <w:sz w:val="28"/>
          <w:szCs w:val="28"/>
        </w:rPr>
        <w:t xml:space="preserve">ESOGÜ </w:t>
      </w:r>
      <w:r>
        <w:rPr>
          <w:b/>
          <w:bCs/>
          <w:sz w:val="28"/>
          <w:szCs w:val="28"/>
        </w:rPr>
        <w:t>İşletme</w:t>
      </w:r>
      <w:r w:rsidRPr="00D64451">
        <w:rPr>
          <w:b/>
          <w:bCs/>
          <w:sz w:val="28"/>
          <w:szCs w:val="28"/>
        </w:rPr>
        <w:t xml:space="preserve"> Bölümü Ders Bilgi Formu</w:t>
      </w:r>
    </w:p>
    <w:tbl>
      <w:tblPr>
        <w:tblW w:w="1850" w:type="dxa"/>
        <w:tblInd w:w="7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683"/>
      </w:tblGrid>
      <w:tr w:rsidR="002B0C81" w:rsidRPr="006B43E2" w:rsidTr="002B0C81">
        <w:tc>
          <w:tcPr>
            <w:tcW w:w="1167" w:type="dxa"/>
            <w:vAlign w:val="center"/>
          </w:tcPr>
          <w:p w:rsidR="002B0C81" w:rsidRPr="006B43E2" w:rsidRDefault="002B0C81" w:rsidP="002B0C81">
            <w:pPr>
              <w:outlineLvl w:val="0"/>
              <w:rPr>
                <w:b/>
                <w:bCs/>
                <w:sz w:val="20"/>
                <w:szCs w:val="20"/>
              </w:rPr>
            </w:pPr>
            <w:r w:rsidRPr="006B43E2">
              <w:rPr>
                <w:b/>
                <w:bCs/>
                <w:sz w:val="20"/>
                <w:szCs w:val="20"/>
              </w:rPr>
              <w:t>DÖNEM</w:t>
            </w:r>
          </w:p>
        </w:tc>
        <w:tc>
          <w:tcPr>
            <w:tcW w:w="683" w:type="dxa"/>
            <w:vAlign w:val="center"/>
          </w:tcPr>
          <w:p w:rsidR="002B0C81" w:rsidRPr="006B43E2" w:rsidRDefault="002B0C81" w:rsidP="002B0C81">
            <w:pPr>
              <w:outlineLvl w:val="0"/>
              <w:rPr>
                <w:sz w:val="20"/>
                <w:szCs w:val="20"/>
              </w:rPr>
            </w:pPr>
            <w:r>
              <w:rPr>
                <w:sz w:val="20"/>
                <w:szCs w:val="20"/>
              </w:rPr>
              <w:t>Güz</w:t>
            </w:r>
          </w:p>
        </w:tc>
      </w:tr>
    </w:tbl>
    <w:p w:rsidR="002B0C81" w:rsidRPr="00474EEF" w:rsidRDefault="002B0C81" w:rsidP="002B0C81">
      <w:pPr>
        <w:jc w:val="right"/>
        <w:outlineLvl w:val="0"/>
        <w:rPr>
          <w:b/>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2B0C81" w:rsidRPr="006B43E2" w:rsidTr="002B0C81">
        <w:tc>
          <w:tcPr>
            <w:tcW w:w="1668" w:type="dxa"/>
            <w:vAlign w:val="center"/>
          </w:tcPr>
          <w:p w:rsidR="002B0C81" w:rsidRPr="006B43E2" w:rsidRDefault="002B0C81" w:rsidP="002B0C81">
            <w:pPr>
              <w:outlineLvl w:val="0"/>
              <w:rPr>
                <w:b/>
                <w:bCs/>
                <w:sz w:val="20"/>
                <w:szCs w:val="20"/>
              </w:rPr>
            </w:pPr>
            <w:r w:rsidRPr="006B43E2">
              <w:rPr>
                <w:b/>
                <w:bCs/>
                <w:sz w:val="20"/>
                <w:szCs w:val="20"/>
              </w:rPr>
              <w:t>DERSİN KODU</w:t>
            </w:r>
          </w:p>
        </w:tc>
        <w:tc>
          <w:tcPr>
            <w:tcW w:w="2760" w:type="dxa"/>
            <w:vAlign w:val="center"/>
          </w:tcPr>
          <w:p w:rsidR="002B0C81" w:rsidRPr="00711636" w:rsidRDefault="002B0C81" w:rsidP="002B0C81">
            <w:pPr>
              <w:outlineLvl w:val="0"/>
            </w:pPr>
            <w:r>
              <w:t xml:space="preserve"> </w:t>
            </w:r>
            <w:r w:rsidRPr="00D203E3">
              <w:t>131235339</w:t>
            </w:r>
          </w:p>
        </w:tc>
        <w:tc>
          <w:tcPr>
            <w:tcW w:w="1560" w:type="dxa"/>
            <w:vAlign w:val="center"/>
          </w:tcPr>
          <w:p w:rsidR="002B0C81" w:rsidRPr="006B43E2" w:rsidRDefault="002B0C81" w:rsidP="002B0C81">
            <w:pPr>
              <w:outlineLvl w:val="0"/>
              <w:rPr>
                <w:b/>
                <w:bCs/>
                <w:sz w:val="20"/>
                <w:szCs w:val="20"/>
              </w:rPr>
            </w:pPr>
            <w:r w:rsidRPr="006B43E2">
              <w:rPr>
                <w:b/>
                <w:bCs/>
                <w:sz w:val="20"/>
                <w:szCs w:val="20"/>
              </w:rPr>
              <w:t>DERSİN ADI</w:t>
            </w:r>
          </w:p>
        </w:tc>
        <w:tc>
          <w:tcPr>
            <w:tcW w:w="3353" w:type="dxa"/>
          </w:tcPr>
          <w:p w:rsidR="002B0C81" w:rsidRPr="001957BA" w:rsidRDefault="002B0C81" w:rsidP="002B0C81">
            <w:pPr>
              <w:outlineLvl w:val="0"/>
            </w:pPr>
          </w:p>
          <w:p w:rsidR="002B0C81" w:rsidRPr="006B43E2" w:rsidRDefault="002B0C81" w:rsidP="002B0C81">
            <w:pPr>
              <w:outlineLvl w:val="0"/>
              <w:rPr>
                <w:sz w:val="20"/>
                <w:szCs w:val="20"/>
              </w:rPr>
            </w:pPr>
            <w:r>
              <w:rPr>
                <w:sz w:val="20"/>
                <w:szCs w:val="20"/>
              </w:rPr>
              <w:t>Sermay</w:t>
            </w:r>
            <w:bookmarkStart w:id="70" w:name="spk"/>
            <w:bookmarkEnd w:id="70"/>
            <w:r>
              <w:rPr>
                <w:sz w:val="20"/>
                <w:szCs w:val="20"/>
              </w:rPr>
              <w:t>e Piyasası Hukuku</w:t>
            </w:r>
          </w:p>
        </w:tc>
      </w:tr>
    </w:tbl>
    <w:p w:rsidR="002B0C81" w:rsidRPr="00474EEF" w:rsidRDefault="002B0C81" w:rsidP="002B0C81">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48"/>
        <w:gridCol w:w="415"/>
        <w:gridCol w:w="490"/>
        <w:gridCol w:w="1203"/>
        <w:gridCol w:w="341"/>
        <w:gridCol w:w="46"/>
        <w:gridCol w:w="820"/>
        <w:gridCol w:w="1038"/>
        <w:gridCol w:w="89"/>
        <w:gridCol w:w="268"/>
        <w:gridCol w:w="262"/>
        <w:gridCol w:w="1679"/>
        <w:gridCol w:w="879"/>
        <w:gridCol w:w="1195"/>
      </w:tblGrid>
      <w:tr w:rsidR="002B0C81" w:rsidRPr="00424600" w:rsidTr="002B0C81">
        <w:trPr>
          <w:trHeight w:val="383"/>
        </w:trPr>
        <w:tc>
          <w:tcPr>
            <w:tcW w:w="604" w:type="pct"/>
            <w:gridSpan w:val="2"/>
            <w:vMerge w:val="restart"/>
            <w:tcBorders>
              <w:top w:val="single" w:sz="12" w:space="0" w:color="auto"/>
              <w:right w:val="single" w:sz="12" w:space="0" w:color="auto"/>
            </w:tcBorders>
            <w:vAlign w:val="center"/>
          </w:tcPr>
          <w:p w:rsidR="002B0C81" w:rsidRPr="00E017F7" w:rsidRDefault="002B0C81" w:rsidP="002B0C81">
            <w:pPr>
              <w:rPr>
                <w:b/>
                <w:bCs/>
                <w:sz w:val="18"/>
                <w:szCs w:val="18"/>
              </w:rPr>
            </w:pPr>
            <w:r w:rsidRPr="00E017F7">
              <w:rPr>
                <w:b/>
                <w:bCs/>
                <w:sz w:val="18"/>
                <w:szCs w:val="18"/>
              </w:rPr>
              <w:t>YARIYIL</w:t>
            </w:r>
          </w:p>
          <w:p w:rsidR="002B0C81" w:rsidRPr="00521A1D" w:rsidRDefault="002B0C81" w:rsidP="002B0C81">
            <w:pPr>
              <w:rPr>
                <w:sz w:val="20"/>
                <w:szCs w:val="20"/>
              </w:rPr>
            </w:pPr>
          </w:p>
        </w:tc>
        <w:tc>
          <w:tcPr>
            <w:tcW w:w="1669" w:type="pct"/>
            <w:gridSpan w:val="6"/>
            <w:tcBorders>
              <w:top w:val="single" w:sz="12" w:space="0" w:color="auto"/>
              <w:left w:val="single" w:sz="12" w:space="0" w:color="auto"/>
              <w:right w:val="single" w:sz="12" w:space="0" w:color="auto"/>
            </w:tcBorders>
            <w:vAlign w:val="center"/>
          </w:tcPr>
          <w:p w:rsidR="002B0C81" w:rsidRPr="00521A1D" w:rsidRDefault="002B0C81" w:rsidP="002B0C81">
            <w:pPr>
              <w:rPr>
                <w:b/>
                <w:bCs/>
                <w:sz w:val="20"/>
                <w:szCs w:val="20"/>
              </w:rPr>
            </w:pPr>
            <w:r w:rsidRPr="00521A1D">
              <w:rPr>
                <w:b/>
                <w:bCs/>
                <w:sz w:val="20"/>
                <w:szCs w:val="20"/>
              </w:rPr>
              <w:t>HAFTALIK DERS SAATİ</w:t>
            </w:r>
          </w:p>
        </w:tc>
        <w:tc>
          <w:tcPr>
            <w:tcW w:w="2726" w:type="pct"/>
            <w:gridSpan w:val="7"/>
            <w:tcBorders>
              <w:top w:val="single" w:sz="12" w:space="0" w:color="auto"/>
              <w:left w:val="single" w:sz="12" w:space="0" w:color="auto"/>
            </w:tcBorders>
            <w:vAlign w:val="center"/>
          </w:tcPr>
          <w:p w:rsidR="002B0C81" w:rsidRPr="00521A1D" w:rsidRDefault="002B0C81" w:rsidP="002B0C81">
            <w:pPr>
              <w:rPr>
                <w:b/>
                <w:bCs/>
                <w:sz w:val="20"/>
                <w:szCs w:val="20"/>
              </w:rPr>
            </w:pPr>
            <w:r w:rsidRPr="00521A1D">
              <w:rPr>
                <w:b/>
                <w:bCs/>
                <w:sz w:val="20"/>
                <w:szCs w:val="20"/>
              </w:rPr>
              <w:t>DERSİN</w:t>
            </w:r>
          </w:p>
        </w:tc>
      </w:tr>
      <w:tr w:rsidR="002B0C81" w:rsidRPr="00424600" w:rsidTr="002B0C81">
        <w:trPr>
          <w:trHeight w:val="382"/>
        </w:trPr>
        <w:tc>
          <w:tcPr>
            <w:tcW w:w="604" w:type="pct"/>
            <w:gridSpan w:val="2"/>
            <w:vMerge/>
            <w:tcBorders>
              <w:right w:val="single" w:sz="12" w:space="0" w:color="auto"/>
            </w:tcBorders>
          </w:tcPr>
          <w:p w:rsidR="002B0C81" w:rsidRPr="00521A1D" w:rsidRDefault="002B0C81" w:rsidP="002B0C81">
            <w:pPr>
              <w:rPr>
                <w:b/>
                <w:bCs/>
                <w:sz w:val="20"/>
                <w:szCs w:val="20"/>
              </w:rPr>
            </w:pPr>
          </w:p>
        </w:tc>
        <w:tc>
          <w:tcPr>
            <w:tcW w:w="456" w:type="pct"/>
            <w:gridSpan w:val="2"/>
            <w:tcBorders>
              <w:left w:val="single" w:sz="12" w:space="0" w:color="auto"/>
            </w:tcBorders>
            <w:vAlign w:val="center"/>
          </w:tcPr>
          <w:p w:rsidR="002B0C81" w:rsidRPr="00521A1D" w:rsidRDefault="002B0C81" w:rsidP="002B0C81">
            <w:pPr>
              <w:rPr>
                <w:b/>
                <w:bCs/>
                <w:sz w:val="20"/>
                <w:szCs w:val="20"/>
              </w:rPr>
            </w:pPr>
            <w:r w:rsidRPr="00521A1D">
              <w:rPr>
                <w:b/>
                <w:bCs/>
                <w:sz w:val="20"/>
                <w:szCs w:val="20"/>
              </w:rPr>
              <w:t>Teorik</w:t>
            </w:r>
          </w:p>
        </w:tc>
        <w:tc>
          <w:tcPr>
            <w:tcW w:w="606" w:type="pct"/>
            <w:vAlign w:val="center"/>
          </w:tcPr>
          <w:p w:rsidR="002B0C81" w:rsidRPr="00521A1D" w:rsidRDefault="002B0C81" w:rsidP="002B0C81">
            <w:pPr>
              <w:rPr>
                <w:b/>
                <w:bCs/>
                <w:sz w:val="20"/>
                <w:szCs w:val="20"/>
              </w:rPr>
            </w:pPr>
            <w:r w:rsidRPr="00521A1D">
              <w:rPr>
                <w:b/>
                <w:bCs/>
                <w:sz w:val="20"/>
                <w:szCs w:val="20"/>
              </w:rPr>
              <w:t>Uygulama</w:t>
            </w:r>
          </w:p>
        </w:tc>
        <w:tc>
          <w:tcPr>
            <w:tcW w:w="608" w:type="pct"/>
            <w:gridSpan w:val="3"/>
            <w:tcBorders>
              <w:right w:val="single" w:sz="12" w:space="0" w:color="auto"/>
            </w:tcBorders>
            <w:vAlign w:val="center"/>
          </w:tcPr>
          <w:p w:rsidR="002B0C81" w:rsidRPr="00521A1D" w:rsidRDefault="002B0C81" w:rsidP="002B0C81">
            <w:pPr>
              <w:ind w:left="-111" w:right="-108"/>
              <w:rPr>
                <w:b/>
                <w:bCs/>
                <w:sz w:val="20"/>
                <w:szCs w:val="20"/>
              </w:rPr>
            </w:pPr>
            <w:r>
              <w:rPr>
                <w:b/>
                <w:bCs/>
                <w:sz w:val="20"/>
                <w:szCs w:val="20"/>
              </w:rPr>
              <w:t>Laboratuar</w:t>
            </w:r>
          </w:p>
        </w:tc>
        <w:tc>
          <w:tcPr>
            <w:tcW w:w="523" w:type="pct"/>
            <w:vAlign w:val="center"/>
          </w:tcPr>
          <w:p w:rsidR="002B0C81" w:rsidRPr="00521A1D" w:rsidRDefault="002B0C81" w:rsidP="002B0C81">
            <w:pPr>
              <w:rPr>
                <w:b/>
                <w:bCs/>
                <w:sz w:val="20"/>
                <w:szCs w:val="20"/>
              </w:rPr>
            </w:pPr>
            <w:r w:rsidRPr="00521A1D">
              <w:rPr>
                <w:b/>
                <w:bCs/>
                <w:sz w:val="20"/>
                <w:szCs w:val="20"/>
              </w:rPr>
              <w:t>Kredisi</w:t>
            </w:r>
          </w:p>
        </w:tc>
        <w:tc>
          <w:tcPr>
            <w:tcW w:w="312" w:type="pct"/>
            <w:gridSpan w:val="3"/>
            <w:vAlign w:val="center"/>
          </w:tcPr>
          <w:p w:rsidR="002B0C81" w:rsidRPr="00521A1D" w:rsidRDefault="002B0C81" w:rsidP="002B0C81">
            <w:pPr>
              <w:ind w:left="-111" w:right="-108"/>
              <w:rPr>
                <w:b/>
                <w:bCs/>
                <w:sz w:val="20"/>
                <w:szCs w:val="20"/>
              </w:rPr>
            </w:pPr>
            <w:r w:rsidRPr="00521A1D">
              <w:rPr>
                <w:b/>
                <w:bCs/>
                <w:sz w:val="20"/>
                <w:szCs w:val="20"/>
              </w:rPr>
              <w:t>AKTS</w:t>
            </w:r>
          </w:p>
        </w:tc>
        <w:tc>
          <w:tcPr>
            <w:tcW w:w="1289" w:type="pct"/>
            <w:gridSpan w:val="2"/>
            <w:vAlign w:val="center"/>
          </w:tcPr>
          <w:p w:rsidR="002B0C81" w:rsidRPr="00521A1D" w:rsidRDefault="002B0C81" w:rsidP="002B0C81">
            <w:pPr>
              <w:rPr>
                <w:b/>
                <w:bCs/>
                <w:sz w:val="20"/>
                <w:szCs w:val="20"/>
              </w:rPr>
            </w:pPr>
            <w:r w:rsidRPr="00521A1D">
              <w:rPr>
                <w:b/>
                <w:bCs/>
                <w:sz w:val="20"/>
                <w:szCs w:val="20"/>
              </w:rPr>
              <w:t>TÜRÜ</w:t>
            </w:r>
          </w:p>
        </w:tc>
        <w:tc>
          <w:tcPr>
            <w:tcW w:w="602" w:type="pct"/>
            <w:vAlign w:val="center"/>
          </w:tcPr>
          <w:p w:rsidR="002B0C81" w:rsidRPr="00521A1D" w:rsidRDefault="002B0C81" w:rsidP="002B0C81">
            <w:pPr>
              <w:rPr>
                <w:b/>
                <w:bCs/>
                <w:sz w:val="20"/>
                <w:szCs w:val="20"/>
              </w:rPr>
            </w:pPr>
            <w:r>
              <w:rPr>
                <w:b/>
                <w:bCs/>
                <w:sz w:val="20"/>
                <w:szCs w:val="20"/>
              </w:rPr>
              <w:t>DİLİ</w:t>
            </w:r>
          </w:p>
        </w:tc>
      </w:tr>
      <w:tr w:rsidR="002B0C81" w:rsidRPr="00424600" w:rsidTr="002B0C81">
        <w:trPr>
          <w:trHeight w:val="367"/>
        </w:trPr>
        <w:tc>
          <w:tcPr>
            <w:tcW w:w="604" w:type="pct"/>
            <w:gridSpan w:val="2"/>
            <w:tcBorders>
              <w:bottom w:val="single" w:sz="12" w:space="0" w:color="auto"/>
              <w:right w:val="single" w:sz="12" w:space="0" w:color="auto"/>
            </w:tcBorders>
            <w:vAlign w:val="center"/>
          </w:tcPr>
          <w:p w:rsidR="002B0C81" w:rsidRPr="002C02AF" w:rsidRDefault="002B0C81" w:rsidP="002B0C81">
            <w:r>
              <w:t xml:space="preserve">     V</w:t>
            </w:r>
          </w:p>
        </w:tc>
        <w:tc>
          <w:tcPr>
            <w:tcW w:w="456" w:type="pct"/>
            <w:gridSpan w:val="2"/>
            <w:tcBorders>
              <w:left w:val="single" w:sz="12" w:space="0" w:color="auto"/>
              <w:bottom w:val="single" w:sz="12" w:space="0" w:color="auto"/>
            </w:tcBorders>
            <w:vAlign w:val="center"/>
          </w:tcPr>
          <w:p w:rsidR="002B0C81" w:rsidRPr="002C02AF" w:rsidRDefault="002B0C81" w:rsidP="002B0C81">
            <w:r>
              <w:t>2</w:t>
            </w:r>
          </w:p>
        </w:tc>
        <w:tc>
          <w:tcPr>
            <w:tcW w:w="606" w:type="pct"/>
            <w:tcBorders>
              <w:bottom w:val="single" w:sz="12" w:space="0" w:color="auto"/>
            </w:tcBorders>
            <w:vAlign w:val="center"/>
          </w:tcPr>
          <w:p w:rsidR="002B0C81" w:rsidRPr="002C02AF" w:rsidRDefault="002B0C81" w:rsidP="002B0C81">
            <w:r>
              <w:t xml:space="preserve"> 0</w:t>
            </w:r>
          </w:p>
        </w:tc>
        <w:tc>
          <w:tcPr>
            <w:tcW w:w="608" w:type="pct"/>
            <w:gridSpan w:val="3"/>
            <w:tcBorders>
              <w:bottom w:val="single" w:sz="12" w:space="0" w:color="auto"/>
              <w:right w:val="single" w:sz="12" w:space="0" w:color="auto"/>
            </w:tcBorders>
            <w:vAlign w:val="center"/>
          </w:tcPr>
          <w:p w:rsidR="002B0C81" w:rsidRPr="002C02AF" w:rsidRDefault="002B0C81" w:rsidP="002B0C81">
            <w:r>
              <w:t xml:space="preserve">0 </w:t>
            </w:r>
          </w:p>
        </w:tc>
        <w:tc>
          <w:tcPr>
            <w:tcW w:w="523" w:type="pct"/>
            <w:tcBorders>
              <w:bottom w:val="single" w:sz="12" w:space="0" w:color="auto"/>
            </w:tcBorders>
            <w:vAlign w:val="center"/>
          </w:tcPr>
          <w:p w:rsidR="002B0C81" w:rsidRPr="002C02AF" w:rsidRDefault="002B0C81" w:rsidP="002B0C81">
            <w:r>
              <w:t xml:space="preserve">2 </w:t>
            </w:r>
          </w:p>
        </w:tc>
        <w:tc>
          <w:tcPr>
            <w:tcW w:w="312" w:type="pct"/>
            <w:gridSpan w:val="3"/>
            <w:tcBorders>
              <w:bottom w:val="single" w:sz="12" w:space="0" w:color="auto"/>
            </w:tcBorders>
            <w:vAlign w:val="center"/>
          </w:tcPr>
          <w:p w:rsidR="002B0C81" w:rsidRPr="002C02AF" w:rsidRDefault="002B0C81" w:rsidP="002B0C81">
            <w:r>
              <w:t xml:space="preserve">3 </w:t>
            </w:r>
          </w:p>
        </w:tc>
        <w:tc>
          <w:tcPr>
            <w:tcW w:w="1289" w:type="pct"/>
            <w:gridSpan w:val="2"/>
            <w:tcBorders>
              <w:bottom w:val="single" w:sz="12" w:space="0" w:color="auto"/>
            </w:tcBorders>
            <w:vAlign w:val="center"/>
          </w:tcPr>
          <w:p w:rsidR="002B0C81" w:rsidRPr="00E25D97" w:rsidRDefault="002B0C81" w:rsidP="002B0C81">
            <w:pP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 X</w:t>
            </w:r>
            <w:r w:rsidRPr="00E25D97">
              <w:rPr>
                <w:vertAlign w:val="superscript"/>
              </w:rPr>
              <w:t>)</w:t>
            </w:r>
          </w:p>
        </w:tc>
        <w:tc>
          <w:tcPr>
            <w:tcW w:w="602" w:type="pct"/>
            <w:tcBorders>
              <w:bottom w:val="single" w:sz="12" w:space="0" w:color="auto"/>
            </w:tcBorders>
          </w:tcPr>
          <w:p w:rsidR="002B0C81" w:rsidRPr="00E25D97" w:rsidRDefault="002B0C81" w:rsidP="002B0C81">
            <w:pPr>
              <w:rPr>
                <w:vertAlign w:val="superscript"/>
              </w:rPr>
            </w:pPr>
            <w:r>
              <w:rPr>
                <w:vertAlign w:val="superscript"/>
              </w:rPr>
              <w:t>Türkçe</w:t>
            </w:r>
          </w:p>
        </w:tc>
      </w:tr>
      <w:tr w:rsidR="002B0C81" w:rsidRPr="00424600" w:rsidTr="002B0C81">
        <w:tblPrEx>
          <w:tblBorders>
            <w:insideH w:val="single" w:sz="6" w:space="0" w:color="auto"/>
            <w:insideV w:val="single" w:sz="6" w:space="0" w:color="auto"/>
          </w:tblBorders>
        </w:tblPrEx>
        <w:trPr>
          <w:trHeight w:val="340"/>
        </w:trPr>
        <w:tc>
          <w:tcPr>
            <w:tcW w:w="5000" w:type="pct"/>
            <w:gridSpan w:val="15"/>
            <w:tcBorders>
              <w:top w:val="single" w:sz="12" w:space="0" w:color="auto"/>
              <w:bottom w:val="single" w:sz="12" w:space="0" w:color="auto"/>
            </w:tcBorders>
            <w:vAlign w:val="center"/>
          </w:tcPr>
          <w:p w:rsidR="002B0C81" w:rsidRDefault="002B0C81" w:rsidP="002B0C81">
            <w:pP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2B0C81" w:rsidRPr="00D64451" w:rsidTr="002B0C81">
        <w:tblPrEx>
          <w:tblBorders>
            <w:insideH w:val="single" w:sz="6" w:space="0" w:color="auto"/>
            <w:insideV w:val="single" w:sz="6" w:space="0" w:color="auto"/>
          </w:tblBorders>
        </w:tblPrEx>
        <w:trPr>
          <w:trHeight w:val="546"/>
        </w:trPr>
        <w:tc>
          <w:tcPr>
            <w:tcW w:w="813" w:type="pct"/>
            <w:gridSpan w:val="3"/>
            <w:tcBorders>
              <w:top w:val="single" w:sz="12" w:space="0" w:color="auto"/>
            </w:tcBorders>
            <w:vAlign w:val="center"/>
          </w:tcPr>
          <w:p w:rsidR="002B0C81" w:rsidRPr="00D62B39" w:rsidRDefault="002B0C81" w:rsidP="002B0C81">
            <w:pPr>
              <w:rPr>
                <w:b/>
                <w:bCs/>
                <w:sz w:val="20"/>
                <w:szCs w:val="20"/>
              </w:rPr>
            </w:pPr>
            <w:r>
              <w:rPr>
                <w:sz w:val="20"/>
                <w:szCs w:val="20"/>
              </w:rPr>
              <w:t>Destek Dersleri</w:t>
            </w:r>
          </w:p>
        </w:tc>
        <w:tc>
          <w:tcPr>
            <w:tcW w:w="1048" w:type="pct"/>
            <w:gridSpan w:val="4"/>
            <w:tcBorders>
              <w:top w:val="single" w:sz="12" w:space="0" w:color="auto"/>
            </w:tcBorders>
            <w:vAlign w:val="center"/>
          </w:tcPr>
          <w:p w:rsidR="002B0C81" w:rsidRPr="00D62B39" w:rsidRDefault="002B0C81" w:rsidP="002B0C81">
            <w:pPr>
              <w:rPr>
                <w:b/>
                <w:bCs/>
                <w:sz w:val="20"/>
                <w:szCs w:val="20"/>
              </w:rPr>
            </w:pPr>
            <w:r>
              <w:rPr>
                <w:sz w:val="20"/>
                <w:szCs w:val="20"/>
              </w:rPr>
              <w:t>Temel Mesleki Dersler</w:t>
            </w:r>
          </w:p>
        </w:tc>
        <w:tc>
          <w:tcPr>
            <w:tcW w:w="981" w:type="pct"/>
            <w:gridSpan w:val="3"/>
            <w:tcBorders>
              <w:top w:val="single" w:sz="12" w:space="0" w:color="auto"/>
            </w:tcBorders>
            <w:vAlign w:val="center"/>
          </w:tcPr>
          <w:p w:rsidR="002B0C81" w:rsidRPr="00D62B39" w:rsidRDefault="002B0C81" w:rsidP="002B0C81">
            <w:pPr>
              <w:rPr>
                <w:b/>
                <w:bCs/>
                <w:sz w:val="20"/>
                <w:szCs w:val="20"/>
              </w:rPr>
            </w:pPr>
            <w:r>
              <w:rPr>
                <w:sz w:val="20"/>
                <w:szCs w:val="20"/>
              </w:rPr>
              <w:t>Uzmanlık / Alan Dersleri</w:t>
            </w:r>
          </w:p>
        </w:tc>
        <w:tc>
          <w:tcPr>
            <w:tcW w:w="1113" w:type="pct"/>
            <w:gridSpan w:val="3"/>
            <w:tcBorders>
              <w:top w:val="single" w:sz="12" w:space="0" w:color="auto"/>
            </w:tcBorders>
            <w:vAlign w:val="center"/>
          </w:tcPr>
          <w:p w:rsidR="002B0C81" w:rsidRPr="00D62B39" w:rsidRDefault="002B0C81" w:rsidP="002B0C81">
            <w:pPr>
              <w:rPr>
                <w:b/>
                <w:bCs/>
                <w:sz w:val="20"/>
                <w:szCs w:val="20"/>
              </w:rPr>
            </w:pPr>
            <w:r>
              <w:rPr>
                <w:sz w:val="20"/>
                <w:szCs w:val="20"/>
              </w:rPr>
              <w:t>Beşerî, İletişim ve Yönetim Becerileri Dersleri</w:t>
            </w:r>
          </w:p>
        </w:tc>
        <w:tc>
          <w:tcPr>
            <w:tcW w:w="1046" w:type="pct"/>
            <w:gridSpan w:val="2"/>
            <w:tcBorders>
              <w:top w:val="single" w:sz="12" w:space="0" w:color="auto"/>
            </w:tcBorders>
            <w:vAlign w:val="center"/>
          </w:tcPr>
          <w:p w:rsidR="002B0C81" w:rsidRDefault="002B0C81" w:rsidP="002B0C81">
            <w:pPr>
              <w:rPr>
                <w:b/>
                <w:bCs/>
                <w:sz w:val="20"/>
                <w:szCs w:val="20"/>
              </w:rPr>
            </w:pPr>
            <w:r>
              <w:rPr>
                <w:sz w:val="20"/>
                <w:szCs w:val="20"/>
              </w:rPr>
              <w:t>Aktarılabilir Beceri Dersleri</w:t>
            </w:r>
          </w:p>
        </w:tc>
      </w:tr>
      <w:tr w:rsidR="002B0C81" w:rsidRPr="00D64451" w:rsidTr="002B0C81">
        <w:tblPrEx>
          <w:tblBorders>
            <w:insideH w:val="single" w:sz="6" w:space="0" w:color="auto"/>
            <w:insideV w:val="single" w:sz="6" w:space="0" w:color="auto"/>
          </w:tblBorders>
        </w:tblPrEx>
        <w:trPr>
          <w:trHeight w:val="138"/>
        </w:trPr>
        <w:tc>
          <w:tcPr>
            <w:tcW w:w="813" w:type="pct"/>
            <w:gridSpan w:val="3"/>
            <w:tcBorders>
              <w:bottom w:val="single" w:sz="12" w:space="0" w:color="auto"/>
              <w:right w:val="single" w:sz="4" w:space="0" w:color="auto"/>
            </w:tcBorders>
          </w:tcPr>
          <w:p w:rsidR="002B0C81" w:rsidRPr="00771293" w:rsidRDefault="002B0C81" w:rsidP="002B0C81"/>
        </w:tc>
        <w:tc>
          <w:tcPr>
            <w:tcW w:w="1048" w:type="pct"/>
            <w:gridSpan w:val="4"/>
            <w:tcBorders>
              <w:left w:val="single" w:sz="4" w:space="0" w:color="auto"/>
              <w:bottom w:val="single" w:sz="12" w:space="0" w:color="auto"/>
              <w:right w:val="single" w:sz="4" w:space="0" w:color="auto"/>
            </w:tcBorders>
          </w:tcPr>
          <w:p w:rsidR="002B0C81" w:rsidRPr="00FF422D" w:rsidRDefault="002B0C81" w:rsidP="002B0C81"/>
        </w:tc>
        <w:tc>
          <w:tcPr>
            <w:tcW w:w="981" w:type="pct"/>
            <w:gridSpan w:val="3"/>
            <w:tcBorders>
              <w:left w:val="single" w:sz="4" w:space="0" w:color="auto"/>
              <w:bottom w:val="single" w:sz="12" w:space="0" w:color="auto"/>
            </w:tcBorders>
          </w:tcPr>
          <w:p w:rsidR="002B0C81" w:rsidRPr="00FF422D" w:rsidRDefault="002B0C81" w:rsidP="002B0C81">
            <w:r>
              <w:t xml:space="preserve">X </w:t>
            </w:r>
          </w:p>
        </w:tc>
        <w:tc>
          <w:tcPr>
            <w:tcW w:w="1113" w:type="pct"/>
            <w:gridSpan w:val="3"/>
            <w:tcBorders>
              <w:left w:val="single" w:sz="4" w:space="0" w:color="auto"/>
              <w:bottom w:val="single" w:sz="12" w:space="0" w:color="auto"/>
            </w:tcBorders>
          </w:tcPr>
          <w:p w:rsidR="002B0C81" w:rsidRPr="00FF422D" w:rsidRDefault="002B0C81" w:rsidP="002B0C81"/>
        </w:tc>
        <w:tc>
          <w:tcPr>
            <w:tcW w:w="1046" w:type="pct"/>
            <w:gridSpan w:val="2"/>
            <w:tcBorders>
              <w:left w:val="single" w:sz="4" w:space="0" w:color="auto"/>
              <w:bottom w:val="single" w:sz="12" w:space="0" w:color="auto"/>
            </w:tcBorders>
          </w:tcPr>
          <w:p w:rsidR="002B0C81" w:rsidRPr="00771293" w:rsidRDefault="002B0C81" w:rsidP="002B0C81"/>
        </w:tc>
      </w:tr>
      <w:tr w:rsidR="002B0C81" w:rsidTr="002B0C81">
        <w:trPr>
          <w:trHeight w:val="324"/>
        </w:trPr>
        <w:tc>
          <w:tcPr>
            <w:tcW w:w="5000" w:type="pct"/>
            <w:gridSpan w:val="15"/>
            <w:tcBorders>
              <w:top w:val="single" w:sz="12" w:space="0" w:color="auto"/>
              <w:bottom w:val="single" w:sz="12" w:space="0" w:color="auto"/>
            </w:tcBorders>
            <w:vAlign w:val="center"/>
          </w:tcPr>
          <w:p w:rsidR="002B0C81" w:rsidRDefault="002B0C81" w:rsidP="002B0C81">
            <w:pPr>
              <w:rPr>
                <w:b/>
                <w:bCs/>
                <w:sz w:val="20"/>
                <w:szCs w:val="20"/>
              </w:rPr>
            </w:pPr>
            <w:r>
              <w:rPr>
                <w:b/>
                <w:bCs/>
                <w:sz w:val="20"/>
                <w:szCs w:val="20"/>
              </w:rPr>
              <w:t>DEĞERLENDİRME ÖLÇÜTLERİ</w:t>
            </w:r>
          </w:p>
        </w:tc>
      </w:tr>
      <w:tr w:rsidR="002B0C81" w:rsidTr="002B0C81">
        <w:tc>
          <w:tcPr>
            <w:tcW w:w="1838" w:type="pct"/>
            <w:gridSpan w:val="6"/>
            <w:vMerge w:val="restart"/>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YARIYIL İÇİ</w:t>
            </w:r>
          </w:p>
        </w:tc>
        <w:tc>
          <w:tcPr>
            <w:tcW w:w="1139" w:type="pct"/>
            <w:gridSpan w:val="5"/>
            <w:tcBorders>
              <w:top w:val="single" w:sz="12" w:space="0" w:color="auto"/>
              <w:left w:val="single" w:sz="12" w:space="0" w:color="auto"/>
              <w:bottom w:val="single" w:sz="8" w:space="0" w:color="auto"/>
            </w:tcBorders>
            <w:vAlign w:val="center"/>
          </w:tcPr>
          <w:p w:rsidR="002B0C81" w:rsidRDefault="002B0C81" w:rsidP="002B0C81">
            <w:pPr>
              <w:rPr>
                <w:b/>
                <w:bCs/>
                <w:sz w:val="20"/>
                <w:szCs w:val="20"/>
              </w:rPr>
            </w:pPr>
            <w:r>
              <w:rPr>
                <w:b/>
                <w:bCs/>
                <w:sz w:val="20"/>
                <w:szCs w:val="20"/>
              </w:rPr>
              <w:t>Faaliyet türü</w:t>
            </w:r>
          </w:p>
        </w:tc>
        <w:tc>
          <w:tcPr>
            <w:tcW w:w="1421" w:type="pct"/>
            <w:gridSpan w:val="3"/>
            <w:tcBorders>
              <w:top w:val="single" w:sz="12" w:space="0" w:color="auto"/>
              <w:bottom w:val="single" w:sz="8" w:space="0" w:color="auto"/>
              <w:right w:val="single" w:sz="8" w:space="0" w:color="auto"/>
            </w:tcBorders>
            <w:vAlign w:val="center"/>
          </w:tcPr>
          <w:p w:rsidR="002B0C81" w:rsidRDefault="002B0C81" w:rsidP="002B0C81">
            <w:pPr>
              <w:rPr>
                <w:b/>
                <w:bCs/>
                <w:sz w:val="20"/>
                <w:szCs w:val="20"/>
              </w:rPr>
            </w:pPr>
            <w:r>
              <w:rPr>
                <w:b/>
                <w:bCs/>
                <w:sz w:val="20"/>
                <w:szCs w:val="20"/>
              </w:rPr>
              <w:t>Sayı</w:t>
            </w:r>
          </w:p>
        </w:tc>
        <w:tc>
          <w:tcPr>
            <w:tcW w:w="602" w:type="pct"/>
            <w:tcBorders>
              <w:top w:val="single" w:sz="12" w:space="0" w:color="auto"/>
              <w:left w:val="single" w:sz="8" w:space="0" w:color="auto"/>
              <w:bottom w:val="single" w:sz="8" w:space="0" w:color="auto"/>
            </w:tcBorders>
            <w:vAlign w:val="center"/>
          </w:tcPr>
          <w:p w:rsidR="002B0C81" w:rsidRDefault="002B0C81" w:rsidP="002B0C81">
            <w:pPr>
              <w:rPr>
                <w:b/>
                <w:bCs/>
                <w:sz w:val="20"/>
                <w:szCs w:val="20"/>
              </w:rPr>
            </w:pPr>
            <w:r>
              <w:rPr>
                <w:b/>
                <w:bCs/>
                <w:sz w:val="20"/>
                <w:szCs w:val="20"/>
              </w:rPr>
              <w:t>%</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tcBorders>
            <w:vAlign w:val="center"/>
          </w:tcPr>
          <w:p w:rsidR="002B0C81" w:rsidRDefault="002B0C81" w:rsidP="002B0C81">
            <w:pPr>
              <w:rPr>
                <w:sz w:val="20"/>
                <w:szCs w:val="20"/>
              </w:rPr>
            </w:pPr>
            <w:r>
              <w:rPr>
                <w:sz w:val="20"/>
                <w:szCs w:val="20"/>
              </w:rPr>
              <w:t>I. Ara Sınav</w:t>
            </w:r>
          </w:p>
        </w:tc>
        <w:tc>
          <w:tcPr>
            <w:tcW w:w="1421" w:type="pct"/>
            <w:gridSpan w:val="3"/>
            <w:tcBorders>
              <w:top w:val="single" w:sz="8" w:space="0" w:color="auto"/>
              <w:right w:val="single" w:sz="8" w:space="0" w:color="auto"/>
            </w:tcBorders>
          </w:tcPr>
          <w:p w:rsidR="002B0C81" w:rsidRPr="000E3402" w:rsidRDefault="002B0C81" w:rsidP="002B0C81">
            <w:r>
              <w:t xml:space="preserve">1 </w:t>
            </w:r>
          </w:p>
        </w:tc>
        <w:tc>
          <w:tcPr>
            <w:tcW w:w="602" w:type="pct"/>
            <w:tcBorders>
              <w:top w:val="single" w:sz="8" w:space="0" w:color="auto"/>
              <w:left w:val="single" w:sz="8" w:space="0" w:color="auto"/>
            </w:tcBorders>
          </w:tcPr>
          <w:p w:rsidR="002B0C81" w:rsidRPr="005D19B7" w:rsidRDefault="002B0C81" w:rsidP="002B0C81">
            <w:pPr>
              <w:rPr>
                <w:sz w:val="20"/>
                <w:szCs w:val="20"/>
                <w:highlight w:val="yellow"/>
              </w:rPr>
            </w:pPr>
            <w:r>
              <w:rPr>
                <w:sz w:val="20"/>
                <w:szCs w:val="20"/>
              </w:rPr>
              <w:t xml:space="preserve"> 40</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II. Ara Sınav</w:t>
            </w:r>
          </w:p>
        </w:tc>
        <w:tc>
          <w:tcPr>
            <w:tcW w:w="1421" w:type="pct"/>
            <w:gridSpan w:val="3"/>
            <w:tcBorders>
              <w:right w:val="single" w:sz="8" w:space="0" w:color="auto"/>
            </w:tcBorders>
          </w:tcPr>
          <w:p w:rsidR="002B0C81" w:rsidRPr="000E3402" w:rsidRDefault="002B0C81" w:rsidP="002B0C81">
            <w:r>
              <w:t xml:space="preserve"> </w:t>
            </w:r>
          </w:p>
        </w:tc>
        <w:tc>
          <w:tcPr>
            <w:tcW w:w="602" w:type="pct"/>
            <w:tcBorders>
              <w:left w:val="single" w:sz="8" w:space="0" w:color="auto"/>
            </w:tcBorders>
          </w:tcPr>
          <w:p w:rsidR="002B0C81" w:rsidRPr="005D19B7" w:rsidRDefault="002B0C81" w:rsidP="002B0C81">
            <w:pPr>
              <w:rPr>
                <w:sz w:val="20"/>
                <w:szCs w:val="20"/>
                <w:highlight w:val="yellow"/>
              </w:rPr>
            </w:pPr>
            <w:r>
              <w:rPr>
                <w:sz w:val="20"/>
                <w:szCs w:val="20"/>
              </w:rPr>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Kısa Sınav</w:t>
            </w:r>
          </w:p>
        </w:tc>
        <w:tc>
          <w:tcPr>
            <w:tcW w:w="1421" w:type="pct"/>
            <w:gridSpan w:val="3"/>
            <w:tcBorders>
              <w:right w:val="single" w:sz="8" w:space="0" w:color="auto"/>
            </w:tcBorders>
          </w:tcPr>
          <w:p w:rsidR="002B0C81" w:rsidRPr="000E3402" w:rsidRDefault="002B0C81" w:rsidP="002B0C81"/>
        </w:tc>
        <w:tc>
          <w:tcPr>
            <w:tcW w:w="602" w:type="pct"/>
            <w:tcBorders>
              <w:left w:val="single" w:sz="8" w:space="0" w:color="auto"/>
            </w:tcBorders>
          </w:tcPr>
          <w:p w:rsidR="002B0C81" w:rsidRPr="00D605C4" w:rsidRDefault="002B0C81" w:rsidP="002B0C81">
            <w:pPr>
              <w:rPr>
                <w:sz w:val="20"/>
                <w:szCs w:val="20"/>
              </w:rPr>
            </w:pPr>
            <w:r>
              <w:rPr>
                <w:sz w:val="20"/>
                <w:szCs w:val="20"/>
              </w:rPr>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Ödev</w:t>
            </w:r>
          </w:p>
        </w:tc>
        <w:tc>
          <w:tcPr>
            <w:tcW w:w="1421" w:type="pct"/>
            <w:gridSpan w:val="3"/>
            <w:tcBorders>
              <w:right w:val="single" w:sz="8" w:space="0" w:color="auto"/>
            </w:tcBorders>
          </w:tcPr>
          <w:p w:rsidR="002B0C81" w:rsidRPr="000E3402" w:rsidRDefault="002B0C81" w:rsidP="002B0C81"/>
        </w:tc>
        <w:tc>
          <w:tcPr>
            <w:tcW w:w="602" w:type="pct"/>
            <w:tcBorders>
              <w:left w:val="single" w:sz="8" w:space="0" w:color="auto"/>
            </w:tcBorders>
          </w:tcPr>
          <w:p w:rsidR="002B0C81" w:rsidRPr="001A787E" w:rsidRDefault="002B0C81" w:rsidP="002B0C81">
            <w:r w:rsidRPr="001A787E">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bottom w:val="single" w:sz="8" w:space="0" w:color="auto"/>
            </w:tcBorders>
            <w:vAlign w:val="center"/>
          </w:tcPr>
          <w:p w:rsidR="002B0C81" w:rsidRDefault="002B0C81" w:rsidP="002B0C81">
            <w:pPr>
              <w:rPr>
                <w:sz w:val="20"/>
                <w:szCs w:val="20"/>
              </w:rPr>
            </w:pPr>
            <w:r>
              <w:rPr>
                <w:sz w:val="20"/>
                <w:szCs w:val="20"/>
              </w:rPr>
              <w:t>Proje</w:t>
            </w:r>
          </w:p>
        </w:tc>
        <w:tc>
          <w:tcPr>
            <w:tcW w:w="1421" w:type="pct"/>
            <w:gridSpan w:val="3"/>
            <w:tcBorders>
              <w:bottom w:val="single" w:sz="8" w:space="0" w:color="auto"/>
              <w:right w:val="single" w:sz="8" w:space="0" w:color="auto"/>
            </w:tcBorders>
          </w:tcPr>
          <w:p w:rsidR="002B0C81" w:rsidRPr="000E3402" w:rsidRDefault="002B0C81" w:rsidP="002B0C81"/>
        </w:tc>
        <w:tc>
          <w:tcPr>
            <w:tcW w:w="602" w:type="pct"/>
            <w:tcBorders>
              <w:left w:val="single" w:sz="8" w:space="0" w:color="auto"/>
              <w:bottom w:val="single" w:sz="8" w:space="0" w:color="auto"/>
            </w:tcBorders>
          </w:tcPr>
          <w:p w:rsidR="002B0C81" w:rsidRPr="001A787E" w:rsidRDefault="002B0C81" w:rsidP="002B0C81"/>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bottom w:val="single" w:sz="8" w:space="0" w:color="auto"/>
            </w:tcBorders>
            <w:vAlign w:val="center"/>
          </w:tcPr>
          <w:p w:rsidR="002B0C81" w:rsidRDefault="002B0C81" w:rsidP="002B0C81">
            <w:pPr>
              <w:rPr>
                <w:sz w:val="20"/>
                <w:szCs w:val="20"/>
              </w:rPr>
            </w:pPr>
            <w:r>
              <w:rPr>
                <w:sz w:val="20"/>
                <w:szCs w:val="20"/>
              </w:rPr>
              <w:t>Rapor</w:t>
            </w:r>
          </w:p>
        </w:tc>
        <w:tc>
          <w:tcPr>
            <w:tcW w:w="1421" w:type="pct"/>
            <w:gridSpan w:val="3"/>
            <w:tcBorders>
              <w:top w:val="single" w:sz="8" w:space="0" w:color="auto"/>
              <w:bottom w:val="single" w:sz="8" w:space="0" w:color="auto"/>
              <w:right w:val="single" w:sz="8" w:space="0" w:color="auto"/>
            </w:tcBorders>
          </w:tcPr>
          <w:p w:rsidR="002B0C81" w:rsidRPr="000E3402" w:rsidRDefault="002B0C81" w:rsidP="002B0C81"/>
        </w:tc>
        <w:tc>
          <w:tcPr>
            <w:tcW w:w="602" w:type="pct"/>
            <w:tcBorders>
              <w:top w:val="single" w:sz="8" w:space="0" w:color="auto"/>
              <w:left w:val="single" w:sz="8" w:space="0" w:color="auto"/>
              <w:bottom w:val="single" w:sz="8" w:space="0" w:color="auto"/>
            </w:tcBorders>
          </w:tcPr>
          <w:p w:rsidR="002B0C81" w:rsidRPr="001A787E" w:rsidRDefault="002B0C81" w:rsidP="002B0C81"/>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bottom w:val="single" w:sz="12" w:space="0" w:color="auto"/>
            </w:tcBorders>
            <w:vAlign w:val="center"/>
          </w:tcPr>
          <w:p w:rsidR="002B0C81" w:rsidRDefault="002B0C81" w:rsidP="002B0C81">
            <w:pPr>
              <w:rPr>
                <w:sz w:val="20"/>
                <w:szCs w:val="20"/>
              </w:rPr>
            </w:pPr>
            <w:r>
              <w:rPr>
                <w:sz w:val="20"/>
                <w:szCs w:val="20"/>
              </w:rPr>
              <w:t>Diğer (Makale Çalışması)</w:t>
            </w:r>
          </w:p>
        </w:tc>
        <w:tc>
          <w:tcPr>
            <w:tcW w:w="1421" w:type="pct"/>
            <w:gridSpan w:val="3"/>
            <w:tcBorders>
              <w:top w:val="single" w:sz="8" w:space="0" w:color="auto"/>
              <w:bottom w:val="single" w:sz="12" w:space="0" w:color="auto"/>
              <w:right w:val="single" w:sz="8" w:space="0" w:color="auto"/>
            </w:tcBorders>
          </w:tcPr>
          <w:p w:rsidR="002B0C81" w:rsidRPr="000E3402" w:rsidRDefault="002B0C81" w:rsidP="002B0C81">
            <w:r>
              <w:t xml:space="preserve">                  </w:t>
            </w:r>
          </w:p>
        </w:tc>
        <w:tc>
          <w:tcPr>
            <w:tcW w:w="602" w:type="pct"/>
            <w:tcBorders>
              <w:top w:val="single" w:sz="8" w:space="0" w:color="auto"/>
              <w:left w:val="single" w:sz="8" w:space="0" w:color="auto"/>
              <w:bottom w:val="single" w:sz="12" w:space="0" w:color="auto"/>
            </w:tcBorders>
          </w:tcPr>
          <w:p w:rsidR="002B0C81" w:rsidRPr="001A787E" w:rsidRDefault="002B0C81" w:rsidP="002B0C81">
            <w:r>
              <w:t xml:space="preserve">         </w:t>
            </w:r>
          </w:p>
        </w:tc>
      </w:tr>
      <w:tr w:rsidR="002B0C81" w:rsidTr="002B0C81">
        <w:trPr>
          <w:trHeight w:val="392"/>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YARIYIL SONU SINAVI</w:t>
            </w:r>
          </w:p>
        </w:tc>
        <w:tc>
          <w:tcPr>
            <w:tcW w:w="1139" w:type="pct"/>
            <w:gridSpan w:val="5"/>
            <w:tcBorders>
              <w:top w:val="single" w:sz="12" w:space="0" w:color="auto"/>
              <w:left w:val="single" w:sz="12" w:space="0" w:color="auto"/>
              <w:bottom w:val="single" w:sz="8" w:space="0" w:color="auto"/>
            </w:tcBorders>
          </w:tcPr>
          <w:p w:rsidR="002B0C81" w:rsidRDefault="002B0C81" w:rsidP="002B0C81">
            <w:pPr>
              <w:rPr>
                <w:sz w:val="20"/>
                <w:szCs w:val="20"/>
              </w:rPr>
            </w:pPr>
          </w:p>
        </w:tc>
        <w:tc>
          <w:tcPr>
            <w:tcW w:w="1421" w:type="pct"/>
            <w:gridSpan w:val="3"/>
            <w:tcBorders>
              <w:top w:val="single" w:sz="12" w:space="0" w:color="auto"/>
              <w:bottom w:val="single" w:sz="8" w:space="0" w:color="auto"/>
              <w:right w:val="single" w:sz="8" w:space="0" w:color="auto"/>
            </w:tcBorders>
            <w:vAlign w:val="center"/>
          </w:tcPr>
          <w:p w:rsidR="002B0C81" w:rsidRPr="000E3402" w:rsidRDefault="002B0C81" w:rsidP="002B0C81">
            <w:r>
              <w:t>1</w:t>
            </w:r>
          </w:p>
        </w:tc>
        <w:tc>
          <w:tcPr>
            <w:tcW w:w="602" w:type="pct"/>
            <w:tcBorders>
              <w:top w:val="single" w:sz="12" w:space="0" w:color="auto"/>
              <w:left w:val="single" w:sz="8" w:space="0" w:color="auto"/>
              <w:bottom w:val="single" w:sz="8" w:space="0" w:color="auto"/>
            </w:tcBorders>
            <w:vAlign w:val="center"/>
          </w:tcPr>
          <w:p w:rsidR="002B0C81" w:rsidRPr="001A787E" w:rsidRDefault="002B0C81" w:rsidP="002B0C81">
            <w:r>
              <w:t xml:space="preserve"> 60</w:t>
            </w:r>
          </w:p>
        </w:tc>
      </w:tr>
      <w:tr w:rsidR="002B0C81" w:rsidTr="002B0C81">
        <w:trPr>
          <w:trHeight w:val="447"/>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VARSA ÖNERİLEN ÖNKOŞUL(LAR)</w:t>
            </w:r>
          </w:p>
        </w:tc>
        <w:tc>
          <w:tcPr>
            <w:tcW w:w="3162" w:type="pct"/>
            <w:gridSpan w:val="9"/>
            <w:tcBorders>
              <w:top w:val="single" w:sz="12" w:space="0" w:color="auto"/>
              <w:left w:val="single" w:sz="12" w:space="0" w:color="auto"/>
              <w:bottom w:val="single" w:sz="12" w:space="0" w:color="auto"/>
            </w:tcBorders>
            <w:vAlign w:val="center"/>
          </w:tcPr>
          <w:p w:rsidR="002B0C81" w:rsidRPr="000E3402" w:rsidRDefault="002B0C81" w:rsidP="002B0C81">
            <w:pPr>
              <w:jc w:val="both"/>
              <w:rPr>
                <w:sz w:val="20"/>
                <w:szCs w:val="20"/>
              </w:rPr>
            </w:pPr>
            <w:r>
              <w:rPr>
                <w:sz w:val="20"/>
                <w:szCs w:val="20"/>
              </w:rPr>
              <w:t xml:space="preserve"> </w:t>
            </w:r>
          </w:p>
        </w:tc>
      </w:tr>
      <w:tr w:rsidR="002B0C81" w:rsidTr="002B0C81">
        <w:trPr>
          <w:trHeight w:val="447"/>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KISA İÇERİĞİ</w:t>
            </w:r>
          </w:p>
        </w:tc>
        <w:tc>
          <w:tcPr>
            <w:tcW w:w="3162" w:type="pct"/>
            <w:gridSpan w:val="9"/>
            <w:tcBorders>
              <w:top w:val="single" w:sz="12" w:space="0" w:color="auto"/>
              <w:left w:val="single" w:sz="12" w:space="0" w:color="auto"/>
              <w:bottom w:val="single" w:sz="12" w:space="0" w:color="auto"/>
            </w:tcBorders>
          </w:tcPr>
          <w:p w:rsidR="002B0C81" w:rsidRDefault="002B0C81" w:rsidP="002B0C81">
            <w:pPr>
              <w:rPr>
                <w:color w:val="000000"/>
                <w:sz w:val="20"/>
                <w:szCs w:val="20"/>
              </w:rPr>
            </w:pPr>
          </w:p>
          <w:p w:rsidR="002B0C81" w:rsidRPr="00D203E3" w:rsidRDefault="002B0C81" w:rsidP="002B0C81">
            <w:pPr>
              <w:rPr>
                <w:sz w:val="20"/>
                <w:szCs w:val="20"/>
              </w:rPr>
            </w:pPr>
            <w:r w:rsidRPr="00D203E3">
              <w:rPr>
                <w:sz w:val="20"/>
                <w:szCs w:val="20"/>
              </w:rPr>
              <w:t xml:space="preserve">Sermaye piyasasının finans piyasaları ve ekonomi içindeki önemi ve fonksiyonlarını göstermek, sermaye piyasası hukukunun yasal çerçevesi, kavramları, temel ilkeleri ve kurumları hakkında öğrencileri bilgilendirmektir. </w:t>
            </w:r>
          </w:p>
          <w:p w:rsidR="002B0C81" w:rsidRDefault="002B0C81" w:rsidP="002B0C81">
            <w:pPr>
              <w:rPr>
                <w:color w:val="000000"/>
                <w:sz w:val="20"/>
                <w:szCs w:val="20"/>
              </w:rPr>
            </w:pPr>
          </w:p>
          <w:p w:rsidR="002B0C81" w:rsidRPr="003C1BE1" w:rsidRDefault="002B0C81" w:rsidP="002B0C81">
            <w:pPr>
              <w:rPr>
                <w:sz w:val="20"/>
                <w:szCs w:val="20"/>
              </w:rPr>
            </w:pPr>
          </w:p>
        </w:tc>
      </w:tr>
      <w:tr w:rsidR="002B0C81" w:rsidTr="002B0C81">
        <w:trPr>
          <w:trHeight w:val="426"/>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AMAÇLARI</w:t>
            </w:r>
          </w:p>
        </w:tc>
        <w:tc>
          <w:tcPr>
            <w:tcW w:w="3162" w:type="pct"/>
            <w:gridSpan w:val="9"/>
            <w:tcBorders>
              <w:top w:val="single" w:sz="12" w:space="0" w:color="auto"/>
              <w:left w:val="single" w:sz="12" w:space="0" w:color="auto"/>
              <w:bottom w:val="single" w:sz="12" w:space="0" w:color="auto"/>
            </w:tcBorders>
          </w:tcPr>
          <w:p w:rsidR="002B0C81" w:rsidRDefault="002B0C81" w:rsidP="002B0C81">
            <w:pPr>
              <w:rPr>
                <w:color w:val="000000"/>
                <w:sz w:val="20"/>
                <w:szCs w:val="20"/>
              </w:rPr>
            </w:pPr>
            <w:r>
              <w:rPr>
                <w:color w:val="000000"/>
                <w:sz w:val="20"/>
                <w:szCs w:val="20"/>
              </w:rPr>
              <w:t xml:space="preserve"> </w:t>
            </w:r>
          </w:p>
          <w:p w:rsidR="002B0C81" w:rsidRDefault="002B0C81" w:rsidP="002B0C81">
            <w:pPr>
              <w:rPr>
                <w:color w:val="000000"/>
                <w:sz w:val="20"/>
                <w:szCs w:val="20"/>
              </w:rPr>
            </w:pPr>
            <w:r w:rsidRPr="00D203E3">
              <w:rPr>
                <w:color w:val="000000"/>
                <w:sz w:val="20"/>
                <w:szCs w:val="20"/>
              </w:rPr>
              <w:t>Sermaye piyasa ve araçlarını öğrencilere kavratmak, konuyla ilgili hukuki düzenlemelerle ilgili bilgi sahibi olmalarını sağlamak.</w:t>
            </w:r>
          </w:p>
          <w:p w:rsidR="002B0C81" w:rsidRPr="00897F33" w:rsidRDefault="002B0C81" w:rsidP="002B0C81">
            <w:pPr>
              <w:rPr>
                <w:sz w:val="20"/>
                <w:szCs w:val="20"/>
              </w:rPr>
            </w:pPr>
          </w:p>
        </w:tc>
      </w:tr>
      <w:tr w:rsidR="002B0C81" w:rsidTr="002B0C81">
        <w:trPr>
          <w:trHeight w:val="518"/>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MESLEK EĞİTİMİNİ SAĞLAMAYA YÖNELİK KATKISI</w:t>
            </w:r>
          </w:p>
        </w:tc>
        <w:tc>
          <w:tcPr>
            <w:tcW w:w="3162" w:type="pct"/>
            <w:gridSpan w:val="9"/>
            <w:tcBorders>
              <w:top w:val="single" w:sz="12" w:space="0" w:color="auto"/>
              <w:left w:val="single" w:sz="12" w:space="0" w:color="auto"/>
              <w:bottom w:val="single" w:sz="12" w:space="0" w:color="auto"/>
            </w:tcBorders>
            <w:vAlign w:val="center"/>
          </w:tcPr>
          <w:p w:rsidR="002B0C81" w:rsidRPr="00D203E3" w:rsidRDefault="002B0C81" w:rsidP="002B0C81">
            <w:pPr>
              <w:rPr>
                <w:sz w:val="20"/>
                <w:szCs w:val="20"/>
              </w:rPr>
            </w:pPr>
            <w:r w:rsidRPr="00D203E3">
              <w:rPr>
                <w:sz w:val="20"/>
                <w:szCs w:val="20"/>
              </w:rPr>
              <w:t xml:space="preserve"> Gerek sermaye piyasası ile ilgili kurumlarda gerekse özel sektörde sermaye piyasası araçlarıyla uğraşan alanlarda  çalışmayı planlayan öğrencilere konuyla ilgili donanım sağlamak.</w:t>
            </w:r>
          </w:p>
        </w:tc>
      </w:tr>
      <w:tr w:rsidR="002B0C81" w:rsidTr="002B0C81">
        <w:trPr>
          <w:trHeight w:val="518"/>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ÖĞRENİM ÇIKTILARI</w:t>
            </w:r>
          </w:p>
        </w:tc>
        <w:tc>
          <w:tcPr>
            <w:tcW w:w="3162" w:type="pct"/>
            <w:gridSpan w:val="9"/>
            <w:tcBorders>
              <w:top w:val="single" w:sz="12" w:space="0" w:color="auto"/>
              <w:left w:val="single" w:sz="12" w:space="0" w:color="auto"/>
              <w:bottom w:val="single" w:sz="12" w:space="0" w:color="auto"/>
            </w:tcBorders>
          </w:tcPr>
          <w:p w:rsidR="002B0C81" w:rsidRPr="000E3402" w:rsidRDefault="002B0C81" w:rsidP="002B0C81">
            <w:pPr>
              <w:tabs>
                <w:tab w:val="left" w:pos="7800"/>
              </w:tabs>
            </w:pPr>
            <w:r>
              <w:rPr>
                <w:sz w:val="20"/>
                <w:szCs w:val="20"/>
              </w:rPr>
              <w:t xml:space="preserve"> </w:t>
            </w:r>
            <w:r w:rsidRPr="00D203E3">
              <w:rPr>
                <w:sz w:val="20"/>
                <w:szCs w:val="20"/>
              </w:rPr>
              <w:t>Sermaye piyasasi kavramı, sermaye piyasası hukukunun yasal çerçevesi, sermaye piyasası araçları, sermaye piyasası araçlarının ihracı, halka arzı, kurul kaydına alınması, ihraççılar ve halka açık Anonim ortaklıklar, sermaye piyasası faaliyetleri, sermaye piyasası kurumları, borsalar ve teşkilatlanmış diğer piyasalar, sermaye piyasası kurulu, merkezi kayıt kuruluşu, türkiye sermaye piyasası aracı kuruluşlar birliği, takas ve saklama faaliyeti, sermaye piyasası hukukunda denetim ve tedbirler, sermaye piyasası hukukunda öngörülen ceza sistemi saklı hükümler ve istisnalar</w:t>
            </w:r>
          </w:p>
        </w:tc>
      </w:tr>
      <w:tr w:rsidR="002B0C81" w:rsidTr="002B0C81">
        <w:trPr>
          <w:trHeight w:val="54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TEMEL DERS KİTABI</w:t>
            </w:r>
          </w:p>
        </w:tc>
        <w:tc>
          <w:tcPr>
            <w:tcW w:w="3162" w:type="pct"/>
            <w:gridSpan w:val="9"/>
            <w:tcBorders>
              <w:top w:val="single" w:sz="12" w:space="0" w:color="auto"/>
              <w:left w:val="single" w:sz="12" w:space="0" w:color="auto"/>
              <w:bottom w:val="single" w:sz="12" w:space="0" w:color="auto"/>
            </w:tcBorders>
          </w:tcPr>
          <w:p w:rsidR="002B0C81" w:rsidRPr="003F47A4" w:rsidRDefault="002B0C81" w:rsidP="002B0C81">
            <w:pPr>
              <w:pStyle w:val="Balk4"/>
              <w:spacing w:before="0" w:after="0"/>
              <w:rPr>
                <w:b w:val="0"/>
                <w:bCs w:val="0"/>
                <w:sz w:val="20"/>
                <w:szCs w:val="20"/>
              </w:rPr>
            </w:pPr>
            <w:r w:rsidRPr="003F47A4">
              <w:rPr>
                <w:b w:val="0"/>
                <w:bCs w:val="0"/>
                <w:sz w:val="20"/>
                <w:szCs w:val="20"/>
              </w:rPr>
              <w:t xml:space="preserve"> </w:t>
            </w:r>
          </w:p>
          <w:p w:rsidR="002B0C81" w:rsidRPr="003F47A4" w:rsidRDefault="002B0C81" w:rsidP="002B0C81">
            <w:pPr>
              <w:pStyle w:val="Balk4"/>
              <w:spacing w:before="0" w:after="0"/>
              <w:rPr>
                <w:b w:val="0"/>
                <w:bCs w:val="0"/>
                <w:sz w:val="20"/>
                <w:szCs w:val="20"/>
              </w:rPr>
            </w:pPr>
          </w:p>
        </w:tc>
      </w:tr>
      <w:tr w:rsidR="002B0C81" w:rsidTr="002B0C81">
        <w:trPr>
          <w:trHeight w:val="54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YARDIMCI KAYNAKLAR</w:t>
            </w:r>
          </w:p>
        </w:tc>
        <w:tc>
          <w:tcPr>
            <w:tcW w:w="3162" w:type="pct"/>
            <w:gridSpan w:val="9"/>
            <w:tcBorders>
              <w:top w:val="single" w:sz="12" w:space="0" w:color="auto"/>
              <w:left w:val="single" w:sz="12" w:space="0" w:color="auto"/>
              <w:bottom w:val="single" w:sz="12" w:space="0" w:color="auto"/>
            </w:tcBorders>
          </w:tcPr>
          <w:p w:rsidR="002B0C81" w:rsidRPr="00833E36" w:rsidRDefault="002B0C81" w:rsidP="002B0C81">
            <w:pPr>
              <w:pStyle w:val="Balk4"/>
              <w:spacing w:before="0" w:after="0"/>
              <w:rPr>
                <w:b w:val="0"/>
                <w:color w:val="000000"/>
              </w:rPr>
            </w:pPr>
            <w:r w:rsidRPr="00833E36">
              <w:rPr>
                <w:b w:val="0"/>
                <w:bCs w:val="0"/>
                <w:color w:val="000000"/>
                <w:sz w:val="20"/>
                <w:szCs w:val="20"/>
              </w:rPr>
              <w:t xml:space="preserve"> </w:t>
            </w:r>
            <w:r w:rsidRPr="00833E36">
              <w:rPr>
                <w:b w:val="0"/>
                <w:sz w:val="20"/>
                <w:szCs w:val="20"/>
              </w:rPr>
              <w:t>Sermaye Piyasası Kanunu</w:t>
            </w:r>
          </w:p>
        </w:tc>
      </w:tr>
      <w:tr w:rsidR="002B0C81" w:rsidTr="002B0C81">
        <w:trPr>
          <w:trHeight w:val="52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DERSTE GEREKLİ ARAÇ VE GEREÇLER</w:t>
            </w:r>
          </w:p>
        </w:tc>
        <w:tc>
          <w:tcPr>
            <w:tcW w:w="3162" w:type="pct"/>
            <w:gridSpan w:val="9"/>
            <w:tcBorders>
              <w:top w:val="single" w:sz="12" w:space="0" w:color="auto"/>
              <w:left w:val="single" w:sz="12" w:space="0" w:color="auto"/>
              <w:bottom w:val="single" w:sz="12" w:space="0" w:color="auto"/>
            </w:tcBorders>
          </w:tcPr>
          <w:p w:rsidR="002B0C81" w:rsidRPr="000E3402" w:rsidRDefault="002B0C81" w:rsidP="002B0C81">
            <w:pPr>
              <w:jc w:val="both"/>
              <w:rPr>
                <w:sz w:val="20"/>
                <w:szCs w:val="20"/>
              </w:rPr>
            </w:pPr>
            <w:r>
              <w:rPr>
                <w:sz w:val="20"/>
                <w:szCs w:val="20"/>
              </w:rPr>
              <w:t xml:space="preserve"> </w:t>
            </w:r>
          </w:p>
        </w:tc>
      </w:tr>
      <w:tr w:rsidR="002B0C81" w:rsidTr="002B0C81">
        <w:tblPrEx>
          <w:jc w:val="center"/>
          <w:tblBorders>
            <w:insideH w:val="single" w:sz="6" w:space="0" w:color="auto"/>
            <w:insideV w:val="single" w:sz="6" w:space="0" w:color="auto"/>
          </w:tblBorders>
        </w:tblPrEx>
        <w:trPr>
          <w:trHeight w:val="510"/>
          <w:jc w:val="center"/>
        </w:trPr>
        <w:tc>
          <w:tcPr>
            <w:tcW w:w="5000" w:type="pct"/>
            <w:gridSpan w:val="15"/>
            <w:tcBorders>
              <w:top w:val="single" w:sz="12" w:space="0" w:color="auto"/>
            </w:tcBorders>
            <w:vAlign w:val="center"/>
          </w:tcPr>
          <w:p w:rsidR="002B0C81" w:rsidRDefault="002B0C81" w:rsidP="002B0C81">
            <w:pPr>
              <w:rPr>
                <w:b/>
                <w:bCs/>
              </w:rPr>
            </w:pPr>
            <w:r>
              <w:rPr>
                <w:b/>
                <w:bCs/>
              </w:rPr>
              <w:lastRenderedPageBreak/>
              <w:t>DERSİN HAFTALIK PLANI</w:t>
            </w:r>
          </w:p>
        </w:tc>
      </w:tr>
      <w:tr w:rsidR="002B0C81" w:rsidTr="002B0C81">
        <w:tblPrEx>
          <w:jc w:val="center"/>
          <w:tblBorders>
            <w:insideH w:val="single" w:sz="6" w:space="0" w:color="auto"/>
            <w:insideV w:val="single" w:sz="6" w:space="0" w:color="auto"/>
          </w:tblBorders>
        </w:tblPrEx>
        <w:trPr>
          <w:jc w:val="center"/>
        </w:trPr>
        <w:tc>
          <w:tcPr>
            <w:tcW w:w="580" w:type="pct"/>
          </w:tcPr>
          <w:p w:rsidR="002B0C81" w:rsidRDefault="002B0C81" w:rsidP="002B0C81">
            <w:pPr>
              <w:rPr>
                <w:b/>
                <w:bCs/>
              </w:rPr>
            </w:pPr>
            <w:r>
              <w:rPr>
                <w:b/>
                <w:bCs/>
              </w:rPr>
              <w:t>HAFTA</w:t>
            </w:r>
          </w:p>
        </w:tc>
        <w:tc>
          <w:tcPr>
            <w:tcW w:w="4420" w:type="pct"/>
            <w:gridSpan w:val="14"/>
          </w:tcPr>
          <w:p w:rsidR="002B0C81" w:rsidRDefault="002B0C81" w:rsidP="002B0C81">
            <w:pPr>
              <w:rPr>
                <w:b/>
                <w:bCs/>
              </w:rPr>
            </w:pPr>
            <w:r>
              <w:rPr>
                <w:b/>
                <w:bCs/>
              </w:rPr>
              <w:t>İŞLENEN KONULAR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w:t>
            </w:r>
          </w:p>
        </w:tc>
        <w:tc>
          <w:tcPr>
            <w:tcW w:w="4420" w:type="pct"/>
            <w:gridSpan w:val="14"/>
          </w:tcPr>
          <w:p w:rsidR="002B0C81" w:rsidRDefault="002B0C81" w:rsidP="002B0C81">
            <w:pPr>
              <w:rPr>
                <w:sz w:val="20"/>
                <w:szCs w:val="20"/>
              </w:rPr>
            </w:pPr>
            <w:r w:rsidRPr="00D203E3">
              <w:rPr>
                <w:sz w:val="20"/>
                <w:szCs w:val="20"/>
              </w:rPr>
              <w:t xml:space="preserve"> </w:t>
            </w:r>
            <w:r>
              <w:rPr>
                <w:sz w:val="20"/>
                <w:szCs w:val="20"/>
              </w:rPr>
              <w:t>Sermaye Piyasası Hukukunun Amacı ve Kapsamı</w:t>
            </w:r>
            <w:r w:rsidRPr="00D203E3">
              <w:rPr>
                <w:sz w:val="20"/>
                <w:szCs w:val="20"/>
              </w:rPr>
              <w:t xml:space="preserve"> </w:t>
            </w:r>
          </w:p>
          <w:p w:rsidR="002B0C81" w:rsidRPr="00D203E3" w:rsidRDefault="002B0C81" w:rsidP="002B0C81">
            <w:pPr>
              <w:rPr>
                <w:sz w:val="20"/>
                <w:szCs w:val="20"/>
                <w:lang w:val="en-GB"/>
              </w:rPr>
            </w:pP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2</w:t>
            </w:r>
          </w:p>
        </w:tc>
        <w:tc>
          <w:tcPr>
            <w:tcW w:w="4420" w:type="pct"/>
            <w:gridSpan w:val="14"/>
          </w:tcPr>
          <w:p w:rsidR="002B0C81" w:rsidRPr="00D203E3" w:rsidRDefault="002B0C81" w:rsidP="002B0C81">
            <w:pPr>
              <w:rPr>
                <w:sz w:val="20"/>
                <w:szCs w:val="20"/>
                <w:lang w:val="en-GB"/>
              </w:rPr>
            </w:pPr>
            <w:r>
              <w:rPr>
                <w:sz w:val="20"/>
                <w:szCs w:val="20"/>
              </w:rPr>
              <w:t>Kavramsal Çerçeve</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3</w:t>
            </w:r>
          </w:p>
        </w:tc>
        <w:tc>
          <w:tcPr>
            <w:tcW w:w="4420" w:type="pct"/>
            <w:gridSpan w:val="14"/>
          </w:tcPr>
          <w:p w:rsidR="002B0C81" w:rsidRPr="00D203E3" w:rsidRDefault="002B0C81" w:rsidP="002B0C81">
            <w:pPr>
              <w:rPr>
                <w:sz w:val="20"/>
                <w:szCs w:val="20"/>
              </w:rPr>
            </w:pPr>
            <w:r>
              <w:rPr>
                <w:sz w:val="20"/>
                <w:szCs w:val="20"/>
              </w:rPr>
              <w:t>Kavramsal Çerçeve</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4</w:t>
            </w:r>
          </w:p>
        </w:tc>
        <w:tc>
          <w:tcPr>
            <w:tcW w:w="4420" w:type="pct"/>
            <w:gridSpan w:val="14"/>
          </w:tcPr>
          <w:p w:rsidR="002B0C81" w:rsidRPr="00D203E3" w:rsidRDefault="002B0C81" w:rsidP="002B0C81">
            <w:pPr>
              <w:rPr>
                <w:sz w:val="20"/>
                <w:szCs w:val="20"/>
              </w:rPr>
            </w:pPr>
            <w:r w:rsidRPr="00D203E3">
              <w:rPr>
                <w:sz w:val="20"/>
                <w:szCs w:val="20"/>
              </w:rPr>
              <w:t xml:space="preserve"> Kamuyu Aydınlatma Yükümlülüğü</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5</w:t>
            </w:r>
          </w:p>
        </w:tc>
        <w:tc>
          <w:tcPr>
            <w:tcW w:w="4420" w:type="pct"/>
            <w:gridSpan w:val="14"/>
          </w:tcPr>
          <w:p w:rsidR="002B0C81" w:rsidRPr="00D203E3" w:rsidRDefault="002B0C81" w:rsidP="002B0C81">
            <w:pPr>
              <w:rPr>
                <w:sz w:val="20"/>
                <w:szCs w:val="20"/>
              </w:rPr>
            </w:pPr>
            <w:r w:rsidRPr="00D203E3">
              <w:rPr>
                <w:sz w:val="20"/>
                <w:szCs w:val="20"/>
              </w:rPr>
              <w:t xml:space="preserve"> Bilginin Piyasaya Yayılması</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6</w:t>
            </w:r>
          </w:p>
        </w:tc>
        <w:tc>
          <w:tcPr>
            <w:tcW w:w="4420" w:type="pct"/>
            <w:gridSpan w:val="14"/>
          </w:tcPr>
          <w:p w:rsidR="002B0C81" w:rsidRPr="00D203E3" w:rsidRDefault="002B0C81" w:rsidP="002B0C81">
            <w:pPr>
              <w:rPr>
                <w:sz w:val="20"/>
                <w:szCs w:val="20"/>
              </w:rPr>
            </w:pPr>
            <w:r w:rsidRPr="00D203E3">
              <w:rPr>
                <w:sz w:val="20"/>
                <w:szCs w:val="20"/>
              </w:rPr>
              <w:t xml:space="preserve"> </w:t>
            </w:r>
            <w:r>
              <w:rPr>
                <w:sz w:val="20"/>
                <w:szCs w:val="20"/>
              </w:rPr>
              <w:t>Genel Tekrar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7</w:t>
            </w:r>
          </w:p>
        </w:tc>
        <w:tc>
          <w:tcPr>
            <w:tcW w:w="4420" w:type="pct"/>
            <w:gridSpan w:val="14"/>
          </w:tcPr>
          <w:p w:rsidR="002B0C81" w:rsidRPr="0072271B" w:rsidRDefault="002B0C81" w:rsidP="002B0C81">
            <w:pPr>
              <w:rPr>
                <w:sz w:val="20"/>
                <w:szCs w:val="20"/>
              </w:rPr>
            </w:pPr>
            <w:r>
              <w:rPr>
                <w:sz w:val="20"/>
                <w:szCs w:val="20"/>
              </w:rPr>
              <w:t>ARA SINAV</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8</w:t>
            </w:r>
          </w:p>
        </w:tc>
        <w:tc>
          <w:tcPr>
            <w:tcW w:w="4420" w:type="pct"/>
            <w:gridSpan w:val="14"/>
          </w:tcPr>
          <w:p w:rsidR="002B0C81" w:rsidRPr="00D203E3" w:rsidRDefault="002B0C81" w:rsidP="002B0C81">
            <w:pPr>
              <w:rPr>
                <w:sz w:val="20"/>
                <w:szCs w:val="20"/>
              </w:rPr>
            </w:pPr>
            <w:r w:rsidRPr="00D203E3">
              <w:rPr>
                <w:sz w:val="20"/>
                <w:szCs w:val="20"/>
              </w:rPr>
              <w:t xml:space="preserve"> Sermaye Piyasası Araçlarının </w:t>
            </w:r>
            <w:r>
              <w:rPr>
                <w:sz w:val="20"/>
                <w:szCs w:val="20"/>
              </w:rPr>
              <w:t>Kaydileşmesi</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9</w:t>
            </w:r>
          </w:p>
        </w:tc>
        <w:tc>
          <w:tcPr>
            <w:tcW w:w="4420" w:type="pct"/>
            <w:gridSpan w:val="14"/>
          </w:tcPr>
          <w:p w:rsidR="002B0C81" w:rsidRPr="00D203E3" w:rsidRDefault="002B0C81" w:rsidP="002B0C81">
            <w:pPr>
              <w:rPr>
                <w:sz w:val="20"/>
                <w:szCs w:val="20"/>
              </w:rPr>
            </w:pPr>
            <w:r w:rsidRPr="00D203E3">
              <w:rPr>
                <w:sz w:val="20"/>
                <w:szCs w:val="20"/>
              </w:rPr>
              <w:t>Hukuki Sorumluluk</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10</w:t>
            </w:r>
          </w:p>
        </w:tc>
        <w:tc>
          <w:tcPr>
            <w:tcW w:w="4420" w:type="pct"/>
            <w:gridSpan w:val="14"/>
          </w:tcPr>
          <w:p w:rsidR="002B0C81" w:rsidRPr="00D203E3" w:rsidRDefault="002B0C81" w:rsidP="002B0C81">
            <w:pPr>
              <w:rPr>
                <w:sz w:val="20"/>
                <w:szCs w:val="20"/>
              </w:rPr>
            </w:pPr>
            <w:r w:rsidRPr="00D203E3">
              <w:rPr>
                <w:sz w:val="20"/>
                <w:szCs w:val="20"/>
              </w:rPr>
              <w:t xml:space="preserve"> Hukuki Sorumluluk</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11</w:t>
            </w:r>
          </w:p>
        </w:tc>
        <w:tc>
          <w:tcPr>
            <w:tcW w:w="4420" w:type="pct"/>
            <w:gridSpan w:val="14"/>
          </w:tcPr>
          <w:p w:rsidR="002B0C81" w:rsidRPr="00D203E3" w:rsidRDefault="002B0C81" w:rsidP="002B0C81">
            <w:pPr>
              <w:rPr>
                <w:sz w:val="20"/>
                <w:szCs w:val="20"/>
              </w:rPr>
            </w:pPr>
            <w:r w:rsidRPr="00D203E3">
              <w:rPr>
                <w:sz w:val="20"/>
                <w:szCs w:val="20"/>
              </w:rPr>
              <w:t xml:space="preserve"> Finans Yönetimi</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12</w:t>
            </w:r>
          </w:p>
        </w:tc>
        <w:tc>
          <w:tcPr>
            <w:tcW w:w="4420" w:type="pct"/>
            <w:gridSpan w:val="14"/>
          </w:tcPr>
          <w:p w:rsidR="002B0C81" w:rsidRPr="00D203E3" w:rsidRDefault="002B0C81" w:rsidP="002B0C81">
            <w:pPr>
              <w:rPr>
                <w:sz w:val="20"/>
                <w:szCs w:val="20"/>
              </w:rPr>
            </w:pPr>
            <w:r w:rsidRPr="00D203E3">
              <w:rPr>
                <w:sz w:val="20"/>
                <w:szCs w:val="20"/>
              </w:rPr>
              <w:t xml:space="preserve"> Aracı Kuruluşlar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13</w:t>
            </w:r>
          </w:p>
        </w:tc>
        <w:tc>
          <w:tcPr>
            <w:tcW w:w="4420" w:type="pct"/>
            <w:gridSpan w:val="14"/>
          </w:tcPr>
          <w:p w:rsidR="002B0C81" w:rsidRPr="00D203E3" w:rsidRDefault="002B0C81" w:rsidP="002B0C81">
            <w:pPr>
              <w:rPr>
                <w:sz w:val="20"/>
                <w:szCs w:val="20"/>
              </w:rPr>
            </w:pPr>
            <w:r w:rsidRPr="00D203E3">
              <w:rPr>
                <w:sz w:val="20"/>
                <w:szCs w:val="20"/>
              </w:rPr>
              <w:t xml:space="preserve"> Sermaye Piyasası Hukukunun İdari ve Cezai Yönü</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14</w:t>
            </w:r>
          </w:p>
        </w:tc>
        <w:tc>
          <w:tcPr>
            <w:tcW w:w="4420" w:type="pct"/>
            <w:gridSpan w:val="14"/>
          </w:tcPr>
          <w:p w:rsidR="002B0C81" w:rsidRPr="00D203E3" w:rsidRDefault="002B0C81" w:rsidP="002B0C81">
            <w:pPr>
              <w:rPr>
                <w:sz w:val="20"/>
                <w:szCs w:val="20"/>
              </w:rPr>
            </w:pPr>
            <w:r>
              <w:rPr>
                <w:sz w:val="20"/>
                <w:szCs w:val="20"/>
              </w:rPr>
              <w:t>Genel Tekrar</w:t>
            </w:r>
          </w:p>
        </w:tc>
      </w:tr>
      <w:tr w:rsidR="002B0C81" w:rsidTr="002B0C81">
        <w:tblPrEx>
          <w:jc w:val="center"/>
          <w:tblBorders>
            <w:insideH w:val="single" w:sz="6" w:space="0" w:color="auto"/>
            <w:insideV w:val="single" w:sz="6" w:space="0" w:color="auto"/>
          </w:tblBorders>
        </w:tblPrEx>
        <w:trPr>
          <w:trHeight w:val="322"/>
          <w:jc w:val="center"/>
        </w:trPr>
        <w:tc>
          <w:tcPr>
            <w:tcW w:w="580" w:type="pct"/>
            <w:tcBorders>
              <w:bottom w:val="single" w:sz="12" w:space="0" w:color="auto"/>
            </w:tcBorders>
            <w:shd w:val="clear" w:color="auto" w:fill="E6E6E6"/>
            <w:vAlign w:val="center"/>
          </w:tcPr>
          <w:p w:rsidR="002B0C81" w:rsidRDefault="002B0C81" w:rsidP="002B0C81">
            <w:r>
              <w:t>15,16</w:t>
            </w:r>
          </w:p>
        </w:tc>
        <w:tc>
          <w:tcPr>
            <w:tcW w:w="4420" w:type="pct"/>
            <w:gridSpan w:val="14"/>
            <w:tcBorders>
              <w:bottom w:val="single" w:sz="12" w:space="0" w:color="auto"/>
            </w:tcBorders>
            <w:shd w:val="clear" w:color="auto" w:fill="E6E6E6"/>
            <w:vAlign w:val="center"/>
          </w:tcPr>
          <w:p w:rsidR="002B0C81" w:rsidRPr="000E3402" w:rsidRDefault="002B0C81" w:rsidP="002B0C81">
            <w:pPr>
              <w:rPr>
                <w:sz w:val="20"/>
                <w:szCs w:val="20"/>
              </w:rPr>
            </w:pPr>
            <w:r>
              <w:rPr>
                <w:sz w:val="20"/>
                <w:szCs w:val="20"/>
              </w:rPr>
              <w:t xml:space="preserve"> YIL SONU SINAVI</w:t>
            </w:r>
          </w:p>
        </w:tc>
      </w:tr>
    </w:tbl>
    <w:p w:rsidR="002B0C81" w:rsidRDefault="002B0C81" w:rsidP="002B0C81">
      <w:pPr>
        <w:rPr>
          <w:sz w:val="16"/>
          <w:szCs w:val="16"/>
        </w:rPr>
      </w:pPr>
    </w:p>
    <w:p w:rsidR="002B0C81" w:rsidRDefault="002B0C81" w:rsidP="002B0C81">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5903"/>
        <w:gridCol w:w="709"/>
        <w:gridCol w:w="708"/>
        <w:gridCol w:w="709"/>
        <w:gridCol w:w="709"/>
      </w:tblGrid>
      <w:tr w:rsidR="002B0C81" w:rsidTr="002B0C81">
        <w:tc>
          <w:tcPr>
            <w:tcW w:w="603" w:type="dxa"/>
            <w:tcBorders>
              <w:top w:val="single" w:sz="12" w:space="0" w:color="auto"/>
            </w:tcBorders>
            <w:vAlign w:val="center"/>
          </w:tcPr>
          <w:p w:rsidR="002B0C81" w:rsidRDefault="002B0C81" w:rsidP="002B0C81">
            <w:pPr>
              <w:rPr>
                <w:b/>
                <w:bCs/>
                <w:sz w:val="18"/>
                <w:szCs w:val="18"/>
              </w:rPr>
            </w:pPr>
            <w:r>
              <w:rPr>
                <w:b/>
                <w:bCs/>
                <w:sz w:val="18"/>
                <w:szCs w:val="18"/>
              </w:rPr>
              <w:t>NO</w:t>
            </w:r>
          </w:p>
        </w:tc>
        <w:tc>
          <w:tcPr>
            <w:tcW w:w="5903" w:type="dxa"/>
            <w:tcBorders>
              <w:top w:val="single" w:sz="12" w:space="0" w:color="auto"/>
            </w:tcBorders>
          </w:tcPr>
          <w:p w:rsidR="002B0C81" w:rsidRDefault="002B0C81" w:rsidP="002B0C81">
            <w:pPr>
              <w:rPr>
                <w:b/>
                <w:bCs/>
              </w:rPr>
            </w:pPr>
            <w:r>
              <w:rPr>
                <w:b/>
                <w:bCs/>
              </w:rPr>
              <w:t xml:space="preserve">PROGRAM ÇIKTISI </w:t>
            </w:r>
          </w:p>
        </w:tc>
        <w:tc>
          <w:tcPr>
            <w:tcW w:w="709" w:type="dxa"/>
            <w:tcBorders>
              <w:top w:val="single" w:sz="12" w:space="0" w:color="auto"/>
            </w:tcBorders>
            <w:vAlign w:val="center"/>
          </w:tcPr>
          <w:p w:rsidR="002B0C81" w:rsidRDefault="002B0C81" w:rsidP="002B0C81">
            <w:pPr>
              <w:rPr>
                <w:b/>
                <w:bCs/>
              </w:rPr>
            </w:pPr>
            <w:r>
              <w:rPr>
                <w:b/>
                <w:bCs/>
              </w:rPr>
              <w:t>4</w:t>
            </w:r>
          </w:p>
        </w:tc>
        <w:tc>
          <w:tcPr>
            <w:tcW w:w="708" w:type="dxa"/>
            <w:tcBorders>
              <w:top w:val="single" w:sz="12" w:space="0" w:color="auto"/>
            </w:tcBorders>
            <w:vAlign w:val="center"/>
          </w:tcPr>
          <w:p w:rsidR="002B0C81" w:rsidRDefault="002B0C81" w:rsidP="002B0C81">
            <w:pPr>
              <w:rPr>
                <w:b/>
                <w:bCs/>
              </w:rPr>
            </w:pPr>
            <w:r>
              <w:rPr>
                <w:b/>
                <w:bCs/>
              </w:rPr>
              <w:t>3</w:t>
            </w:r>
          </w:p>
        </w:tc>
        <w:tc>
          <w:tcPr>
            <w:tcW w:w="709" w:type="dxa"/>
            <w:tcBorders>
              <w:top w:val="single" w:sz="12" w:space="0" w:color="auto"/>
            </w:tcBorders>
          </w:tcPr>
          <w:p w:rsidR="002B0C81" w:rsidRDefault="002B0C81" w:rsidP="002B0C81">
            <w:pPr>
              <w:rPr>
                <w:b/>
                <w:bCs/>
              </w:rPr>
            </w:pPr>
            <w:r>
              <w:rPr>
                <w:b/>
                <w:bCs/>
              </w:rPr>
              <w:t>2</w:t>
            </w:r>
          </w:p>
        </w:tc>
        <w:tc>
          <w:tcPr>
            <w:tcW w:w="709" w:type="dxa"/>
            <w:tcBorders>
              <w:top w:val="single" w:sz="12" w:space="0" w:color="auto"/>
            </w:tcBorders>
            <w:vAlign w:val="center"/>
          </w:tcPr>
          <w:p w:rsidR="002B0C81" w:rsidRDefault="002B0C81" w:rsidP="002B0C81">
            <w:pPr>
              <w:rPr>
                <w:b/>
                <w:bCs/>
              </w:rPr>
            </w:pPr>
            <w:r>
              <w:rPr>
                <w:b/>
                <w:bCs/>
              </w:rPr>
              <w:t>1</w:t>
            </w:r>
          </w:p>
        </w:tc>
      </w:tr>
      <w:tr w:rsidR="002B0C81" w:rsidTr="002B0C81">
        <w:tc>
          <w:tcPr>
            <w:tcW w:w="603" w:type="dxa"/>
            <w:vAlign w:val="center"/>
          </w:tcPr>
          <w:p w:rsidR="002B0C81" w:rsidRPr="00FB2DDE" w:rsidRDefault="002B0C81" w:rsidP="002B0C81">
            <w:pPr>
              <w:rPr>
                <w:sz w:val="20"/>
              </w:rPr>
            </w:pPr>
            <w:r w:rsidRPr="00FB2DDE">
              <w:rPr>
                <w:sz w:val="20"/>
              </w:rPr>
              <w:t>1</w:t>
            </w:r>
          </w:p>
        </w:tc>
        <w:tc>
          <w:tcPr>
            <w:tcW w:w="5903" w:type="dxa"/>
            <w:vAlign w:val="center"/>
          </w:tcPr>
          <w:p w:rsidR="002B0C81" w:rsidRPr="00FB2DDE" w:rsidRDefault="002B0C81" w:rsidP="002B0C81">
            <w:pPr>
              <w:rPr>
                <w:sz w:val="20"/>
              </w:rPr>
            </w:pPr>
            <w:r w:rsidRPr="00FB2DDE">
              <w:rPr>
                <w:sz w:val="20"/>
              </w:rPr>
              <w:t>İşletmecilik alanında lisans ve yüksek lisans düzeyinde sahip olunan yeterliliklere dayalı olarak edinilen güncel ve ileri düzeydeki bilgileri özgün düşünce ve/veya araştırma ile uzmanlık düzeyinde geliştirip derinleştirerek işletmecilik alanına yenilik getirebilir.</w:t>
            </w:r>
          </w:p>
        </w:tc>
        <w:tc>
          <w:tcPr>
            <w:tcW w:w="709" w:type="dxa"/>
            <w:vAlign w:val="center"/>
          </w:tcPr>
          <w:p w:rsidR="002B0C81" w:rsidRPr="00FB2DDE" w:rsidRDefault="002B0C81" w:rsidP="002B0C81">
            <w:pPr>
              <w:rPr>
                <w:b/>
                <w:bCs/>
                <w:sz w:val="20"/>
                <w:szCs w:val="20"/>
              </w:rPr>
            </w:pPr>
            <w:r w:rsidRPr="00FB2DDE">
              <w:rPr>
                <w:b/>
                <w:bCs/>
                <w:sz w:val="20"/>
                <w:szCs w:val="20"/>
              </w:rPr>
              <w:t xml:space="preserve"> X</w:t>
            </w:r>
          </w:p>
        </w:tc>
        <w:tc>
          <w:tcPr>
            <w:tcW w:w="708" w:type="dxa"/>
            <w:vAlign w:val="center"/>
          </w:tcPr>
          <w:p w:rsidR="002B0C81" w:rsidRPr="00FB2DDE" w:rsidRDefault="002B0C81" w:rsidP="002B0C81">
            <w:pPr>
              <w:rPr>
                <w:b/>
                <w:bCs/>
                <w:sz w:val="20"/>
                <w:szCs w:val="20"/>
              </w:rPr>
            </w:pPr>
            <w:r w:rsidRPr="00FB2DDE">
              <w:rPr>
                <w:b/>
                <w:bCs/>
                <w:sz w:val="20"/>
                <w:szCs w:val="20"/>
              </w:rPr>
              <w:t xml:space="preserve">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2</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İşletmecilikle ilgili bilgileri sistematik olarak analiz etme, yorumlama, değerlendirme ve öneri getirebilme becerisine sahip olur.</w:t>
            </w:r>
          </w:p>
        </w:tc>
        <w:tc>
          <w:tcPr>
            <w:tcW w:w="709" w:type="dxa"/>
            <w:vAlign w:val="center"/>
          </w:tcPr>
          <w:p w:rsidR="002B0C81" w:rsidRPr="00FB2DDE" w:rsidRDefault="002B0C81" w:rsidP="002B0C81">
            <w:pPr>
              <w:rPr>
                <w:b/>
                <w:bCs/>
                <w:sz w:val="20"/>
                <w:szCs w:val="20"/>
              </w:rPr>
            </w:pPr>
            <w:r w:rsidRPr="00FB2DDE">
              <w:rPr>
                <w:b/>
                <w:bCs/>
                <w:sz w:val="20"/>
                <w:szCs w:val="20"/>
              </w:rPr>
              <w:t xml:space="preserve">X </w:t>
            </w:r>
          </w:p>
        </w:tc>
        <w:tc>
          <w:tcPr>
            <w:tcW w:w="708" w:type="dxa"/>
            <w:vAlign w:val="center"/>
          </w:tcPr>
          <w:p w:rsidR="002B0C81" w:rsidRPr="00FB2DDE" w:rsidRDefault="002B0C81" w:rsidP="002B0C81">
            <w:pPr>
              <w:rPr>
                <w:b/>
                <w:bCs/>
                <w:sz w:val="20"/>
                <w:szCs w:val="20"/>
              </w:rPr>
            </w:pP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3</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 xml:space="preserve">İşletmecilik ve ilişkili diğer disiplinler arasındaki etkileşimleri kavrayabilme yetisine sahip olur.  </w:t>
            </w:r>
          </w:p>
        </w:tc>
        <w:tc>
          <w:tcPr>
            <w:tcW w:w="709" w:type="dxa"/>
            <w:vAlign w:val="center"/>
          </w:tcPr>
          <w:p w:rsidR="002B0C81" w:rsidRPr="00FB2DDE" w:rsidRDefault="002B0C81" w:rsidP="002B0C81">
            <w:pPr>
              <w:rPr>
                <w:b/>
                <w:bCs/>
                <w:sz w:val="20"/>
                <w:szCs w:val="20"/>
              </w:rPr>
            </w:pPr>
            <w:r w:rsidRPr="00FB2DDE">
              <w:rPr>
                <w:b/>
                <w:bCs/>
                <w:sz w:val="20"/>
                <w:szCs w:val="20"/>
              </w:rPr>
              <w:t>X</w:t>
            </w:r>
          </w:p>
        </w:tc>
        <w:tc>
          <w:tcPr>
            <w:tcW w:w="708" w:type="dxa"/>
            <w:vAlign w:val="center"/>
          </w:tcPr>
          <w:p w:rsidR="002B0C81" w:rsidRPr="00FB2DDE" w:rsidRDefault="002B0C81" w:rsidP="002B0C81">
            <w:pPr>
              <w:rPr>
                <w:b/>
                <w:bCs/>
                <w:sz w:val="20"/>
                <w:szCs w:val="20"/>
              </w:rPr>
            </w:pPr>
            <w:r w:rsidRPr="00FB2DDE">
              <w:rPr>
                <w:b/>
                <w:bCs/>
                <w:sz w:val="20"/>
                <w:szCs w:val="20"/>
              </w:rPr>
              <w:t xml:space="preserve">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4</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 alanına yenilik getiren bir düşünce, yöntem, tasarım ve/veya uygulama geliştirebilme ya da bilinen bir düşünce, yöntem, tasarım ve/veya uygulamayı farklı bir alana uygulayabilme ya da özgün bir konuyu araştırabilme, tasarlayabilme, kavrayabilme, uyarlayabilme ve uygulayabilme yetisine sahip olur.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5</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İşletmecilikte uzmanlık gerektiren konularda bir çalışmayı bağımsız olarak gerçekleştirir.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 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6</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Proje yürütücüsü ya da katılımcısı olarak proje hedeflerine uygun sorumluluk alır, alana ilişkin çalışma yapanlarla iletişim kurar.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7</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Örgüt/Kurum için vizyon, amaç ve hedef belirleyebilir.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8</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Edindiği bilgi ve becerileri eleştirel olarak değerlendirir ve bu konudaki fikir, düşünce ve önerilerini ilgililere yazılı ve sözlü olarak aktarır.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9</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 xml:space="preserve">İşletmecilikle ilgili akademik metinleri okuyabilecek ve gelişmeleri takip edebilecek düzeyde bir yabancı dil bilgisine sahip olur.   </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10</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İşletmecilikle ilgili bir konuyu akademik formatta araştırır ve bulguların test edilmesine ilişkin veri giriş ve analizlerini yapabilecek düzeyde istatistik bilgisine ve paket program kullanabilme yetisine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11</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 uygulamalarında toplumun ve çalıştığı örgütün etik değerlerine uygun davranma, evrensel ve kültürel değerlere sahip çıkma ve çevreyi koruma bilincine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12</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Çalıştığı kurumun paydaşlarıyla etkili ilişki kurabilme becerisine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9341" w:type="dxa"/>
            <w:gridSpan w:val="6"/>
            <w:tcBorders>
              <w:bottom w:val="single" w:sz="12" w:space="0" w:color="auto"/>
            </w:tcBorders>
          </w:tcPr>
          <w:p w:rsidR="002B0C81" w:rsidRPr="00FB2DDE" w:rsidRDefault="002B0C81" w:rsidP="002B0C81">
            <w:pPr>
              <w:jc w:val="both"/>
              <w:rPr>
                <w:sz w:val="20"/>
                <w:szCs w:val="20"/>
              </w:rPr>
            </w:pPr>
            <w:r w:rsidRPr="00FB2DDE">
              <w:rPr>
                <w:b/>
                <w:sz w:val="20"/>
                <w:szCs w:val="20"/>
              </w:rPr>
              <w:t>1</w:t>
            </w:r>
            <w:r w:rsidRPr="00FB2DDE">
              <w:rPr>
                <w:sz w:val="20"/>
                <w:szCs w:val="20"/>
              </w:rPr>
              <w:t xml:space="preserve">: Hiç Katkısı Yok     </w:t>
            </w:r>
            <w:r w:rsidRPr="00FB2DDE">
              <w:rPr>
                <w:b/>
                <w:sz w:val="20"/>
                <w:szCs w:val="20"/>
              </w:rPr>
              <w:t>2</w:t>
            </w:r>
            <w:r w:rsidRPr="00FB2DDE">
              <w:rPr>
                <w:sz w:val="20"/>
                <w:szCs w:val="20"/>
              </w:rPr>
              <w:t xml:space="preserve">: Az     </w:t>
            </w:r>
            <w:r w:rsidRPr="00FB2DDE">
              <w:rPr>
                <w:b/>
                <w:sz w:val="20"/>
                <w:szCs w:val="20"/>
              </w:rPr>
              <w:t>3</w:t>
            </w:r>
            <w:r w:rsidRPr="00FB2DDE">
              <w:rPr>
                <w:sz w:val="20"/>
                <w:szCs w:val="20"/>
              </w:rPr>
              <w:t xml:space="preserve">: Orta     </w:t>
            </w:r>
            <w:r w:rsidRPr="00FB2DDE">
              <w:rPr>
                <w:b/>
                <w:sz w:val="20"/>
                <w:szCs w:val="20"/>
              </w:rPr>
              <w:t>4:</w:t>
            </w:r>
            <w:r w:rsidRPr="00FB2DDE">
              <w:rPr>
                <w:sz w:val="20"/>
                <w:szCs w:val="20"/>
              </w:rPr>
              <w:t xml:space="preserve"> Yüksek Katkısı Var.</w:t>
            </w:r>
          </w:p>
        </w:tc>
      </w:tr>
    </w:tbl>
    <w:p w:rsidR="002B0C81" w:rsidRDefault="002B0C81" w:rsidP="002B0C81">
      <w:pPr>
        <w:rPr>
          <w:sz w:val="16"/>
          <w:szCs w:val="16"/>
        </w:rPr>
      </w:pPr>
    </w:p>
    <w:p w:rsidR="002B0C81" w:rsidRDefault="002B0C81" w:rsidP="002B0C81">
      <w:pPr>
        <w:spacing w:line="360" w:lineRule="auto"/>
      </w:pPr>
      <w:r>
        <w:rPr>
          <w:b/>
          <w:bCs/>
        </w:rPr>
        <w:t>Dersin Öğretim Ü</w:t>
      </w:r>
      <w:r w:rsidRPr="00D64451">
        <w:rPr>
          <w:b/>
          <w:bCs/>
        </w:rPr>
        <w:t>ye</w:t>
      </w:r>
      <w:r>
        <w:rPr>
          <w:b/>
          <w:bCs/>
        </w:rPr>
        <w:t>si</w:t>
      </w:r>
      <w:r w:rsidRPr="00D64451">
        <w:rPr>
          <w:b/>
          <w:bCs/>
        </w:rPr>
        <w:t>:</w:t>
      </w:r>
      <w:r w:rsidRPr="003320A5">
        <w:t xml:space="preserve"> </w:t>
      </w:r>
      <w:r>
        <w:t>Ufuk Tekin</w:t>
      </w:r>
    </w:p>
    <w:p w:rsidR="002B0C81" w:rsidRDefault="002B0C81" w:rsidP="002B0C81">
      <w:pPr>
        <w:tabs>
          <w:tab w:val="left" w:pos="7800"/>
        </w:tabs>
        <w:rPr>
          <w:b/>
          <w:bCs/>
        </w:rPr>
      </w:pPr>
      <w:r w:rsidRPr="00D64451">
        <w:rPr>
          <w:b/>
          <w:bCs/>
        </w:rPr>
        <w:tab/>
      </w:r>
      <w:r w:rsidRPr="00D64451">
        <w:rPr>
          <w:b/>
          <w:bCs/>
        </w:rPr>
        <w:tab/>
      </w:r>
      <w:r w:rsidRPr="00D64451">
        <w:rPr>
          <w:b/>
          <w:bCs/>
        </w:rPr>
        <w:tab/>
      </w:r>
    </w:p>
    <w:p w:rsidR="001E580B" w:rsidRPr="001C4D78"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1E580B" w:rsidRPr="001C4D78" w:rsidRDefault="001E580B" w:rsidP="001E580B">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drawing>
          <wp:anchor distT="0" distB="0" distL="114300" distR="114300" simplePos="0" relativeHeight="251763712" behindDoc="1" locked="0" layoutInCell="1" allowOverlap="1" wp14:anchorId="7FA94082" wp14:editId="1B1CBF7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1E580B" w:rsidRPr="001C4D78"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1C4D78" w:rsidTr="0075419C">
        <w:tc>
          <w:tcPr>
            <w:tcW w:w="1167"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GÜZ</w:t>
            </w:r>
          </w:p>
        </w:tc>
      </w:tr>
    </w:tbl>
    <w:p w:rsidR="001E580B" w:rsidRPr="001C4D78"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1C4D78" w:rsidTr="0075419C">
        <w:tc>
          <w:tcPr>
            <w:tcW w:w="1668"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1E580B" w:rsidRPr="001C4D78" w:rsidRDefault="001E580B" w:rsidP="0075419C">
            <w:pPr>
              <w:jc w:val="left"/>
              <w:outlineLvl w:val="0"/>
              <w:rPr>
                <w:rFonts w:ascii="Times New Roman" w:hAnsi="Times New Roman" w:cs="Times New Roman"/>
                <w:b/>
              </w:rPr>
            </w:pPr>
            <w:r w:rsidRPr="001C4D78">
              <w:rPr>
                <w:rFonts w:ascii="Times New Roman" w:hAnsi="Times New Roman" w:cs="Times New Roman"/>
                <w:b/>
              </w:rPr>
              <w:t>131217454</w:t>
            </w:r>
          </w:p>
        </w:tc>
        <w:tc>
          <w:tcPr>
            <w:tcW w:w="1560"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b/>
                <w:lang w:val="en-GB"/>
              </w:rPr>
              <w:t>İHTİS</w:t>
            </w:r>
            <w:bookmarkStart w:id="71" w:name="ihtmuh"/>
            <w:bookmarkEnd w:id="71"/>
            <w:r w:rsidRPr="001C4D78">
              <w:rPr>
                <w:rFonts w:ascii="Times New Roman" w:hAnsi="Times New Roman" w:cs="Times New Roman"/>
                <w:b/>
                <w:lang w:val="en-GB"/>
              </w:rPr>
              <w:t>AS MUHASEBELERİ</w:t>
            </w:r>
            <w:bookmarkStart w:id="72" w:name="ihtisasmuh"/>
            <w:bookmarkEnd w:id="72"/>
          </w:p>
        </w:tc>
      </w:tr>
    </w:tbl>
    <w:p w:rsidR="001E580B" w:rsidRPr="001C4D78" w:rsidRDefault="001E580B" w:rsidP="001E580B">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E580B" w:rsidRPr="001C4D78" w:rsidTr="0075419C">
        <w:trPr>
          <w:trHeight w:val="383"/>
        </w:trPr>
        <w:tc>
          <w:tcPr>
            <w:tcW w:w="525" w:type="pct"/>
            <w:vMerge w:val="restart"/>
            <w:tcBorders>
              <w:top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1E580B" w:rsidRPr="001C4D78"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1E580B" w:rsidRPr="001C4D78" w:rsidTr="0075419C">
        <w:trPr>
          <w:trHeight w:val="382"/>
        </w:trPr>
        <w:tc>
          <w:tcPr>
            <w:tcW w:w="525" w:type="pct"/>
            <w:vMerge/>
            <w:tcBorders>
              <w:right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1E580B" w:rsidRPr="001C4D78" w:rsidTr="0075419C">
        <w:trPr>
          <w:trHeight w:val="367"/>
        </w:trPr>
        <w:tc>
          <w:tcPr>
            <w:tcW w:w="525" w:type="pct"/>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VII</w:t>
            </w:r>
          </w:p>
        </w:tc>
        <w:tc>
          <w:tcPr>
            <w:tcW w:w="390" w:type="pct"/>
            <w:gridSpan w:val="2"/>
            <w:tcBorders>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2 </w:t>
            </w:r>
          </w:p>
        </w:tc>
        <w:tc>
          <w:tcPr>
            <w:tcW w:w="53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2</w:t>
            </w:r>
          </w:p>
        </w:tc>
        <w:tc>
          <w:tcPr>
            <w:tcW w:w="326" w:type="pct"/>
            <w:gridSpan w:val="2"/>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3 </w:t>
            </w:r>
          </w:p>
        </w:tc>
        <w:tc>
          <w:tcPr>
            <w:tcW w:w="1309" w:type="pct"/>
            <w:gridSpan w:val="3"/>
            <w:tcBorders>
              <w:bottom w:val="single" w:sz="12" w:space="0" w:color="auto"/>
            </w:tcBorders>
            <w:vAlign w:val="center"/>
          </w:tcPr>
          <w:p w:rsidR="001E580B" w:rsidRPr="001C4D78" w:rsidRDefault="001E580B" w:rsidP="0075419C">
            <w:pPr>
              <w:jc w:val="left"/>
              <w:rPr>
                <w:rFonts w:ascii="Times New Roman" w:hAnsi="Times New Roman" w:cs="Times New Roman"/>
                <w:vertAlign w:val="superscript"/>
              </w:rPr>
            </w:pPr>
            <w:r w:rsidRPr="001C4D78">
              <w:rPr>
                <w:rFonts w:ascii="Times New Roman" w:hAnsi="Times New Roman" w:cs="Times New Roman"/>
                <w:vertAlign w:val="superscript"/>
              </w:rPr>
              <w:t>ZORUNLU ()  SEÇMELİ (*)</w:t>
            </w:r>
          </w:p>
        </w:tc>
        <w:tc>
          <w:tcPr>
            <w:tcW w:w="768" w:type="pct"/>
            <w:tcBorders>
              <w:bottom w:val="single" w:sz="12" w:space="0" w:color="auto"/>
            </w:tcBorders>
          </w:tcPr>
          <w:p w:rsidR="001E580B" w:rsidRPr="001C4D78" w:rsidRDefault="001E580B" w:rsidP="0075419C">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1E580B" w:rsidRPr="001C4D78"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1E580B" w:rsidRPr="001C4D78"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1E580B" w:rsidRPr="001C4D78"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75419C">
        <w:trPr>
          <w:trHeight w:val="324"/>
        </w:trPr>
        <w:tc>
          <w:tcPr>
            <w:tcW w:w="5000" w:type="pct"/>
            <w:gridSpan w:val="14"/>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1E580B" w:rsidRPr="001C4D78" w:rsidTr="0075419C">
        <w:tc>
          <w:tcPr>
            <w:tcW w:w="1835" w:type="pct"/>
            <w:gridSpan w:val="5"/>
            <w:vMerge w:val="restart"/>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left w:val="single" w:sz="8"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1C4D78" w:rsidRDefault="001E580B" w:rsidP="0075419C">
            <w:pPr>
              <w:jc w:val="left"/>
              <w:rPr>
                <w:rFonts w:ascii="Times New Roman" w:hAnsi="Times New Roman" w:cs="Times New Roman"/>
              </w:rPr>
            </w:pP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75419C">
        <w:trPr>
          <w:trHeight w:val="392"/>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1C4D78"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60 </w:t>
            </w:r>
          </w:p>
        </w:tc>
      </w:tr>
      <w:tr w:rsidR="001E580B" w:rsidRPr="001C4D78"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1E580B" w:rsidRPr="00B53651"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Bankalar hakkında ön bilgiler- Bankalarda muhasebe sistemi Para sağlama işlemleri Kredi verme işlemleri-Hizmet işlemleri, Kambiyo işlemleri-Dönem sonu  işlemleri ve mali tablolar, inşaat işletmeleri ve çalışma ortamı, İnşaat işletmelerinde muhasebe sistemi, İnşaat taahhüt işlerinde maliyet öğeleri,İnşaat taahhüt işlerinde dönem sonu işlemler, Konaklama (Otel) işletmeleri, Konaklama işletmelerinde muhasebe sistemi, Satışlar-Gelirlerin muhasebeleştirilmesi, Yiyecek-içecek maliyetleri ve muhasebeleştirilmesi, İşçilik giderleri muhasebeleştirilmesi, Dönem içi ve dönem sonu işlemleri</w:t>
            </w:r>
          </w:p>
        </w:tc>
      </w:tr>
      <w:tr w:rsidR="001E580B" w:rsidRPr="001C4D78"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rPr>
              <w:t>Bu dersin amacı teorik bir çerçeve geliştirerek banka, inşaat ve otel işletmelerinin muhasebe sistemlerini öğretmektir.</w:t>
            </w:r>
          </w:p>
        </w:tc>
      </w:tr>
      <w:tr w:rsidR="001E580B" w:rsidRPr="001C4D78"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Öğrenciler, özellikli işlemelerde uygulanan muhasebe konusunda bilgi sahibi olurlar</w:t>
            </w:r>
          </w:p>
        </w:tc>
      </w:tr>
      <w:tr w:rsidR="001E580B" w:rsidRPr="001C4D78"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r w:rsidRPr="001C4D78">
              <w:rPr>
                <w:rFonts w:ascii="Times New Roman" w:hAnsi="Times New Roman" w:cs="Times New Roman"/>
                <w:sz w:val="20"/>
                <w:szCs w:val="20"/>
                <w:lang w:val="en-GB"/>
              </w:rPr>
              <w:t>Banka muhasebe sistemini bilme</w:t>
            </w:r>
          </w:p>
          <w:p w:rsidR="001E580B" w:rsidRPr="001C4D78"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r w:rsidRPr="001C4D78">
              <w:rPr>
                <w:rFonts w:ascii="Times New Roman" w:hAnsi="Times New Roman" w:cs="Times New Roman"/>
                <w:sz w:val="20"/>
                <w:szCs w:val="20"/>
                <w:lang w:val="en-GB"/>
              </w:rPr>
              <w:t>Konaklama işletmelerindeki muhasebe sistemini bilme</w:t>
            </w:r>
          </w:p>
          <w:p w:rsidR="001E580B" w:rsidRPr="00B53651"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r w:rsidRPr="001C4D78">
              <w:rPr>
                <w:rFonts w:ascii="Times New Roman" w:hAnsi="Times New Roman" w:cs="Times New Roman"/>
                <w:sz w:val="20"/>
                <w:szCs w:val="20"/>
                <w:lang w:val="en-GB"/>
              </w:rPr>
              <w:t>İnşaat işletmelerindeki muhasebe sistemini bilme</w:t>
            </w:r>
          </w:p>
        </w:tc>
      </w:tr>
      <w:tr w:rsidR="001E580B" w:rsidRPr="001C4D78"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1E580B" w:rsidRPr="00B53651" w:rsidRDefault="001E580B" w:rsidP="004B3A56">
            <w:pPr>
              <w:numPr>
                <w:ilvl w:val="0"/>
                <w:numId w:val="32"/>
              </w:numPr>
              <w:jc w:val="left"/>
              <w:rPr>
                <w:rFonts w:ascii="Times New Roman" w:hAnsi="Times New Roman" w:cs="Times New Roman"/>
                <w:sz w:val="20"/>
                <w:szCs w:val="20"/>
              </w:rPr>
            </w:pPr>
            <w:r w:rsidRPr="001C4D78">
              <w:rPr>
                <w:rFonts w:ascii="Times New Roman" w:hAnsi="Times New Roman" w:cs="Times New Roman"/>
                <w:b/>
                <w:sz w:val="20"/>
                <w:szCs w:val="20"/>
              </w:rPr>
              <w:t>Benligiray Yılmaz(2000),</w:t>
            </w:r>
            <w:r>
              <w:rPr>
                <w:rFonts w:ascii="Times New Roman" w:hAnsi="Times New Roman" w:cs="Times New Roman"/>
                <w:sz w:val="20"/>
                <w:szCs w:val="20"/>
              </w:rPr>
              <w:t xml:space="preserve"> İhtisas Muhasebeleri</w:t>
            </w:r>
          </w:p>
        </w:tc>
      </w:tr>
      <w:tr w:rsidR="001E580B" w:rsidRPr="001C4D78"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b/>
              </w:rPr>
            </w:pPr>
          </w:p>
          <w:p w:rsidR="001E580B" w:rsidRPr="00496D03" w:rsidRDefault="001E580B" w:rsidP="004B3A56">
            <w:pPr>
              <w:numPr>
                <w:ilvl w:val="0"/>
                <w:numId w:val="33"/>
              </w:numPr>
              <w:jc w:val="left"/>
              <w:rPr>
                <w:rFonts w:ascii="Times New Roman" w:hAnsi="Times New Roman" w:cs="Times New Roman"/>
                <w:sz w:val="20"/>
                <w:szCs w:val="20"/>
              </w:rPr>
            </w:pPr>
            <w:r>
              <w:rPr>
                <w:rFonts w:ascii="Times New Roman" w:hAnsi="Times New Roman" w:cs="Times New Roman"/>
                <w:b/>
                <w:sz w:val="20"/>
                <w:szCs w:val="20"/>
              </w:rPr>
              <w:t>Cemal İbiş, Özgür Çatıkkaş, N. Çoban Çelikdemir (2018</w:t>
            </w:r>
            <w:r w:rsidRPr="001C4D78">
              <w:rPr>
                <w:rFonts w:ascii="Times New Roman" w:hAnsi="Times New Roman" w:cs="Times New Roman"/>
                <w:b/>
                <w:sz w:val="20"/>
                <w:szCs w:val="20"/>
              </w:rPr>
              <w:t>)</w:t>
            </w:r>
            <w:r>
              <w:rPr>
                <w:rFonts w:ascii="Times New Roman" w:hAnsi="Times New Roman" w:cs="Times New Roman"/>
                <w:b/>
                <w:sz w:val="20"/>
                <w:szCs w:val="20"/>
              </w:rPr>
              <w:t xml:space="preserve"> Banka Muhasebesi İlkeler  ve Uygulamalar,</w:t>
            </w:r>
            <w:r w:rsidRPr="001C4D78">
              <w:rPr>
                <w:rFonts w:ascii="Times New Roman" w:hAnsi="Times New Roman" w:cs="Times New Roman"/>
                <w:sz w:val="20"/>
                <w:szCs w:val="20"/>
              </w:rPr>
              <w:t xml:space="preserve"> </w:t>
            </w:r>
            <w:r>
              <w:rPr>
                <w:rFonts w:ascii="Times New Roman" w:hAnsi="Times New Roman" w:cs="Times New Roman"/>
                <w:sz w:val="20"/>
                <w:szCs w:val="20"/>
              </w:rPr>
              <w:t>Türkiye Bankalar Birliği Yayını.Nu:325. İstanbul</w:t>
            </w:r>
          </w:p>
        </w:tc>
      </w:tr>
      <w:tr w:rsidR="001E580B" w:rsidRPr="001C4D78"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8"/>
          <w:szCs w:val="18"/>
        </w:rPr>
        <w:sectPr w:rsidR="001E580B"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E580B" w:rsidRPr="001C4D78" w:rsidTr="0075419C">
        <w:trPr>
          <w:trHeight w:val="510"/>
          <w:jc w:val="center"/>
        </w:trPr>
        <w:tc>
          <w:tcPr>
            <w:tcW w:w="5000"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1E580B" w:rsidRPr="001C4D78" w:rsidTr="0075419C">
        <w:trPr>
          <w:jc w:val="center"/>
        </w:trPr>
        <w:tc>
          <w:tcPr>
            <w:tcW w:w="593" w:type="pct"/>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İŞLENEN KONULAR</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Banka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Otel ve konaklama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İnşaat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12</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İnşaat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13</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İnşaat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14</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Pr>
                <w:rFonts w:ascii="Times New Roman" w:hAnsi="Times New Roman" w:cs="Times New Roman"/>
                <w:sz w:val="20"/>
                <w:szCs w:val="20"/>
              </w:rPr>
              <w:t>Genel tekrar</w:t>
            </w:r>
          </w:p>
        </w:tc>
      </w:tr>
      <w:tr w:rsidR="001E580B" w:rsidRPr="001C4D78" w:rsidTr="0075419C">
        <w:trPr>
          <w:trHeight w:val="322"/>
          <w:jc w:val="center"/>
        </w:trPr>
        <w:tc>
          <w:tcPr>
            <w:tcW w:w="593" w:type="pct"/>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jc w:val="left"/>
        <w:rPr>
          <w:rFonts w:ascii="Times New Roman" w:hAnsi="Times New Roman" w:cs="Times New Roman"/>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567"/>
        <w:gridCol w:w="425"/>
        <w:gridCol w:w="426"/>
        <w:gridCol w:w="567"/>
      </w:tblGrid>
      <w:tr w:rsidR="001E580B" w:rsidRPr="001C4D78" w:rsidTr="0075419C">
        <w:tc>
          <w:tcPr>
            <w:tcW w:w="603" w:type="dxa"/>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67" w:type="dxa"/>
            <w:tcBorders>
              <w:top w:val="single" w:sz="12" w:space="0" w:color="auto"/>
            </w:tcBorders>
          </w:tcPr>
          <w:p w:rsidR="001E580B" w:rsidRPr="001C4D78" w:rsidRDefault="001E580B" w:rsidP="0075419C">
            <w:pPr>
              <w:jc w:val="left"/>
              <w:rPr>
                <w:rFonts w:ascii="Times New Roman" w:hAnsi="Times New Roman" w:cs="Times New Roman"/>
                <w:b/>
                <w:bCs/>
              </w:rPr>
            </w:pPr>
            <w:r>
              <w:rPr>
                <w:rFonts w:ascii="Times New Roman" w:hAnsi="Times New Roman" w:cs="Times New Roman"/>
                <w:b/>
                <w:bCs/>
              </w:rPr>
              <w:t>4</w:t>
            </w:r>
          </w:p>
        </w:tc>
        <w:tc>
          <w:tcPr>
            <w:tcW w:w="425"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3</w:t>
            </w:r>
          </w:p>
        </w:tc>
        <w:tc>
          <w:tcPr>
            <w:tcW w:w="426"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2</w:t>
            </w:r>
          </w:p>
        </w:tc>
        <w:tc>
          <w:tcPr>
            <w:tcW w:w="567"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1</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1E580B" w:rsidRPr="002B47B0" w:rsidRDefault="001E580B" w:rsidP="0075419C">
            <w:pPr>
              <w:spacing w:before="100" w:beforeAutospacing="1" w:after="100" w:afterAutospacing="1"/>
              <w:jc w:val="left"/>
              <w:rPr>
                <w:rFonts w:ascii="Times New Roman" w:hAnsi="Times New Roman" w:cs="Times New Roman"/>
              </w:rPr>
            </w:pPr>
            <w:r w:rsidRPr="002B47B0">
              <w:rPr>
                <w:rFonts w:ascii="Times New Roman" w:hAnsi="Times New Roman" w:cs="Times New Roman"/>
              </w:rPr>
              <w:t>İşletmecilik ve sosyal bilimler ile ilgili güncel eğilimleri izleyebilme ve değişimlere uyum sağlayabilme yetisi kazanır.</w:t>
            </w:r>
          </w:p>
        </w:tc>
        <w:tc>
          <w:tcPr>
            <w:tcW w:w="567" w:type="dxa"/>
          </w:tcPr>
          <w:p w:rsidR="001E580B" w:rsidRPr="002B47B0" w:rsidRDefault="001E580B" w:rsidP="0075419C">
            <w:pPr>
              <w:jc w:val="left"/>
              <w:rPr>
                <w:rFonts w:ascii="Times New Roman" w:hAnsi="Times New Roman" w:cs="Times New Roman"/>
                <w:bCs/>
              </w:rPr>
            </w:pPr>
            <w:r w:rsidRPr="002B47B0">
              <w:rPr>
                <w:rFonts w:ascii="Times New Roman" w:hAnsi="Times New Roman" w:cs="Times New Roman"/>
                <w:bCs/>
              </w:rPr>
              <w:t>x</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Takım çalışmasını etkin olarak yürütebilme, takımdaki kişiler arasında görev paylaşımını ve koordinasyonu sağlayabilme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Yasal, etik ve mesleki ilkeleri özümseyerek aldığı kararlarda ve uygulamalarında toplumsal sorumluluk bilincine sahip olur.</w:t>
            </w:r>
          </w:p>
        </w:tc>
        <w:tc>
          <w:tcPr>
            <w:tcW w:w="567" w:type="dxa"/>
          </w:tcPr>
          <w:p w:rsidR="001E580B" w:rsidRPr="002B47B0" w:rsidRDefault="001E580B" w:rsidP="0075419C">
            <w:pPr>
              <w:jc w:val="left"/>
              <w:rPr>
                <w:rFonts w:ascii="Times New Roman" w:hAnsi="Times New Roman" w:cs="Times New Roman"/>
                <w:bCs/>
              </w:rPr>
            </w:pPr>
            <w:r w:rsidRPr="002B47B0">
              <w:rPr>
                <w:rFonts w:ascii="Times New Roman" w:hAnsi="Times New Roman" w:cs="Times New Roman"/>
                <w:bCs/>
              </w:rPr>
              <w:t>x</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Kişiler arası ilişkileri yönetebilir.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567" w:type="dxa"/>
            <w:tcBorders>
              <w:bottom w:val="single" w:sz="12" w:space="0" w:color="auto"/>
            </w:tcBorders>
          </w:tcPr>
          <w:p w:rsidR="001E580B" w:rsidRPr="00D25661" w:rsidRDefault="001E580B" w:rsidP="0075419C">
            <w:pPr>
              <w:jc w:val="left"/>
              <w:rPr>
                <w:rFonts w:ascii="Times New Roman" w:hAnsi="Times New Roman" w:cs="Times New Roman"/>
                <w:b/>
                <w:sz w:val="20"/>
                <w:szCs w:val="20"/>
              </w:rPr>
            </w:pPr>
          </w:p>
        </w:tc>
        <w:tc>
          <w:tcPr>
            <w:tcW w:w="9606" w:type="dxa"/>
            <w:gridSpan w:val="6"/>
            <w:tcBorders>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Doç. Dr. </w:t>
      </w:r>
      <w:r>
        <w:rPr>
          <w:rFonts w:ascii="Times New Roman" w:hAnsi="Times New Roman" w:cs="Times New Roman"/>
        </w:rPr>
        <w:t>Tunga BOZDOĞAN</w:t>
      </w: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1E580B" w:rsidRPr="001C4D78" w:rsidTr="0075419C">
        <w:trPr>
          <w:trHeight w:val="989"/>
        </w:trPr>
        <w:tc>
          <w:tcPr>
            <w:tcW w:w="7171" w:type="dxa"/>
          </w:tcPr>
          <w:p w:rsidR="001E580B" w:rsidRPr="001C4D78" w:rsidRDefault="001E580B" w:rsidP="0075419C">
            <w:pPr>
              <w:tabs>
                <w:tab w:val="left" w:pos="7800"/>
              </w:tabs>
              <w:jc w:val="left"/>
              <w:rPr>
                <w:rFonts w:ascii="Times New Roman" w:hAnsi="Times New Roman" w:cs="Times New Roman"/>
              </w:rPr>
            </w:pPr>
            <w:r w:rsidRPr="001C4D78">
              <w:rPr>
                <w:rFonts w:ascii="Times New Roman" w:hAnsi="Times New Roman" w:cs="Times New Roman"/>
              </w:rPr>
              <w:t xml:space="preserve"> </w:t>
            </w:r>
          </w:p>
        </w:tc>
        <w:tc>
          <w:tcPr>
            <w:tcW w:w="2777" w:type="dxa"/>
          </w:tcPr>
          <w:p w:rsidR="001E580B" w:rsidRPr="001C4D78" w:rsidRDefault="001E580B" w:rsidP="0075419C">
            <w:pPr>
              <w:tabs>
                <w:tab w:val="left" w:pos="7800"/>
              </w:tabs>
              <w:jc w:val="left"/>
              <w:rPr>
                <w:rFonts w:ascii="Times New Roman" w:hAnsi="Times New Roman" w:cs="Times New Roman"/>
              </w:rPr>
            </w:pPr>
          </w:p>
          <w:p w:rsidR="001E580B" w:rsidRPr="001C4D78" w:rsidRDefault="001E580B" w:rsidP="0075419C">
            <w:pPr>
              <w:tabs>
                <w:tab w:val="left" w:pos="7800"/>
              </w:tabs>
              <w:jc w:val="left"/>
              <w:rPr>
                <w:rFonts w:ascii="Times New Roman" w:hAnsi="Times New Roman" w:cs="Times New Roman"/>
              </w:rPr>
            </w:pPr>
            <w:r w:rsidRPr="001C4D78">
              <w:rPr>
                <w:rFonts w:ascii="Times New Roman" w:hAnsi="Times New Roman" w:cs="Times New Roman"/>
              </w:rPr>
              <w:t xml:space="preserve"> </w:t>
            </w:r>
          </w:p>
        </w:tc>
      </w:tr>
    </w:tbl>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1E580B" w:rsidRPr="001C4D78" w:rsidRDefault="001E580B" w:rsidP="001E580B">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drawing>
          <wp:anchor distT="0" distB="0" distL="114300" distR="114300" simplePos="0" relativeHeight="251764736" behindDoc="1" locked="0" layoutInCell="1" allowOverlap="1" wp14:anchorId="52F3A532" wp14:editId="68154A6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1E580B" w:rsidRPr="001C4D78"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1C4D78" w:rsidTr="0075419C">
        <w:tc>
          <w:tcPr>
            <w:tcW w:w="1167"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sz w:val="20"/>
                <w:szCs w:val="20"/>
              </w:rPr>
              <w:t>BAHAR</w:t>
            </w:r>
          </w:p>
        </w:tc>
      </w:tr>
    </w:tbl>
    <w:p w:rsidR="001E580B" w:rsidRPr="001C4D78"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1C4D78" w:rsidTr="0075419C">
        <w:tc>
          <w:tcPr>
            <w:tcW w:w="1668"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1E580B" w:rsidRPr="001C4D78" w:rsidRDefault="001E580B" w:rsidP="0075419C">
            <w:pPr>
              <w:jc w:val="left"/>
              <w:outlineLvl w:val="0"/>
              <w:rPr>
                <w:rFonts w:ascii="Times New Roman" w:hAnsi="Times New Roman" w:cs="Times New Roman"/>
                <w:b/>
              </w:rPr>
            </w:pPr>
            <w:r w:rsidRPr="001C4D78">
              <w:rPr>
                <w:rFonts w:ascii="Times New Roman" w:hAnsi="Times New Roman" w:cs="Times New Roman"/>
                <w:b/>
              </w:rPr>
              <w:t>131216338</w:t>
            </w:r>
          </w:p>
        </w:tc>
        <w:tc>
          <w:tcPr>
            <w:tcW w:w="1560"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b/>
                <w:lang w:val="en-GB"/>
              </w:rPr>
              <w:t>ŞİRK</w:t>
            </w:r>
            <w:bookmarkStart w:id="73" w:name="şirketlermuh"/>
            <w:bookmarkEnd w:id="73"/>
            <w:r w:rsidRPr="001C4D78">
              <w:rPr>
                <w:rFonts w:ascii="Times New Roman" w:hAnsi="Times New Roman" w:cs="Times New Roman"/>
                <w:b/>
                <w:lang w:val="en-GB"/>
              </w:rPr>
              <w:t>ETLER MUHASEBESİ</w:t>
            </w:r>
          </w:p>
        </w:tc>
      </w:tr>
    </w:tbl>
    <w:p w:rsidR="001E580B" w:rsidRPr="001C4D78" w:rsidRDefault="001E580B" w:rsidP="001E580B">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0"/>
        <w:gridCol w:w="462"/>
        <w:gridCol w:w="212"/>
        <w:gridCol w:w="1067"/>
        <w:gridCol w:w="758"/>
        <w:gridCol w:w="44"/>
        <w:gridCol w:w="637"/>
        <w:gridCol w:w="829"/>
        <w:gridCol w:w="484"/>
        <w:gridCol w:w="163"/>
        <w:gridCol w:w="107"/>
        <w:gridCol w:w="1940"/>
        <w:gridCol w:w="551"/>
        <w:gridCol w:w="1214"/>
        <w:gridCol w:w="309"/>
      </w:tblGrid>
      <w:tr w:rsidR="001E580B" w:rsidRPr="001C4D78" w:rsidTr="00FB2DDE">
        <w:trPr>
          <w:trHeight w:val="383"/>
        </w:trPr>
        <w:tc>
          <w:tcPr>
            <w:tcW w:w="525" w:type="pct"/>
            <w:vMerge w:val="restart"/>
            <w:tcBorders>
              <w:top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1E580B" w:rsidRPr="001C4D78" w:rsidRDefault="001E580B" w:rsidP="0075419C">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2" w:type="pct"/>
            <w:gridSpan w:val="8"/>
            <w:tcBorders>
              <w:top w:val="single" w:sz="12" w:space="0" w:color="auto"/>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1E580B" w:rsidRPr="001C4D78" w:rsidTr="00FB2DDE">
        <w:trPr>
          <w:trHeight w:val="382"/>
        </w:trPr>
        <w:tc>
          <w:tcPr>
            <w:tcW w:w="525" w:type="pct"/>
            <w:vMerge/>
            <w:tcBorders>
              <w:right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10" w:type="pct"/>
            <w:gridSpan w:val="3"/>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gridSpan w:val="2"/>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1E580B" w:rsidRPr="001C4D78" w:rsidTr="00FB2DDE">
        <w:trPr>
          <w:trHeight w:val="367"/>
        </w:trPr>
        <w:tc>
          <w:tcPr>
            <w:tcW w:w="525" w:type="pct"/>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VI</w:t>
            </w:r>
          </w:p>
        </w:tc>
        <w:tc>
          <w:tcPr>
            <w:tcW w:w="390" w:type="pct"/>
            <w:gridSpan w:val="3"/>
            <w:tcBorders>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53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2</w:t>
            </w:r>
          </w:p>
        </w:tc>
        <w:tc>
          <w:tcPr>
            <w:tcW w:w="326" w:type="pct"/>
            <w:gridSpan w:val="2"/>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3 </w:t>
            </w:r>
          </w:p>
        </w:tc>
        <w:tc>
          <w:tcPr>
            <w:tcW w:w="1310" w:type="pct"/>
            <w:gridSpan w:val="3"/>
            <w:tcBorders>
              <w:bottom w:val="single" w:sz="12" w:space="0" w:color="auto"/>
            </w:tcBorders>
            <w:vAlign w:val="center"/>
          </w:tcPr>
          <w:p w:rsidR="001E580B" w:rsidRPr="007B103B" w:rsidRDefault="001E580B" w:rsidP="0075419C">
            <w:pPr>
              <w:jc w:val="left"/>
              <w:rPr>
                <w:rFonts w:ascii="Times New Roman" w:hAnsi="Times New Roman" w:cs="Times New Roman"/>
                <w:sz w:val="24"/>
                <w:szCs w:val="24"/>
                <w:vertAlign w:val="superscript"/>
              </w:rPr>
            </w:pPr>
            <w:r w:rsidRPr="007B103B">
              <w:rPr>
                <w:rFonts w:ascii="Times New Roman" w:hAnsi="Times New Roman" w:cs="Times New Roman"/>
                <w:sz w:val="24"/>
                <w:szCs w:val="24"/>
                <w:vertAlign w:val="superscript"/>
              </w:rPr>
              <w:t>ZORUNLU ()  SEÇMELİ (*)</w:t>
            </w:r>
          </w:p>
        </w:tc>
        <w:tc>
          <w:tcPr>
            <w:tcW w:w="768" w:type="pct"/>
            <w:gridSpan w:val="2"/>
            <w:tcBorders>
              <w:bottom w:val="single" w:sz="12" w:space="0" w:color="auto"/>
            </w:tcBorders>
          </w:tcPr>
          <w:p w:rsidR="001E580B" w:rsidRPr="007B103B" w:rsidRDefault="001E580B" w:rsidP="0075419C">
            <w:pPr>
              <w:jc w:val="left"/>
              <w:rPr>
                <w:rFonts w:ascii="Times New Roman" w:hAnsi="Times New Roman" w:cs="Times New Roman"/>
                <w:sz w:val="24"/>
                <w:szCs w:val="24"/>
                <w:vertAlign w:val="superscript"/>
              </w:rPr>
            </w:pPr>
            <w:r w:rsidRPr="007B103B">
              <w:rPr>
                <w:rFonts w:ascii="Times New Roman" w:hAnsi="Times New Roman" w:cs="Times New Roman"/>
                <w:sz w:val="24"/>
                <w:szCs w:val="24"/>
                <w:vertAlign w:val="superscript"/>
              </w:rPr>
              <w:t>Türkçe</w:t>
            </w:r>
          </w:p>
        </w:tc>
      </w:tr>
      <w:tr w:rsidR="001E580B" w:rsidRPr="001C4D78"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1E580B" w:rsidRPr="001C4D78" w:rsidTr="00FB2DDE">
        <w:tblPrEx>
          <w:tblBorders>
            <w:insideH w:val="single" w:sz="6" w:space="0" w:color="auto"/>
            <w:insideV w:val="single" w:sz="6" w:space="0" w:color="auto"/>
          </w:tblBorders>
        </w:tblPrEx>
        <w:trPr>
          <w:trHeight w:val="546"/>
        </w:trPr>
        <w:tc>
          <w:tcPr>
            <w:tcW w:w="808"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1E580B" w:rsidRPr="001C4D78" w:rsidTr="00FB2DDE">
        <w:tblPrEx>
          <w:tblBorders>
            <w:insideH w:val="single" w:sz="6" w:space="0" w:color="auto"/>
            <w:insideV w:val="single" w:sz="6" w:space="0" w:color="auto"/>
          </w:tblBorders>
        </w:tblPrEx>
        <w:trPr>
          <w:trHeight w:val="138"/>
        </w:trPr>
        <w:tc>
          <w:tcPr>
            <w:tcW w:w="808" w:type="pct"/>
            <w:gridSpan w:val="3"/>
            <w:tcBorders>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c>
          <w:tcPr>
            <w:tcW w:w="1046"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FB2DDE">
        <w:trPr>
          <w:trHeight w:val="324"/>
        </w:trPr>
        <w:tc>
          <w:tcPr>
            <w:tcW w:w="5000" w:type="pct"/>
            <w:gridSpan w:val="16"/>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1E580B" w:rsidRPr="001C4D78" w:rsidTr="00FB2DDE">
        <w:tc>
          <w:tcPr>
            <w:tcW w:w="1835" w:type="pct"/>
            <w:gridSpan w:val="6"/>
            <w:vMerge w:val="restart"/>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1E580B" w:rsidRPr="001C4D78" w:rsidRDefault="001E580B" w:rsidP="0075419C">
            <w:pPr>
              <w:jc w:val="left"/>
              <w:rPr>
                <w:rFonts w:ascii="Times New Roman" w:hAnsi="Times New Roman" w:cs="Times New Roman"/>
              </w:rPr>
            </w:pP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1C4D78"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60 </w:t>
            </w:r>
          </w:p>
        </w:tc>
      </w:tr>
      <w:tr w:rsidR="001E580B" w:rsidRPr="001C4D78"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Türkiyede şirket türleri, Kollektif şirket kuruluşu, Kollektif şirkette sermaye artırımı / azatlımı, Kollektif şirkette kar / zarar dağıtımı, Kollektif şirkette tasfiye ve birleşme, Anonim şirketin kuruluşu, Anonim şirkette sermaye artırımı / azatlımı, Anonim şirkette kar / zarar dağıtımı, Anonim şirkette tasfiye ve birleşme, Limited şirketin kuruluşu, Limited şirkette sermaye artırımı / azatlımı, Limited şirkette kar / zarar dağıtımı, Limited şirkette tasfiye ve birleşme, Holding şirketler.</w:t>
            </w:r>
          </w:p>
        </w:tc>
      </w:tr>
      <w:tr w:rsidR="001E580B" w:rsidRPr="001C4D78"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rPr>
              <w:t>Bu dersin amacı öğrencilere şirketlerin kuruluş, sermaye artırımı, sermaye azaltımı vb. gibi durumlarını nasıl muhasebeleştireceklerini öğretmektir.</w:t>
            </w:r>
          </w:p>
        </w:tc>
      </w:tr>
      <w:tr w:rsidR="001E580B" w:rsidRPr="001C4D78"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1E580B" w:rsidRPr="00DD43AD" w:rsidRDefault="001E580B" w:rsidP="0075419C">
            <w:pPr>
              <w:jc w:val="left"/>
              <w:rPr>
                <w:rFonts w:ascii="Times New Roman" w:hAnsi="Times New Roman" w:cs="Times New Roman"/>
                <w:sz w:val="24"/>
                <w:szCs w:val="24"/>
              </w:rPr>
            </w:pPr>
            <w:r w:rsidRPr="001C4D78">
              <w:rPr>
                <w:rFonts w:ascii="Times New Roman" w:hAnsi="Times New Roman" w:cs="Times New Roman"/>
                <w:sz w:val="20"/>
                <w:szCs w:val="20"/>
              </w:rPr>
              <w:t xml:space="preserve"> </w:t>
            </w:r>
            <w:r w:rsidRPr="00DD43AD">
              <w:rPr>
                <w:rFonts w:ascii="Times New Roman" w:hAnsi="Times New Roman" w:cs="Times New Roman"/>
                <w:sz w:val="24"/>
                <w:szCs w:val="24"/>
              </w:rPr>
              <w:t>Şirketler hukukunun muhasebe uygulamalarını öğretmek.</w:t>
            </w:r>
          </w:p>
        </w:tc>
      </w:tr>
      <w:tr w:rsidR="001E580B" w:rsidRPr="001C4D78"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Türkiyede şirket türlerini bilme.</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Kollektif şirket kuruluşu, Kollektif şirkette sermaye artırımı / azatlımı, Kollektif şirkette kar / zarar dağıtımı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Anonim şirketin kuruluşu, Anonim şirkette sermaye artırımı / azatlımı, Anonim şirkette kar / zarar dağıtımı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Limited şirketin kuruluşu, Limited şirkette sermaye artırımı / azatlımı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Limited şirkette kar / zarar dağıtımı, Limited şirkette tasfiye ve birleşme, Holding şirketler bilgisi.</w:t>
            </w:r>
          </w:p>
          <w:p w:rsidR="001E580B" w:rsidRPr="001C4D78" w:rsidRDefault="001E580B" w:rsidP="0075419C">
            <w:pPr>
              <w:ind w:left="357"/>
              <w:jc w:val="left"/>
              <w:rPr>
                <w:rFonts w:ascii="Times New Roman" w:hAnsi="Times New Roman" w:cs="Times New Roman"/>
                <w:lang w:val="en-GB"/>
              </w:rPr>
            </w:pPr>
          </w:p>
        </w:tc>
      </w:tr>
      <w:tr w:rsidR="001E580B" w:rsidRPr="001C4D78"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1E580B" w:rsidRPr="00A37FB4" w:rsidRDefault="001E580B" w:rsidP="001E580B">
            <w:pPr>
              <w:numPr>
                <w:ilvl w:val="0"/>
                <w:numId w:val="6"/>
              </w:numPr>
              <w:jc w:val="left"/>
              <w:rPr>
                <w:rFonts w:ascii="Times New Roman" w:hAnsi="Times New Roman" w:cs="Times New Roman"/>
              </w:rPr>
            </w:pPr>
            <w:r>
              <w:rPr>
                <w:rFonts w:ascii="Times New Roman" w:hAnsi="Times New Roman" w:cs="Times New Roman"/>
                <w:b/>
              </w:rPr>
              <w:t>Yunus Kishalı,</w:t>
            </w:r>
            <w:r w:rsidRPr="001C4D78">
              <w:rPr>
                <w:rFonts w:ascii="Times New Roman" w:hAnsi="Times New Roman" w:cs="Times New Roman"/>
                <w:b/>
              </w:rPr>
              <w:t xml:space="preserve"> </w:t>
            </w:r>
            <w:r>
              <w:rPr>
                <w:rFonts w:ascii="Times New Roman" w:hAnsi="Times New Roman" w:cs="Times New Roman"/>
                <w:b/>
              </w:rPr>
              <w:t>(2017</w:t>
            </w:r>
            <w:r w:rsidRPr="001C4D78">
              <w:rPr>
                <w:rFonts w:ascii="Times New Roman" w:hAnsi="Times New Roman" w:cs="Times New Roman"/>
                <w:b/>
              </w:rPr>
              <w:t>)</w:t>
            </w:r>
            <w:r w:rsidRPr="001C4D78">
              <w:rPr>
                <w:rFonts w:ascii="Times New Roman" w:hAnsi="Times New Roman" w:cs="Times New Roman"/>
              </w:rPr>
              <w:t xml:space="preserve"> Şirketler Muhasebesi, </w:t>
            </w:r>
            <w:r>
              <w:rPr>
                <w:rFonts w:ascii="Times New Roman" w:hAnsi="Times New Roman" w:cs="Times New Roman"/>
              </w:rPr>
              <w:t>Beta Yayınları Nu:3484,İstanbul.</w:t>
            </w:r>
          </w:p>
          <w:p w:rsidR="001E580B" w:rsidRPr="00A37FB4" w:rsidRDefault="001E580B" w:rsidP="001E580B">
            <w:pPr>
              <w:numPr>
                <w:ilvl w:val="0"/>
                <w:numId w:val="6"/>
              </w:numPr>
              <w:jc w:val="left"/>
              <w:rPr>
                <w:rFonts w:ascii="Times New Roman" w:hAnsi="Times New Roman" w:cs="Times New Roman"/>
              </w:rPr>
            </w:pPr>
            <w:r w:rsidRPr="001C4D78">
              <w:rPr>
                <w:rFonts w:ascii="Times New Roman" w:hAnsi="Times New Roman" w:cs="Times New Roman"/>
                <w:b/>
              </w:rPr>
              <w:t>Bektöre S., Benligiray Y., Aydın D., (2004)</w:t>
            </w:r>
            <w:r w:rsidRPr="001C4D78">
              <w:rPr>
                <w:rFonts w:ascii="Times New Roman" w:hAnsi="Times New Roman" w:cs="Times New Roman"/>
              </w:rPr>
              <w:t xml:space="preserve"> Şirketler Muhasebesi, Eskişehir</w:t>
            </w:r>
          </w:p>
        </w:tc>
      </w:tr>
      <w:tr w:rsidR="001E580B" w:rsidRPr="001C4D78"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lastRenderedPageBreak/>
              <w:t>YARDIMCI KAYNAKLAR</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4B3A56">
            <w:pPr>
              <w:numPr>
                <w:ilvl w:val="0"/>
                <w:numId w:val="28"/>
              </w:numPr>
              <w:jc w:val="left"/>
              <w:rPr>
                <w:rFonts w:ascii="Times New Roman" w:hAnsi="Times New Roman" w:cs="Times New Roman"/>
              </w:rPr>
            </w:pPr>
            <w:r w:rsidRPr="001C4D78">
              <w:rPr>
                <w:rFonts w:ascii="Times New Roman" w:hAnsi="Times New Roman" w:cs="Times New Roman"/>
                <w:b/>
              </w:rPr>
              <w:t xml:space="preserve">Bilgütay Akşit (2004) </w:t>
            </w:r>
            <w:r w:rsidRPr="001C4D78">
              <w:rPr>
                <w:rFonts w:ascii="Times New Roman" w:hAnsi="Times New Roman" w:cs="Times New Roman"/>
              </w:rPr>
              <w:t>Şirketler Muhasebesi Tekdüzen Hesap Planına Uygun, Der Yayınları.</w:t>
            </w:r>
          </w:p>
          <w:p w:rsidR="001E580B" w:rsidRPr="00A37FB4" w:rsidRDefault="001E580B" w:rsidP="004B3A56">
            <w:pPr>
              <w:numPr>
                <w:ilvl w:val="0"/>
                <w:numId w:val="28"/>
              </w:numPr>
              <w:jc w:val="left"/>
              <w:rPr>
                <w:rFonts w:ascii="Times New Roman" w:hAnsi="Times New Roman" w:cs="Times New Roman"/>
              </w:rPr>
            </w:pPr>
            <w:r w:rsidRPr="001C4D78">
              <w:rPr>
                <w:rFonts w:ascii="Times New Roman" w:hAnsi="Times New Roman" w:cs="Times New Roman"/>
                <w:b/>
              </w:rPr>
              <w:t xml:space="preserve">Güçlü Faruk (2004) </w:t>
            </w:r>
            <w:r w:rsidRPr="001C4D78">
              <w:rPr>
                <w:rFonts w:ascii="Times New Roman" w:hAnsi="Times New Roman" w:cs="Times New Roman"/>
              </w:rPr>
              <w:t>Şirketler Muhasebesi, Detay Yayıncılık</w:t>
            </w:r>
          </w:p>
        </w:tc>
      </w:tr>
      <w:tr w:rsidR="001E580B" w:rsidRPr="001C4D78" w:rsidTr="00FB2DDE">
        <w:trPr>
          <w:trHeight w:val="52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blPrEx>
          <w:jc w:val="center"/>
          <w:tblBorders>
            <w:insideH w:val="single" w:sz="6" w:space="0" w:color="auto"/>
            <w:insideV w:val="single" w:sz="6" w:space="0" w:color="auto"/>
          </w:tblBorders>
        </w:tblPrEx>
        <w:trPr>
          <w:gridAfter w:val="1"/>
          <w:wAfter w:w="157" w:type="pct"/>
          <w:trHeight w:val="510"/>
          <w:jc w:val="center"/>
        </w:trPr>
        <w:tc>
          <w:tcPr>
            <w:tcW w:w="4843" w:type="pct"/>
            <w:gridSpan w:val="15"/>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DERSİN HAFTALIK PLANI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HAFTA</w:t>
            </w:r>
          </w:p>
        </w:tc>
        <w:tc>
          <w:tcPr>
            <w:tcW w:w="4269" w:type="pct"/>
            <w:gridSpan w:val="13"/>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İŞLENEN KONULAR</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Şirket türleri ve özellikleri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Komandit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12</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13</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14</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Pr>
                <w:rFonts w:ascii="Times New Roman" w:hAnsi="Times New Roman" w:cs="Times New Roman"/>
                <w:sz w:val="20"/>
                <w:szCs w:val="20"/>
              </w:rPr>
              <w:t>Genel Tekrar</w:t>
            </w:r>
          </w:p>
        </w:tc>
      </w:tr>
      <w:tr w:rsidR="001E580B" w:rsidRPr="001C4D78" w:rsidTr="00FB2DDE">
        <w:tblPrEx>
          <w:jc w:val="center"/>
          <w:tblBorders>
            <w:insideH w:val="single" w:sz="6" w:space="0" w:color="auto"/>
            <w:insideV w:val="single" w:sz="6" w:space="0" w:color="auto"/>
          </w:tblBorders>
        </w:tblPrEx>
        <w:trPr>
          <w:gridAfter w:val="1"/>
          <w:wAfter w:w="157" w:type="pct"/>
          <w:trHeight w:val="322"/>
          <w:jc w:val="center"/>
        </w:trPr>
        <w:tc>
          <w:tcPr>
            <w:tcW w:w="575" w:type="pct"/>
            <w:gridSpan w:val="2"/>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jc w:val="left"/>
        <w:rPr>
          <w:rFonts w:ascii="Times New Roman" w:hAnsi="Times New Roman" w:cs="Times New Roman"/>
          <w:sz w:val="16"/>
          <w:szCs w:val="16"/>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342"/>
        <w:gridCol w:w="367"/>
        <w:gridCol w:w="425"/>
      </w:tblGrid>
      <w:tr w:rsidR="001E580B" w:rsidRPr="001C4D78" w:rsidTr="0075419C">
        <w:tc>
          <w:tcPr>
            <w:tcW w:w="603" w:type="dxa"/>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425" w:type="dxa"/>
            <w:tcBorders>
              <w:top w:val="single" w:sz="12" w:space="0" w:color="auto"/>
            </w:tcBorders>
          </w:tcPr>
          <w:p w:rsidR="001E580B" w:rsidRPr="001C4D78" w:rsidRDefault="001E580B" w:rsidP="0075419C">
            <w:pPr>
              <w:jc w:val="left"/>
              <w:rPr>
                <w:rFonts w:ascii="Times New Roman" w:hAnsi="Times New Roman" w:cs="Times New Roman"/>
                <w:b/>
                <w:bCs/>
              </w:rPr>
            </w:pPr>
            <w:r>
              <w:rPr>
                <w:rFonts w:ascii="Times New Roman" w:hAnsi="Times New Roman" w:cs="Times New Roman"/>
                <w:b/>
                <w:bCs/>
              </w:rPr>
              <w:t>4</w:t>
            </w:r>
          </w:p>
        </w:tc>
        <w:tc>
          <w:tcPr>
            <w:tcW w:w="342"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3</w:t>
            </w:r>
          </w:p>
        </w:tc>
        <w:tc>
          <w:tcPr>
            <w:tcW w:w="367"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2</w:t>
            </w:r>
          </w:p>
        </w:tc>
        <w:tc>
          <w:tcPr>
            <w:tcW w:w="425"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1</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425" w:type="dxa"/>
          </w:tcPr>
          <w:p w:rsidR="001E580B" w:rsidRDefault="001E580B" w:rsidP="0075419C">
            <w:pPr>
              <w:jc w:val="left"/>
              <w:rPr>
                <w:rFonts w:ascii="Times New Roman" w:hAnsi="Times New Roman" w:cs="Times New Roman"/>
                <w:b/>
                <w:bCs/>
              </w:rPr>
            </w:pPr>
          </w:p>
          <w:p w:rsidR="001E580B" w:rsidRPr="001D3C71" w:rsidRDefault="001E580B" w:rsidP="0075419C">
            <w:pPr>
              <w:jc w:val="left"/>
              <w:rPr>
                <w:rFonts w:ascii="Times New Roman" w:hAnsi="Times New Roman" w:cs="Times New Roman"/>
                <w:bCs/>
                <w:sz w:val="24"/>
                <w:szCs w:val="24"/>
              </w:rPr>
            </w:pPr>
            <w:r w:rsidRPr="001D3C71">
              <w:rPr>
                <w:rFonts w:ascii="Times New Roman" w:hAnsi="Times New Roman" w:cs="Times New Roman"/>
                <w:bCs/>
                <w:sz w:val="24"/>
                <w:szCs w:val="24"/>
              </w:rPr>
              <w:t>x</w:t>
            </w: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Takım çalışmasını etkin olarak yürütebilme, takımdaki kişiler arasında görev paylaşımını ve koordinasyonu sağlayabilme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Yasal, etik ve mesleki ilkeleri özümseyerek aldığı kararlarda ve uygulamalarında toplumsal sorumluluk bilincine sahip olur.</w:t>
            </w:r>
          </w:p>
        </w:tc>
        <w:tc>
          <w:tcPr>
            <w:tcW w:w="425" w:type="dxa"/>
          </w:tcPr>
          <w:p w:rsidR="001E580B" w:rsidRPr="001D3C71" w:rsidRDefault="001E580B" w:rsidP="0075419C">
            <w:pPr>
              <w:jc w:val="left"/>
              <w:rPr>
                <w:rFonts w:ascii="Times New Roman" w:hAnsi="Times New Roman" w:cs="Times New Roman"/>
                <w:bCs/>
              </w:rPr>
            </w:pPr>
            <w:r w:rsidRPr="001D3C71">
              <w:rPr>
                <w:rFonts w:ascii="Times New Roman" w:hAnsi="Times New Roman" w:cs="Times New Roman"/>
                <w:bCs/>
              </w:rPr>
              <w:t>x</w:t>
            </w: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Kişiler arası ilişkileri yönetebilir.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567" w:type="dxa"/>
            <w:tcBorders>
              <w:bottom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9180" w:type="dxa"/>
            <w:gridSpan w:val="6"/>
            <w:tcBorders>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Doç. Dr. </w:t>
      </w:r>
      <w:r>
        <w:rPr>
          <w:rFonts w:ascii="Times New Roman" w:hAnsi="Times New Roman" w:cs="Times New Roman"/>
        </w:rPr>
        <w:t>Tunga BOZDOĞAN</w:t>
      </w: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BA4775" w:rsidRDefault="001E580B" w:rsidP="001E580B">
      <w:pPr>
        <w:tabs>
          <w:tab w:val="left" w:pos="7800"/>
        </w:tabs>
        <w:jc w:val="left"/>
        <w:rPr>
          <w:rFonts w:ascii="Times New Roman" w:hAnsi="Times New Roman" w:cs="Times New Roman"/>
        </w:rPr>
      </w:pPr>
    </w:p>
    <w:p w:rsidR="001E580B" w:rsidRPr="00BA4775" w:rsidRDefault="001E580B" w:rsidP="001E580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66784" behindDoc="1" locked="0" layoutInCell="1" allowOverlap="1" wp14:anchorId="5F8F2C42" wp14:editId="12A1C4D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6B6C2C" w:rsidTr="0075419C">
        <w:tc>
          <w:tcPr>
            <w:tcW w:w="1167"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1E580B" w:rsidRPr="006B6C2C" w:rsidRDefault="001E580B" w:rsidP="0075419C">
            <w:pPr>
              <w:jc w:val="left"/>
              <w:outlineLvl w:val="0"/>
              <w:rPr>
                <w:rFonts w:ascii="Times New Roman" w:hAnsi="Times New Roman" w:cs="Times New Roman"/>
                <w:sz w:val="20"/>
                <w:szCs w:val="20"/>
              </w:rPr>
            </w:pPr>
            <w:r w:rsidRPr="006B6C2C">
              <w:rPr>
                <w:rFonts w:ascii="Times New Roman" w:hAnsi="Times New Roman" w:cs="Times New Roman"/>
                <w:sz w:val="20"/>
                <w:szCs w:val="20"/>
              </w:rPr>
              <w:t xml:space="preserve"> GÜZ</w:t>
            </w:r>
          </w:p>
        </w:tc>
      </w:tr>
    </w:tbl>
    <w:p w:rsidR="001E580B" w:rsidRPr="006B6C2C"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6B6C2C" w:rsidTr="0075419C">
        <w:tc>
          <w:tcPr>
            <w:tcW w:w="1668"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1E580B" w:rsidRPr="006B6C2C" w:rsidRDefault="001E580B" w:rsidP="0075419C">
            <w:pPr>
              <w:jc w:val="left"/>
              <w:outlineLvl w:val="0"/>
              <w:rPr>
                <w:rFonts w:ascii="Times New Roman" w:hAnsi="Times New Roman" w:cs="Times New Roman"/>
              </w:rPr>
            </w:pPr>
            <w:r w:rsidRPr="006B6C2C">
              <w:rPr>
                <w:rFonts w:ascii="Times New Roman" w:hAnsi="Times New Roman" w:cs="Times New Roman"/>
                <w:szCs w:val="20"/>
              </w:rPr>
              <w:t>131217450</w:t>
            </w:r>
          </w:p>
        </w:tc>
        <w:tc>
          <w:tcPr>
            <w:tcW w:w="1560"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4185" w:type="dxa"/>
          </w:tcPr>
          <w:p w:rsidR="001E580B" w:rsidRPr="006B6C2C" w:rsidRDefault="001E580B" w:rsidP="0075419C">
            <w:pPr>
              <w:jc w:val="left"/>
              <w:outlineLvl w:val="0"/>
              <w:rPr>
                <w:rFonts w:ascii="Times New Roman" w:hAnsi="Times New Roman" w:cs="Times New Roman"/>
              </w:rPr>
            </w:pPr>
            <w:r w:rsidRPr="006B6C2C">
              <w:rPr>
                <w:rFonts w:ascii="Times New Roman" w:hAnsi="Times New Roman" w:cs="Times New Roman"/>
                <w:sz w:val="20"/>
                <w:szCs w:val="20"/>
              </w:rPr>
              <w:t xml:space="preserve"> </w:t>
            </w:r>
          </w:p>
          <w:p w:rsidR="001E580B" w:rsidRPr="006B6C2C" w:rsidRDefault="001E580B" w:rsidP="0075419C">
            <w:pPr>
              <w:jc w:val="left"/>
              <w:outlineLvl w:val="0"/>
              <w:rPr>
                <w:rFonts w:ascii="Times New Roman" w:hAnsi="Times New Roman" w:cs="Times New Roman"/>
                <w:sz w:val="20"/>
                <w:szCs w:val="20"/>
              </w:rPr>
            </w:pPr>
            <w:r w:rsidRPr="006B6C2C">
              <w:rPr>
                <w:rFonts w:ascii="Times New Roman" w:hAnsi="Times New Roman" w:cs="Times New Roman"/>
                <w:sz w:val="20"/>
                <w:szCs w:val="20"/>
              </w:rPr>
              <w:t>PAZARL</w:t>
            </w:r>
            <w:bookmarkStart w:id="74" w:name="pazarlamaaraş"/>
            <w:bookmarkEnd w:id="74"/>
            <w:r w:rsidRPr="006B6C2C">
              <w:rPr>
                <w:rFonts w:ascii="Times New Roman" w:hAnsi="Times New Roman" w:cs="Times New Roman"/>
                <w:sz w:val="20"/>
                <w:szCs w:val="20"/>
              </w:rPr>
              <w:t>AMA ARAŞTIRMALARI</w:t>
            </w:r>
          </w:p>
        </w:tc>
      </w:tr>
    </w:tbl>
    <w:p w:rsidR="001E580B" w:rsidRPr="006B6C2C" w:rsidRDefault="001E580B" w:rsidP="001E580B">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E580B" w:rsidRPr="006B6C2C" w:rsidTr="0075419C">
        <w:trPr>
          <w:trHeight w:val="383"/>
        </w:trPr>
        <w:tc>
          <w:tcPr>
            <w:tcW w:w="525" w:type="pct"/>
            <w:vMerge w:val="restart"/>
            <w:tcBorders>
              <w:top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1E580B" w:rsidRPr="006B6C2C"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1E580B" w:rsidRPr="006B6C2C" w:rsidTr="0075419C">
        <w:trPr>
          <w:trHeight w:val="382"/>
        </w:trPr>
        <w:tc>
          <w:tcPr>
            <w:tcW w:w="525" w:type="pct"/>
            <w:vMerge/>
            <w:tcBorders>
              <w:right w:val="single" w:sz="12" w:space="0" w:color="auto"/>
            </w:tcBorders>
          </w:tcPr>
          <w:p w:rsidR="001E580B" w:rsidRPr="006B6C2C" w:rsidRDefault="001E580B" w:rsidP="0075419C">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3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6B6C2C" w:rsidRDefault="001E580B" w:rsidP="0075419C">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1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26" w:type="pct"/>
            <w:gridSpan w:val="2"/>
            <w:vAlign w:val="center"/>
          </w:tcPr>
          <w:p w:rsidR="001E580B" w:rsidRPr="006B6C2C" w:rsidRDefault="001E580B" w:rsidP="0075419C">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309" w:type="pct"/>
            <w:gridSpan w:val="3"/>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76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1E580B" w:rsidRPr="006B6C2C" w:rsidTr="0075419C">
        <w:trPr>
          <w:trHeight w:val="367"/>
        </w:trPr>
        <w:tc>
          <w:tcPr>
            <w:tcW w:w="525" w:type="pct"/>
            <w:tcBorders>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2</w:t>
            </w:r>
          </w:p>
        </w:tc>
        <w:tc>
          <w:tcPr>
            <w:tcW w:w="538" w:type="pct"/>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418" w:type="pct"/>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2 </w:t>
            </w:r>
          </w:p>
        </w:tc>
        <w:tc>
          <w:tcPr>
            <w:tcW w:w="326" w:type="pct"/>
            <w:gridSpan w:val="2"/>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3</w:t>
            </w:r>
          </w:p>
        </w:tc>
        <w:tc>
          <w:tcPr>
            <w:tcW w:w="1309" w:type="pct"/>
            <w:gridSpan w:val="3"/>
            <w:tcBorders>
              <w:bottom w:val="single" w:sz="12" w:space="0" w:color="auto"/>
            </w:tcBorders>
            <w:vAlign w:val="center"/>
          </w:tcPr>
          <w:p w:rsidR="001E580B" w:rsidRPr="006B6C2C" w:rsidRDefault="001E580B" w:rsidP="0075419C">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(X)</w:t>
            </w:r>
          </w:p>
        </w:tc>
        <w:tc>
          <w:tcPr>
            <w:tcW w:w="768" w:type="pct"/>
            <w:tcBorders>
              <w:bottom w:val="single" w:sz="12" w:space="0" w:color="auto"/>
            </w:tcBorders>
          </w:tcPr>
          <w:p w:rsidR="001E580B" w:rsidRPr="006B6C2C" w:rsidRDefault="001E580B" w:rsidP="0075419C">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1E580B" w:rsidRPr="006B6C2C"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1E580B" w:rsidRPr="006B6C2C"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1E580B" w:rsidRPr="006B6C2C"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1E580B" w:rsidRPr="006B6C2C"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6B6C2C" w:rsidRDefault="001E580B"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p>
        </w:tc>
      </w:tr>
      <w:tr w:rsidR="001E580B" w:rsidRPr="006B6C2C" w:rsidTr="0075419C">
        <w:trPr>
          <w:trHeight w:val="324"/>
        </w:trPr>
        <w:tc>
          <w:tcPr>
            <w:tcW w:w="5000" w:type="pct"/>
            <w:gridSpan w:val="14"/>
            <w:tcBorders>
              <w:top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1E580B" w:rsidRPr="006B6C2C" w:rsidTr="0075419C">
        <w:tc>
          <w:tcPr>
            <w:tcW w:w="1835" w:type="pct"/>
            <w:gridSpan w:val="5"/>
            <w:vMerge w:val="restart"/>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6B6C2C" w:rsidRDefault="001E580B" w:rsidP="0075419C">
            <w:pPr>
              <w:jc w:val="left"/>
              <w:rPr>
                <w:rFonts w:ascii="Times New Roman" w:hAnsi="Times New Roman" w:cs="Times New Roman"/>
              </w:rPr>
            </w:pPr>
            <w:r>
              <w:rPr>
                <w:rFonts w:ascii="Times New Roman" w:hAnsi="Times New Roman" w:cs="Times New Roman"/>
              </w:rPr>
              <w:t xml:space="preserve"> </w:t>
            </w:r>
          </w:p>
        </w:tc>
        <w:tc>
          <w:tcPr>
            <w:tcW w:w="768" w:type="pct"/>
            <w:tcBorders>
              <w:top w:val="single" w:sz="8" w:space="0" w:color="auto"/>
              <w:left w:val="single" w:sz="8" w:space="0" w:color="auto"/>
            </w:tcBorders>
          </w:tcPr>
          <w:p w:rsidR="001E580B" w:rsidRPr="006B6C2C" w:rsidRDefault="001E580B" w:rsidP="0075419C">
            <w:pPr>
              <w:jc w:val="left"/>
              <w:rPr>
                <w:rFonts w:ascii="Times New Roman" w:hAnsi="Times New Roman" w:cs="Times New Roman"/>
                <w:sz w:val="20"/>
                <w:szCs w:val="20"/>
                <w:highlight w:val="yellow"/>
              </w:rPr>
            </w:pP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tcBorders>
          </w:tcPr>
          <w:p w:rsidR="001E580B" w:rsidRPr="006B6C2C" w:rsidRDefault="001E580B"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left w:val="single" w:sz="8"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r>
              <w:rPr>
                <w:rFonts w:ascii="Times New Roman" w:hAnsi="Times New Roman" w:cs="Times New Roman"/>
              </w:rPr>
              <w:t xml:space="preserve"> </w:t>
            </w:r>
          </w:p>
        </w:tc>
        <w:tc>
          <w:tcPr>
            <w:tcW w:w="768" w:type="pct"/>
            <w:tcBorders>
              <w:lef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bottom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r>
              <w:rPr>
                <w:rFonts w:ascii="Times New Roman" w:hAnsi="Times New Roman" w:cs="Times New Roman"/>
              </w:rPr>
              <w:t>50</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6B6C2C" w:rsidRDefault="001E580B" w:rsidP="0075419C">
            <w:pPr>
              <w:jc w:val="left"/>
              <w:rPr>
                <w:rFonts w:ascii="Times New Roman" w:hAnsi="Times New Roman" w:cs="Times New Roman"/>
              </w:rPr>
            </w:pP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6B6C2C" w:rsidRDefault="001E580B" w:rsidP="0075419C">
            <w:pPr>
              <w:jc w:val="left"/>
              <w:rPr>
                <w:rFonts w:ascii="Times New Roman" w:hAnsi="Times New Roman" w:cs="Times New Roman"/>
              </w:rPr>
            </w:pPr>
          </w:p>
        </w:tc>
      </w:tr>
      <w:tr w:rsidR="001E580B" w:rsidRPr="006B6C2C" w:rsidTr="0075419C">
        <w:trPr>
          <w:trHeight w:val="392"/>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6B6C2C"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50</w:t>
            </w:r>
          </w:p>
        </w:tc>
      </w:tr>
      <w:tr w:rsidR="001E580B" w:rsidRPr="006B6C2C"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1E580B" w:rsidRPr="006B6C2C"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rPr>
              <w:t>Pazarlama araştırmalarının tanım ve önemi; Pazarlama probleminin tanımlanması, araştırma konusunun seçimi ve hipotez belirleme; Pazarlama araştırması modelleri, veri türleri ve kaynakları; Örnekleme; Veri toplama yöntemleri; Pazarlama araştırmalarında ölçme ve ölçekleme; Tek değişkenli analizler; İki değişkenli analizler; Çok değişkenli analizler.</w:t>
            </w:r>
          </w:p>
        </w:tc>
      </w:tr>
      <w:tr w:rsidR="001E580B" w:rsidRPr="006B6C2C"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lang w:val="en-GB"/>
              </w:rPr>
              <w:t>P</w:t>
            </w:r>
            <w:r w:rsidRPr="006B6C2C">
              <w:rPr>
                <w:rFonts w:ascii="Times New Roman" w:hAnsi="Times New Roman" w:cs="Times New Roman"/>
                <w:sz w:val="20"/>
                <w:szCs w:val="20"/>
              </w:rPr>
              <w:t>azarlama problemlerinin çözümünde bilimsel araştırma becerilerinin ve araştırma yöntemlerinin öğrencilere öğretilmesidir.</w:t>
            </w:r>
          </w:p>
        </w:tc>
      </w:tr>
      <w:tr w:rsidR="001E580B" w:rsidRPr="006B6C2C"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lang w:val="en-GB"/>
              </w:rPr>
            </w:pPr>
            <w:r w:rsidRPr="006B6C2C">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kantitatif ve kalitatif veriler toplayıp analiz edebilecek yetenek ve beceri kazandırmak.</w:t>
            </w:r>
          </w:p>
          <w:p w:rsidR="001E580B" w:rsidRPr="006B6C2C" w:rsidRDefault="001E580B" w:rsidP="0075419C">
            <w:pPr>
              <w:jc w:val="left"/>
              <w:rPr>
                <w:rFonts w:ascii="Times New Roman" w:hAnsi="Times New Roman" w:cs="Times New Roman"/>
                <w:sz w:val="20"/>
                <w:szCs w:val="20"/>
              </w:rPr>
            </w:pPr>
          </w:p>
        </w:tc>
      </w:tr>
      <w:tr w:rsidR="001E580B" w:rsidRPr="006B6C2C"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Pazarlama araştırma konularını tanımak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Bilimsel araştırma sürecini öğrenmek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Pazarlama konularıyla ilgili bilimsel araştırmalar yapmak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Araştırma raporu yazmak</w:t>
            </w:r>
          </w:p>
        </w:tc>
      </w:tr>
      <w:tr w:rsidR="001E580B" w:rsidRPr="006B6C2C"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4B3A56">
            <w:pPr>
              <w:numPr>
                <w:ilvl w:val="0"/>
                <w:numId w:val="35"/>
              </w:numPr>
              <w:jc w:val="left"/>
              <w:rPr>
                <w:rFonts w:ascii="Times New Roman" w:hAnsi="Times New Roman" w:cs="Times New Roman"/>
                <w:b/>
                <w:sz w:val="20"/>
                <w:szCs w:val="20"/>
                <w:lang w:val="en-GB"/>
              </w:rPr>
            </w:pPr>
            <w:r w:rsidRPr="006B6C2C">
              <w:rPr>
                <w:rFonts w:ascii="Times New Roman" w:hAnsi="Times New Roman" w:cs="Times New Roman"/>
                <w:b/>
                <w:bCs/>
                <w:sz w:val="20"/>
                <w:szCs w:val="20"/>
              </w:rPr>
              <w:t xml:space="preserve"> </w:t>
            </w:r>
            <w:r w:rsidRPr="006B6C2C">
              <w:rPr>
                <w:rFonts w:ascii="Times New Roman" w:hAnsi="Times New Roman" w:cs="Times New Roman"/>
                <w:b/>
                <w:sz w:val="20"/>
                <w:szCs w:val="20"/>
              </w:rPr>
              <w:t xml:space="preserve">Nakip M. (2003). </w:t>
            </w:r>
            <w:r w:rsidRPr="006B6C2C">
              <w:rPr>
                <w:rFonts w:ascii="Times New Roman" w:hAnsi="Times New Roman" w:cs="Times New Roman"/>
                <w:sz w:val="20"/>
                <w:szCs w:val="20"/>
              </w:rPr>
              <w:t>Pazarlama Araştırmaları, Ankara: Seçkin Yayıncılık.</w:t>
            </w:r>
          </w:p>
          <w:p w:rsidR="001E580B" w:rsidRPr="006B6C2C" w:rsidRDefault="001E580B" w:rsidP="0075419C">
            <w:pPr>
              <w:pStyle w:val="Balk4"/>
              <w:spacing w:before="0" w:beforeAutospacing="0" w:after="0" w:afterAutospacing="0"/>
              <w:rPr>
                <w:b w:val="0"/>
                <w:bCs w:val="0"/>
                <w:sz w:val="20"/>
                <w:szCs w:val="20"/>
              </w:rPr>
            </w:pPr>
          </w:p>
        </w:tc>
      </w:tr>
      <w:tr w:rsidR="001E580B" w:rsidRPr="006B6C2C"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bCs/>
                <w:color w:val="000000"/>
                <w:sz w:val="20"/>
                <w:szCs w:val="20"/>
              </w:rPr>
              <w:t xml:space="preserve"> </w:t>
            </w:r>
            <w:r w:rsidRPr="006B6C2C">
              <w:rPr>
                <w:rFonts w:ascii="Times New Roman" w:hAnsi="Times New Roman" w:cs="Times New Roman"/>
                <w:b/>
                <w:sz w:val="20"/>
                <w:szCs w:val="20"/>
              </w:rPr>
              <w:t>Kurtuluş K.</w:t>
            </w:r>
            <w:r w:rsidRPr="006B6C2C">
              <w:rPr>
                <w:rFonts w:ascii="Times New Roman" w:hAnsi="Times New Roman" w:cs="Times New Roman"/>
                <w:b/>
                <w:sz w:val="20"/>
                <w:szCs w:val="20"/>
                <w:lang w:val="en-GB"/>
              </w:rPr>
              <w:t xml:space="preserve"> (2004).</w:t>
            </w:r>
            <w:r w:rsidRPr="006B6C2C">
              <w:rPr>
                <w:rFonts w:ascii="Times New Roman" w:hAnsi="Times New Roman" w:cs="Times New Roman"/>
                <w:sz w:val="20"/>
                <w:szCs w:val="20"/>
                <w:lang w:val="en-GB"/>
              </w:rPr>
              <w:t xml:space="preserve"> Pazarlama Araştırmaları. 7. Baskı. İstanbul: Literatür Yayıncılık.</w:t>
            </w:r>
          </w:p>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sz w:val="20"/>
                <w:szCs w:val="20"/>
              </w:rPr>
              <w:t>Gegez E.</w:t>
            </w:r>
            <w:r w:rsidRPr="006B6C2C">
              <w:rPr>
                <w:rFonts w:ascii="Times New Roman" w:hAnsi="Times New Roman" w:cs="Times New Roman"/>
                <w:b/>
                <w:sz w:val="20"/>
                <w:szCs w:val="20"/>
                <w:lang w:val="en-GB"/>
              </w:rPr>
              <w:t xml:space="preserve"> (2005). </w:t>
            </w:r>
            <w:r w:rsidRPr="006B6C2C">
              <w:rPr>
                <w:rFonts w:ascii="Times New Roman" w:hAnsi="Times New Roman" w:cs="Times New Roman"/>
                <w:sz w:val="20"/>
                <w:szCs w:val="20"/>
                <w:lang w:val="en-GB"/>
              </w:rPr>
              <w:t>Pazarlama Araştırmaları. İstanbul: Beta Yayıncılık.</w:t>
            </w:r>
          </w:p>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sz w:val="20"/>
                <w:szCs w:val="20"/>
                <w:lang w:val="en-GB"/>
              </w:rPr>
              <w:t>Yükselen C. (2005).</w:t>
            </w:r>
            <w:r w:rsidRPr="006B6C2C">
              <w:rPr>
                <w:rFonts w:ascii="Times New Roman" w:hAnsi="Times New Roman" w:cs="Times New Roman"/>
                <w:sz w:val="20"/>
                <w:szCs w:val="20"/>
                <w:lang w:val="en-GB"/>
              </w:rPr>
              <w:t xml:space="preserve"> Pazarlama Araştırmaları. 4. Baskı. Ankara: Detay Yayıncılık.</w:t>
            </w:r>
          </w:p>
          <w:p w:rsidR="001E580B" w:rsidRPr="006B6C2C" w:rsidRDefault="001E580B" w:rsidP="0075419C">
            <w:pPr>
              <w:pStyle w:val="Balk4"/>
              <w:spacing w:before="0" w:beforeAutospacing="0" w:after="0" w:afterAutospacing="0"/>
              <w:rPr>
                <w:color w:val="000000"/>
              </w:rPr>
            </w:pPr>
          </w:p>
        </w:tc>
      </w:tr>
      <w:tr w:rsidR="001E580B" w:rsidRPr="006B6C2C"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bl>
    <w:p w:rsidR="001E580B" w:rsidRPr="006B6C2C" w:rsidRDefault="001E580B" w:rsidP="001E580B">
      <w:pPr>
        <w:jc w:val="left"/>
        <w:rPr>
          <w:rFonts w:ascii="Times New Roman" w:hAnsi="Times New Roman" w:cs="Times New Roman"/>
          <w:sz w:val="18"/>
          <w:szCs w:val="18"/>
        </w:rPr>
        <w:sectPr w:rsidR="001E580B" w:rsidRPr="006B6C2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E580B" w:rsidRPr="006B6C2C" w:rsidTr="0075419C">
        <w:trPr>
          <w:trHeight w:val="510"/>
          <w:jc w:val="center"/>
        </w:trPr>
        <w:tc>
          <w:tcPr>
            <w:tcW w:w="5000"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t>DERSİN HAFTALIK PLANI</w:t>
            </w:r>
          </w:p>
        </w:tc>
      </w:tr>
      <w:tr w:rsidR="001E580B" w:rsidRPr="006B6C2C" w:rsidTr="0075419C">
        <w:trPr>
          <w:jc w:val="center"/>
        </w:trPr>
        <w:tc>
          <w:tcPr>
            <w:tcW w:w="593" w:type="pct"/>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t>HAFTA</w:t>
            </w:r>
          </w:p>
        </w:tc>
        <w:tc>
          <w:tcPr>
            <w:tcW w:w="4407" w:type="pct"/>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t>İŞLENEN KONULAR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Pazarlama araştırmalarının tanım ve önemi</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2</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probleminin tanımlanması, araştırma konusunun seçimi ve hipotez belirleme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3</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araştırması modelleri, veri türleri ve kaynakları</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4</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Örnekleme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5</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Veri toplama yöntemleri</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6</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araştırmalarında ölçme ve ölçekleme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7</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Ara sınav</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8</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Tek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9</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Tek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10</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İki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11</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İki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12</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Çok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13</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Çok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14</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Çok değişkenli analizler</w:t>
            </w:r>
          </w:p>
        </w:tc>
      </w:tr>
      <w:tr w:rsidR="001E580B" w:rsidRPr="006B6C2C" w:rsidTr="0075419C">
        <w:trPr>
          <w:trHeight w:val="322"/>
          <w:jc w:val="center"/>
        </w:trPr>
        <w:tc>
          <w:tcPr>
            <w:tcW w:w="593" w:type="pct"/>
            <w:tcBorders>
              <w:bottom w:val="single" w:sz="12" w:space="0" w:color="auto"/>
            </w:tcBorders>
            <w:shd w:val="clear" w:color="auto" w:fill="E6E6E6"/>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15,16</w:t>
            </w:r>
          </w:p>
        </w:tc>
        <w:tc>
          <w:tcPr>
            <w:tcW w:w="4407" w:type="pct"/>
            <w:tcBorders>
              <w:bottom w:val="single" w:sz="12" w:space="0" w:color="auto"/>
            </w:tcBorders>
            <w:shd w:val="clear" w:color="auto" w:fill="E6E6E6"/>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Final sınavı</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Behçet Yalın Özkara</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1E580B" w:rsidRDefault="001E580B" w:rsidP="004A742A">
      <w:pPr>
        <w:jc w:val="left"/>
      </w:pPr>
    </w:p>
    <w:p w:rsidR="001E580B" w:rsidRDefault="001E580B" w:rsidP="004A742A">
      <w:pPr>
        <w:jc w:val="left"/>
      </w:pPr>
    </w:p>
    <w:p w:rsidR="001E580B" w:rsidRDefault="001E580B" w:rsidP="004A742A">
      <w:pPr>
        <w:jc w:val="left"/>
      </w:pPr>
    </w:p>
    <w:p w:rsidR="001E580B" w:rsidRDefault="001E580B" w:rsidP="004A742A">
      <w:pPr>
        <w:jc w:val="left"/>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68832" behindDoc="1" locked="0" layoutInCell="1" allowOverlap="1" wp14:anchorId="649CC799" wp14:editId="6DA22A9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816E7E" w:rsidTr="0075419C">
        <w:tc>
          <w:tcPr>
            <w:tcW w:w="1167"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Güz (7. Dönem)</w:t>
            </w:r>
          </w:p>
        </w:tc>
      </w:tr>
    </w:tbl>
    <w:p w:rsidR="001E580B" w:rsidRPr="00816E7E" w:rsidRDefault="001E580B" w:rsidP="001E580B">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E580B" w:rsidRPr="00816E7E" w:rsidTr="0075419C">
        <w:tc>
          <w:tcPr>
            <w:tcW w:w="1668"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1E580B" w:rsidRPr="00816E7E" w:rsidRDefault="001E580B" w:rsidP="0075419C">
            <w:pPr>
              <w:jc w:val="left"/>
              <w:outlineLvl w:val="0"/>
              <w:rPr>
                <w:rFonts w:ascii="Times New Roman" w:hAnsi="Times New Roman" w:cs="Times New Roman"/>
              </w:rPr>
            </w:pPr>
            <w:r>
              <w:rPr>
                <w:rFonts w:ascii="Times New Roman" w:eastAsia="Calibri" w:hAnsi="Times New Roman" w:cs="Times New Roman"/>
                <w:sz w:val="20"/>
                <w:szCs w:val="20"/>
                <w:lang w:val="tr-TR" w:eastAsia="tr-TR"/>
              </w:rPr>
              <w:t>131217453</w:t>
            </w:r>
          </w:p>
        </w:tc>
        <w:tc>
          <w:tcPr>
            <w:tcW w:w="1560"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1E580B" w:rsidRPr="00816E7E" w:rsidRDefault="001E580B"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Tüketic</w:t>
            </w:r>
            <w:bookmarkStart w:id="75" w:name="tukoruma"/>
            <w:bookmarkEnd w:id="75"/>
            <w:r>
              <w:rPr>
                <w:rFonts w:ascii="Times New Roman" w:hAnsi="Times New Roman" w:cs="Times New Roman"/>
                <w:sz w:val="20"/>
                <w:szCs w:val="20"/>
              </w:rPr>
              <w:t>iyi Koruma Hukuku</w:t>
            </w:r>
          </w:p>
        </w:tc>
      </w:tr>
    </w:tbl>
    <w:p w:rsidR="001E580B" w:rsidRPr="00816E7E" w:rsidRDefault="001E580B" w:rsidP="001E580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1E580B" w:rsidRPr="00816E7E" w:rsidTr="0075419C">
        <w:trPr>
          <w:trHeight w:val="383"/>
        </w:trPr>
        <w:tc>
          <w:tcPr>
            <w:tcW w:w="524" w:type="pct"/>
            <w:vMerge w:val="restart"/>
            <w:tcBorders>
              <w:top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1E580B" w:rsidRPr="00816E7E"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1E580B" w:rsidRPr="00816E7E" w:rsidTr="0075419C">
        <w:trPr>
          <w:trHeight w:val="382"/>
        </w:trPr>
        <w:tc>
          <w:tcPr>
            <w:tcW w:w="524" w:type="pct"/>
            <w:vMerge/>
            <w:tcBorders>
              <w:right w:val="single" w:sz="12" w:space="0" w:color="auto"/>
            </w:tcBorders>
          </w:tcPr>
          <w:p w:rsidR="001E580B" w:rsidRPr="00816E7E" w:rsidRDefault="001E580B" w:rsidP="0075419C">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1E580B" w:rsidRPr="00816E7E" w:rsidTr="0075419C">
        <w:trPr>
          <w:trHeight w:val="367"/>
        </w:trPr>
        <w:tc>
          <w:tcPr>
            <w:tcW w:w="524" w:type="pct"/>
            <w:tcBorders>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rPr>
            </w:pPr>
          </w:p>
        </w:tc>
        <w:tc>
          <w:tcPr>
            <w:tcW w:w="468" w:type="pct"/>
            <w:gridSpan w:val="2"/>
            <w:tcBorders>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2</w:t>
            </w:r>
          </w:p>
        </w:tc>
        <w:tc>
          <w:tcPr>
            <w:tcW w:w="572" w:type="pct"/>
            <w:tcBorders>
              <w:bottom w:val="single" w:sz="12"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613" w:type="pct"/>
            <w:gridSpan w:val="3"/>
            <w:tcBorders>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2</w:t>
            </w:r>
          </w:p>
        </w:tc>
        <w:tc>
          <w:tcPr>
            <w:tcW w:w="285" w:type="pct"/>
            <w:gridSpan w:val="2"/>
            <w:tcBorders>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3</w:t>
            </w:r>
          </w:p>
        </w:tc>
        <w:tc>
          <w:tcPr>
            <w:tcW w:w="1310" w:type="pct"/>
            <w:gridSpan w:val="3"/>
            <w:tcBorders>
              <w:bottom w:val="single" w:sz="12" w:space="0" w:color="auto"/>
            </w:tcBorders>
            <w:vAlign w:val="center"/>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8" w:type="pct"/>
            <w:tcBorders>
              <w:bottom w:val="single" w:sz="12" w:space="0" w:color="auto"/>
            </w:tcBorders>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1E580B"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1E580B" w:rsidRPr="00816E7E" w:rsidTr="0075419C">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1E580B" w:rsidRPr="00816E7E" w:rsidTr="0075419C">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24"/>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1E580B" w:rsidRPr="00816E7E" w:rsidTr="0075419C">
        <w:tc>
          <w:tcPr>
            <w:tcW w:w="1834" w:type="pct"/>
            <w:gridSpan w:val="5"/>
            <w:vMerge w:val="restart"/>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left w:val="single" w:sz="8"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left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92"/>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816E7E"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1E580B" w:rsidRPr="00816E7E" w:rsidTr="0075419C">
        <w:trPr>
          <w:trHeight w:val="447"/>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rPr>
          <w:trHeight w:val="447"/>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1E580B" w:rsidRDefault="001E580B" w:rsidP="0075419C">
            <w:pPr>
              <w:jc w:val="both"/>
              <w:rPr>
                <w:color w:val="000000"/>
                <w:lang w:val="tr-TR"/>
              </w:rPr>
            </w:pPr>
            <w:r>
              <w:rPr>
                <w:color w:val="000000"/>
                <w:sz w:val="18"/>
                <w:szCs w:val="18"/>
              </w:rPr>
              <w:t>Taraflardan birisini tüketicinin diğer tarafını da satıcı/sağlayıcının oluşturduğu tüketici işlemlerinin ele alındığı derstir.</w:t>
            </w:r>
          </w:p>
          <w:p w:rsidR="001E580B" w:rsidRPr="00816E7E" w:rsidRDefault="001E580B" w:rsidP="0075419C">
            <w:pPr>
              <w:jc w:val="left"/>
              <w:rPr>
                <w:rFonts w:ascii="Times New Roman" w:hAnsi="Times New Roman" w:cs="Times New Roman"/>
                <w:sz w:val="20"/>
                <w:szCs w:val="20"/>
              </w:rPr>
            </w:pPr>
          </w:p>
        </w:tc>
      </w:tr>
      <w:tr w:rsidR="001E580B" w:rsidRPr="00816E7E" w:rsidTr="0075419C">
        <w:trPr>
          <w:trHeight w:val="426"/>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1E580B" w:rsidRPr="00816E7E" w:rsidRDefault="001E580B" w:rsidP="0075419C">
            <w:pPr>
              <w:spacing w:before="120"/>
              <w:jc w:val="left"/>
              <w:rPr>
                <w:rFonts w:ascii="Times New Roman" w:hAnsi="Times New Roman" w:cs="Times New Roman"/>
              </w:rPr>
            </w:pPr>
            <w:r>
              <w:rPr>
                <w:rFonts w:ascii="Constantia" w:hAnsi="Constantia"/>
                <w:color w:val="000000"/>
                <w:sz w:val="18"/>
                <w:szCs w:val="18"/>
              </w:rPr>
              <w:t>Tüketicinin korunmasına ilişkin mevzuat çerçevesinde, tüketici hukuku hakkında öğrencilerin bilgilendirilmesi ve muhtemel tüketici uyuşmazlıklarında kullanılmaya elverişli pratik çözüm yöntemlerinin aktarılması amaçlanmaktadır.</w:t>
            </w:r>
          </w:p>
        </w:tc>
      </w:tr>
      <w:tr w:rsidR="001E580B" w:rsidRPr="00816E7E" w:rsidTr="0075419C">
        <w:trPr>
          <w:trHeight w:val="518"/>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sz w:val="20"/>
                <w:szCs w:val="20"/>
              </w:rPr>
              <w:t>Öğrencilerin tüketici hukuku hakkındaki teorik ve pratik bilgi birikimleri arttırılır.</w:t>
            </w:r>
          </w:p>
        </w:tc>
      </w:tr>
      <w:tr w:rsidR="001E580B" w:rsidRPr="00816E7E" w:rsidTr="0075419C">
        <w:trPr>
          <w:trHeight w:val="518"/>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1E580B" w:rsidRDefault="001E580B" w:rsidP="0075419C">
            <w:pPr>
              <w:tabs>
                <w:tab w:val="left" w:pos="7800"/>
              </w:tabs>
              <w:jc w:val="both"/>
              <w:rPr>
                <w:color w:val="000000"/>
                <w:sz w:val="20"/>
                <w:szCs w:val="20"/>
                <w:shd w:val="clear" w:color="auto" w:fill="FFFFFF"/>
                <w:lang w:val="tr-TR"/>
              </w:rPr>
            </w:pPr>
            <w:r w:rsidRPr="00816E7E">
              <w:rPr>
                <w:rFonts w:ascii="Times New Roman" w:hAnsi="Times New Roman" w:cs="Times New Roman"/>
                <w:sz w:val="20"/>
                <w:szCs w:val="20"/>
              </w:rPr>
              <w:t xml:space="preserve"> </w:t>
            </w:r>
            <w:r>
              <w:rPr>
                <w:color w:val="000000"/>
                <w:sz w:val="20"/>
                <w:szCs w:val="20"/>
              </w:rPr>
              <w:t>-</w:t>
            </w:r>
            <w:r>
              <w:rPr>
                <w:color w:val="000000"/>
                <w:sz w:val="20"/>
                <w:szCs w:val="20"/>
                <w:shd w:val="clear" w:color="auto" w:fill="FFFFFF"/>
              </w:rPr>
              <w:t>Yargı kararlarını analiz edilerek tüketici hukuku kurallarının nasıl uygulandığını tespit edilir.</w:t>
            </w:r>
          </w:p>
          <w:p w:rsidR="001E580B" w:rsidRDefault="001E580B" w:rsidP="0075419C">
            <w:pPr>
              <w:tabs>
                <w:tab w:val="left" w:pos="7800"/>
              </w:tabs>
              <w:jc w:val="both"/>
              <w:rPr>
                <w:color w:val="000000"/>
                <w:sz w:val="20"/>
                <w:szCs w:val="20"/>
              </w:rPr>
            </w:pPr>
            <w:r>
              <w:rPr>
                <w:color w:val="000000"/>
                <w:sz w:val="20"/>
                <w:szCs w:val="20"/>
              </w:rPr>
              <w:t>-Öğrencilerin tüketici sözleşmelerindeki haksız şartlar hakkında bilgi edinmeleri sağlanır.</w:t>
            </w:r>
          </w:p>
          <w:p w:rsidR="001E580B" w:rsidRDefault="001E580B" w:rsidP="0075419C">
            <w:pPr>
              <w:tabs>
                <w:tab w:val="left" w:pos="7800"/>
              </w:tabs>
              <w:jc w:val="both"/>
              <w:rPr>
                <w:color w:val="000000"/>
                <w:sz w:val="20"/>
                <w:szCs w:val="20"/>
                <w:shd w:val="clear" w:color="auto" w:fill="FFFFFF"/>
              </w:rPr>
            </w:pPr>
            <w:r>
              <w:rPr>
                <w:color w:val="000000"/>
                <w:sz w:val="20"/>
                <w:szCs w:val="20"/>
              </w:rPr>
              <w:t>-T</w:t>
            </w:r>
            <w:r>
              <w:rPr>
                <w:color w:val="000000"/>
                <w:sz w:val="20"/>
                <w:szCs w:val="20"/>
                <w:shd w:val="clear" w:color="auto" w:fill="FFFFFF"/>
              </w:rPr>
              <w:t>üketicinin Korunması Hakkında Kanun’da yer alan tüketici sözleşme tiplerinin karşılaştırması yapılır.</w:t>
            </w:r>
          </w:p>
          <w:p w:rsidR="001E580B" w:rsidRPr="00816E7E" w:rsidRDefault="001E580B" w:rsidP="0075419C">
            <w:pPr>
              <w:jc w:val="left"/>
              <w:rPr>
                <w:rFonts w:ascii="Times New Roman" w:hAnsi="Times New Roman" w:cs="Times New Roman"/>
                <w:sz w:val="20"/>
                <w:szCs w:val="20"/>
                <w:lang w:val="en-GB"/>
              </w:rPr>
            </w:pPr>
          </w:p>
          <w:p w:rsidR="001E580B" w:rsidRPr="00816E7E" w:rsidRDefault="001E580B" w:rsidP="0075419C">
            <w:pPr>
              <w:tabs>
                <w:tab w:val="left" w:pos="7800"/>
              </w:tabs>
              <w:jc w:val="left"/>
              <w:rPr>
                <w:rFonts w:ascii="Times New Roman" w:hAnsi="Times New Roman" w:cs="Times New Roman"/>
              </w:rPr>
            </w:pPr>
          </w:p>
        </w:tc>
      </w:tr>
      <w:tr w:rsidR="001E580B" w:rsidRPr="00816E7E" w:rsidTr="0075419C">
        <w:trPr>
          <w:trHeight w:val="54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1E580B" w:rsidRPr="00497206" w:rsidRDefault="001E580B" w:rsidP="0075419C">
            <w:pPr>
              <w:jc w:val="left"/>
              <w:rPr>
                <w:sz w:val="20"/>
                <w:szCs w:val="20"/>
              </w:rPr>
            </w:pPr>
            <w:r w:rsidRPr="00497206">
              <w:rPr>
                <w:sz w:val="20"/>
                <w:szCs w:val="20"/>
              </w:rPr>
              <w:t>Çağlar Özel, Tüketicinin Korunması Hukuku, Ankara 2021</w:t>
            </w:r>
          </w:p>
        </w:tc>
      </w:tr>
      <w:tr w:rsidR="001E580B" w:rsidRPr="00816E7E" w:rsidTr="0075419C">
        <w:trPr>
          <w:trHeight w:val="54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1E580B" w:rsidRPr="00497206" w:rsidRDefault="001E580B" w:rsidP="0075419C">
            <w:pPr>
              <w:jc w:val="left"/>
              <w:rPr>
                <w:bCs/>
                <w:color w:val="000000"/>
              </w:rPr>
            </w:pPr>
            <w:r w:rsidRPr="00497206">
              <w:rPr>
                <w:bCs/>
                <w:sz w:val="20"/>
                <w:szCs w:val="20"/>
              </w:rPr>
              <w:t>Murat AYDOĞDU/ Nalan KAHVECİ, Tüketici Hukuku Dersleri, Ankara 2021</w:t>
            </w:r>
          </w:p>
        </w:tc>
      </w:tr>
      <w:tr w:rsidR="001E580B" w:rsidRPr="00816E7E" w:rsidTr="0075419C">
        <w:trPr>
          <w:trHeight w:val="52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6502 sayılı Tüketicinin Korunması Hakkında Kanun</w:t>
            </w:r>
          </w:p>
        </w:tc>
      </w:tr>
    </w:tbl>
    <w:p w:rsidR="001E580B" w:rsidRPr="00816E7E" w:rsidRDefault="001E580B" w:rsidP="001E580B">
      <w:pPr>
        <w:jc w:val="left"/>
        <w:rPr>
          <w:rFonts w:ascii="Times New Roman" w:hAnsi="Times New Roman" w:cs="Times New Roman"/>
          <w:sz w:val="18"/>
          <w:szCs w:val="18"/>
        </w:rPr>
        <w:sectPr w:rsidR="001E580B"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7"/>
        <w:gridCol w:w="10083"/>
      </w:tblGrid>
      <w:tr w:rsidR="001E580B" w:rsidTr="0075419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E580B" w:rsidRDefault="001E580B" w:rsidP="0075419C">
            <w:pPr>
              <w:jc w:val="both"/>
              <w:rPr>
                <w:b/>
                <w:lang w:val="tr-TR"/>
              </w:rPr>
            </w:pPr>
            <w:r>
              <w:rPr>
                <w:b/>
              </w:rPr>
              <w:t>DERSİN HAFTALIK PLANI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hideMark/>
          </w:tcPr>
          <w:p w:rsidR="001E580B" w:rsidRDefault="001E580B" w:rsidP="0075419C">
            <w:pPr>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b/>
              </w:rPr>
            </w:pPr>
            <w:r>
              <w:rPr>
                <w:b/>
              </w:rPr>
              <w:t>İŞLENEN KONULAR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Tüketicinin Korunması Hakkında Kanun’un Amacı ve Kapsamı</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2</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Ayıplı mal ve hizmetler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3</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Sözleşmedeki Haksız Şartlar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4</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Taksitle Satış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5</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Kredisi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6</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Konut Finansmanı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7</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Ön Ödemeli Konut Satışı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8</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ARA SINAV</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9</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İş Yeri Dışında Kurulan Sözleşmeler, Mesafeli Sözleşmeler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10</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Devre Tatil ve Uzun Süreli Tatil Hizmeti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11</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Paket Tur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12</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Abonelik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13</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Sorunları Hakem Heyeti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14</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Mahkemeleri</w:t>
            </w:r>
          </w:p>
        </w:tc>
      </w:tr>
      <w:tr w:rsidR="001E580B" w:rsidTr="0075419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1E580B" w:rsidRDefault="001E580B" w:rsidP="0075419C">
            <w:pPr>
              <w:jc w:val="both"/>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1E580B" w:rsidRDefault="001E580B" w:rsidP="0075419C">
            <w:pPr>
              <w:jc w:val="both"/>
              <w:rPr>
                <w:sz w:val="20"/>
                <w:szCs w:val="20"/>
              </w:rPr>
            </w:pPr>
            <w:r>
              <w:rPr>
                <w:sz w:val="20"/>
                <w:szCs w:val="20"/>
              </w:rPr>
              <w:t xml:space="preserve"> FİNAL</w:t>
            </w:r>
          </w:p>
        </w:tc>
      </w:tr>
    </w:tbl>
    <w:p w:rsidR="001E580B" w:rsidRPr="00816E7E" w:rsidRDefault="001E580B" w:rsidP="001E580B">
      <w:pPr>
        <w:ind w:right="-284"/>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Emre KÖROĞLU</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1E580B" w:rsidRDefault="001E580B" w:rsidP="001E580B">
      <w:pPr>
        <w:jc w:val="left"/>
        <w:outlineLvl w:val="0"/>
        <w:rPr>
          <w:rFonts w:ascii="Times New Roman" w:hAnsi="Times New Roman" w:cs="Times New Roman"/>
        </w:rPr>
      </w:pPr>
    </w:p>
    <w:p w:rsidR="00FB2DDE" w:rsidRDefault="00FB2DDE" w:rsidP="001E580B">
      <w:pPr>
        <w:jc w:val="left"/>
        <w:outlineLvl w:val="0"/>
        <w:rPr>
          <w:rFonts w:ascii="Times New Roman" w:hAnsi="Times New Roman" w:cs="Times New Roman"/>
        </w:rPr>
      </w:pPr>
    </w:p>
    <w:p w:rsidR="00FB2DDE" w:rsidRDefault="00FB2DDE" w:rsidP="001E580B">
      <w:pPr>
        <w:jc w:val="left"/>
        <w:outlineLvl w:val="0"/>
        <w:rPr>
          <w:rFonts w:ascii="Times New Roman" w:hAnsi="Times New Roman" w:cs="Times New Roman"/>
        </w:rPr>
      </w:pPr>
    </w:p>
    <w:p w:rsidR="001E580B" w:rsidRDefault="001E580B" w:rsidP="001E580B">
      <w:pPr>
        <w:jc w:val="left"/>
        <w:outlineLvl w:val="0"/>
        <w:rPr>
          <w:rFonts w:ascii="Times New Roman" w:hAnsi="Times New Roman" w:cs="Times New Roman"/>
        </w:rPr>
      </w:pPr>
    </w:p>
    <w:p w:rsidR="001E580B" w:rsidRDefault="001E580B" w:rsidP="001E580B">
      <w:pPr>
        <w:jc w:val="both"/>
      </w:pPr>
    </w:p>
    <w:p w:rsidR="001E580B" w:rsidRDefault="001E580B" w:rsidP="001E580B">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770880" behindDoc="0" locked="0" layoutInCell="0" allowOverlap="1" wp14:anchorId="0F7A0A7B" wp14:editId="57F0C415">
                <wp:simplePos x="0" y="0"/>
                <wp:positionH relativeFrom="page">
                  <wp:posOffset>567690</wp:posOffset>
                </wp:positionH>
                <wp:positionV relativeFrom="paragraph">
                  <wp:posOffset>50165</wp:posOffset>
                </wp:positionV>
                <wp:extent cx="685800" cy="520700"/>
                <wp:effectExtent l="0" t="0" r="3810" b="3810"/>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1E580B">
                            <w:pPr>
                              <w:spacing w:line="820" w:lineRule="atLeast"/>
                              <w:rPr>
                                <w:sz w:val="24"/>
                                <w:szCs w:val="24"/>
                              </w:rPr>
                            </w:pPr>
                            <w:r>
                              <w:rPr>
                                <w:noProof/>
                                <w:sz w:val="24"/>
                                <w:szCs w:val="24"/>
                                <w:lang w:val="tr-TR" w:eastAsia="tr-TR"/>
                              </w:rPr>
                              <w:drawing>
                                <wp:inline distT="0" distB="0" distL="0" distR="0" wp14:anchorId="714A8939" wp14:editId="537F5634">
                                  <wp:extent cx="693420" cy="52006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1E580B">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0A7B" id="Dikdörtgen 68" o:spid="_x0000_s1031" style="position:absolute;left:0;text-align:left;margin-left:44.7pt;margin-top:3.95pt;width:54pt;height:41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" o:allowincell="f" filled="f" stroked="f">
                <v:textbox inset="0,0,0,0">
                  <w:txbxContent>
                    <w:p w:rsidR="004F6EEB" w:rsidRDefault="004F6EEB" w:rsidP="001E580B">
                      <w:pPr>
                        <w:spacing w:line="820" w:lineRule="atLeast"/>
                        <w:rPr>
                          <w:sz w:val="24"/>
                          <w:szCs w:val="24"/>
                        </w:rPr>
                      </w:pPr>
                      <w:r>
                        <w:rPr>
                          <w:noProof/>
                          <w:sz w:val="24"/>
                          <w:szCs w:val="24"/>
                          <w:lang w:val="tr-TR" w:eastAsia="tr-TR"/>
                        </w:rPr>
                        <w:drawing>
                          <wp:inline distT="0" distB="0" distL="0" distR="0" wp14:anchorId="714A8939" wp14:editId="537F5634">
                            <wp:extent cx="693420" cy="52006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1E580B">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1E580B" w:rsidRDefault="001E580B" w:rsidP="001E580B">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1E580B" w:rsidTr="0075419C">
        <w:trPr>
          <w:trHeight w:val="229"/>
        </w:trPr>
        <w:tc>
          <w:tcPr>
            <w:tcW w:w="1169"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0" w:lineRule="exact"/>
              <w:ind w:left="158"/>
              <w:rPr>
                <w:spacing w:val="-5"/>
                <w:sz w:val="20"/>
                <w:szCs w:val="20"/>
              </w:rPr>
            </w:pPr>
            <w:r>
              <w:rPr>
                <w:spacing w:val="-5"/>
                <w:sz w:val="20"/>
                <w:szCs w:val="20"/>
              </w:rPr>
              <w:t>Güz</w:t>
            </w:r>
          </w:p>
        </w:tc>
      </w:tr>
    </w:tbl>
    <w:p w:rsidR="001E580B" w:rsidRDefault="001E580B" w:rsidP="001E580B">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1E580B" w:rsidTr="0075419C">
        <w:trPr>
          <w:trHeight w:val="457"/>
        </w:trPr>
        <w:tc>
          <w:tcPr>
            <w:tcW w:w="1668"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2"/>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6"/>
              <w:ind w:left="164"/>
              <w:rPr>
                <w:spacing w:val="-2"/>
                <w:sz w:val="22"/>
                <w:szCs w:val="22"/>
              </w:rPr>
            </w:pPr>
            <w:r>
              <w:rPr>
                <w:spacing w:val="-2"/>
                <w:sz w:val="22"/>
                <w:szCs w:val="22"/>
              </w:rPr>
              <w:t>131218453</w:t>
            </w:r>
          </w:p>
        </w:tc>
        <w:tc>
          <w:tcPr>
            <w:tcW w:w="1560"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2"/>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3" w:lineRule="exact"/>
              <w:ind w:left="160"/>
              <w:rPr>
                <w:spacing w:val="-2"/>
                <w:sz w:val="20"/>
                <w:szCs w:val="20"/>
              </w:rPr>
            </w:pPr>
            <w:r>
              <w:rPr>
                <w:sz w:val="20"/>
                <w:szCs w:val="20"/>
              </w:rPr>
              <w:t>Yer</w:t>
            </w:r>
            <w:bookmarkStart w:id="76" w:name="yerel"/>
            <w:bookmarkEnd w:id="76"/>
            <w:r>
              <w:rPr>
                <w:sz w:val="20"/>
                <w:szCs w:val="20"/>
              </w:rPr>
              <w:t>el</w:t>
            </w:r>
            <w:r>
              <w:rPr>
                <w:spacing w:val="-6"/>
                <w:sz w:val="20"/>
                <w:szCs w:val="20"/>
              </w:rPr>
              <w:t xml:space="preserve"> </w:t>
            </w:r>
            <w:r>
              <w:rPr>
                <w:spacing w:val="-2"/>
                <w:sz w:val="20"/>
                <w:szCs w:val="20"/>
              </w:rPr>
              <w:t>HizmetlerYöneti</w:t>
            </w:r>
            <w:bookmarkStart w:id="77" w:name="_bookmark183"/>
            <w:bookmarkEnd w:id="77"/>
            <w:r>
              <w:rPr>
                <w:spacing w:val="-2"/>
                <w:sz w:val="20"/>
                <w:szCs w:val="20"/>
              </w:rPr>
              <w:t>mi</w:t>
            </w:r>
          </w:p>
        </w:tc>
      </w:tr>
    </w:tbl>
    <w:p w:rsidR="001E580B" w:rsidRDefault="001E580B" w:rsidP="001E580B">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1E580B" w:rsidTr="0075419C">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1"/>
              <w:rPr>
                <w:b/>
                <w:bCs/>
                <w:sz w:val="18"/>
                <w:szCs w:val="18"/>
              </w:rPr>
            </w:pPr>
          </w:p>
          <w:p w:rsidR="001E580B" w:rsidRDefault="001E580B" w:rsidP="0075419C">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74"/>
              <w:ind w:left="103"/>
              <w:rPr>
                <w:b/>
                <w:bCs/>
                <w:spacing w:val="-2"/>
                <w:sz w:val="20"/>
                <w:szCs w:val="20"/>
              </w:rPr>
            </w:pPr>
            <w:r>
              <w:rPr>
                <w:b/>
                <w:bCs/>
                <w:spacing w:val="-2"/>
                <w:sz w:val="20"/>
                <w:szCs w:val="20"/>
              </w:rPr>
              <w:t>DERSİN</w:t>
            </w:r>
          </w:p>
        </w:tc>
      </w:tr>
      <w:tr w:rsidR="001E580B" w:rsidTr="0075419C">
        <w:trPr>
          <w:trHeight w:val="460"/>
        </w:trPr>
        <w:tc>
          <w:tcPr>
            <w:tcW w:w="1042" w:type="dxa"/>
            <w:vMerge/>
            <w:tcBorders>
              <w:top w:val="nil"/>
              <w:left w:val="single" w:sz="12" w:space="0" w:color="000000"/>
              <w:bottom w:val="single" w:sz="4"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1E580B" w:rsidRDefault="001E580B" w:rsidP="0075419C">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1E580B" w:rsidRDefault="001E580B" w:rsidP="0075419C">
            <w:pPr>
              <w:pStyle w:val="TableParagraph"/>
              <w:kinsoku w:val="0"/>
              <w:overflowPunct w:val="0"/>
              <w:spacing w:before="113"/>
              <w:ind w:left="106"/>
              <w:rPr>
                <w:b/>
                <w:bCs/>
                <w:spacing w:val="-4"/>
                <w:sz w:val="20"/>
                <w:szCs w:val="20"/>
              </w:rPr>
            </w:pPr>
            <w:r>
              <w:rPr>
                <w:b/>
                <w:bCs/>
                <w:spacing w:val="-4"/>
                <w:sz w:val="20"/>
                <w:szCs w:val="20"/>
              </w:rPr>
              <w:t>DİLİ</w:t>
            </w:r>
          </w:p>
        </w:tc>
      </w:tr>
      <w:tr w:rsidR="001E580B" w:rsidTr="0075419C">
        <w:trPr>
          <w:trHeight w:val="366"/>
        </w:trPr>
        <w:tc>
          <w:tcPr>
            <w:tcW w:w="1042" w:type="dxa"/>
            <w:tcBorders>
              <w:top w:val="single" w:sz="4"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51"/>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64"/>
              <w:rPr>
                <w:sz w:val="22"/>
                <w:szCs w:val="22"/>
              </w:rPr>
            </w:pPr>
            <w:r>
              <w:rPr>
                <w:sz w:val="22"/>
                <w:szCs w:val="22"/>
              </w:rPr>
              <w:t>2</w:t>
            </w:r>
          </w:p>
        </w:tc>
        <w:tc>
          <w:tcPr>
            <w:tcW w:w="1067" w:type="dxa"/>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rPr>
                <w:sz w:val="20"/>
                <w:szCs w:val="20"/>
              </w:rPr>
            </w:pPr>
          </w:p>
        </w:tc>
        <w:tc>
          <w:tcPr>
            <w:tcW w:w="1442" w:type="dxa"/>
            <w:gridSpan w:val="2"/>
            <w:tcBorders>
              <w:top w:val="single" w:sz="4" w:space="0" w:color="000000"/>
              <w:left w:val="single" w:sz="4"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c>
          <w:tcPr>
            <w:tcW w:w="829" w:type="dxa"/>
            <w:tcBorders>
              <w:top w:val="single" w:sz="4"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58"/>
              <w:rPr>
                <w:sz w:val="22"/>
                <w:szCs w:val="22"/>
              </w:rPr>
            </w:pPr>
            <w:r>
              <w:rPr>
                <w:sz w:val="22"/>
                <w:szCs w:val="22"/>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15"/>
              <w:rPr>
                <w:sz w:val="22"/>
                <w:szCs w:val="22"/>
              </w:rPr>
            </w:pPr>
            <w:r>
              <w:rPr>
                <w:sz w:val="22"/>
                <w:szCs w:val="22"/>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spacing w:before="46"/>
              <w:ind w:left="112"/>
              <w:rPr>
                <w:spacing w:val="-5"/>
                <w:sz w:val="14"/>
                <w:szCs w:val="14"/>
              </w:rPr>
            </w:pPr>
            <w:r>
              <w:rPr>
                <w:sz w:val="14"/>
                <w:szCs w:val="14"/>
              </w:rPr>
              <w:t>ZORUNLU</w:t>
            </w:r>
            <w:r>
              <w:rPr>
                <w:spacing w:val="-4"/>
                <w:sz w:val="14"/>
                <w:szCs w:val="14"/>
              </w:rPr>
              <w:t xml:space="preserve"> </w:t>
            </w:r>
            <w:r>
              <w:rPr>
                <w:sz w:val="14"/>
                <w:szCs w:val="14"/>
              </w:rPr>
              <w:t>(</w:t>
            </w:r>
            <w:r>
              <w:rPr>
                <w:spacing w:val="-4"/>
                <w:sz w:val="14"/>
                <w:szCs w:val="14"/>
              </w:rPr>
              <w:t xml:space="preserve"> </w:t>
            </w:r>
            <w:r>
              <w:rPr>
                <w:sz w:val="14"/>
                <w:szCs w:val="14"/>
              </w:rPr>
              <w:t>)</w:t>
            </w:r>
            <w:r>
              <w:rPr>
                <w:spacing w:val="27"/>
                <w:sz w:val="14"/>
                <w:szCs w:val="14"/>
              </w:rPr>
              <w:t xml:space="preserve"> </w:t>
            </w:r>
            <w:r>
              <w:rPr>
                <w:sz w:val="14"/>
                <w:szCs w:val="14"/>
              </w:rPr>
              <w:t>SEÇMELİ</w:t>
            </w:r>
            <w:r>
              <w:rPr>
                <w:spacing w:val="-4"/>
                <w:sz w:val="14"/>
                <w:szCs w:val="14"/>
              </w:rPr>
              <w:t xml:space="preserve"> </w:t>
            </w:r>
            <w:r>
              <w:rPr>
                <w:spacing w:val="-5"/>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1E580B" w:rsidRDefault="001E580B" w:rsidP="0075419C">
            <w:pPr>
              <w:pStyle w:val="TableParagraph"/>
              <w:kinsoku w:val="0"/>
              <w:overflowPunct w:val="0"/>
              <w:spacing w:line="150" w:lineRule="exact"/>
              <w:ind w:left="106"/>
              <w:rPr>
                <w:spacing w:val="-2"/>
                <w:sz w:val="14"/>
                <w:szCs w:val="14"/>
              </w:rPr>
            </w:pPr>
            <w:r>
              <w:rPr>
                <w:spacing w:val="-2"/>
                <w:sz w:val="14"/>
                <w:szCs w:val="14"/>
              </w:rPr>
              <w:t>Türkçe</w:t>
            </w:r>
          </w:p>
        </w:tc>
      </w:tr>
      <w:tr w:rsidR="001E580B" w:rsidTr="0075419C">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1E580B" w:rsidTr="0075419C">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4"/>
              <w:rPr>
                <w:b/>
                <w:bCs/>
                <w:sz w:val="19"/>
                <w:szCs w:val="19"/>
              </w:rPr>
            </w:pPr>
          </w:p>
          <w:p w:rsidR="001E580B" w:rsidRDefault="001E580B" w:rsidP="0075419C">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4"/>
              <w:rPr>
                <w:b/>
                <w:bCs/>
                <w:sz w:val="19"/>
                <w:szCs w:val="19"/>
              </w:rPr>
            </w:pPr>
          </w:p>
          <w:p w:rsidR="001E580B" w:rsidRDefault="001E580B" w:rsidP="0075419C">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0"/>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7" w:lineRule="auto"/>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1E580B" w:rsidRDefault="001E580B" w:rsidP="0075419C">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before="110"/>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1E580B" w:rsidTr="0075419C">
        <w:trPr>
          <w:trHeight w:val="254"/>
        </w:trPr>
        <w:tc>
          <w:tcPr>
            <w:tcW w:w="1604" w:type="dxa"/>
            <w:gridSpan w:val="2"/>
            <w:tcBorders>
              <w:top w:val="single" w:sz="6"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rPr>
                <w:sz w:val="18"/>
                <w:szCs w:val="18"/>
              </w:rPr>
            </w:pPr>
          </w:p>
        </w:tc>
        <w:tc>
          <w:tcPr>
            <w:tcW w:w="1975" w:type="dxa"/>
            <w:gridSpan w:val="3"/>
            <w:tcBorders>
              <w:top w:val="single" w:sz="6" w:space="0" w:color="000000"/>
              <w:left w:val="single" w:sz="4" w:space="0" w:color="000000"/>
              <w:bottom w:val="single" w:sz="12" w:space="0" w:color="000000"/>
              <w:right w:val="single" w:sz="6" w:space="0" w:color="000000"/>
            </w:tcBorders>
          </w:tcPr>
          <w:p w:rsidR="001E580B" w:rsidRDefault="001E580B" w:rsidP="0075419C">
            <w:pPr>
              <w:pStyle w:val="TableParagraph"/>
              <w:kinsoku w:val="0"/>
              <w:overflowPunct w:val="0"/>
              <w:spacing w:line="234" w:lineRule="exact"/>
              <w:ind w:left="135"/>
              <w:rPr>
                <w:sz w:val="22"/>
                <w:szCs w:val="22"/>
              </w:rPr>
            </w:pPr>
            <w:r>
              <w:rPr>
                <w:sz w:val="22"/>
                <w:szCs w:val="22"/>
              </w:rPr>
              <w:t>X</w:t>
            </w:r>
          </w:p>
        </w:tc>
        <w:tc>
          <w:tcPr>
            <w:tcW w:w="2210" w:type="dxa"/>
            <w:gridSpan w:val="3"/>
            <w:tcBorders>
              <w:top w:val="single" w:sz="6" w:space="0" w:color="000000"/>
              <w:left w:val="single" w:sz="6" w:space="0" w:color="000000"/>
              <w:bottom w:val="single" w:sz="12" w:space="0" w:color="000000"/>
              <w:right w:val="single" w:sz="6" w:space="0" w:color="000000"/>
            </w:tcBorders>
          </w:tcPr>
          <w:p w:rsidR="001E580B" w:rsidRDefault="001E580B" w:rsidP="0075419C">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322"/>
        </w:trPr>
        <w:tc>
          <w:tcPr>
            <w:tcW w:w="9924" w:type="dxa"/>
            <w:gridSpan w:val="13"/>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1E580B" w:rsidTr="0075419C">
        <w:trPr>
          <w:trHeight w:val="226"/>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spacing w:before="11"/>
              <w:rPr>
                <w:b/>
                <w:bCs/>
                <w:sz w:val="19"/>
                <w:szCs w:val="19"/>
              </w:rPr>
            </w:pPr>
          </w:p>
          <w:p w:rsidR="001E580B" w:rsidRDefault="001E580B" w:rsidP="0075419C">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line="207"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spacing w:line="207"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spacing w:line="207" w:lineRule="exact"/>
              <w:ind w:left="106"/>
              <w:rPr>
                <w:b/>
                <w:bCs/>
                <w:w w:val="99"/>
                <w:sz w:val="20"/>
                <w:szCs w:val="20"/>
              </w:rPr>
            </w:pPr>
            <w:r>
              <w:rPr>
                <w:b/>
                <w:bCs/>
                <w:w w:val="99"/>
                <w:sz w:val="20"/>
                <w:szCs w:val="20"/>
              </w:rPr>
              <w:t>%</w:t>
            </w:r>
          </w:p>
        </w:tc>
      </w:tr>
      <w:tr w:rsidR="001E580B" w:rsidTr="0075419C">
        <w:trPr>
          <w:trHeight w:val="248"/>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spacing w:line="227" w:lineRule="exact"/>
              <w:ind w:left="106"/>
              <w:rPr>
                <w:spacing w:val="-5"/>
                <w:sz w:val="20"/>
                <w:szCs w:val="20"/>
              </w:rPr>
            </w:pPr>
            <w:r>
              <w:rPr>
                <w:spacing w:val="-5"/>
                <w:sz w:val="20"/>
                <w:szCs w:val="20"/>
              </w:rPr>
              <w:t>40</w:t>
            </w:r>
          </w:p>
        </w:tc>
      </w:tr>
      <w:tr w:rsidR="001E580B" w:rsidTr="0075419C">
        <w:trPr>
          <w:trHeight w:val="250"/>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4" w:line="21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6" w:line="21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6" w:line="217"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8"/>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before="16" w:line="221"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7"/>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1E580B" w:rsidRDefault="001E580B" w:rsidP="0075419C">
            <w:pPr>
              <w:pStyle w:val="TableParagraph"/>
              <w:kinsoku w:val="0"/>
              <w:overflowPunct w:val="0"/>
              <w:spacing w:before="74"/>
              <w:ind w:left="110"/>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1E580B" w:rsidRDefault="001E580B" w:rsidP="0075419C">
            <w:pPr>
              <w:pStyle w:val="TableParagraph"/>
              <w:kinsoku w:val="0"/>
              <w:overflowPunct w:val="0"/>
              <w:spacing w:before="63"/>
              <w:ind w:left="106"/>
              <w:rPr>
                <w:spacing w:val="-5"/>
                <w:sz w:val="22"/>
                <w:szCs w:val="22"/>
              </w:rPr>
            </w:pPr>
            <w:r>
              <w:rPr>
                <w:spacing w:val="-5"/>
                <w:sz w:val="22"/>
                <w:szCs w:val="22"/>
              </w:rPr>
              <w:t>60</w:t>
            </w:r>
          </w:p>
        </w:tc>
      </w:tr>
      <w:tr w:rsidR="001E580B" w:rsidTr="0075419C">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r>
      <w:tr w:rsidR="001E580B" w:rsidTr="0075419C">
        <w:trPr>
          <w:trHeight w:val="91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
              <w:rPr>
                <w:b/>
                <w:bCs/>
                <w:sz w:val="29"/>
                <w:szCs w:val="29"/>
              </w:rPr>
            </w:pPr>
          </w:p>
          <w:p w:rsidR="001E580B" w:rsidRDefault="001E580B" w:rsidP="0075419C">
            <w:pPr>
              <w:pStyle w:val="TableParagraph"/>
              <w:kinsoku w:val="0"/>
              <w:overflowPunct w:val="0"/>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3" w:lineRule="exact"/>
              <w:ind w:left="133"/>
              <w:jc w:val="both"/>
              <w:rPr>
                <w:spacing w:val="-2"/>
                <w:sz w:val="20"/>
                <w:szCs w:val="20"/>
              </w:rPr>
            </w:pPr>
            <w:r>
              <w:rPr>
                <w:sz w:val="20"/>
                <w:szCs w:val="20"/>
              </w:rPr>
              <w:t>Dersin</w:t>
            </w:r>
            <w:r>
              <w:rPr>
                <w:spacing w:val="-8"/>
                <w:sz w:val="20"/>
                <w:szCs w:val="20"/>
              </w:rPr>
              <w:t xml:space="preserve"> </w:t>
            </w:r>
            <w:r>
              <w:rPr>
                <w:sz w:val="20"/>
                <w:szCs w:val="20"/>
              </w:rPr>
              <w:t>içeriği</w:t>
            </w:r>
            <w:r>
              <w:rPr>
                <w:spacing w:val="-6"/>
                <w:sz w:val="20"/>
                <w:szCs w:val="20"/>
              </w:rPr>
              <w:t xml:space="preserve"> </w:t>
            </w:r>
            <w:r>
              <w:rPr>
                <w:sz w:val="20"/>
                <w:szCs w:val="20"/>
              </w:rPr>
              <w:t>ise</w:t>
            </w:r>
            <w:r>
              <w:rPr>
                <w:spacing w:val="-7"/>
                <w:sz w:val="20"/>
                <w:szCs w:val="20"/>
              </w:rPr>
              <w:t xml:space="preserve"> </w:t>
            </w:r>
            <w:r>
              <w:rPr>
                <w:sz w:val="20"/>
                <w:szCs w:val="20"/>
              </w:rPr>
              <w:t>şöyledir:</w:t>
            </w:r>
            <w:r>
              <w:rPr>
                <w:spacing w:val="-6"/>
                <w:sz w:val="20"/>
                <w:szCs w:val="20"/>
              </w:rPr>
              <w:t xml:space="preserve"> </w:t>
            </w:r>
            <w:r>
              <w:rPr>
                <w:sz w:val="20"/>
                <w:szCs w:val="20"/>
              </w:rPr>
              <w:t>Yerel</w:t>
            </w:r>
            <w:r>
              <w:rPr>
                <w:spacing w:val="-6"/>
                <w:sz w:val="20"/>
                <w:szCs w:val="20"/>
              </w:rPr>
              <w:t xml:space="preserve"> </w:t>
            </w:r>
            <w:r>
              <w:rPr>
                <w:sz w:val="20"/>
                <w:szCs w:val="20"/>
              </w:rPr>
              <w:t>hizmetler</w:t>
            </w:r>
            <w:r>
              <w:rPr>
                <w:spacing w:val="-5"/>
                <w:sz w:val="20"/>
                <w:szCs w:val="20"/>
              </w:rPr>
              <w:t xml:space="preserve"> </w:t>
            </w:r>
            <w:r>
              <w:rPr>
                <w:sz w:val="20"/>
                <w:szCs w:val="20"/>
              </w:rPr>
              <w:t>ve</w:t>
            </w:r>
            <w:r>
              <w:rPr>
                <w:spacing w:val="-6"/>
                <w:sz w:val="20"/>
                <w:szCs w:val="20"/>
              </w:rPr>
              <w:t xml:space="preserve"> </w:t>
            </w:r>
            <w:r>
              <w:rPr>
                <w:sz w:val="20"/>
                <w:szCs w:val="20"/>
              </w:rPr>
              <w:t>belediyeler,</w:t>
            </w:r>
            <w:r>
              <w:rPr>
                <w:spacing w:val="-5"/>
                <w:sz w:val="20"/>
                <w:szCs w:val="20"/>
              </w:rPr>
              <w:t xml:space="preserve"> </w:t>
            </w:r>
            <w:r>
              <w:rPr>
                <w:spacing w:val="-2"/>
                <w:sz w:val="20"/>
                <w:szCs w:val="20"/>
              </w:rPr>
              <w:t>belediye</w:t>
            </w:r>
          </w:p>
          <w:p w:rsidR="001E580B" w:rsidRDefault="001E580B" w:rsidP="0075419C">
            <w:pPr>
              <w:pStyle w:val="TableParagraph"/>
              <w:kinsoku w:val="0"/>
              <w:overflowPunct w:val="0"/>
              <w:spacing w:line="230" w:lineRule="atLeast"/>
              <w:ind w:left="82" w:right="388"/>
              <w:jc w:val="both"/>
              <w:rPr>
                <w:sz w:val="20"/>
                <w:szCs w:val="20"/>
              </w:rPr>
            </w:pPr>
            <w:r>
              <w:rPr>
                <w:sz w:val="20"/>
                <w:szCs w:val="20"/>
              </w:rPr>
              <w:t>hizmetleri,</w:t>
            </w:r>
            <w:r>
              <w:rPr>
                <w:spacing w:val="-6"/>
                <w:sz w:val="20"/>
                <w:szCs w:val="20"/>
              </w:rPr>
              <w:t xml:space="preserve"> </w:t>
            </w:r>
            <w:r>
              <w:rPr>
                <w:sz w:val="20"/>
                <w:szCs w:val="20"/>
              </w:rPr>
              <w:t>Türkiye’de</w:t>
            </w:r>
            <w:r>
              <w:rPr>
                <w:spacing w:val="-4"/>
                <w:sz w:val="20"/>
                <w:szCs w:val="20"/>
              </w:rPr>
              <w:t xml:space="preserve"> </w:t>
            </w:r>
            <w:r>
              <w:rPr>
                <w:sz w:val="20"/>
                <w:szCs w:val="20"/>
              </w:rPr>
              <w:t>yerel</w:t>
            </w:r>
            <w:r>
              <w:rPr>
                <w:spacing w:val="-5"/>
                <w:sz w:val="20"/>
                <w:szCs w:val="20"/>
              </w:rPr>
              <w:t xml:space="preserve"> </w:t>
            </w:r>
            <w:r>
              <w:rPr>
                <w:sz w:val="20"/>
                <w:szCs w:val="20"/>
              </w:rPr>
              <w:t>yönetimler,</w:t>
            </w:r>
            <w:r>
              <w:rPr>
                <w:spacing w:val="-6"/>
                <w:sz w:val="20"/>
                <w:szCs w:val="20"/>
              </w:rPr>
              <w:t xml:space="preserve"> </w:t>
            </w:r>
            <w:r>
              <w:rPr>
                <w:sz w:val="20"/>
                <w:szCs w:val="20"/>
              </w:rPr>
              <w:t>belediyeler</w:t>
            </w:r>
            <w:r>
              <w:rPr>
                <w:spacing w:val="-4"/>
                <w:sz w:val="20"/>
                <w:szCs w:val="20"/>
              </w:rPr>
              <w:t xml:space="preserve"> </w:t>
            </w:r>
            <w:r>
              <w:rPr>
                <w:sz w:val="20"/>
                <w:szCs w:val="20"/>
              </w:rPr>
              <w:t>ve</w:t>
            </w:r>
            <w:r>
              <w:rPr>
                <w:spacing w:val="-6"/>
                <w:sz w:val="20"/>
                <w:szCs w:val="20"/>
              </w:rPr>
              <w:t xml:space="preserve"> </w:t>
            </w:r>
            <w:r>
              <w:rPr>
                <w:sz w:val="20"/>
                <w:szCs w:val="20"/>
              </w:rPr>
              <w:t>organları,</w:t>
            </w:r>
            <w:r>
              <w:rPr>
                <w:spacing w:val="-6"/>
                <w:sz w:val="20"/>
                <w:szCs w:val="20"/>
              </w:rPr>
              <w:t xml:space="preserve"> </w:t>
            </w:r>
            <w:r>
              <w:rPr>
                <w:sz w:val="20"/>
                <w:szCs w:val="20"/>
              </w:rPr>
              <w:t>il</w:t>
            </w:r>
            <w:r>
              <w:rPr>
                <w:spacing w:val="-7"/>
                <w:sz w:val="20"/>
                <w:szCs w:val="20"/>
              </w:rPr>
              <w:t xml:space="preserve"> </w:t>
            </w:r>
            <w:r>
              <w:rPr>
                <w:sz w:val="20"/>
                <w:szCs w:val="20"/>
              </w:rPr>
              <w:t>özel idareleri,</w:t>
            </w:r>
            <w:r>
              <w:rPr>
                <w:spacing w:val="-4"/>
                <w:sz w:val="20"/>
                <w:szCs w:val="20"/>
              </w:rPr>
              <w:t xml:space="preserve"> </w:t>
            </w:r>
            <w:r>
              <w:rPr>
                <w:sz w:val="20"/>
                <w:szCs w:val="20"/>
              </w:rPr>
              <w:t>belediye</w:t>
            </w:r>
            <w:r>
              <w:rPr>
                <w:spacing w:val="-4"/>
                <w:sz w:val="20"/>
                <w:szCs w:val="20"/>
              </w:rPr>
              <w:t xml:space="preserve"> </w:t>
            </w:r>
            <w:r>
              <w:rPr>
                <w:sz w:val="20"/>
                <w:szCs w:val="20"/>
              </w:rPr>
              <w:t>hizmetlerinde</w:t>
            </w:r>
            <w:r>
              <w:rPr>
                <w:spacing w:val="-4"/>
                <w:sz w:val="20"/>
                <w:szCs w:val="20"/>
              </w:rPr>
              <w:t xml:space="preserve"> </w:t>
            </w:r>
            <w:r>
              <w:rPr>
                <w:sz w:val="20"/>
                <w:szCs w:val="20"/>
              </w:rPr>
              <w:t>yönetim</w:t>
            </w:r>
            <w:r>
              <w:rPr>
                <w:spacing w:val="-8"/>
                <w:sz w:val="20"/>
                <w:szCs w:val="20"/>
              </w:rPr>
              <w:t xml:space="preserve"> </w:t>
            </w:r>
            <w:r>
              <w:rPr>
                <w:sz w:val="20"/>
                <w:szCs w:val="20"/>
              </w:rPr>
              <w:t>anlayışı,</w:t>
            </w:r>
            <w:r>
              <w:rPr>
                <w:spacing w:val="-4"/>
                <w:sz w:val="20"/>
                <w:szCs w:val="20"/>
              </w:rPr>
              <w:t xml:space="preserve"> </w:t>
            </w:r>
            <w:r>
              <w:rPr>
                <w:sz w:val="20"/>
                <w:szCs w:val="20"/>
              </w:rPr>
              <w:t>belediyelerde</w:t>
            </w:r>
            <w:r>
              <w:rPr>
                <w:spacing w:val="-4"/>
                <w:sz w:val="20"/>
                <w:szCs w:val="20"/>
              </w:rPr>
              <w:t xml:space="preserve"> </w:t>
            </w:r>
            <w:r>
              <w:rPr>
                <w:sz w:val="20"/>
                <w:szCs w:val="20"/>
              </w:rPr>
              <w:t>hizmet yönetimi ve hizmet pazarlaması.</w:t>
            </w:r>
          </w:p>
        </w:tc>
      </w:tr>
      <w:tr w:rsidR="001E580B" w:rsidTr="0075419C">
        <w:trPr>
          <w:trHeight w:val="462"/>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5"/>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5" w:lineRule="exact"/>
              <w:ind w:left="133"/>
              <w:rPr>
                <w:spacing w:val="-2"/>
                <w:sz w:val="20"/>
                <w:szCs w:val="20"/>
              </w:rPr>
            </w:pPr>
            <w:r>
              <w:rPr>
                <w:sz w:val="20"/>
                <w:szCs w:val="20"/>
              </w:rPr>
              <w:t>Dersin</w:t>
            </w:r>
            <w:r>
              <w:rPr>
                <w:spacing w:val="-9"/>
                <w:sz w:val="20"/>
                <w:szCs w:val="20"/>
              </w:rPr>
              <w:t xml:space="preserve"> </w:t>
            </w:r>
            <w:r>
              <w:rPr>
                <w:sz w:val="20"/>
                <w:szCs w:val="20"/>
              </w:rPr>
              <w:t>temel</w:t>
            </w:r>
            <w:r>
              <w:rPr>
                <w:spacing w:val="-7"/>
                <w:sz w:val="20"/>
                <w:szCs w:val="20"/>
              </w:rPr>
              <w:t xml:space="preserve"> </w:t>
            </w:r>
            <w:r>
              <w:rPr>
                <w:sz w:val="20"/>
                <w:szCs w:val="20"/>
              </w:rPr>
              <w:t>hedefi,</w:t>
            </w:r>
            <w:r>
              <w:rPr>
                <w:spacing w:val="-4"/>
                <w:sz w:val="20"/>
                <w:szCs w:val="20"/>
              </w:rPr>
              <w:t xml:space="preserve"> </w:t>
            </w:r>
            <w:r>
              <w:rPr>
                <w:sz w:val="20"/>
                <w:szCs w:val="20"/>
              </w:rPr>
              <w:t>yerel</w:t>
            </w:r>
            <w:r>
              <w:rPr>
                <w:spacing w:val="-6"/>
                <w:sz w:val="20"/>
                <w:szCs w:val="20"/>
              </w:rPr>
              <w:t xml:space="preserve"> </w:t>
            </w:r>
            <w:r>
              <w:rPr>
                <w:sz w:val="20"/>
                <w:szCs w:val="20"/>
              </w:rPr>
              <w:t>hizmetleri</w:t>
            </w:r>
            <w:r>
              <w:rPr>
                <w:spacing w:val="-5"/>
                <w:sz w:val="20"/>
                <w:szCs w:val="20"/>
              </w:rPr>
              <w:t xml:space="preserve"> </w:t>
            </w:r>
            <w:r>
              <w:rPr>
                <w:sz w:val="20"/>
                <w:szCs w:val="20"/>
              </w:rPr>
              <w:t>ve</w:t>
            </w:r>
            <w:r>
              <w:rPr>
                <w:spacing w:val="-4"/>
                <w:sz w:val="20"/>
                <w:szCs w:val="20"/>
              </w:rPr>
              <w:t xml:space="preserve"> </w:t>
            </w:r>
            <w:r>
              <w:rPr>
                <w:sz w:val="20"/>
                <w:szCs w:val="20"/>
              </w:rPr>
              <w:t>yerel</w:t>
            </w:r>
            <w:r>
              <w:rPr>
                <w:spacing w:val="-5"/>
                <w:sz w:val="20"/>
                <w:szCs w:val="20"/>
              </w:rPr>
              <w:t xml:space="preserve"> </w:t>
            </w:r>
            <w:r>
              <w:rPr>
                <w:sz w:val="20"/>
                <w:szCs w:val="20"/>
              </w:rPr>
              <w:t>yönetimleri</w:t>
            </w:r>
            <w:r>
              <w:rPr>
                <w:spacing w:val="-4"/>
                <w:sz w:val="20"/>
                <w:szCs w:val="20"/>
              </w:rPr>
              <w:t xml:space="preserve"> </w:t>
            </w:r>
            <w:r>
              <w:rPr>
                <w:spacing w:val="-2"/>
                <w:sz w:val="20"/>
                <w:szCs w:val="20"/>
              </w:rPr>
              <w:t>öğrencilere</w:t>
            </w:r>
          </w:p>
          <w:p w:rsidR="001E580B" w:rsidRDefault="001E580B" w:rsidP="0075419C">
            <w:pPr>
              <w:pStyle w:val="TableParagraph"/>
              <w:kinsoku w:val="0"/>
              <w:overflowPunct w:val="0"/>
              <w:spacing w:line="217" w:lineRule="exact"/>
              <w:ind w:left="82"/>
              <w:rPr>
                <w:spacing w:val="-2"/>
                <w:sz w:val="20"/>
                <w:szCs w:val="20"/>
              </w:rPr>
            </w:pPr>
            <w:r>
              <w:rPr>
                <w:spacing w:val="-2"/>
                <w:sz w:val="20"/>
                <w:szCs w:val="20"/>
              </w:rPr>
              <w:t>tanıtmaktır.</w:t>
            </w:r>
          </w:p>
        </w:tc>
      </w:tr>
      <w:tr w:rsidR="001E580B" w:rsidTr="0075419C">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
              <w:rPr>
                <w:b/>
                <w:bCs/>
                <w:sz w:val="29"/>
                <w:szCs w:val="29"/>
              </w:rPr>
            </w:pPr>
          </w:p>
          <w:p w:rsidR="001E580B" w:rsidRDefault="001E580B" w:rsidP="0075419C">
            <w:pPr>
              <w:pStyle w:val="TableParagraph"/>
              <w:kinsoku w:val="0"/>
              <w:overflowPunct w:val="0"/>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ind w:left="82"/>
              <w:rPr>
                <w:sz w:val="20"/>
                <w:szCs w:val="20"/>
              </w:rPr>
            </w:pPr>
            <w:r>
              <w:rPr>
                <w:sz w:val="20"/>
                <w:szCs w:val="20"/>
              </w:rPr>
              <w:t>Yerel</w:t>
            </w:r>
            <w:r>
              <w:rPr>
                <w:spacing w:val="-6"/>
                <w:sz w:val="20"/>
                <w:szCs w:val="20"/>
              </w:rPr>
              <w:t xml:space="preserve"> </w:t>
            </w:r>
            <w:r>
              <w:rPr>
                <w:sz w:val="20"/>
                <w:szCs w:val="20"/>
              </w:rPr>
              <w:t>Hizmetler</w:t>
            </w:r>
            <w:r>
              <w:rPr>
                <w:spacing w:val="-3"/>
                <w:sz w:val="20"/>
                <w:szCs w:val="20"/>
              </w:rPr>
              <w:t xml:space="preserve"> </w:t>
            </w:r>
            <w:r>
              <w:rPr>
                <w:sz w:val="20"/>
                <w:szCs w:val="20"/>
              </w:rPr>
              <w:t>yönetimi</w:t>
            </w:r>
            <w:r>
              <w:rPr>
                <w:spacing w:val="40"/>
                <w:sz w:val="20"/>
                <w:szCs w:val="20"/>
              </w:rPr>
              <w:t xml:space="preserve"> </w:t>
            </w:r>
            <w:r>
              <w:rPr>
                <w:sz w:val="20"/>
                <w:szCs w:val="20"/>
              </w:rPr>
              <w:t>ile</w:t>
            </w:r>
            <w:r>
              <w:rPr>
                <w:spacing w:val="-4"/>
                <w:sz w:val="20"/>
                <w:szCs w:val="20"/>
              </w:rPr>
              <w:t xml:space="preserve"> </w:t>
            </w:r>
            <w:r>
              <w:rPr>
                <w:sz w:val="20"/>
                <w:szCs w:val="20"/>
              </w:rPr>
              <w:t>ilgili</w:t>
            </w:r>
            <w:r>
              <w:rPr>
                <w:spacing w:val="-4"/>
                <w:sz w:val="20"/>
                <w:szCs w:val="20"/>
              </w:rPr>
              <w:t xml:space="preserve"> </w:t>
            </w:r>
            <w:r>
              <w:rPr>
                <w:sz w:val="20"/>
                <w:szCs w:val="20"/>
              </w:rPr>
              <w:t>uzmanlık</w:t>
            </w:r>
            <w:r>
              <w:rPr>
                <w:spacing w:val="-5"/>
                <w:sz w:val="20"/>
                <w:szCs w:val="20"/>
              </w:rPr>
              <w:t xml:space="preserve"> </w:t>
            </w:r>
            <w:r>
              <w:rPr>
                <w:sz w:val="20"/>
                <w:szCs w:val="20"/>
              </w:rPr>
              <w:t>gerektiren</w:t>
            </w:r>
            <w:r>
              <w:rPr>
                <w:spacing w:val="-7"/>
                <w:sz w:val="20"/>
                <w:szCs w:val="20"/>
              </w:rPr>
              <w:t xml:space="preserve"> </w:t>
            </w:r>
            <w:r>
              <w:rPr>
                <w:sz w:val="20"/>
                <w:szCs w:val="20"/>
              </w:rPr>
              <w:t>çalışma</w:t>
            </w:r>
            <w:r>
              <w:rPr>
                <w:spacing w:val="-6"/>
                <w:sz w:val="20"/>
                <w:szCs w:val="20"/>
              </w:rPr>
              <w:t xml:space="preserve"> </w:t>
            </w:r>
            <w:r>
              <w:rPr>
                <w:sz w:val="20"/>
                <w:szCs w:val="20"/>
              </w:rPr>
              <w:t>alanlarında proje yürütebilecek ya da bir projede görev alabilecek, uygulamaya dönük olarak yeni fikirler geliştirip uygulayabilecek ve insan kaynakları</w:t>
            </w:r>
          </w:p>
          <w:p w:rsidR="001E580B" w:rsidRDefault="001E580B" w:rsidP="0075419C">
            <w:pPr>
              <w:pStyle w:val="TableParagraph"/>
              <w:kinsoku w:val="0"/>
              <w:overflowPunct w:val="0"/>
              <w:spacing w:line="230" w:lineRule="exact"/>
              <w:ind w:left="82"/>
              <w:rPr>
                <w:spacing w:val="-2"/>
                <w:sz w:val="20"/>
                <w:szCs w:val="20"/>
              </w:rPr>
            </w:pPr>
            <w:r>
              <w:rPr>
                <w:sz w:val="20"/>
                <w:szCs w:val="20"/>
              </w:rPr>
              <w:t>yönetiminin</w:t>
            </w:r>
            <w:r>
              <w:rPr>
                <w:spacing w:val="-6"/>
                <w:sz w:val="20"/>
                <w:szCs w:val="20"/>
              </w:rPr>
              <w:t xml:space="preserve"> </w:t>
            </w: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6"/>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1E580B" w:rsidTr="0075419C">
        <w:trPr>
          <w:trHeight w:val="160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spacing w:before="181"/>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4B3A56">
            <w:pPr>
              <w:pStyle w:val="TableParagraph"/>
              <w:numPr>
                <w:ilvl w:val="0"/>
                <w:numId w:val="58"/>
              </w:numPr>
              <w:tabs>
                <w:tab w:val="left" w:pos="854"/>
              </w:tabs>
              <w:kinsoku w:val="0"/>
              <w:overflowPunct w:val="0"/>
              <w:spacing w:line="237" w:lineRule="auto"/>
              <w:ind w:right="674" w:hanging="361"/>
              <w:rPr>
                <w:spacing w:val="-2"/>
                <w:sz w:val="20"/>
                <w:szCs w:val="20"/>
              </w:rPr>
            </w:pPr>
            <w:r>
              <w:tab/>
            </w:r>
            <w:r>
              <w:rPr>
                <w:sz w:val="20"/>
                <w:szCs w:val="20"/>
              </w:rPr>
              <w:t>Belediye,</w:t>
            </w:r>
            <w:r>
              <w:rPr>
                <w:spacing w:val="-8"/>
                <w:sz w:val="20"/>
                <w:szCs w:val="20"/>
              </w:rPr>
              <w:t xml:space="preserve"> </w:t>
            </w:r>
            <w:r>
              <w:rPr>
                <w:sz w:val="20"/>
                <w:szCs w:val="20"/>
              </w:rPr>
              <w:t>belediye</w:t>
            </w:r>
            <w:r>
              <w:rPr>
                <w:spacing w:val="-6"/>
                <w:sz w:val="20"/>
                <w:szCs w:val="20"/>
              </w:rPr>
              <w:t xml:space="preserve"> </w:t>
            </w:r>
            <w:r>
              <w:rPr>
                <w:sz w:val="20"/>
                <w:szCs w:val="20"/>
              </w:rPr>
              <w:t>hizmeti</w:t>
            </w:r>
            <w:r>
              <w:rPr>
                <w:spacing w:val="-10"/>
                <w:sz w:val="20"/>
                <w:szCs w:val="20"/>
              </w:rPr>
              <w:t xml:space="preserve"> </w:t>
            </w:r>
            <w:r>
              <w:rPr>
                <w:sz w:val="20"/>
                <w:szCs w:val="20"/>
              </w:rPr>
              <w:t>ve</w:t>
            </w:r>
            <w:r>
              <w:rPr>
                <w:spacing w:val="-5"/>
                <w:sz w:val="20"/>
                <w:szCs w:val="20"/>
              </w:rPr>
              <w:t xml:space="preserve"> </w:t>
            </w:r>
            <w:r>
              <w:rPr>
                <w:sz w:val="20"/>
                <w:szCs w:val="20"/>
              </w:rPr>
              <w:t>yerel</w:t>
            </w:r>
            <w:r>
              <w:rPr>
                <w:spacing w:val="-9"/>
                <w:sz w:val="20"/>
                <w:szCs w:val="20"/>
              </w:rPr>
              <w:t xml:space="preserve"> </w:t>
            </w:r>
            <w:r>
              <w:rPr>
                <w:sz w:val="20"/>
                <w:szCs w:val="20"/>
              </w:rPr>
              <w:t>hizmetler</w:t>
            </w:r>
            <w:r>
              <w:rPr>
                <w:spacing w:val="-8"/>
                <w:sz w:val="20"/>
                <w:szCs w:val="20"/>
              </w:rPr>
              <w:t xml:space="preserve"> </w:t>
            </w:r>
            <w:r>
              <w:rPr>
                <w:sz w:val="20"/>
                <w:szCs w:val="20"/>
              </w:rPr>
              <w:t xml:space="preserve">kavramlarını </w:t>
            </w:r>
            <w:r>
              <w:rPr>
                <w:spacing w:val="-2"/>
                <w:sz w:val="20"/>
                <w:szCs w:val="20"/>
              </w:rPr>
              <w:t>öğrenmek</w:t>
            </w:r>
          </w:p>
          <w:p w:rsidR="001E580B" w:rsidRDefault="001E580B" w:rsidP="004B3A56">
            <w:pPr>
              <w:pStyle w:val="TableParagraph"/>
              <w:numPr>
                <w:ilvl w:val="0"/>
                <w:numId w:val="58"/>
              </w:numPr>
              <w:tabs>
                <w:tab w:val="left" w:pos="804"/>
              </w:tabs>
              <w:kinsoku w:val="0"/>
              <w:overflowPunct w:val="0"/>
              <w:ind w:hanging="362"/>
              <w:rPr>
                <w:spacing w:val="-2"/>
                <w:sz w:val="20"/>
                <w:szCs w:val="20"/>
              </w:rPr>
            </w:pPr>
            <w:r>
              <w:rPr>
                <w:sz w:val="20"/>
                <w:szCs w:val="20"/>
              </w:rPr>
              <w:t>Türkiye’deki</w:t>
            </w:r>
            <w:r>
              <w:rPr>
                <w:spacing w:val="-9"/>
                <w:sz w:val="20"/>
                <w:szCs w:val="20"/>
              </w:rPr>
              <w:t xml:space="preserve"> </w:t>
            </w:r>
            <w:r>
              <w:rPr>
                <w:sz w:val="20"/>
                <w:szCs w:val="20"/>
              </w:rPr>
              <w:t>yerel</w:t>
            </w:r>
            <w:r>
              <w:rPr>
                <w:spacing w:val="-8"/>
                <w:sz w:val="20"/>
                <w:szCs w:val="20"/>
              </w:rPr>
              <w:t xml:space="preserve"> </w:t>
            </w:r>
            <w:r>
              <w:rPr>
                <w:sz w:val="20"/>
                <w:szCs w:val="20"/>
              </w:rPr>
              <w:t>yönetimleri</w:t>
            </w:r>
            <w:r>
              <w:rPr>
                <w:spacing w:val="-11"/>
                <w:sz w:val="20"/>
                <w:szCs w:val="20"/>
              </w:rPr>
              <w:t xml:space="preserve"> </w:t>
            </w:r>
            <w:r>
              <w:rPr>
                <w:spacing w:val="-2"/>
                <w:sz w:val="20"/>
                <w:szCs w:val="20"/>
              </w:rPr>
              <w:t>kavramak.</w:t>
            </w:r>
          </w:p>
          <w:p w:rsidR="001E580B" w:rsidRDefault="001E580B" w:rsidP="004B3A56">
            <w:pPr>
              <w:pStyle w:val="TableParagraph"/>
              <w:numPr>
                <w:ilvl w:val="0"/>
                <w:numId w:val="58"/>
              </w:numPr>
              <w:tabs>
                <w:tab w:val="left" w:pos="804"/>
              </w:tabs>
              <w:kinsoku w:val="0"/>
              <w:overflowPunct w:val="0"/>
              <w:ind w:right="258" w:hanging="361"/>
              <w:rPr>
                <w:spacing w:val="-2"/>
                <w:sz w:val="20"/>
                <w:szCs w:val="20"/>
              </w:rPr>
            </w:pPr>
            <w:r>
              <w:rPr>
                <w:sz w:val="20"/>
                <w:szCs w:val="20"/>
              </w:rPr>
              <w:t>Belediyeler</w:t>
            </w:r>
            <w:r>
              <w:rPr>
                <w:spacing w:val="-2"/>
                <w:sz w:val="20"/>
                <w:szCs w:val="20"/>
              </w:rPr>
              <w:t xml:space="preserve"> </w:t>
            </w:r>
            <w:r>
              <w:rPr>
                <w:sz w:val="20"/>
                <w:szCs w:val="20"/>
              </w:rPr>
              <w:t>ve</w:t>
            </w:r>
            <w:r>
              <w:rPr>
                <w:spacing w:val="-5"/>
                <w:sz w:val="20"/>
                <w:szCs w:val="20"/>
              </w:rPr>
              <w:t xml:space="preserve"> </w:t>
            </w:r>
            <w:r>
              <w:rPr>
                <w:sz w:val="20"/>
                <w:szCs w:val="20"/>
              </w:rPr>
              <w:t>organları</w:t>
            </w:r>
            <w:r>
              <w:rPr>
                <w:spacing w:val="-6"/>
                <w:sz w:val="20"/>
                <w:szCs w:val="20"/>
              </w:rPr>
              <w:t xml:space="preserve"> </w:t>
            </w:r>
            <w:r>
              <w:rPr>
                <w:sz w:val="20"/>
                <w:szCs w:val="20"/>
              </w:rPr>
              <w:t>ile</w:t>
            </w:r>
            <w:r>
              <w:rPr>
                <w:spacing w:val="-5"/>
                <w:sz w:val="20"/>
                <w:szCs w:val="20"/>
              </w:rPr>
              <w:t xml:space="preserve"> </w:t>
            </w:r>
            <w:r>
              <w:rPr>
                <w:sz w:val="20"/>
                <w:szCs w:val="20"/>
              </w:rPr>
              <w:t>il</w:t>
            </w:r>
            <w:r>
              <w:rPr>
                <w:spacing w:val="-6"/>
                <w:sz w:val="20"/>
                <w:szCs w:val="20"/>
              </w:rPr>
              <w:t xml:space="preserve"> </w:t>
            </w:r>
            <w:r>
              <w:rPr>
                <w:sz w:val="20"/>
                <w:szCs w:val="20"/>
              </w:rPr>
              <w:t>özel</w:t>
            </w:r>
            <w:r>
              <w:rPr>
                <w:spacing w:val="-6"/>
                <w:sz w:val="20"/>
                <w:szCs w:val="20"/>
              </w:rPr>
              <w:t xml:space="preserve"> </w:t>
            </w:r>
            <w:r>
              <w:rPr>
                <w:sz w:val="20"/>
                <w:szCs w:val="20"/>
              </w:rPr>
              <w:t>idareleri</w:t>
            </w:r>
            <w:r>
              <w:rPr>
                <w:spacing w:val="-6"/>
                <w:sz w:val="20"/>
                <w:szCs w:val="20"/>
              </w:rPr>
              <w:t xml:space="preserve"> </w:t>
            </w:r>
            <w:r>
              <w:rPr>
                <w:sz w:val="20"/>
                <w:szCs w:val="20"/>
              </w:rPr>
              <w:t>hakkında</w:t>
            </w:r>
            <w:r>
              <w:rPr>
                <w:spacing w:val="-5"/>
                <w:sz w:val="20"/>
                <w:szCs w:val="20"/>
              </w:rPr>
              <w:t xml:space="preserve"> </w:t>
            </w:r>
            <w:r>
              <w:rPr>
                <w:sz w:val="20"/>
                <w:szCs w:val="20"/>
              </w:rPr>
              <w:t>bilgi</w:t>
            </w:r>
            <w:r>
              <w:rPr>
                <w:spacing w:val="-6"/>
                <w:sz w:val="20"/>
                <w:szCs w:val="20"/>
              </w:rPr>
              <w:t xml:space="preserve"> </w:t>
            </w:r>
            <w:r>
              <w:rPr>
                <w:sz w:val="20"/>
                <w:szCs w:val="20"/>
              </w:rPr>
              <w:t xml:space="preserve">sahibi </w:t>
            </w:r>
            <w:r>
              <w:rPr>
                <w:spacing w:val="-2"/>
                <w:sz w:val="20"/>
                <w:szCs w:val="20"/>
              </w:rPr>
              <w:t>olmak</w:t>
            </w:r>
          </w:p>
          <w:p w:rsidR="001E580B" w:rsidRDefault="001E580B" w:rsidP="004B3A56">
            <w:pPr>
              <w:pStyle w:val="TableParagraph"/>
              <w:numPr>
                <w:ilvl w:val="0"/>
                <w:numId w:val="58"/>
              </w:numPr>
              <w:tabs>
                <w:tab w:val="left" w:pos="804"/>
              </w:tabs>
              <w:kinsoku w:val="0"/>
              <w:overflowPunct w:val="0"/>
              <w:spacing w:line="230" w:lineRule="atLeast"/>
              <w:ind w:right="264" w:hanging="361"/>
              <w:rPr>
                <w:sz w:val="20"/>
                <w:szCs w:val="20"/>
              </w:rPr>
            </w:pPr>
            <w:r>
              <w:rPr>
                <w:sz w:val="20"/>
                <w:szCs w:val="20"/>
              </w:rPr>
              <w:t>Belediye</w:t>
            </w:r>
            <w:r>
              <w:rPr>
                <w:spacing w:val="-8"/>
                <w:sz w:val="20"/>
                <w:szCs w:val="20"/>
              </w:rPr>
              <w:t xml:space="preserve"> </w:t>
            </w:r>
            <w:r>
              <w:rPr>
                <w:sz w:val="20"/>
                <w:szCs w:val="20"/>
              </w:rPr>
              <w:t>hizmetlerinde</w:t>
            </w:r>
            <w:r>
              <w:rPr>
                <w:spacing w:val="-8"/>
                <w:sz w:val="20"/>
                <w:szCs w:val="20"/>
              </w:rPr>
              <w:t xml:space="preserve"> </w:t>
            </w:r>
            <w:r>
              <w:rPr>
                <w:sz w:val="20"/>
                <w:szCs w:val="20"/>
              </w:rPr>
              <w:t>yönetim</w:t>
            </w:r>
            <w:r>
              <w:rPr>
                <w:spacing w:val="-12"/>
                <w:sz w:val="20"/>
                <w:szCs w:val="20"/>
              </w:rPr>
              <w:t xml:space="preserve"> </w:t>
            </w:r>
            <w:r>
              <w:rPr>
                <w:sz w:val="20"/>
                <w:szCs w:val="20"/>
              </w:rPr>
              <w:t>anlayışını,</w:t>
            </w:r>
            <w:r>
              <w:rPr>
                <w:spacing w:val="-10"/>
                <w:sz w:val="20"/>
                <w:szCs w:val="20"/>
              </w:rPr>
              <w:t xml:space="preserve"> </w:t>
            </w:r>
            <w:r>
              <w:rPr>
                <w:sz w:val="20"/>
                <w:szCs w:val="20"/>
              </w:rPr>
              <w:t>belediyelerde</w:t>
            </w:r>
            <w:r>
              <w:rPr>
                <w:spacing w:val="-10"/>
                <w:sz w:val="20"/>
                <w:szCs w:val="20"/>
              </w:rPr>
              <w:t xml:space="preserve"> </w:t>
            </w:r>
            <w:r>
              <w:rPr>
                <w:sz w:val="20"/>
                <w:szCs w:val="20"/>
              </w:rPr>
              <w:t>hizmet yönetimi ve hizmet pazarlamasını öğrenmek</w:t>
            </w:r>
          </w:p>
        </w:tc>
      </w:tr>
      <w:tr w:rsidR="001E580B" w:rsidTr="0075419C">
        <w:trPr>
          <w:trHeight w:val="690"/>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0"/>
                <w:szCs w:val="20"/>
              </w:rPr>
            </w:pPr>
          </w:p>
          <w:p w:rsidR="001E580B" w:rsidRDefault="001E580B" w:rsidP="0075419C">
            <w:pPr>
              <w:pStyle w:val="TableParagraph"/>
              <w:kinsoku w:val="0"/>
              <w:overflowPunct w:val="0"/>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5" w:lineRule="exact"/>
              <w:ind w:left="485"/>
              <w:rPr>
                <w:spacing w:val="-2"/>
                <w:sz w:val="20"/>
                <w:szCs w:val="20"/>
              </w:rPr>
            </w:pPr>
            <w:r>
              <w:rPr>
                <w:b/>
                <w:bCs/>
                <w:sz w:val="20"/>
                <w:szCs w:val="20"/>
              </w:rPr>
              <w:t>Torlak,</w:t>
            </w:r>
            <w:r>
              <w:rPr>
                <w:b/>
                <w:bCs/>
                <w:spacing w:val="-7"/>
                <w:sz w:val="20"/>
                <w:szCs w:val="20"/>
              </w:rPr>
              <w:t xml:space="preserve"> </w:t>
            </w:r>
            <w:r>
              <w:rPr>
                <w:b/>
                <w:bCs/>
                <w:sz w:val="20"/>
                <w:szCs w:val="20"/>
              </w:rPr>
              <w:t>Ö.</w:t>
            </w:r>
            <w:r>
              <w:rPr>
                <w:b/>
                <w:bCs/>
                <w:spacing w:val="-6"/>
                <w:sz w:val="20"/>
                <w:szCs w:val="20"/>
              </w:rPr>
              <w:t xml:space="preserve"> </w:t>
            </w:r>
            <w:r>
              <w:rPr>
                <w:b/>
                <w:bCs/>
                <w:sz w:val="20"/>
                <w:szCs w:val="20"/>
              </w:rPr>
              <w:t>(1999).</w:t>
            </w:r>
            <w:r>
              <w:rPr>
                <w:b/>
                <w:bCs/>
                <w:spacing w:val="41"/>
                <w:sz w:val="20"/>
                <w:szCs w:val="20"/>
              </w:rPr>
              <w:t xml:space="preserve"> </w:t>
            </w:r>
            <w:r>
              <w:rPr>
                <w:sz w:val="20"/>
                <w:szCs w:val="20"/>
              </w:rPr>
              <w:t>Belediyelerde</w:t>
            </w:r>
            <w:r>
              <w:rPr>
                <w:spacing w:val="-6"/>
                <w:sz w:val="20"/>
                <w:szCs w:val="20"/>
              </w:rPr>
              <w:t xml:space="preserve"> </w:t>
            </w:r>
            <w:r>
              <w:rPr>
                <w:sz w:val="20"/>
                <w:szCs w:val="20"/>
              </w:rPr>
              <w:t>Hizmet</w:t>
            </w:r>
            <w:r>
              <w:rPr>
                <w:spacing w:val="-7"/>
                <w:sz w:val="20"/>
                <w:szCs w:val="20"/>
              </w:rPr>
              <w:t xml:space="preserve"> </w:t>
            </w:r>
            <w:r>
              <w:rPr>
                <w:sz w:val="20"/>
                <w:szCs w:val="20"/>
              </w:rPr>
              <w:t>Yönetimi</w:t>
            </w:r>
            <w:r>
              <w:rPr>
                <w:spacing w:val="-7"/>
                <w:sz w:val="20"/>
                <w:szCs w:val="20"/>
              </w:rPr>
              <w:t xml:space="preserve"> </w:t>
            </w:r>
            <w:r>
              <w:rPr>
                <w:sz w:val="20"/>
                <w:szCs w:val="20"/>
              </w:rPr>
              <w:t>ve</w:t>
            </w:r>
            <w:r>
              <w:rPr>
                <w:spacing w:val="-4"/>
                <w:sz w:val="20"/>
                <w:szCs w:val="20"/>
              </w:rPr>
              <w:t xml:space="preserve"> </w:t>
            </w:r>
            <w:r>
              <w:rPr>
                <w:spacing w:val="-2"/>
                <w:sz w:val="20"/>
                <w:szCs w:val="20"/>
              </w:rPr>
              <w:t>Pazarlama.</w:t>
            </w:r>
          </w:p>
          <w:p w:rsidR="001E580B" w:rsidRDefault="001E580B" w:rsidP="0075419C">
            <w:pPr>
              <w:pStyle w:val="TableParagraph"/>
              <w:kinsoku w:val="0"/>
              <w:overflowPunct w:val="0"/>
              <w:ind w:left="82"/>
              <w:rPr>
                <w:spacing w:val="-2"/>
                <w:sz w:val="20"/>
                <w:szCs w:val="20"/>
              </w:rPr>
            </w:pPr>
            <w:r>
              <w:rPr>
                <w:sz w:val="20"/>
                <w:szCs w:val="20"/>
              </w:rPr>
              <w:t>Ankara:</w:t>
            </w:r>
            <w:r>
              <w:rPr>
                <w:spacing w:val="40"/>
                <w:sz w:val="20"/>
                <w:szCs w:val="20"/>
              </w:rPr>
              <w:t xml:space="preserve"> </w:t>
            </w:r>
            <w:r>
              <w:rPr>
                <w:sz w:val="20"/>
                <w:szCs w:val="20"/>
              </w:rPr>
              <w:t>Seçkin</w:t>
            </w:r>
            <w:r>
              <w:rPr>
                <w:spacing w:val="-6"/>
                <w:sz w:val="20"/>
                <w:szCs w:val="20"/>
              </w:rPr>
              <w:t xml:space="preserve"> </w:t>
            </w:r>
            <w:r>
              <w:rPr>
                <w:spacing w:val="-2"/>
                <w:sz w:val="20"/>
                <w:szCs w:val="20"/>
              </w:rPr>
              <w:t>Yayınevi</w:t>
            </w:r>
          </w:p>
        </w:tc>
      </w:tr>
      <w:tr w:rsidR="001E580B" w:rsidTr="0075419C">
        <w:trPr>
          <w:trHeight w:val="738"/>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0"/>
              <w:rPr>
                <w:b/>
                <w:bCs/>
                <w:sz w:val="21"/>
                <w:szCs w:val="21"/>
              </w:rPr>
            </w:pPr>
          </w:p>
          <w:p w:rsidR="001E580B" w:rsidRDefault="001E580B" w:rsidP="0075419C">
            <w:pPr>
              <w:pStyle w:val="TableParagraph"/>
              <w:kinsoku w:val="0"/>
              <w:overflowPunct w:val="0"/>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ind w:left="82" w:firstLine="453"/>
              <w:rPr>
                <w:sz w:val="20"/>
                <w:szCs w:val="20"/>
              </w:rPr>
            </w:pPr>
            <w:r>
              <w:rPr>
                <w:b/>
                <w:bCs/>
                <w:sz w:val="20"/>
                <w:szCs w:val="20"/>
              </w:rPr>
              <w:t>Varcan,</w:t>
            </w:r>
            <w:r>
              <w:rPr>
                <w:b/>
                <w:bCs/>
                <w:spacing w:val="-6"/>
                <w:sz w:val="20"/>
                <w:szCs w:val="20"/>
              </w:rPr>
              <w:t xml:space="preserve"> </w:t>
            </w:r>
            <w:r>
              <w:rPr>
                <w:b/>
                <w:bCs/>
                <w:sz w:val="20"/>
                <w:szCs w:val="20"/>
              </w:rPr>
              <w:t>N.</w:t>
            </w:r>
            <w:r>
              <w:rPr>
                <w:b/>
                <w:bCs/>
                <w:spacing w:val="-6"/>
                <w:sz w:val="20"/>
                <w:szCs w:val="20"/>
              </w:rPr>
              <w:t xml:space="preserve"> </w:t>
            </w:r>
            <w:r>
              <w:rPr>
                <w:b/>
                <w:bCs/>
                <w:sz w:val="20"/>
                <w:szCs w:val="20"/>
              </w:rPr>
              <w:t>(2005).</w:t>
            </w:r>
            <w:r>
              <w:rPr>
                <w:b/>
                <w:bCs/>
                <w:spacing w:val="40"/>
                <w:sz w:val="20"/>
                <w:szCs w:val="20"/>
              </w:rPr>
              <w:t xml:space="preserve"> </w:t>
            </w:r>
            <w:r>
              <w:rPr>
                <w:sz w:val="20"/>
                <w:szCs w:val="20"/>
              </w:rPr>
              <w:t>Yerel</w:t>
            </w:r>
            <w:r>
              <w:rPr>
                <w:spacing w:val="-6"/>
                <w:sz w:val="20"/>
                <w:szCs w:val="20"/>
              </w:rPr>
              <w:t xml:space="preserve"> </w:t>
            </w:r>
            <w:r>
              <w:rPr>
                <w:sz w:val="20"/>
                <w:szCs w:val="20"/>
              </w:rPr>
              <w:t>Yönetimler.</w:t>
            </w:r>
            <w:r>
              <w:rPr>
                <w:spacing w:val="-6"/>
                <w:sz w:val="20"/>
                <w:szCs w:val="20"/>
              </w:rPr>
              <w:t xml:space="preserve"> </w:t>
            </w:r>
            <w:r>
              <w:rPr>
                <w:sz w:val="20"/>
                <w:szCs w:val="20"/>
              </w:rPr>
              <w:t>Eskişehir:</w:t>
            </w:r>
            <w:r>
              <w:rPr>
                <w:spacing w:val="-5"/>
                <w:sz w:val="20"/>
                <w:szCs w:val="20"/>
              </w:rPr>
              <w:t xml:space="preserve"> </w:t>
            </w:r>
            <w:r>
              <w:rPr>
                <w:sz w:val="20"/>
                <w:szCs w:val="20"/>
              </w:rPr>
              <w:t>A.Ü</w:t>
            </w:r>
            <w:r>
              <w:rPr>
                <w:spacing w:val="-6"/>
                <w:sz w:val="20"/>
                <w:szCs w:val="20"/>
              </w:rPr>
              <w:t xml:space="preserve"> </w:t>
            </w:r>
            <w:r>
              <w:rPr>
                <w:sz w:val="20"/>
                <w:szCs w:val="20"/>
              </w:rPr>
              <w:t>Açıköğretişm Fakültesi Yayınları</w:t>
            </w:r>
          </w:p>
        </w:tc>
      </w:tr>
      <w:tr w:rsidR="001E580B" w:rsidTr="0075419C">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r>
    </w:tbl>
    <w:p w:rsidR="001E580B" w:rsidRDefault="001E580B" w:rsidP="001E580B">
      <w:pPr>
        <w:rPr>
          <w:b/>
          <w:bCs/>
          <w:sz w:val="20"/>
          <w:szCs w:val="20"/>
        </w:rPr>
        <w:sectPr w:rsidR="001E580B">
          <w:pgSz w:w="11910" w:h="16840"/>
          <w:pgMar w:top="880" w:right="140" w:bottom="1353" w:left="300" w:header="708" w:footer="708" w:gutter="0"/>
          <w:cols w:space="708"/>
          <w:noEndnote/>
        </w:sectPr>
      </w:pPr>
    </w:p>
    <w:tbl>
      <w:tblPr>
        <w:tblpPr w:leftFromText="141" w:rightFromText="141" w:horzAnchor="margin" w:tblpY="-765"/>
        <w:tblW w:w="9612" w:type="dxa"/>
        <w:tblLayout w:type="fixed"/>
        <w:tblCellMar>
          <w:left w:w="0" w:type="dxa"/>
          <w:right w:w="0" w:type="dxa"/>
        </w:tblCellMar>
        <w:tblLook w:val="0000" w:firstRow="0" w:lastRow="0" w:firstColumn="0" w:lastColumn="0" w:noHBand="0" w:noVBand="0"/>
      </w:tblPr>
      <w:tblGrid>
        <w:gridCol w:w="1140"/>
        <w:gridCol w:w="8472"/>
      </w:tblGrid>
      <w:tr w:rsidR="001E580B" w:rsidTr="0075419C">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1E580B" w:rsidRDefault="001E580B" w:rsidP="0075419C">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1E580B" w:rsidTr="0075419C">
        <w:trPr>
          <w:trHeight w:val="254"/>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Belediye Hizmetleri Hizmetlerin Çeşitleri ve Özellikleri</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Belediye Hizmetlerinde Yeni Yönetim Anlayışı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pacing w:val="-2"/>
                <w:sz w:val="22"/>
                <w:szCs w:val="22"/>
              </w:rPr>
              <w:t>Belediyelerde</w:t>
            </w:r>
            <w:r>
              <w:rPr>
                <w:sz w:val="22"/>
                <w:szCs w:val="22"/>
              </w:rPr>
              <w:t xml:space="preserve"> Hizmet Yönetim ve Müşteri İlişkilerinin Önemi</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Hizmet Özelliklerinden Kaynaklanan Problemler</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pacing w:val="-2"/>
                <w:sz w:val="22"/>
                <w:szCs w:val="22"/>
              </w:rPr>
              <w:t>Hizmet Stratejileri Oluşturma</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Hizmet Yönetimi Hizmetlerin Üretimi ve dağıtımı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Ara</w:t>
            </w:r>
            <w:r>
              <w:rPr>
                <w:spacing w:val="-2"/>
                <w:sz w:val="22"/>
                <w:szCs w:val="22"/>
              </w:rPr>
              <w:t xml:space="preserve"> sınav</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Belediyelerde Hizmet Pazarlaması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Kar amaçsız kuruluşlar olarak belediyelerde hizmetler pazarı ve stratejik anliz</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4"/>
                <w:sz w:val="22"/>
                <w:szCs w:val="22"/>
              </w:rPr>
            </w:pPr>
            <w:r>
              <w:rPr>
                <w:sz w:val="22"/>
                <w:szCs w:val="22"/>
              </w:rPr>
              <w:t>Pazarlama stratejileri ve pazarlama kontrolü</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4"/>
                <w:sz w:val="22"/>
                <w:szCs w:val="22"/>
              </w:rPr>
            </w:pPr>
            <w:r>
              <w:rPr>
                <w:sz w:val="22"/>
                <w:szCs w:val="22"/>
              </w:rPr>
              <w:t>Belediye yönetiminde sorumluluk</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Belediye organları ve yetkileri</w:t>
            </w:r>
          </w:p>
        </w:tc>
      </w:tr>
      <w:tr w:rsidR="001E580B" w:rsidTr="0075419C">
        <w:trPr>
          <w:trHeight w:val="254"/>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 xml:space="preserve">Belediyenin gelirleri </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İl özel idareleri ve organları</w:t>
            </w:r>
          </w:p>
        </w:tc>
      </w:tr>
      <w:tr w:rsidR="001E580B" w:rsidTr="0075419C">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1E580B" w:rsidRDefault="001E580B" w:rsidP="0075419C">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1E580B" w:rsidRDefault="001E580B" w:rsidP="0075419C">
            <w:pPr>
              <w:pStyle w:val="TableParagraph"/>
              <w:kinsoku w:val="0"/>
              <w:overflowPunct w:val="0"/>
              <w:spacing w:before="29"/>
              <w:ind w:left="164"/>
              <w:rPr>
                <w:spacing w:val="-2"/>
                <w:sz w:val="22"/>
                <w:szCs w:val="22"/>
              </w:rPr>
            </w:pPr>
            <w:r>
              <w:rPr>
                <w:sz w:val="22"/>
                <w:szCs w:val="22"/>
              </w:rPr>
              <w:t>Final</w:t>
            </w:r>
            <w:r>
              <w:rPr>
                <w:spacing w:val="-6"/>
                <w:sz w:val="22"/>
                <w:szCs w:val="22"/>
              </w:rPr>
              <w:t xml:space="preserve"> </w:t>
            </w:r>
            <w:r>
              <w:rPr>
                <w:spacing w:val="-2"/>
                <w:sz w:val="22"/>
                <w:szCs w:val="22"/>
              </w:rPr>
              <w:t>Sınavı</w:t>
            </w:r>
          </w:p>
        </w:tc>
      </w:tr>
    </w:tbl>
    <w:p w:rsidR="001E580B" w:rsidRDefault="001E580B" w:rsidP="001E580B">
      <w:pPr>
        <w:pStyle w:val="GvdeMetni"/>
        <w:kinsoku w:val="0"/>
        <w:overflowPunct w:val="0"/>
      </w:pPr>
    </w:p>
    <w:tbl>
      <w:tblPr>
        <w:tblpPr w:leftFromText="141" w:rightFromText="141" w:vertAnchor="text" w:horzAnchor="margin" w:tblpXSpec="center" w:tblpY="-36"/>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1E580B" w:rsidTr="0075419C">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3" w:lineRule="exact"/>
              <w:ind w:left="108"/>
              <w:rPr>
                <w:b/>
                <w:bCs/>
                <w:sz w:val="22"/>
                <w:szCs w:val="22"/>
              </w:rPr>
            </w:pPr>
            <w:r>
              <w:rPr>
                <w:b/>
                <w:bCs/>
                <w:sz w:val="22"/>
                <w:szCs w:val="22"/>
              </w:rPr>
              <w:t>1</w:t>
            </w:r>
          </w:p>
        </w:tc>
      </w:tr>
      <w:tr w:rsidR="001E580B" w:rsidTr="0075419C">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6"/>
              <w:rPr>
                <w:b/>
                <w:bCs/>
                <w:sz w:val="21"/>
                <w:szCs w:val="21"/>
              </w:rPr>
            </w:pPr>
          </w:p>
          <w:p w:rsidR="001E580B" w:rsidRDefault="001E580B" w:rsidP="0075419C">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1E580B" w:rsidRDefault="001E580B" w:rsidP="0075419C">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sidRPr="006C5ECC">
              <w:rPr>
                <w:sz w:val="22"/>
                <w:szCs w:val="22"/>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
              <w:rPr>
                <w:b/>
                <w:bCs/>
                <w:sz w:val="22"/>
                <w:szCs w:val="22"/>
              </w:rPr>
            </w:pPr>
          </w:p>
          <w:p w:rsidR="001E580B" w:rsidRDefault="001E580B" w:rsidP="0075419C">
            <w:pPr>
              <w:pStyle w:val="TableParagraph"/>
              <w:kinsoku w:val="0"/>
              <w:overflowPunct w:val="0"/>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7"/>
                <w:sz w:val="22"/>
                <w:szCs w:val="22"/>
              </w:rPr>
              <w:t xml:space="preserve"> </w:t>
            </w:r>
            <w:r>
              <w:rPr>
                <w:sz w:val="22"/>
                <w:szCs w:val="22"/>
              </w:rPr>
              <w:t>tespit</w:t>
            </w:r>
            <w:r>
              <w:rPr>
                <w:spacing w:val="-9"/>
                <w:sz w:val="22"/>
                <w:szCs w:val="22"/>
              </w:rPr>
              <w:t xml:space="preserve"> </w:t>
            </w:r>
            <w:r>
              <w:rPr>
                <w:sz w:val="22"/>
                <w:szCs w:val="22"/>
              </w:rPr>
              <w:t>edebilme,</w:t>
            </w:r>
            <w:r>
              <w:rPr>
                <w:spacing w:val="-4"/>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1E580B" w:rsidRDefault="001E580B" w:rsidP="0075419C">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1E580B" w:rsidRDefault="001E580B" w:rsidP="0075419C">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Takım</w:t>
            </w:r>
            <w:r>
              <w:rPr>
                <w:spacing w:val="-9"/>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7"/>
                <w:sz w:val="22"/>
                <w:szCs w:val="22"/>
              </w:rPr>
              <w:t xml:space="preserve"> </w:t>
            </w:r>
            <w:r>
              <w:rPr>
                <w:sz w:val="22"/>
                <w:szCs w:val="22"/>
              </w:rPr>
              <w:t>yürütebilme,</w:t>
            </w:r>
            <w:r>
              <w:rPr>
                <w:spacing w:val="-5"/>
                <w:sz w:val="22"/>
                <w:szCs w:val="22"/>
              </w:rPr>
              <w:t xml:space="preserve"> </w:t>
            </w:r>
            <w:r>
              <w:rPr>
                <w:sz w:val="22"/>
                <w:szCs w:val="22"/>
              </w:rPr>
              <w:t>takımdaki</w:t>
            </w:r>
            <w:r>
              <w:rPr>
                <w:spacing w:val="-4"/>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1E580B" w:rsidRDefault="001E580B" w:rsidP="0075419C">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1E580B" w:rsidRDefault="001E580B" w:rsidP="0075419C">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6"/>
              <w:rPr>
                <w:b/>
                <w:bCs/>
                <w:sz w:val="21"/>
                <w:szCs w:val="21"/>
              </w:rPr>
            </w:pPr>
          </w:p>
          <w:p w:rsidR="001E580B" w:rsidRDefault="001E580B" w:rsidP="0075419C">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1E580B" w:rsidRDefault="001E580B" w:rsidP="0075419C">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
              <w:rPr>
                <w:b/>
                <w:bCs/>
                <w:sz w:val="22"/>
                <w:szCs w:val="22"/>
              </w:rPr>
            </w:pPr>
          </w:p>
          <w:p w:rsidR="001E580B" w:rsidRDefault="001E580B" w:rsidP="0075419C">
            <w:pPr>
              <w:pStyle w:val="TableParagraph"/>
              <w:kinsoku w:val="0"/>
              <w:overflowPunct w:val="0"/>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Sürekli</w:t>
            </w:r>
            <w:r>
              <w:rPr>
                <w:spacing w:val="-5"/>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9"/>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3"/>
                <w:sz w:val="22"/>
                <w:szCs w:val="22"/>
              </w:rPr>
              <w:t xml:space="preserve"> </w:t>
            </w:r>
            <w:r>
              <w:rPr>
                <w:spacing w:val="-2"/>
                <w:sz w:val="22"/>
                <w:szCs w:val="22"/>
              </w:rPr>
              <w:t>kullanma</w:t>
            </w:r>
          </w:p>
          <w:p w:rsidR="001E580B" w:rsidRDefault="001E580B" w:rsidP="0075419C">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jc w:val="center"/>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1E580B" w:rsidRDefault="001E580B" w:rsidP="0075419C">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jc w:val="center"/>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1E580B" w:rsidRDefault="001E580B" w:rsidP="0075419C">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9" w:line="222" w:lineRule="exact"/>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1E580B" w:rsidRDefault="001E580B" w:rsidP="0075419C">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sz w:val="22"/>
                <w:szCs w:val="22"/>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231"/>
        </w:trPr>
        <w:tc>
          <w:tcPr>
            <w:tcW w:w="567" w:type="dxa"/>
            <w:tcBorders>
              <w:top w:val="single" w:sz="6"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2" w:lineRule="exact"/>
              <w:ind w:left="109"/>
              <w:rPr>
                <w:spacing w:val="-4"/>
                <w:sz w:val="20"/>
                <w:szCs w:val="20"/>
              </w:rPr>
            </w:pPr>
            <w:r w:rsidRPr="00D25661">
              <w:rPr>
                <w:b/>
                <w:sz w:val="20"/>
                <w:szCs w:val="20"/>
              </w:rPr>
              <w:t>1</w:t>
            </w:r>
            <w:r w:rsidRPr="00D25661">
              <w:rPr>
                <w:sz w:val="20"/>
                <w:szCs w:val="20"/>
              </w:rPr>
              <w:t>:</w:t>
            </w:r>
            <w:r>
              <w:rPr>
                <w:sz w:val="20"/>
                <w:szCs w:val="20"/>
              </w:rPr>
              <w:t xml:space="preserve"> </w:t>
            </w:r>
            <w:r w:rsidRPr="00D25661">
              <w:rPr>
                <w:sz w:val="20"/>
                <w:szCs w:val="20"/>
              </w:rPr>
              <w:t xml:space="preserve">Hiç Katkısı Yok     </w:t>
            </w:r>
            <w:r w:rsidRPr="00D25661">
              <w:rPr>
                <w:b/>
                <w:sz w:val="20"/>
                <w:szCs w:val="20"/>
              </w:rPr>
              <w:t>2</w:t>
            </w:r>
            <w:r w:rsidRPr="00D25661">
              <w:rPr>
                <w:sz w:val="20"/>
                <w:szCs w:val="20"/>
              </w:rPr>
              <w:t>:</w:t>
            </w:r>
            <w:r>
              <w:rPr>
                <w:sz w:val="20"/>
                <w:szCs w:val="20"/>
              </w:rPr>
              <w:t xml:space="preserve"> </w:t>
            </w:r>
            <w:r w:rsidRPr="00D25661">
              <w:rPr>
                <w:sz w:val="20"/>
                <w:szCs w:val="20"/>
              </w:rPr>
              <w:t xml:space="preserve">Az     </w:t>
            </w:r>
            <w:r w:rsidRPr="00D25661">
              <w:rPr>
                <w:b/>
                <w:sz w:val="20"/>
                <w:szCs w:val="20"/>
              </w:rPr>
              <w:t>3</w:t>
            </w:r>
            <w:r w:rsidRPr="00D25661">
              <w:rPr>
                <w:sz w:val="20"/>
                <w:szCs w:val="20"/>
              </w:rPr>
              <w:t xml:space="preserve">: Orta     </w:t>
            </w:r>
            <w:r w:rsidRPr="00D25661">
              <w:rPr>
                <w:b/>
                <w:sz w:val="20"/>
                <w:szCs w:val="20"/>
              </w:rPr>
              <w:t>4:</w:t>
            </w:r>
            <w:r>
              <w:rPr>
                <w:sz w:val="20"/>
                <w:szCs w:val="20"/>
              </w:rPr>
              <w:t xml:space="preserve"> Yüksek </w:t>
            </w:r>
            <w:r w:rsidRPr="00D25661">
              <w:rPr>
                <w:sz w:val="20"/>
                <w:szCs w:val="20"/>
              </w:rPr>
              <w:t>Katkısı Var.</w:t>
            </w:r>
          </w:p>
        </w:tc>
      </w:tr>
    </w:tbl>
    <w:p w:rsidR="001E580B" w:rsidRDefault="001E580B" w:rsidP="001E580B">
      <w:pPr>
        <w:pStyle w:val="GvdeMetni"/>
        <w:kinsoku w:val="0"/>
        <w:overflowPunct w:val="0"/>
        <w:spacing w:before="5" w:after="1"/>
        <w:rPr>
          <w:sz w:val="14"/>
          <w:szCs w:val="14"/>
        </w:rPr>
      </w:pPr>
    </w:p>
    <w:p w:rsidR="001E580B" w:rsidRDefault="001E580B" w:rsidP="001E580B">
      <w:pPr>
        <w:pStyle w:val="GvdeMetni"/>
        <w:kinsoku w:val="0"/>
        <w:overflowPunct w:val="0"/>
        <w:spacing w:before="6"/>
        <w:rPr>
          <w:sz w:val="8"/>
          <w:szCs w:val="8"/>
        </w:rPr>
      </w:pPr>
    </w:p>
    <w:p w:rsidR="001E580B" w:rsidRDefault="001E580B" w:rsidP="001E580B">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1E580B" w:rsidRDefault="001E580B" w:rsidP="001E580B">
      <w:pPr>
        <w:pStyle w:val="GvdeMetni"/>
        <w:tabs>
          <w:tab w:val="left" w:pos="8634"/>
        </w:tabs>
        <w:kinsoku w:val="0"/>
        <w:overflowPunct w:val="0"/>
        <w:spacing w:before="121"/>
        <w:ind w:left="833"/>
        <w:rPr>
          <w:spacing w:val="-2"/>
          <w:sz w:val="22"/>
          <w:szCs w:val="22"/>
        </w:rPr>
      </w:pPr>
      <w:r>
        <w:rPr>
          <w:spacing w:val="-2"/>
          <w:sz w:val="22"/>
          <w:szCs w:val="22"/>
        </w:rPr>
        <w:t>İmza:</w:t>
      </w:r>
      <w:r>
        <w:rPr>
          <w:sz w:val="22"/>
          <w:szCs w:val="22"/>
        </w:rPr>
        <w:tab/>
      </w:r>
      <w:r>
        <w:rPr>
          <w:spacing w:val="-2"/>
          <w:sz w:val="22"/>
          <w:szCs w:val="22"/>
        </w:rPr>
        <w:t>Tarih:</w:t>
      </w:r>
    </w:p>
    <w:p w:rsidR="001E580B" w:rsidRPr="00FA6B77" w:rsidRDefault="001E580B" w:rsidP="001E580B"/>
    <w:p w:rsidR="001E580B" w:rsidRDefault="001E580B" w:rsidP="004A742A">
      <w:pPr>
        <w:jc w:val="left"/>
      </w:pPr>
    </w:p>
    <w:p w:rsidR="001E580B" w:rsidRDefault="001E580B"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1E580B" w:rsidRDefault="001E580B" w:rsidP="004A742A">
      <w:pPr>
        <w:jc w:val="left"/>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72928" behindDoc="1" locked="0" layoutInCell="1" allowOverlap="1" wp14:anchorId="1CFFD3F0" wp14:editId="1D7272A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816E7E" w:rsidTr="0075419C">
        <w:tc>
          <w:tcPr>
            <w:tcW w:w="1167"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1E580B" w:rsidRPr="00816E7E" w:rsidRDefault="001E580B" w:rsidP="001E580B">
      <w:pPr>
        <w:jc w:val="left"/>
        <w:outlineLvl w:val="0"/>
        <w:rPr>
          <w:rFonts w:ascii="Times New Roman" w:hAnsi="Times New Roman" w:cs="Times New Roman"/>
          <w:b/>
          <w:bCs/>
          <w:sz w:val="20"/>
          <w:szCs w:val="20"/>
        </w:rPr>
      </w:pPr>
    </w:p>
    <w:tbl>
      <w:tblPr>
        <w:tblW w:w="9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3"/>
        <w:gridCol w:w="2586"/>
        <w:gridCol w:w="1461"/>
        <w:gridCol w:w="3673"/>
      </w:tblGrid>
      <w:tr w:rsidR="001E580B" w:rsidRPr="00816E7E" w:rsidTr="0075419C">
        <w:trPr>
          <w:trHeight w:val="446"/>
        </w:trPr>
        <w:tc>
          <w:tcPr>
            <w:tcW w:w="1563"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586" w:type="dxa"/>
            <w:vAlign w:val="center"/>
          </w:tcPr>
          <w:p w:rsidR="001E580B" w:rsidRPr="00816E7E" w:rsidRDefault="001E580B" w:rsidP="0075419C">
            <w:pPr>
              <w:jc w:val="left"/>
              <w:outlineLvl w:val="0"/>
              <w:rPr>
                <w:rFonts w:ascii="Times New Roman" w:hAnsi="Times New Roman" w:cs="Times New Roman"/>
              </w:rPr>
            </w:pPr>
            <w:r w:rsidRPr="00B52695">
              <w:rPr>
                <w:rFonts w:ascii="Times New Roman" w:hAnsi="Times New Roman" w:cs="Times New Roman"/>
              </w:rPr>
              <w:t>131218443</w:t>
            </w:r>
          </w:p>
        </w:tc>
        <w:tc>
          <w:tcPr>
            <w:tcW w:w="1461"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673" w:type="dxa"/>
          </w:tcPr>
          <w:p w:rsidR="001E580B" w:rsidRPr="00816E7E" w:rsidRDefault="001E580B"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Kar</w:t>
            </w:r>
            <w:bookmarkStart w:id="78" w:name="kardes"/>
            <w:bookmarkEnd w:id="78"/>
            <w:r>
              <w:rPr>
                <w:rFonts w:ascii="Times New Roman" w:hAnsi="Times New Roman" w:cs="Times New Roman"/>
                <w:sz w:val="20"/>
                <w:szCs w:val="20"/>
              </w:rPr>
              <w:t>ar Destek Sistemleri</w:t>
            </w:r>
          </w:p>
        </w:tc>
      </w:tr>
    </w:tbl>
    <w:p w:rsidR="001E580B" w:rsidRPr="00816E7E" w:rsidRDefault="001E580B" w:rsidP="001E580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1E580B" w:rsidRPr="00816E7E" w:rsidTr="0075419C">
        <w:trPr>
          <w:trHeight w:val="383"/>
        </w:trPr>
        <w:tc>
          <w:tcPr>
            <w:tcW w:w="524" w:type="pct"/>
            <w:vMerge w:val="restart"/>
            <w:tcBorders>
              <w:top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1E580B" w:rsidRPr="00816E7E" w:rsidRDefault="001E580B"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1E580B" w:rsidRPr="00816E7E" w:rsidTr="0075419C">
        <w:trPr>
          <w:trHeight w:val="382"/>
        </w:trPr>
        <w:tc>
          <w:tcPr>
            <w:tcW w:w="524" w:type="pct"/>
            <w:vMerge/>
            <w:tcBorders>
              <w:right w:val="single" w:sz="12" w:space="0" w:color="auto"/>
            </w:tcBorders>
          </w:tcPr>
          <w:p w:rsidR="001E580B" w:rsidRPr="00816E7E" w:rsidRDefault="001E580B" w:rsidP="0075419C">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1E580B"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1E580B" w:rsidRPr="002C02AF" w:rsidRDefault="001E580B" w:rsidP="0075419C">
            <w:r>
              <w:t xml:space="preserve"> 8</w:t>
            </w:r>
          </w:p>
        </w:tc>
        <w:tc>
          <w:tcPr>
            <w:tcW w:w="465" w:type="pct"/>
            <w:gridSpan w:val="2"/>
            <w:tcBorders>
              <w:top w:val="single" w:sz="4" w:space="0" w:color="auto"/>
              <w:left w:val="single" w:sz="12" w:space="0" w:color="auto"/>
              <w:bottom w:val="single" w:sz="12" w:space="0" w:color="auto"/>
              <w:right w:val="single" w:sz="4" w:space="0" w:color="auto"/>
            </w:tcBorders>
            <w:vAlign w:val="center"/>
          </w:tcPr>
          <w:p w:rsidR="001E580B" w:rsidRPr="002C02AF" w:rsidRDefault="001E580B" w:rsidP="0075419C">
            <w:r>
              <w:t xml:space="preserve"> 2</w:t>
            </w:r>
          </w:p>
        </w:tc>
        <w:tc>
          <w:tcPr>
            <w:tcW w:w="572" w:type="pct"/>
            <w:tcBorders>
              <w:top w:val="single" w:sz="4" w:space="0" w:color="auto"/>
              <w:left w:val="single" w:sz="4" w:space="0" w:color="auto"/>
              <w:bottom w:val="single" w:sz="12" w:space="0" w:color="auto"/>
            </w:tcBorders>
            <w:vAlign w:val="center"/>
          </w:tcPr>
          <w:p w:rsidR="001E580B" w:rsidRPr="002C02AF" w:rsidRDefault="001E580B" w:rsidP="0075419C">
            <w: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rsidR="001E580B" w:rsidRPr="002C02AF" w:rsidRDefault="001E580B" w:rsidP="0075419C">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1E580B" w:rsidRPr="002C02AF" w:rsidRDefault="001E580B"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E580B" w:rsidRPr="002C02AF" w:rsidRDefault="001E580B" w:rsidP="0075419C">
            <w:r>
              <w:t xml:space="preserve">3 </w:t>
            </w:r>
          </w:p>
        </w:tc>
        <w:tc>
          <w:tcPr>
            <w:tcW w:w="1312" w:type="pct"/>
            <w:gridSpan w:val="3"/>
            <w:tcBorders>
              <w:bottom w:val="single" w:sz="12" w:space="0" w:color="auto"/>
            </w:tcBorders>
            <w:vAlign w:val="center"/>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1E580B"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1E580B" w:rsidRPr="00816E7E" w:rsidTr="0075419C">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1E580B" w:rsidRPr="00816E7E" w:rsidTr="0075419C">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x</w:t>
            </w:r>
          </w:p>
        </w:tc>
        <w:tc>
          <w:tcPr>
            <w:tcW w:w="1052" w:type="pct"/>
            <w:gridSpan w:val="4"/>
            <w:tcBorders>
              <w:left w:val="single" w:sz="4" w:space="0" w:color="auto"/>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24"/>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1E580B" w:rsidRPr="00816E7E" w:rsidTr="0075419C">
        <w:tc>
          <w:tcPr>
            <w:tcW w:w="1831" w:type="pct"/>
            <w:gridSpan w:val="5"/>
            <w:vMerge w:val="restart"/>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B52695">
              <w:rPr>
                <w:rFonts w:ascii="Times New Roman" w:hAnsi="Times New Roman" w:cs="Times New Roman"/>
                <w:sz w:val="20"/>
                <w:szCs w:val="20"/>
              </w:rPr>
              <w:t>40</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left w:val="single" w:sz="8"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left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92"/>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1E580B" w:rsidRPr="00816E7E"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1E580B"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3C1BE1" w:rsidRDefault="001E580B" w:rsidP="0075419C">
            <w:pPr>
              <w:jc w:val="both"/>
              <w:rPr>
                <w:sz w:val="20"/>
                <w:szCs w:val="20"/>
              </w:rPr>
            </w:pPr>
            <w:r>
              <w:rPr>
                <w:sz w:val="20"/>
                <w:szCs w:val="20"/>
              </w:rPr>
              <w:t>Karar Destek Sistemleri (KDS) Tanımı, Faydaları, KDS Uygulama Alanlarından Örnekler, KDS Bileşenleri ve Mimarisi, Çok Ölçütlü Karar Verme, Belirsizlik ve Risk Ortamında Karar Verme, MS Excel Solver Eklentisi, MS Excel ile Görselleştirme Teknikleri ve Grafikler, MS Excel ile Pivot Tablo, Dijital Dönüşüm, Veri Madenciliği</w:t>
            </w:r>
          </w:p>
        </w:tc>
      </w:tr>
      <w:tr w:rsidR="001E580B" w:rsidRPr="00816E7E" w:rsidTr="0075419C">
        <w:trPr>
          <w:trHeight w:val="426"/>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B768B8" w:rsidRDefault="001E580B" w:rsidP="0075419C">
            <w:pPr>
              <w:ind w:right="51"/>
              <w:jc w:val="both"/>
              <w:rPr>
                <w:sz w:val="20"/>
                <w:szCs w:val="20"/>
              </w:rPr>
            </w:pPr>
            <w:r w:rsidRPr="008154D1">
              <w:rPr>
                <w:sz w:val="20"/>
                <w:szCs w:val="20"/>
              </w:rPr>
              <w:t>Bu ders</w:t>
            </w:r>
            <w:r>
              <w:rPr>
                <w:sz w:val="20"/>
                <w:szCs w:val="20"/>
              </w:rPr>
              <w:t>in amacı</w:t>
            </w:r>
            <w:r w:rsidRPr="008154D1">
              <w:rPr>
                <w:sz w:val="20"/>
                <w:szCs w:val="20"/>
              </w:rPr>
              <w:t xml:space="preserve">, </w:t>
            </w:r>
            <w:r>
              <w:rPr>
                <w:sz w:val="20"/>
                <w:szCs w:val="20"/>
              </w:rPr>
              <w:t xml:space="preserve">iş hayatındaki </w:t>
            </w:r>
            <w:r w:rsidRPr="008154D1">
              <w:rPr>
                <w:sz w:val="20"/>
                <w:szCs w:val="20"/>
              </w:rPr>
              <w:t>karar verme süreçlerini geliştirmek için Excel ortamından yararlan</w:t>
            </w:r>
            <w:r>
              <w:rPr>
                <w:sz w:val="20"/>
                <w:szCs w:val="20"/>
              </w:rPr>
              <w:t>ılmasını sağlamak ve Karar Destek Sistemlerinin yapısını ve faydalarını anlatmaktır.</w:t>
            </w:r>
          </w:p>
        </w:tc>
      </w:tr>
      <w:tr w:rsidR="001E580B"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0E3402" w:rsidRDefault="001E580B" w:rsidP="0075419C">
            <w:pPr>
              <w:jc w:val="left"/>
              <w:rPr>
                <w:sz w:val="20"/>
                <w:szCs w:val="20"/>
              </w:rPr>
            </w:pPr>
            <w:r>
              <w:rPr>
                <w:sz w:val="20"/>
                <w:szCs w:val="20"/>
              </w:rPr>
              <w:t>Bu ders aracılığıyla veri-durum bilgisi ve yöntem bilgisi arasındaki farkın anlaşılmasından başlayarak birden fazla ölçütün olduğu durumlarda karar vericilerin kolaylıkla daha nesnel ve doğru karar almalarını sağlamaya ve bu kararları görselleştirerek raporlamalarına yönelik katkı sağlanmaktadır.</w:t>
            </w:r>
          </w:p>
        </w:tc>
      </w:tr>
      <w:tr w:rsidR="001E580B"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Default="001E580B" w:rsidP="004B3A56">
            <w:pPr>
              <w:numPr>
                <w:ilvl w:val="0"/>
                <w:numId w:val="59"/>
              </w:numPr>
              <w:ind w:right="51"/>
              <w:jc w:val="left"/>
              <w:rPr>
                <w:sz w:val="20"/>
                <w:szCs w:val="20"/>
              </w:rPr>
            </w:pPr>
            <w:r>
              <w:rPr>
                <w:sz w:val="20"/>
                <w:szCs w:val="20"/>
              </w:rPr>
              <w:t>Veri-durum bilgisi-yöntem bilgisi farkını anlayabilme</w:t>
            </w:r>
          </w:p>
          <w:p w:rsidR="001E580B" w:rsidRDefault="001E580B" w:rsidP="004B3A56">
            <w:pPr>
              <w:numPr>
                <w:ilvl w:val="0"/>
                <w:numId w:val="59"/>
              </w:numPr>
              <w:ind w:right="51"/>
              <w:jc w:val="left"/>
              <w:rPr>
                <w:sz w:val="20"/>
                <w:szCs w:val="20"/>
              </w:rPr>
            </w:pPr>
            <w:r>
              <w:rPr>
                <w:sz w:val="20"/>
                <w:szCs w:val="20"/>
              </w:rPr>
              <w:t>KDS bileşenleri ve yapısını öğrenme</w:t>
            </w:r>
          </w:p>
          <w:p w:rsidR="001E580B" w:rsidRDefault="001E580B" w:rsidP="004B3A56">
            <w:pPr>
              <w:numPr>
                <w:ilvl w:val="0"/>
                <w:numId w:val="59"/>
              </w:numPr>
              <w:ind w:right="51"/>
              <w:jc w:val="left"/>
              <w:rPr>
                <w:sz w:val="20"/>
                <w:szCs w:val="20"/>
              </w:rPr>
            </w:pPr>
            <w:r>
              <w:rPr>
                <w:sz w:val="20"/>
                <w:szCs w:val="20"/>
              </w:rPr>
              <w:t>Farklı ölçüt olması durumunda ve farklı ortamlarda nasıl karar verilebileceğini öğrenme</w:t>
            </w:r>
          </w:p>
          <w:p w:rsidR="001E580B" w:rsidRDefault="001E580B" w:rsidP="004B3A56">
            <w:pPr>
              <w:numPr>
                <w:ilvl w:val="0"/>
                <w:numId w:val="59"/>
              </w:numPr>
              <w:ind w:right="51"/>
              <w:jc w:val="left"/>
              <w:rPr>
                <w:sz w:val="20"/>
                <w:szCs w:val="20"/>
              </w:rPr>
            </w:pPr>
            <w:r>
              <w:rPr>
                <w:sz w:val="20"/>
                <w:szCs w:val="20"/>
              </w:rPr>
              <w:t>MS Excel’in karar verme alanında nasıl kullanılabileceğini öğrenme</w:t>
            </w:r>
          </w:p>
          <w:p w:rsidR="001E580B" w:rsidRPr="008154D1" w:rsidRDefault="001E580B" w:rsidP="004B3A56">
            <w:pPr>
              <w:numPr>
                <w:ilvl w:val="0"/>
                <w:numId w:val="59"/>
              </w:numPr>
              <w:ind w:right="51"/>
              <w:jc w:val="left"/>
              <w:rPr>
                <w:sz w:val="20"/>
                <w:szCs w:val="20"/>
              </w:rPr>
            </w:pPr>
            <w:r>
              <w:rPr>
                <w:sz w:val="20"/>
                <w:szCs w:val="20"/>
              </w:rPr>
              <w:t>Karar vermeye yardımcı güncel konular hakkında bilgi sahibi olma</w:t>
            </w:r>
          </w:p>
          <w:p w:rsidR="001E580B" w:rsidRPr="000E3402" w:rsidRDefault="001E580B" w:rsidP="0075419C">
            <w:pPr>
              <w:ind w:left="720" w:right="51"/>
              <w:jc w:val="left"/>
            </w:pPr>
          </w:p>
        </w:tc>
      </w:tr>
      <w:tr w:rsidR="001E580B"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F6394E" w:rsidRDefault="001E580B" w:rsidP="004B3A56">
            <w:pPr>
              <w:pStyle w:val="GvdeMetni"/>
              <w:numPr>
                <w:ilvl w:val="0"/>
                <w:numId w:val="60"/>
              </w:numPr>
              <w:pBdr>
                <w:bottom w:val="none" w:sz="0" w:space="0" w:color="auto"/>
              </w:pBdr>
              <w:spacing w:after="120"/>
              <w:jc w:val="left"/>
            </w:pPr>
            <w:r w:rsidRPr="00F6394E">
              <w:t>Kapanoğlu, M. (2019) Karar Destek Sistemleri, AÖF Yayınları</w:t>
            </w:r>
          </w:p>
        </w:tc>
      </w:tr>
      <w:tr w:rsidR="001E580B"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E64D4C" w:rsidRDefault="001E580B" w:rsidP="004B3A56">
            <w:pPr>
              <w:pStyle w:val="GvdeMetni"/>
              <w:numPr>
                <w:ilvl w:val="0"/>
                <w:numId w:val="61"/>
              </w:numPr>
              <w:pBdr>
                <w:bottom w:val="none" w:sz="0" w:space="0" w:color="auto"/>
              </w:pBdr>
              <w:ind w:left="414" w:hanging="414"/>
              <w:jc w:val="left"/>
            </w:pPr>
            <w:r w:rsidRPr="00E64D4C">
              <w:t xml:space="preserve"> Turban, E. J.Aronson, T.Liang, R.Sharda. (2008) Decision Support and Business Intelligence Systems. 8th edition</w:t>
            </w:r>
          </w:p>
        </w:tc>
      </w:tr>
      <w:tr w:rsidR="001E580B" w:rsidRPr="00816E7E" w:rsidTr="0075419C">
        <w:trPr>
          <w:trHeight w:val="52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1E580B" w:rsidRDefault="001E580B" w:rsidP="001E580B">
      <w:pPr>
        <w:jc w:val="left"/>
        <w:rPr>
          <w:rFonts w:ascii="Times New Roman" w:hAnsi="Times New Roman" w:cs="Times New Roman"/>
          <w:sz w:val="18"/>
          <w:szCs w:val="18"/>
        </w:rPr>
      </w:pPr>
    </w:p>
    <w:p w:rsidR="001E580B" w:rsidRDefault="001E580B" w:rsidP="001E580B">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1E580B" w:rsidRPr="00816E7E" w:rsidTr="0075419C">
        <w:trPr>
          <w:trHeight w:val="510"/>
          <w:jc w:val="center"/>
        </w:trPr>
        <w:tc>
          <w:tcPr>
            <w:tcW w:w="5000"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rPr>
            </w:pPr>
            <w:r>
              <w:rPr>
                <w:rFonts w:ascii="Times New Roman" w:hAnsi="Times New Roman" w:cs="Times New Roman"/>
                <w:sz w:val="18"/>
                <w:szCs w:val="18"/>
              </w:rPr>
              <w:lastRenderedPageBreak/>
              <w:tab/>
            </w:r>
            <w:r w:rsidRPr="00816E7E">
              <w:rPr>
                <w:rFonts w:ascii="Times New Roman" w:hAnsi="Times New Roman" w:cs="Times New Roman"/>
                <w:b/>
                <w:bCs/>
              </w:rPr>
              <w:t>DERSİN HAFTALIK PLANI</w:t>
            </w:r>
          </w:p>
        </w:tc>
      </w:tr>
      <w:tr w:rsidR="001E580B" w:rsidRPr="00816E7E" w:rsidTr="0075419C">
        <w:trPr>
          <w:jc w:val="center"/>
        </w:trPr>
        <w:tc>
          <w:tcPr>
            <w:tcW w:w="549" w:type="pct"/>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4451" w:type="pct"/>
          </w:tcPr>
          <w:p w:rsidR="001E580B" w:rsidRPr="00B768B8" w:rsidRDefault="001E580B" w:rsidP="0075419C">
            <w:pPr>
              <w:jc w:val="left"/>
              <w:rPr>
                <w:sz w:val="20"/>
                <w:szCs w:val="20"/>
              </w:rPr>
            </w:pPr>
            <w:r w:rsidRPr="00B768B8">
              <w:rPr>
                <w:sz w:val="20"/>
                <w:szCs w:val="20"/>
              </w:rPr>
              <w:t>Ders kapsamı, yürütüm, değerlendirme</w:t>
            </w:r>
            <w:r>
              <w:rPr>
                <w:sz w:val="20"/>
                <w:szCs w:val="20"/>
              </w:rPr>
              <w:t>, tanışma, dersin üretim yönetimi içerisindeki konumu</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4451" w:type="pct"/>
          </w:tcPr>
          <w:p w:rsidR="001E580B" w:rsidRPr="00B768B8" w:rsidRDefault="001E580B" w:rsidP="0075419C">
            <w:pPr>
              <w:jc w:val="left"/>
              <w:rPr>
                <w:sz w:val="20"/>
                <w:szCs w:val="20"/>
              </w:rPr>
            </w:pPr>
            <w:r>
              <w:rPr>
                <w:sz w:val="20"/>
                <w:szCs w:val="20"/>
              </w:rPr>
              <w:t>Karar Destek Sistemleri (KDS) Tanımı, Faydaları</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4451" w:type="pct"/>
          </w:tcPr>
          <w:p w:rsidR="001E580B" w:rsidRPr="00B768B8" w:rsidRDefault="001E580B" w:rsidP="0075419C">
            <w:pPr>
              <w:jc w:val="left"/>
              <w:rPr>
                <w:sz w:val="20"/>
                <w:szCs w:val="20"/>
              </w:rPr>
            </w:pPr>
            <w:r>
              <w:rPr>
                <w:sz w:val="20"/>
                <w:szCs w:val="20"/>
              </w:rPr>
              <w:t>KDS Uygulama Alanlarından Örnekler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4451" w:type="pct"/>
          </w:tcPr>
          <w:p w:rsidR="001E580B" w:rsidRPr="00B768B8" w:rsidRDefault="001E580B" w:rsidP="0075419C">
            <w:pPr>
              <w:jc w:val="left"/>
              <w:rPr>
                <w:sz w:val="20"/>
                <w:szCs w:val="20"/>
              </w:rPr>
            </w:pPr>
            <w:r>
              <w:rPr>
                <w:sz w:val="20"/>
                <w:szCs w:val="20"/>
              </w:rPr>
              <w:t>KDS Bileşenleri ve Mimarisi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4451" w:type="pct"/>
          </w:tcPr>
          <w:p w:rsidR="001E580B" w:rsidRPr="00B768B8" w:rsidRDefault="001E580B" w:rsidP="0075419C">
            <w:pPr>
              <w:jc w:val="left"/>
              <w:rPr>
                <w:sz w:val="20"/>
                <w:szCs w:val="20"/>
              </w:rPr>
            </w:pPr>
            <w:r>
              <w:rPr>
                <w:sz w:val="20"/>
                <w:szCs w:val="20"/>
              </w:rPr>
              <w:t>KDS Bileşenleri ve Mimarisi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4451" w:type="pct"/>
          </w:tcPr>
          <w:p w:rsidR="001E580B" w:rsidRPr="00B768B8" w:rsidRDefault="001E580B" w:rsidP="0075419C">
            <w:pPr>
              <w:jc w:val="left"/>
              <w:rPr>
                <w:sz w:val="20"/>
                <w:szCs w:val="20"/>
              </w:rPr>
            </w:pPr>
            <w:r>
              <w:rPr>
                <w:sz w:val="20"/>
                <w:szCs w:val="20"/>
              </w:rPr>
              <w:t>Çok Ölçütlü Karar Verme</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4451" w:type="pct"/>
          </w:tcPr>
          <w:p w:rsidR="001E580B" w:rsidRPr="00B768B8" w:rsidRDefault="001E580B" w:rsidP="0075419C">
            <w:pPr>
              <w:jc w:val="left"/>
              <w:rPr>
                <w:sz w:val="20"/>
                <w:szCs w:val="20"/>
              </w:rPr>
            </w:pPr>
            <w:r>
              <w:rPr>
                <w:sz w:val="20"/>
                <w:szCs w:val="20"/>
              </w:rPr>
              <w:t>Belirsizlik ve Risk Ortamında Karar Verme</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4451" w:type="pct"/>
          </w:tcPr>
          <w:p w:rsidR="001E580B" w:rsidRPr="00B768B8" w:rsidRDefault="001E580B" w:rsidP="0075419C">
            <w:pPr>
              <w:jc w:val="left"/>
              <w:rPr>
                <w:sz w:val="20"/>
                <w:szCs w:val="20"/>
              </w:rPr>
            </w:pPr>
            <w:r>
              <w:rPr>
                <w:sz w:val="20"/>
                <w:szCs w:val="20"/>
              </w:rPr>
              <w:t>MS Excel Solver Eklentisi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4451" w:type="pct"/>
          </w:tcPr>
          <w:p w:rsidR="001E580B" w:rsidRPr="00B768B8" w:rsidRDefault="001E580B" w:rsidP="0075419C">
            <w:pPr>
              <w:jc w:val="left"/>
              <w:rPr>
                <w:sz w:val="20"/>
                <w:szCs w:val="20"/>
              </w:rPr>
            </w:pPr>
            <w:r>
              <w:rPr>
                <w:sz w:val="20"/>
                <w:szCs w:val="20"/>
              </w:rPr>
              <w:t>MS Excel ile Görselleştirne Teknikleri ve Grafikler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4451" w:type="pct"/>
          </w:tcPr>
          <w:p w:rsidR="001E580B" w:rsidRPr="00B768B8" w:rsidRDefault="001E580B" w:rsidP="0075419C">
            <w:pPr>
              <w:jc w:val="left"/>
              <w:rPr>
                <w:sz w:val="20"/>
                <w:szCs w:val="20"/>
              </w:rPr>
            </w:pPr>
            <w:r>
              <w:rPr>
                <w:sz w:val="20"/>
                <w:szCs w:val="20"/>
              </w:rPr>
              <w:t>MS Excel ile Pivot Tablo</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12</w:t>
            </w:r>
          </w:p>
        </w:tc>
        <w:tc>
          <w:tcPr>
            <w:tcW w:w="4451" w:type="pct"/>
          </w:tcPr>
          <w:p w:rsidR="001E580B" w:rsidRPr="00B768B8" w:rsidRDefault="001E580B" w:rsidP="0075419C">
            <w:pPr>
              <w:jc w:val="left"/>
              <w:rPr>
                <w:sz w:val="20"/>
                <w:szCs w:val="20"/>
              </w:rPr>
            </w:pPr>
            <w:r>
              <w:rPr>
                <w:sz w:val="20"/>
                <w:szCs w:val="20"/>
              </w:rPr>
              <w:t>Dijital Dönüşüm</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13</w:t>
            </w:r>
          </w:p>
        </w:tc>
        <w:tc>
          <w:tcPr>
            <w:tcW w:w="4451" w:type="pct"/>
          </w:tcPr>
          <w:p w:rsidR="001E580B" w:rsidRPr="00B768B8" w:rsidRDefault="001E580B" w:rsidP="0075419C">
            <w:pPr>
              <w:jc w:val="left"/>
              <w:rPr>
                <w:sz w:val="20"/>
                <w:szCs w:val="20"/>
              </w:rPr>
            </w:pPr>
            <w:r>
              <w:rPr>
                <w:sz w:val="20"/>
                <w:szCs w:val="20"/>
              </w:rPr>
              <w:t>Veri Madenciliği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14</w:t>
            </w:r>
          </w:p>
        </w:tc>
        <w:tc>
          <w:tcPr>
            <w:tcW w:w="4451" w:type="pct"/>
          </w:tcPr>
          <w:p w:rsidR="001E580B" w:rsidRPr="00B768B8" w:rsidRDefault="001E580B" w:rsidP="0075419C">
            <w:pPr>
              <w:jc w:val="left"/>
              <w:rPr>
                <w:sz w:val="20"/>
                <w:szCs w:val="20"/>
              </w:rPr>
            </w:pPr>
            <w:r>
              <w:rPr>
                <w:sz w:val="20"/>
                <w:szCs w:val="20"/>
              </w:rPr>
              <w:t>MS Excel Solver Eklentisi</w:t>
            </w:r>
          </w:p>
        </w:tc>
      </w:tr>
      <w:tr w:rsidR="001E580B" w:rsidRPr="00816E7E" w:rsidTr="0075419C">
        <w:trPr>
          <w:trHeight w:val="322"/>
          <w:jc w:val="center"/>
        </w:trPr>
        <w:tc>
          <w:tcPr>
            <w:tcW w:w="549" w:type="pct"/>
            <w:tcBorders>
              <w:bottom w:val="single" w:sz="12" w:space="0" w:color="auto"/>
            </w:tcBorders>
            <w:shd w:val="clear" w:color="auto" w:fill="E6E6E6"/>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1E580B" w:rsidRDefault="001E580B" w:rsidP="001E580B">
      <w:pPr>
        <w:jc w:val="left"/>
        <w:outlineLvl w:val="0"/>
        <w:rPr>
          <w:rFonts w:ascii="Times New Roman" w:hAnsi="Times New Roman" w:cs="Times New Roman"/>
        </w:rPr>
      </w:pPr>
    </w:p>
    <w:p w:rsidR="001E580B" w:rsidRDefault="001E580B" w:rsidP="001E580B">
      <w:pPr>
        <w:jc w:val="left"/>
        <w:outlineLvl w:val="0"/>
        <w:rPr>
          <w:rFonts w:ascii="Times New Roman" w:hAnsi="Times New Roman" w:cs="Times New Roman"/>
        </w:rPr>
      </w:pPr>
    </w:p>
    <w:p w:rsidR="001E580B" w:rsidRDefault="001E580B" w:rsidP="001E580B">
      <w:pPr>
        <w:jc w:val="both"/>
      </w:pPr>
    </w:p>
    <w:p w:rsidR="001E580B" w:rsidRDefault="001E580B"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74976" behindDoc="1" locked="0" layoutInCell="1" allowOverlap="1" wp14:anchorId="1CA8261B" wp14:editId="79CA9EA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855F94">
              <w:rPr>
                <w:rFonts w:ascii="Times New Roman" w:hAnsi="Times New Roman" w:cs="Times New Roman"/>
              </w:rPr>
              <w:t>131218486</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sz w:val="20"/>
                <w:szCs w:val="20"/>
              </w:rPr>
              <w:t>Lojist</w:t>
            </w:r>
            <w:bookmarkStart w:id="79" w:name="lojistik"/>
            <w:bookmarkEnd w:id="79"/>
            <w:r>
              <w:rPr>
                <w:sz w:val="20"/>
                <w:szCs w:val="20"/>
              </w:rPr>
              <w:t>ik ve Tedarik Zinciri Yönetimi</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75419C" w:rsidRPr="00816E7E" w:rsidTr="0075419C">
        <w:trPr>
          <w:trHeight w:val="383"/>
        </w:trPr>
        <w:tc>
          <w:tcPr>
            <w:tcW w:w="524"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75419C">
        <w:trPr>
          <w:trHeight w:val="382"/>
        </w:trPr>
        <w:tc>
          <w:tcPr>
            <w:tcW w:w="524"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75419C" w:rsidRDefault="0075419C" w:rsidP="0075419C">
            <w:pPr>
              <w:rPr>
                <w:lang w:val="tr-TR"/>
              </w:rPr>
            </w:pPr>
            <w:r>
              <w:t xml:space="preserve"> 8</w:t>
            </w:r>
          </w:p>
        </w:tc>
        <w:tc>
          <w:tcPr>
            <w:tcW w:w="465" w:type="pct"/>
            <w:gridSpan w:val="2"/>
            <w:tcBorders>
              <w:top w:val="single" w:sz="4" w:space="0" w:color="auto"/>
              <w:left w:val="single" w:sz="12" w:space="0" w:color="auto"/>
              <w:bottom w:val="single" w:sz="12" w:space="0" w:color="auto"/>
              <w:right w:val="single" w:sz="4" w:space="0" w:color="auto"/>
            </w:tcBorders>
            <w:vAlign w:val="center"/>
          </w:tcPr>
          <w:p w:rsidR="0075419C" w:rsidRDefault="0075419C" w:rsidP="0075419C">
            <w:r>
              <w:t xml:space="preserve"> 2</w:t>
            </w:r>
          </w:p>
        </w:tc>
        <w:tc>
          <w:tcPr>
            <w:tcW w:w="572" w:type="pct"/>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0 </w:t>
            </w:r>
          </w:p>
        </w:tc>
        <w:tc>
          <w:tcPr>
            <w:tcW w:w="613" w:type="pct"/>
            <w:gridSpan w:val="3"/>
            <w:tcBorders>
              <w:top w:val="single" w:sz="4" w:space="0" w:color="auto"/>
              <w:left w:val="single" w:sz="4" w:space="0" w:color="auto"/>
              <w:bottom w:val="single" w:sz="12" w:space="0" w:color="auto"/>
              <w:right w:val="single" w:sz="12" w:space="0" w:color="auto"/>
            </w:tcBorders>
            <w:vAlign w:val="center"/>
          </w:tcPr>
          <w:p w:rsidR="0075419C" w:rsidRDefault="0075419C" w:rsidP="0075419C">
            <w:r>
              <w:t xml:space="preserve">0 </w:t>
            </w:r>
          </w:p>
        </w:tc>
        <w:tc>
          <w:tcPr>
            <w:tcW w:w="459" w:type="pct"/>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3 </w:t>
            </w:r>
          </w:p>
        </w:tc>
        <w:tc>
          <w:tcPr>
            <w:tcW w:w="1312"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9"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75419C">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75419C">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x</w:t>
            </w:r>
          </w:p>
        </w:tc>
        <w:tc>
          <w:tcPr>
            <w:tcW w:w="1052"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24"/>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75419C">
        <w:tc>
          <w:tcPr>
            <w:tcW w:w="1831" w:type="pct"/>
            <w:gridSpan w:val="5"/>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55F94">
              <w:rPr>
                <w:rFonts w:ascii="Times New Roman" w:hAnsi="Times New Roman" w:cs="Times New Roman"/>
                <w:sz w:val="20"/>
                <w:szCs w:val="20"/>
              </w:rPr>
              <w:t>40</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92"/>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1 </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jc w:val="both"/>
              <w:rPr>
                <w:sz w:val="20"/>
                <w:szCs w:val="20"/>
                <w:lang w:val="tr-TR"/>
              </w:rPr>
            </w:pPr>
            <w:r>
              <w:rPr>
                <w:sz w:val="20"/>
                <w:szCs w:val="20"/>
              </w:rPr>
              <w:t>Ders kapsamında öncelikle tedarik zinciri yönetimine ilişkin “değer” kavramından başlayarak temel kavramlara yer verilecek, sonrasında talep tahmini ve stok yönetimine ilişkin bilgiler anlatılacaktır. Belirsizlik yönetimi ve koordinasyon sağlama, tedarik zinciri kontratları, tedarik zinciri ağı tasarımı ve tedarik zincirlerinde ulaştırma da ders kapsamında incelenecek konular arasındadır. Derste ayrıca ulaştırma seçeneklerinin değerlendirilmesinin yanı sıra, kaynak sağlama kararları, fiyatlandırma ve gelir yönetimi hakkında bilgi verilecektir. Güncel bilgilerin aktarılması amacıyla sürdürülebilirlik ve bilgi yönetimi konuları ile tedarik zinciri ilişkisi de incelenecektir.</w:t>
            </w:r>
          </w:p>
        </w:tc>
      </w:tr>
      <w:tr w:rsidR="0075419C" w:rsidRPr="00816E7E" w:rsidTr="0075419C">
        <w:trPr>
          <w:trHeight w:val="426"/>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ind w:right="51"/>
              <w:jc w:val="both"/>
              <w:rPr>
                <w:sz w:val="20"/>
                <w:szCs w:val="20"/>
              </w:rPr>
            </w:pPr>
            <w:r>
              <w:rPr>
                <w:sz w:val="20"/>
                <w:szCs w:val="20"/>
              </w:rPr>
              <w:t>Lojistik ve tedarik zincirleri konusunda farkındalık kazandırmak, ürünün tasarım aşamasından nihai müşteriye ulaşıncaya kadar süreç içerisindeki tüm paydaşları dikkate alan bütüncül bir bakış açısı kazandırmak</w:t>
            </w:r>
          </w:p>
        </w:tc>
      </w:tr>
      <w:tr w:rsidR="0075419C"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 xml:space="preserve">İşletme bölümünde yer alan “Üretim Yönetimi ve Pazarlama” anabilim dalında açılan dersler pazarlama ağırlıktadır. Bu ders ile öğrenciler üretim yönetimi konusunda ders alma şansı yakalayacaklardır. </w:t>
            </w:r>
          </w:p>
        </w:tc>
      </w:tr>
      <w:tr w:rsidR="0075419C"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numPr>
                <w:ilvl w:val="0"/>
                <w:numId w:val="62"/>
              </w:numPr>
              <w:ind w:right="51"/>
              <w:jc w:val="both"/>
              <w:rPr>
                <w:sz w:val="20"/>
                <w:szCs w:val="20"/>
              </w:rPr>
            </w:pPr>
            <w:r>
              <w:rPr>
                <w:b/>
                <w:sz w:val="20"/>
                <w:szCs w:val="20"/>
              </w:rPr>
              <w:t xml:space="preserve"> </w:t>
            </w:r>
            <w:r>
              <w:rPr>
                <w:sz w:val="20"/>
                <w:szCs w:val="20"/>
              </w:rPr>
              <w:t>Tedarik zinciri yönetimi ve lojistik</w:t>
            </w:r>
            <w:r>
              <w:rPr>
                <w:b/>
                <w:sz w:val="20"/>
                <w:szCs w:val="20"/>
              </w:rPr>
              <w:t xml:space="preserve"> </w:t>
            </w:r>
            <w:r>
              <w:rPr>
                <w:sz w:val="20"/>
                <w:szCs w:val="20"/>
              </w:rPr>
              <w:t>hakkında bilgi sahibi olma</w:t>
            </w:r>
          </w:p>
          <w:p w:rsidR="0075419C" w:rsidRDefault="0075419C" w:rsidP="004B3A56">
            <w:pPr>
              <w:numPr>
                <w:ilvl w:val="0"/>
                <w:numId w:val="62"/>
              </w:numPr>
              <w:ind w:right="51"/>
              <w:jc w:val="both"/>
              <w:rPr>
                <w:sz w:val="20"/>
                <w:szCs w:val="20"/>
              </w:rPr>
            </w:pPr>
            <w:r>
              <w:rPr>
                <w:sz w:val="20"/>
                <w:szCs w:val="20"/>
              </w:rPr>
              <w:t>Tedarik zinciri ağı tasarımı yapabilme</w:t>
            </w:r>
          </w:p>
          <w:p w:rsidR="0075419C" w:rsidRDefault="0075419C" w:rsidP="004B3A56">
            <w:pPr>
              <w:numPr>
                <w:ilvl w:val="0"/>
                <w:numId w:val="62"/>
              </w:numPr>
              <w:ind w:right="51"/>
              <w:jc w:val="both"/>
              <w:rPr>
                <w:sz w:val="24"/>
                <w:szCs w:val="24"/>
              </w:rPr>
            </w:pPr>
            <w:r>
              <w:rPr>
                <w:sz w:val="20"/>
                <w:szCs w:val="20"/>
              </w:rPr>
              <w:t>Tedarik zincirlerini bütüncül bir şekilde ele alabilme</w:t>
            </w:r>
          </w:p>
          <w:p w:rsidR="0075419C" w:rsidRDefault="0075419C" w:rsidP="004B3A56">
            <w:pPr>
              <w:numPr>
                <w:ilvl w:val="0"/>
                <w:numId w:val="62"/>
              </w:numPr>
              <w:ind w:right="51"/>
              <w:jc w:val="both"/>
            </w:pPr>
            <w:r>
              <w:rPr>
                <w:sz w:val="20"/>
                <w:szCs w:val="20"/>
              </w:rPr>
              <w:t>Öğrenilen kuramsal bilgileri, uygulama örnekleri ile bütünleştirebilme</w:t>
            </w:r>
          </w:p>
        </w:tc>
      </w:tr>
      <w:tr w:rsidR="0075419C"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pStyle w:val="GvdeMetni"/>
              <w:numPr>
                <w:ilvl w:val="0"/>
                <w:numId w:val="63"/>
              </w:numPr>
              <w:pBdr>
                <w:bottom w:val="none" w:sz="0" w:space="0" w:color="auto"/>
              </w:pBdr>
              <w:rPr>
                <w:b/>
              </w:rPr>
            </w:pPr>
            <w:r>
              <w:t>Chopra, S., Meindl, P. (2017) Tedarik Zinciri Yönetimi-Strateji, Planlama ve Operasyon, 6. Basımdan Çeviri, Nobel Yayınevi</w:t>
            </w:r>
          </w:p>
        </w:tc>
      </w:tr>
      <w:tr w:rsidR="0075419C"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pStyle w:val="GvdeMetni"/>
              <w:numPr>
                <w:ilvl w:val="0"/>
                <w:numId w:val="64"/>
              </w:numPr>
              <w:pBdr>
                <w:bottom w:val="none" w:sz="0" w:space="0" w:color="auto"/>
              </w:pBdr>
              <w:ind w:left="414" w:hanging="414"/>
            </w:pPr>
            <w:r>
              <w:t xml:space="preserve"> Krajewski L. J., Ritzman, L. P. (2013), Üretim Yönetimi-Süreçleri ve Tedarik Zincirleri, Nobel Yayınevi.</w:t>
            </w:r>
          </w:p>
          <w:p w:rsidR="0075419C" w:rsidRDefault="0075419C" w:rsidP="004B3A56">
            <w:pPr>
              <w:pStyle w:val="GvdeMetni"/>
              <w:numPr>
                <w:ilvl w:val="0"/>
                <w:numId w:val="64"/>
              </w:numPr>
              <w:pBdr>
                <w:bottom w:val="none" w:sz="0" w:space="0" w:color="auto"/>
              </w:pBdr>
              <w:ind w:left="414" w:hanging="414"/>
            </w:pPr>
            <w:r>
              <w:lastRenderedPageBreak/>
              <w:t xml:space="preserve"> Stevenson, W. J. (1990), Production/Operations Management, Third Edition, Irwin.</w:t>
            </w:r>
          </w:p>
        </w:tc>
      </w:tr>
      <w:tr w:rsidR="0075419C" w:rsidRPr="00816E7E" w:rsidTr="0075419C">
        <w:trPr>
          <w:trHeight w:val="52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9"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5419C" w:rsidRDefault="0075419C" w:rsidP="0075419C">
      <w:pPr>
        <w:jc w:val="left"/>
        <w:rPr>
          <w:rFonts w:ascii="Times New Roman" w:hAnsi="Times New Roman" w:cs="Times New Roman"/>
          <w:sz w:val="18"/>
          <w:szCs w:val="18"/>
        </w:rPr>
      </w:pPr>
    </w:p>
    <w:p w:rsidR="0075419C" w:rsidRDefault="0075419C" w:rsidP="0075419C">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5419C" w:rsidRPr="00816E7E" w:rsidTr="0075419C">
        <w:trPr>
          <w:trHeight w:val="510"/>
          <w:jc w:val="center"/>
        </w:trPr>
        <w:tc>
          <w:tcPr>
            <w:tcW w:w="5000"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rPr>
            </w:pPr>
            <w:r>
              <w:rPr>
                <w:rFonts w:ascii="Times New Roman" w:hAnsi="Times New Roman" w:cs="Times New Roman"/>
                <w:sz w:val="18"/>
                <w:szCs w:val="18"/>
              </w:rPr>
              <w:tab/>
            </w:r>
            <w:r w:rsidRPr="00816E7E">
              <w:rPr>
                <w:rFonts w:ascii="Times New Roman" w:hAnsi="Times New Roman" w:cs="Times New Roman"/>
                <w:b/>
                <w:bCs/>
              </w:rPr>
              <w:t>DERSİN HAFTALIK PLANI</w:t>
            </w:r>
          </w:p>
        </w:tc>
      </w:tr>
      <w:tr w:rsidR="0075419C" w:rsidRPr="00816E7E" w:rsidTr="0075419C">
        <w:trPr>
          <w:jc w:val="center"/>
        </w:trPr>
        <w:tc>
          <w:tcPr>
            <w:tcW w:w="549"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Ders kapsamı, yürütüm, değerlendirme, tanışma, dersin üretim yönetimi içerisindeki konumu</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yönetiminin temel kavramları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Talep Tahmini ve Stok yönetimi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Belirsizlik Yönetimi ve Koordinasyon Sağlama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Kontratları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Ağı tasarımı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tcBorders>
              <w:top w:val="single" w:sz="6"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Tedarik Zincirlerinde Ulaştırma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Ulaştırma Seçeneklerinin Değerlendirilmesi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Zincirinde Kaynak Sağlama Kararları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Fiyatlandırma ve Gelir Yönetimi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Sürdürülebilirlik ve Tedarik Zinciri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tcBorders>
              <w:top w:val="single" w:sz="6"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Tedarik Zincirinde Bilişim Teknolojisi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Ulaştırma Seçeneklerinin Değerlendirilmesi</w:t>
            </w:r>
          </w:p>
        </w:tc>
      </w:tr>
      <w:tr w:rsidR="0075419C" w:rsidRPr="00816E7E" w:rsidTr="0075419C">
        <w:trPr>
          <w:trHeight w:val="322"/>
          <w:jc w:val="center"/>
        </w:trPr>
        <w:tc>
          <w:tcPr>
            <w:tcW w:w="549"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both"/>
      </w:pPr>
    </w:p>
    <w:p w:rsidR="0075419C" w:rsidRDefault="0075419C" w:rsidP="004A742A">
      <w:pPr>
        <w:jc w:val="left"/>
      </w:pPr>
    </w:p>
    <w:p w:rsidR="0075419C" w:rsidRDefault="0075419C" w:rsidP="004A742A">
      <w:pPr>
        <w:jc w:val="left"/>
      </w:pPr>
    </w:p>
    <w:p w:rsidR="0075419C" w:rsidRPr="00963527" w:rsidRDefault="0075419C" w:rsidP="0075419C">
      <w:pPr>
        <w:outlineLvl w:val="0"/>
        <w:rPr>
          <w:b/>
          <w:bCs/>
          <w:sz w:val="28"/>
          <w:szCs w:val="28"/>
        </w:rPr>
      </w:pPr>
      <w:r>
        <w:rPr>
          <w:noProof/>
          <w:lang w:val="tr-TR" w:eastAsia="tr-TR"/>
        </w:rPr>
        <w:drawing>
          <wp:anchor distT="0" distB="0" distL="114300" distR="114300" simplePos="0" relativeHeight="251777024" behindDoc="1" locked="0" layoutInCell="1" allowOverlap="1" wp14:anchorId="3E1A2227" wp14:editId="0B9D106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srcRect/>
                    <a:stretch>
                      <a:fillRect/>
                    </a:stretch>
                  </pic:blipFill>
                  <pic:spPr bwMode="auto">
                    <a:xfrm>
                      <a:off x="0" y="0"/>
                      <a:ext cx="688975" cy="514350"/>
                    </a:xfrm>
                    <a:prstGeom prst="rect">
                      <a:avLst/>
                    </a:prstGeom>
                    <a:noFill/>
                  </pic:spPr>
                </pic:pic>
              </a:graphicData>
            </a:graphic>
          </wp:anchor>
        </w:drawing>
      </w:r>
      <w:r w:rsidRPr="00963527">
        <w:rPr>
          <w:b/>
          <w:bCs/>
          <w:sz w:val="28"/>
          <w:szCs w:val="28"/>
        </w:rPr>
        <w:t xml:space="preserve">    ESOGÜ</w:t>
      </w:r>
      <w:r>
        <w:rPr>
          <w:b/>
          <w:bCs/>
          <w:sz w:val="28"/>
          <w:szCs w:val="28"/>
        </w:rPr>
        <w:t xml:space="preserve"> İşletme</w:t>
      </w:r>
      <w:r w:rsidRPr="00963527">
        <w:rPr>
          <w:b/>
          <w:bCs/>
          <w:sz w:val="28"/>
          <w:szCs w:val="28"/>
        </w:rPr>
        <w:t xml:space="preserve"> Bölümü Ders Bilgi Formu</w:t>
      </w:r>
    </w:p>
    <w:tbl>
      <w:tblPr>
        <w:tblpPr w:leftFromText="141" w:rightFromText="141" w:vertAnchor="text" w:horzAnchor="margin" w:tblpXSpec="right" w:tblpY="190"/>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963527" w:rsidTr="0075419C">
        <w:trPr>
          <w:trHeight w:val="254"/>
        </w:trPr>
        <w:tc>
          <w:tcPr>
            <w:tcW w:w="1167" w:type="dxa"/>
            <w:vAlign w:val="center"/>
          </w:tcPr>
          <w:p w:rsidR="0075419C" w:rsidRPr="00963527" w:rsidRDefault="0075419C" w:rsidP="0075419C">
            <w:pPr>
              <w:outlineLvl w:val="0"/>
              <w:rPr>
                <w:b/>
                <w:bCs/>
                <w:sz w:val="20"/>
                <w:szCs w:val="20"/>
              </w:rPr>
            </w:pPr>
            <w:r w:rsidRPr="00963527">
              <w:rPr>
                <w:b/>
                <w:bCs/>
                <w:sz w:val="20"/>
                <w:szCs w:val="20"/>
              </w:rPr>
              <w:t>DÖNEM</w:t>
            </w:r>
          </w:p>
        </w:tc>
        <w:tc>
          <w:tcPr>
            <w:tcW w:w="1527" w:type="dxa"/>
            <w:vAlign w:val="center"/>
          </w:tcPr>
          <w:p w:rsidR="0075419C" w:rsidRPr="00963527" w:rsidRDefault="0075419C" w:rsidP="0075419C">
            <w:pPr>
              <w:outlineLvl w:val="0"/>
              <w:rPr>
                <w:sz w:val="20"/>
                <w:szCs w:val="20"/>
              </w:rPr>
            </w:pPr>
            <w:r w:rsidRPr="00963527">
              <w:rPr>
                <w:sz w:val="20"/>
                <w:szCs w:val="20"/>
              </w:rPr>
              <w:t xml:space="preserve"> </w:t>
            </w:r>
            <w:r>
              <w:rPr>
                <w:sz w:val="20"/>
                <w:szCs w:val="20"/>
              </w:rPr>
              <w:t>GÜZ</w:t>
            </w:r>
          </w:p>
        </w:tc>
      </w:tr>
    </w:tbl>
    <w:p w:rsidR="0075419C" w:rsidRPr="00963527" w:rsidRDefault="0075419C" w:rsidP="0075419C">
      <w:pPr>
        <w:outlineLvl w:val="0"/>
        <w:rPr>
          <w:b/>
          <w:bCs/>
        </w:rPr>
      </w:pPr>
    </w:p>
    <w:p w:rsidR="0075419C" w:rsidRDefault="0075419C" w:rsidP="0075419C">
      <w:pPr>
        <w:jc w:val="right"/>
        <w:outlineLvl w:val="0"/>
        <w:rPr>
          <w:b/>
          <w:bCs/>
          <w:sz w:val="20"/>
          <w:szCs w:val="20"/>
        </w:rPr>
      </w:pPr>
    </w:p>
    <w:p w:rsidR="0075419C" w:rsidRPr="00963527" w:rsidRDefault="0075419C" w:rsidP="0075419C">
      <w:pPr>
        <w:jc w:val="right"/>
        <w:outlineLvl w:val="0"/>
        <w:rPr>
          <w:b/>
          <w:bCs/>
          <w:sz w:val="20"/>
          <w:szCs w:val="20"/>
        </w:rPr>
      </w:pPr>
    </w:p>
    <w:tbl>
      <w:tblPr>
        <w:tblW w:w="9872"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884"/>
      </w:tblGrid>
      <w:tr w:rsidR="0075419C" w:rsidRPr="00EB4B46" w:rsidTr="0075419C">
        <w:trPr>
          <w:trHeight w:val="460"/>
        </w:trPr>
        <w:tc>
          <w:tcPr>
            <w:tcW w:w="1668" w:type="dxa"/>
            <w:vAlign w:val="center"/>
          </w:tcPr>
          <w:p w:rsidR="0075419C" w:rsidRPr="00EB4B46" w:rsidRDefault="0075419C" w:rsidP="0075419C">
            <w:pPr>
              <w:outlineLvl w:val="0"/>
              <w:rPr>
                <w:b/>
                <w:bCs/>
                <w:sz w:val="20"/>
                <w:szCs w:val="20"/>
              </w:rPr>
            </w:pPr>
            <w:r w:rsidRPr="00EB4B46">
              <w:rPr>
                <w:b/>
                <w:bCs/>
                <w:sz w:val="20"/>
                <w:szCs w:val="20"/>
              </w:rPr>
              <w:t>DERSİN KODU</w:t>
            </w:r>
          </w:p>
        </w:tc>
        <w:tc>
          <w:tcPr>
            <w:tcW w:w="2760" w:type="dxa"/>
            <w:vAlign w:val="center"/>
          </w:tcPr>
          <w:p w:rsidR="0075419C" w:rsidRPr="00EB4B46" w:rsidRDefault="0075419C" w:rsidP="0075419C">
            <w:pPr>
              <w:rPr>
                <w:sz w:val="20"/>
                <w:szCs w:val="20"/>
              </w:rPr>
            </w:pPr>
          </w:p>
        </w:tc>
        <w:tc>
          <w:tcPr>
            <w:tcW w:w="1560" w:type="dxa"/>
            <w:vAlign w:val="center"/>
          </w:tcPr>
          <w:p w:rsidR="0075419C" w:rsidRPr="00EB4B46" w:rsidRDefault="0075419C" w:rsidP="0075419C">
            <w:pPr>
              <w:outlineLvl w:val="0"/>
              <w:rPr>
                <w:b/>
                <w:bCs/>
                <w:sz w:val="20"/>
                <w:szCs w:val="20"/>
              </w:rPr>
            </w:pPr>
            <w:r w:rsidRPr="00EB4B46">
              <w:rPr>
                <w:b/>
                <w:bCs/>
                <w:sz w:val="20"/>
                <w:szCs w:val="20"/>
              </w:rPr>
              <w:t>DERSİN ADI</w:t>
            </w:r>
          </w:p>
        </w:tc>
        <w:tc>
          <w:tcPr>
            <w:tcW w:w="3884" w:type="dxa"/>
            <w:vAlign w:val="center"/>
          </w:tcPr>
          <w:p w:rsidR="0075419C" w:rsidRPr="00EB4B46" w:rsidRDefault="0075419C" w:rsidP="0075419C">
            <w:pPr>
              <w:outlineLvl w:val="0"/>
              <w:rPr>
                <w:sz w:val="20"/>
                <w:szCs w:val="20"/>
              </w:rPr>
            </w:pPr>
            <w:r w:rsidRPr="00EB4B46">
              <w:rPr>
                <w:sz w:val="20"/>
                <w:szCs w:val="20"/>
              </w:rPr>
              <w:t xml:space="preserve"> Örgü</w:t>
            </w:r>
            <w:bookmarkStart w:id="80" w:name="orgdavgunsor"/>
            <w:bookmarkEnd w:id="80"/>
            <w:r w:rsidRPr="00EB4B46">
              <w:rPr>
                <w:sz w:val="20"/>
                <w:szCs w:val="20"/>
              </w:rPr>
              <w:t>tsel Davranışta Güncel Sorunlar</w:t>
            </w:r>
          </w:p>
        </w:tc>
      </w:tr>
    </w:tbl>
    <w:p w:rsidR="0075419C" w:rsidRPr="00963527" w:rsidRDefault="0075419C" w:rsidP="0075419C">
      <w:pPr>
        <w:outlineLvl w:val="0"/>
        <w:rPr>
          <w:sz w:val="20"/>
          <w:szCs w:val="20"/>
        </w:rPr>
      </w:pPr>
      <w:r w:rsidRPr="00963527">
        <w:rPr>
          <w:b/>
          <w:bCs/>
          <w:sz w:val="20"/>
          <w:szCs w:val="20"/>
        </w:rPr>
        <w:t xml:space="preserve">                                                   </w:t>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4"/>
        <w:gridCol w:w="520"/>
        <w:gridCol w:w="331"/>
        <w:gridCol w:w="1135"/>
        <w:gridCol w:w="571"/>
        <w:gridCol w:w="44"/>
        <w:gridCol w:w="639"/>
        <w:gridCol w:w="871"/>
        <w:gridCol w:w="440"/>
        <w:gridCol w:w="165"/>
        <w:gridCol w:w="105"/>
        <w:gridCol w:w="1940"/>
        <w:gridCol w:w="553"/>
        <w:gridCol w:w="198"/>
        <w:gridCol w:w="1323"/>
      </w:tblGrid>
      <w:tr w:rsidR="0075419C" w:rsidRPr="00EB4B46" w:rsidTr="0075419C">
        <w:trPr>
          <w:trHeight w:val="383"/>
        </w:trPr>
        <w:tc>
          <w:tcPr>
            <w:tcW w:w="546" w:type="pct"/>
            <w:vMerge w:val="restart"/>
            <w:tcBorders>
              <w:top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w:t>
            </w:r>
          </w:p>
          <w:p w:rsidR="0075419C" w:rsidRPr="00EB4B46" w:rsidRDefault="0075419C" w:rsidP="0075419C">
            <w:pPr>
              <w:rPr>
                <w:sz w:val="20"/>
                <w:szCs w:val="20"/>
              </w:rPr>
            </w:pPr>
          </w:p>
        </w:tc>
        <w:tc>
          <w:tcPr>
            <w:tcW w:w="1633" w:type="pct"/>
            <w:gridSpan w:val="6"/>
            <w:tcBorders>
              <w:top w:val="single" w:sz="12" w:space="0" w:color="auto"/>
              <w:left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HAFTALIK DERS SAATİ</w:t>
            </w:r>
          </w:p>
        </w:tc>
        <w:tc>
          <w:tcPr>
            <w:tcW w:w="2821" w:type="pct"/>
            <w:gridSpan w:val="8"/>
            <w:tcBorders>
              <w:top w:val="single" w:sz="12" w:space="0" w:color="auto"/>
              <w:left w:val="single" w:sz="12" w:space="0" w:color="auto"/>
            </w:tcBorders>
            <w:vAlign w:val="center"/>
          </w:tcPr>
          <w:p w:rsidR="0075419C" w:rsidRPr="00EB4B46" w:rsidRDefault="0075419C" w:rsidP="0075419C">
            <w:pPr>
              <w:rPr>
                <w:b/>
                <w:bCs/>
                <w:sz w:val="20"/>
                <w:szCs w:val="20"/>
              </w:rPr>
            </w:pPr>
            <w:r w:rsidRPr="00EB4B46">
              <w:rPr>
                <w:b/>
                <w:bCs/>
                <w:sz w:val="20"/>
                <w:szCs w:val="20"/>
              </w:rPr>
              <w:t>DERSİN</w:t>
            </w:r>
          </w:p>
        </w:tc>
      </w:tr>
      <w:tr w:rsidR="0075419C" w:rsidRPr="00EB4B46" w:rsidTr="0075419C">
        <w:trPr>
          <w:trHeight w:val="382"/>
        </w:trPr>
        <w:tc>
          <w:tcPr>
            <w:tcW w:w="546" w:type="pct"/>
            <w:vMerge/>
            <w:tcBorders>
              <w:right w:val="single" w:sz="12" w:space="0" w:color="auto"/>
            </w:tcBorders>
          </w:tcPr>
          <w:p w:rsidR="0075419C" w:rsidRPr="00EB4B46" w:rsidRDefault="0075419C" w:rsidP="0075419C">
            <w:pPr>
              <w:rPr>
                <w:b/>
                <w:bCs/>
                <w:sz w:val="20"/>
                <w:szCs w:val="20"/>
              </w:rPr>
            </w:pPr>
          </w:p>
        </w:tc>
        <w:tc>
          <w:tcPr>
            <w:tcW w:w="429" w:type="pct"/>
            <w:gridSpan w:val="2"/>
            <w:tcBorders>
              <w:left w:val="single" w:sz="12" w:space="0" w:color="auto"/>
            </w:tcBorders>
            <w:vAlign w:val="center"/>
          </w:tcPr>
          <w:p w:rsidR="0075419C" w:rsidRPr="00EB4B46" w:rsidRDefault="0075419C" w:rsidP="0075419C">
            <w:pPr>
              <w:rPr>
                <w:b/>
                <w:bCs/>
                <w:sz w:val="20"/>
                <w:szCs w:val="20"/>
              </w:rPr>
            </w:pPr>
            <w:r w:rsidRPr="00EB4B46">
              <w:rPr>
                <w:b/>
                <w:bCs/>
                <w:sz w:val="20"/>
                <w:szCs w:val="20"/>
              </w:rPr>
              <w:t>Teorik</w:t>
            </w:r>
          </w:p>
        </w:tc>
        <w:tc>
          <w:tcPr>
            <w:tcW w:w="572" w:type="pct"/>
            <w:vAlign w:val="center"/>
          </w:tcPr>
          <w:p w:rsidR="0075419C" w:rsidRPr="00EB4B46" w:rsidRDefault="0075419C" w:rsidP="0075419C">
            <w:pPr>
              <w:rPr>
                <w:b/>
                <w:bCs/>
                <w:sz w:val="20"/>
                <w:szCs w:val="20"/>
              </w:rPr>
            </w:pPr>
            <w:r w:rsidRPr="00EB4B46">
              <w:rPr>
                <w:b/>
                <w:bCs/>
                <w:sz w:val="20"/>
                <w:szCs w:val="20"/>
              </w:rPr>
              <w:t>Uygulama</w:t>
            </w:r>
          </w:p>
        </w:tc>
        <w:tc>
          <w:tcPr>
            <w:tcW w:w="632" w:type="pct"/>
            <w:gridSpan w:val="3"/>
            <w:tcBorders>
              <w:right w:val="single" w:sz="12" w:space="0" w:color="auto"/>
            </w:tcBorders>
            <w:vAlign w:val="center"/>
          </w:tcPr>
          <w:p w:rsidR="0075419C" w:rsidRPr="00EB4B46" w:rsidRDefault="0075419C" w:rsidP="0075419C">
            <w:pPr>
              <w:ind w:left="-111" w:right="-108"/>
              <w:rPr>
                <w:b/>
                <w:bCs/>
                <w:sz w:val="20"/>
                <w:szCs w:val="20"/>
              </w:rPr>
            </w:pPr>
            <w:r w:rsidRPr="00EB4B46">
              <w:rPr>
                <w:b/>
                <w:bCs/>
                <w:sz w:val="20"/>
                <w:szCs w:val="20"/>
              </w:rPr>
              <w:t>Laboratuvar</w:t>
            </w:r>
          </w:p>
        </w:tc>
        <w:tc>
          <w:tcPr>
            <w:tcW w:w="439" w:type="pct"/>
            <w:vAlign w:val="center"/>
          </w:tcPr>
          <w:p w:rsidR="0075419C" w:rsidRPr="00EB4B46" w:rsidRDefault="0075419C" w:rsidP="0075419C">
            <w:pPr>
              <w:rPr>
                <w:b/>
                <w:bCs/>
                <w:sz w:val="20"/>
                <w:szCs w:val="20"/>
              </w:rPr>
            </w:pPr>
            <w:r w:rsidRPr="00EB4B46">
              <w:rPr>
                <w:b/>
                <w:bCs/>
                <w:sz w:val="20"/>
                <w:szCs w:val="20"/>
              </w:rPr>
              <w:t>Kredisi</w:t>
            </w:r>
          </w:p>
        </w:tc>
        <w:tc>
          <w:tcPr>
            <w:tcW w:w="305" w:type="pct"/>
            <w:gridSpan w:val="2"/>
            <w:vAlign w:val="center"/>
          </w:tcPr>
          <w:p w:rsidR="0075419C" w:rsidRPr="00EB4B46" w:rsidRDefault="0075419C" w:rsidP="0075419C">
            <w:pPr>
              <w:ind w:left="-111" w:right="-108"/>
              <w:rPr>
                <w:b/>
                <w:bCs/>
                <w:sz w:val="20"/>
                <w:szCs w:val="20"/>
              </w:rPr>
            </w:pPr>
            <w:r w:rsidRPr="00EB4B46">
              <w:rPr>
                <w:b/>
                <w:bCs/>
                <w:sz w:val="20"/>
                <w:szCs w:val="20"/>
              </w:rPr>
              <w:t>AKTS</w:t>
            </w:r>
          </w:p>
        </w:tc>
        <w:tc>
          <w:tcPr>
            <w:tcW w:w="1410" w:type="pct"/>
            <w:gridSpan w:val="4"/>
            <w:vAlign w:val="center"/>
          </w:tcPr>
          <w:p w:rsidR="0075419C" w:rsidRPr="00EB4B46" w:rsidRDefault="0075419C" w:rsidP="0075419C">
            <w:pPr>
              <w:rPr>
                <w:b/>
                <w:bCs/>
                <w:sz w:val="20"/>
                <w:szCs w:val="20"/>
              </w:rPr>
            </w:pPr>
            <w:r w:rsidRPr="00EB4B46">
              <w:rPr>
                <w:b/>
                <w:bCs/>
                <w:sz w:val="20"/>
                <w:szCs w:val="20"/>
              </w:rPr>
              <w:t>TÜRÜ</w:t>
            </w:r>
          </w:p>
        </w:tc>
        <w:tc>
          <w:tcPr>
            <w:tcW w:w="667" w:type="pct"/>
            <w:vAlign w:val="center"/>
          </w:tcPr>
          <w:p w:rsidR="0075419C" w:rsidRPr="00EB4B46" w:rsidRDefault="0075419C" w:rsidP="0075419C">
            <w:pPr>
              <w:rPr>
                <w:b/>
                <w:bCs/>
                <w:sz w:val="20"/>
                <w:szCs w:val="20"/>
              </w:rPr>
            </w:pPr>
            <w:r w:rsidRPr="00EB4B46">
              <w:rPr>
                <w:b/>
                <w:bCs/>
                <w:sz w:val="20"/>
                <w:szCs w:val="20"/>
              </w:rPr>
              <w:t>DİLİ</w:t>
            </w:r>
          </w:p>
        </w:tc>
      </w:tr>
      <w:tr w:rsidR="0075419C" w:rsidRPr="00EB4B46" w:rsidTr="0075419C">
        <w:trPr>
          <w:trHeight w:val="454"/>
        </w:trPr>
        <w:tc>
          <w:tcPr>
            <w:tcW w:w="546" w:type="pct"/>
            <w:tcBorders>
              <w:bottom w:val="single" w:sz="12" w:space="0" w:color="auto"/>
              <w:right w:val="single" w:sz="12" w:space="0" w:color="auto"/>
            </w:tcBorders>
            <w:vAlign w:val="center"/>
          </w:tcPr>
          <w:p w:rsidR="0075419C" w:rsidRPr="00EB4B46" w:rsidRDefault="0075419C" w:rsidP="0075419C">
            <w:pPr>
              <w:rPr>
                <w:sz w:val="20"/>
                <w:szCs w:val="20"/>
              </w:rPr>
            </w:pPr>
            <w:r>
              <w:rPr>
                <w:sz w:val="20"/>
                <w:szCs w:val="20"/>
              </w:rPr>
              <w:t>7</w:t>
            </w:r>
          </w:p>
        </w:tc>
        <w:tc>
          <w:tcPr>
            <w:tcW w:w="429" w:type="pct"/>
            <w:gridSpan w:val="2"/>
            <w:tcBorders>
              <w:left w:val="single" w:sz="12" w:space="0" w:color="auto"/>
              <w:bottom w:val="single" w:sz="12" w:space="0" w:color="auto"/>
            </w:tcBorders>
            <w:vAlign w:val="center"/>
          </w:tcPr>
          <w:p w:rsidR="0075419C" w:rsidRPr="00EB4B46" w:rsidRDefault="0075419C" w:rsidP="0075419C">
            <w:pPr>
              <w:rPr>
                <w:sz w:val="20"/>
                <w:szCs w:val="20"/>
              </w:rPr>
            </w:pPr>
            <w:r>
              <w:rPr>
                <w:sz w:val="20"/>
                <w:szCs w:val="20"/>
              </w:rPr>
              <w:t>2</w:t>
            </w:r>
          </w:p>
        </w:tc>
        <w:tc>
          <w:tcPr>
            <w:tcW w:w="572" w:type="pct"/>
            <w:tcBorders>
              <w:bottom w:val="single" w:sz="12" w:space="0" w:color="auto"/>
            </w:tcBorders>
            <w:vAlign w:val="center"/>
          </w:tcPr>
          <w:p w:rsidR="0075419C" w:rsidRPr="00EB4B46" w:rsidRDefault="0075419C" w:rsidP="0075419C">
            <w:pPr>
              <w:rPr>
                <w:sz w:val="20"/>
                <w:szCs w:val="20"/>
              </w:rPr>
            </w:pPr>
            <w:r w:rsidRPr="00EB4B46">
              <w:rPr>
                <w:sz w:val="20"/>
                <w:szCs w:val="20"/>
              </w:rPr>
              <w:t>0</w:t>
            </w:r>
          </w:p>
        </w:tc>
        <w:tc>
          <w:tcPr>
            <w:tcW w:w="632" w:type="pct"/>
            <w:gridSpan w:val="3"/>
            <w:tcBorders>
              <w:bottom w:val="single" w:sz="12" w:space="0" w:color="auto"/>
              <w:right w:val="single" w:sz="12" w:space="0" w:color="auto"/>
            </w:tcBorders>
            <w:vAlign w:val="center"/>
          </w:tcPr>
          <w:p w:rsidR="0075419C" w:rsidRPr="00EB4B46" w:rsidRDefault="0075419C" w:rsidP="0075419C">
            <w:pPr>
              <w:rPr>
                <w:sz w:val="20"/>
                <w:szCs w:val="20"/>
              </w:rPr>
            </w:pPr>
            <w:r w:rsidRPr="00EB4B46">
              <w:rPr>
                <w:sz w:val="20"/>
                <w:szCs w:val="20"/>
              </w:rPr>
              <w:t>0</w:t>
            </w:r>
          </w:p>
        </w:tc>
        <w:tc>
          <w:tcPr>
            <w:tcW w:w="439" w:type="pct"/>
            <w:tcBorders>
              <w:bottom w:val="single" w:sz="12" w:space="0" w:color="auto"/>
            </w:tcBorders>
            <w:vAlign w:val="center"/>
          </w:tcPr>
          <w:p w:rsidR="0075419C" w:rsidRPr="00EB4B46" w:rsidRDefault="0075419C" w:rsidP="0075419C">
            <w:pPr>
              <w:rPr>
                <w:sz w:val="20"/>
                <w:szCs w:val="20"/>
              </w:rPr>
            </w:pPr>
            <w:r>
              <w:rPr>
                <w:sz w:val="20"/>
                <w:szCs w:val="20"/>
              </w:rPr>
              <w:t>2</w:t>
            </w:r>
          </w:p>
        </w:tc>
        <w:tc>
          <w:tcPr>
            <w:tcW w:w="305" w:type="pct"/>
            <w:gridSpan w:val="2"/>
            <w:tcBorders>
              <w:bottom w:val="single" w:sz="12" w:space="0" w:color="auto"/>
            </w:tcBorders>
            <w:vAlign w:val="center"/>
          </w:tcPr>
          <w:p w:rsidR="0075419C" w:rsidRPr="00EB4B46" w:rsidRDefault="0075419C" w:rsidP="0075419C">
            <w:pPr>
              <w:rPr>
                <w:sz w:val="20"/>
                <w:szCs w:val="20"/>
              </w:rPr>
            </w:pPr>
            <w:r>
              <w:rPr>
                <w:sz w:val="20"/>
                <w:szCs w:val="20"/>
              </w:rPr>
              <w:t>3</w:t>
            </w:r>
          </w:p>
        </w:tc>
        <w:tc>
          <w:tcPr>
            <w:tcW w:w="1410" w:type="pct"/>
            <w:gridSpan w:val="4"/>
            <w:tcBorders>
              <w:bottom w:val="single" w:sz="12" w:space="0" w:color="auto"/>
            </w:tcBorders>
            <w:vAlign w:val="center"/>
          </w:tcPr>
          <w:p w:rsidR="0075419C" w:rsidRPr="00EB4B46" w:rsidRDefault="0075419C" w:rsidP="0075419C">
            <w:pPr>
              <w:rPr>
                <w:sz w:val="20"/>
                <w:szCs w:val="20"/>
              </w:rPr>
            </w:pPr>
            <w:r w:rsidRPr="00EB4B46">
              <w:rPr>
                <w:sz w:val="20"/>
                <w:szCs w:val="20"/>
              </w:rPr>
              <w:t>ZORUNLU (  ) SEÇMELİ  (</w:t>
            </w:r>
            <w:r>
              <w:rPr>
                <w:sz w:val="20"/>
                <w:szCs w:val="20"/>
              </w:rPr>
              <w:t>X</w:t>
            </w:r>
            <w:r w:rsidRPr="00EB4B46">
              <w:rPr>
                <w:sz w:val="20"/>
                <w:szCs w:val="20"/>
              </w:rPr>
              <w:t>)</w:t>
            </w:r>
          </w:p>
        </w:tc>
        <w:tc>
          <w:tcPr>
            <w:tcW w:w="667" w:type="pct"/>
            <w:tcBorders>
              <w:bottom w:val="single" w:sz="12" w:space="0" w:color="auto"/>
            </w:tcBorders>
            <w:vAlign w:val="center"/>
          </w:tcPr>
          <w:p w:rsidR="0075419C" w:rsidRPr="00EB4B46" w:rsidRDefault="0075419C" w:rsidP="0075419C">
            <w:pPr>
              <w:rPr>
                <w:sz w:val="20"/>
                <w:szCs w:val="20"/>
                <w:vertAlign w:val="superscript"/>
              </w:rPr>
            </w:pPr>
            <w:r w:rsidRPr="00EB4B46">
              <w:rPr>
                <w:sz w:val="20"/>
                <w:szCs w:val="20"/>
              </w:rPr>
              <w:t>Türkçe</w:t>
            </w:r>
          </w:p>
        </w:tc>
      </w:tr>
      <w:tr w:rsidR="0075419C" w:rsidRPr="00EB4B46" w:rsidTr="0075419C">
        <w:tblPrEx>
          <w:tblBorders>
            <w:insideH w:val="single" w:sz="6" w:space="0" w:color="auto"/>
            <w:insideV w:val="single" w:sz="6" w:space="0" w:color="auto"/>
          </w:tblBorders>
        </w:tblPrEx>
        <w:trPr>
          <w:trHeight w:val="340"/>
        </w:trPr>
        <w:tc>
          <w:tcPr>
            <w:tcW w:w="5000" w:type="pct"/>
            <w:gridSpan w:val="15"/>
            <w:tcBorders>
              <w:top w:val="single" w:sz="12" w:space="0" w:color="auto"/>
              <w:bottom w:val="single" w:sz="12" w:space="0" w:color="auto"/>
            </w:tcBorders>
            <w:vAlign w:val="center"/>
          </w:tcPr>
          <w:p w:rsidR="0075419C" w:rsidRPr="00EB4B46" w:rsidRDefault="0075419C" w:rsidP="0075419C">
            <w:pPr>
              <w:rPr>
                <w:b/>
                <w:bCs/>
                <w:sz w:val="20"/>
                <w:szCs w:val="20"/>
              </w:rPr>
            </w:pPr>
            <w:r w:rsidRPr="00EB4B46">
              <w:rPr>
                <w:b/>
                <w:bCs/>
                <w:sz w:val="20"/>
                <w:szCs w:val="20"/>
              </w:rPr>
              <w:t>DERSİN KATEGORİSİ</w:t>
            </w:r>
          </w:p>
        </w:tc>
      </w:tr>
      <w:tr w:rsidR="0075419C" w:rsidRPr="00EB4B46"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75419C" w:rsidRPr="00EB4B46" w:rsidRDefault="0075419C" w:rsidP="0075419C">
            <w:pPr>
              <w:rPr>
                <w:b/>
                <w:bCs/>
                <w:sz w:val="20"/>
                <w:szCs w:val="20"/>
              </w:rPr>
            </w:pPr>
            <w:r w:rsidRPr="00EB4B46">
              <w:rPr>
                <w:sz w:val="20"/>
                <w:szCs w:val="20"/>
              </w:rPr>
              <w:t>Destek Dersleri</w:t>
            </w:r>
          </w:p>
        </w:tc>
        <w:tc>
          <w:tcPr>
            <w:tcW w:w="1049" w:type="pct"/>
            <w:gridSpan w:val="4"/>
            <w:tcBorders>
              <w:top w:val="single" w:sz="12" w:space="0" w:color="auto"/>
            </w:tcBorders>
            <w:vAlign w:val="center"/>
          </w:tcPr>
          <w:p w:rsidR="0075419C" w:rsidRPr="00EB4B46" w:rsidRDefault="0075419C" w:rsidP="0075419C">
            <w:pPr>
              <w:rPr>
                <w:b/>
                <w:bCs/>
                <w:sz w:val="20"/>
                <w:szCs w:val="20"/>
              </w:rPr>
            </w:pPr>
            <w:r w:rsidRPr="00EB4B46">
              <w:rPr>
                <w:sz w:val="20"/>
                <w:szCs w:val="20"/>
              </w:rPr>
              <w:t>Temel Mesleki Dersler</w:t>
            </w:r>
          </w:p>
        </w:tc>
        <w:tc>
          <w:tcPr>
            <w:tcW w:w="983"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Uzmanlık / Alan Dersleri</w:t>
            </w:r>
          </w:p>
        </w:tc>
        <w:tc>
          <w:tcPr>
            <w:tcW w:w="1114"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Beşerî, İletişim ve Yönetim Becerileri Dersleri</w:t>
            </w:r>
          </w:p>
        </w:tc>
        <w:tc>
          <w:tcPr>
            <w:tcW w:w="1046"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Aktarılabilir Beceri Dersleri</w:t>
            </w:r>
          </w:p>
        </w:tc>
      </w:tr>
      <w:tr w:rsidR="0075419C" w:rsidRPr="00EB4B46"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75419C" w:rsidRPr="00EB4B46" w:rsidRDefault="0075419C" w:rsidP="0075419C">
            <w:pPr>
              <w:rPr>
                <w:sz w:val="20"/>
                <w:szCs w:val="20"/>
              </w:rPr>
            </w:pPr>
          </w:p>
        </w:tc>
        <w:tc>
          <w:tcPr>
            <w:tcW w:w="1049" w:type="pct"/>
            <w:gridSpan w:val="4"/>
            <w:tcBorders>
              <w:left w:val="single" w:sz="4" w:space="0" w:color="auto"/>
              <w:bottom w:val="single" w:sz="12" w:space="0" w:color="auto"/>
              <w:right w:val="single" w:sz="4" w:space="0" w:color="auto"/>
            </w:tcBorders>
          </w:tcPr>
          <w:p w:rsidR="0075419C" w:rsidRPr="00EB4B46" w:rsidRDefault="0075419C" w:rsidP="0075419C">
            <w:pPr>
              <w:rPr>
                <w:sz w:val="20"/>
                <w:szCs w:val="20"/>
              </w:rPr>
            </w:pPr>
          </w:p>
        </w:tc>
        <w:tc>
          <w:tcPr>
            <w:tcW w:w="983" w:type="pct"/>
            <w:gridSpan w:val="3"/>
            <w:tcBorders>
              <w:left w:val="single" w:sz="4" w:space="0" w:color="auto"/>
              <w:bottom w:val="single" w:sz="12" w:space="0" w:color="auto"/>
            </w:tcBorders>
          </w:tcPr>
          <w:p w:rsidR="0075419C" w:rsidRPr="00EB4B46" w:rsidRDefault="0075419C" w:rsidP="0075419C">
            <w:pPr>
              <w:rPr>
                <w:sz w:val="20"/>
                <w:szCs w:val="20"/>
              </w:rPr>
            </w:pPr>
            <w:r>
              <w:rPr>
                <w:sz w:val="20"/>
                <w:szCs w:val="20"/>
              </w:rPr>
              <w:t>X</w:t>
            </w:r>
          </w:p>
        </w:tc>
        <w:tc>
          <w:tcPr>
            <w:tcW w:w="1114" w:type="pct"/>
            <w:gridSpan w:val="3"/>
            <w:tcBorders>
              <w:left w:val="single" w:sz="4" w:space="0" w:color="auto"/>
              <w:bottom w:val="single" w:sz="12" w:space="0" w:color="auto"/>
            </w:tcBorders>
          </w:tcPr>
          <w:p w:rsidR="0075419C" w:rsidRPr="00EB4B46" w:rsidRDefault="0075419C" w:rsidP="0075419C">
            <w:pPr>
              <w:rPr>
                <w:sz w:val="20"/>
                <w:szCs w:val="20"/>
              </w:rPr>
            </w:pPr>
          </w:p>
        </w:tc>
        <w:tc>
          <w:tcPr>
            <w:tcW w:w="1046" w:type="pct"/>
            <w:gridSpan w:val="3"/>
            <w:tcBorders>
              <w:left w:val="single" w:sz="4" w:space="0" w:color="auto"/>
              <w:bottom w:val="single" w:sz="12" w:space="0" w:color="auto"/>
            </w:tcBorders>
          </w:tcPr>
          <w:p w:rsidR="0075419C" w:rsidRPr="00EB4B46" w:rsidRDefault="0075419C" w:rsidP="0075419C">
            <w:pPr>
              <w:rPr>
                <w:sz w:val="20"/>
                <w:szCs w:val="20"/>
              </w:rPr>
            </w:pPr>
          </w:p>
        </w:tc>
      </w:tr>
      <w:tr w:rsidR="0075419C" w:rsidRPr="00EB4B46" w:rsidTr="0075419C">
        <w:trPr>
          <w:trHeight w:val="324"/>
        </w:trPr>
        <w:tc>
          <w:tcPr>
            <w:tcW w:w="5000" w:type="pct"/>
            <w:gridSpan w:val="15"/>
            <w:tcBorders>
              <w:top w:val="single" w:sz="12" w:space="0" w:color="auto"/>
              <w:bottom w:val="single" w:sz="12" w:space="0" w:color="auto"/>
            </w:tcBorders>
            <w:vAlign w:val="center"/>
          </w:tcPr>
          <w:p w:rsidR="0075419C" w:rsidRPr="00EB4B46" w:rsidRDefault="0075419C" w:rsidP="0075419C">
            <w:pPr>
              <w:rPr>
                <w:b/>
                <w:bCs/>
                <w:sz w:val="20"/>
                <w:szCs w:val="20"/>
              </w:rPr>
            </w:pPr>
            <w:r w:rsidRPr="00EB4B46">
              <w:rPr>
                <w:b/>
                <w:bCs/>
                <w:sz w:val="20"/>
                <w:szCs w:val="20"/>
              </w:rPr>
              <w:t>DEĞERLENDİRME ÖLÇÜTLERİ</w:t>
            </w:r>
          </w:p>
        </w:tc>
      </w:tr>
      <w:tr w:rsidR="0075419C" w:rsidRPr="00EB4B46" w:rsidTr="0075419C">
        <w:tc>
          <w:tcPr>
            <w:tcW w:w="1835" w:type="pct"/>
            <w:gridSpan w:val="5"/>
            <w:vMerge w:val="restart"/>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75419C" w:rsidRPr="00EB4B46" w:rsidRDefault="0075419C" w:rsidP="0075419C">
            <w:pPr>
              <w:rPr>
                <w:b/>
                <w:bCs/>
                <w:sz w:val="20"/>
                <w:szCs w:val="20"/>
              </w:rPr>
            </w:pPr>
            <w:r w:rsidRPr="00EB4B46">
              <w:rPr>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rsidR="0075419C" w:rsidRPr="00EB4B46" w:rsidRDefault="0075419C" w:rsidP="0075419C">
            <w:pPr>
              <w:rPr>
                <w:b/>
                <w:bCs/>
                <w:sz w:val="20"/>
                <w:szCs w:val="20"/>
              </w:rPr>
            </w:pPr>
            <w:r w:rsidRPr="00EB4B46">
              <w:rPr>
                <w:b/>
                <w:bCs/>
                <w:sz w:val="20"/>
                <w:szCs w:val="20"/>
              </w:rPr>
              <w:t>Sayı</w:t>
            </w:r>
          </w:p>
        </w:tc>
        <w:tc>
          <w:tcPr>
            <w:tcW w:w="767" w:type="pct"/>
            <w:gridSpan w:val="2"/>
            <w:tcBorders>
              <w:top w:val="single" w:sz="12" w:space="0" w:color="auto"/>
              <w:left w:val="single" w:sz="8" w:space="0" w:color="auto"/>
              <w:bottom w:val="single" w:sz="8" w:space="0" w:color="auto"/>
            </w:tcBorders>
            <w:vAlign w:val="center"/>
          </w:tcPr>
          <w:p w:rsidR="0075419C" w:rsidRPr="00EB4B46" w:rsidRDefault="0075419C" w:rsidP="0075419C">
            <w:pPr>
              <w:rPr>
                <w:b/>
                <w:bCs/>
                <w:sz w:val="20"/>
                <w:szCs w:val="20"/>
              </w:rPr>
            </w:pPr>
            <w:r w:rsidRPr="00EB4B46">
              <w:rPr>
                <w:b/>
                <w:bCs/>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tcBorders>
            <w:vAlign w:val="center"/>
          </w:tcPr>
          <w:p w:rsidR="0075419C" w:rsidRPr="00EB4B46" w:rsidRDefault="0075419C" w:rsidP="0075419C">
            <w:pPr>
              <w:rPr>
                <w:sz w:val="20"/>
                <w:szCs w:val="20"/>
              </w:rPr>
            </w:pPr>
            <w:r w:rsidRPr="00EB4B46">
              <w:rPr>
                <w:sz w:val="20"/>
                <w:szCs w:val="20"/>
              </w:rPr>
              <w:t>I. Ara Sınav</w:t>
            </w:r>
          </w:p>
        </w:tc>
        <w:tc>
          <w:tcPr>
            <w:tcW w:w="1257" w:type="pct"/>
            <w:gridSpan w:val="2"/>
            <w:tcBorders>
              <w:top w:val="single" w:sz="8" w:space="0" w:color="auto"/>
              <w:right w:val="single" w:sz="8" w:space="0" w:color="auto"/>
            </w:tcBorders>
          </w:tcPr>
          <w:p w:rsidR="0075419C" w:rsidRPr="00EB4B46" w:rsidRDefault="0075419C" w:rsidP="0075419C">
            <w:pPr>
              <w:rPr>
                <w:sz w:val="20"/>
                <w:szCs w:val="20"/>
              </w:rPr>
            </w:pPr>
            <w:r w:rsidRPr="00EB4B46">
              <w:rPr>
                <w:sz w:val="20"/>
                <w:szCs w:val="20"/>
              </w:rPr>
              <w:t xml:space="preserve"> 1</w:t>
            </w:r>
          </w:p>
        </w:tc>
        <w:tc>
          <w:tcPr>
            <w:tcW w:w="767" w:type="pct"/>
            <w:gridSpan w:val="2"/>
            <w:tcBorders>
              <w:top w:val="single" w:sz="8" w:space="0" w:color="auto"/>
              <w:left w:val="single" w:sz="8" w:space="0" w:color="auto"/>
            </w:tcBorders>
          </w:tcPr>
          <w:p w:rsidR="0075419C" w:rsidRPr="00EB4B46" w:rsidRDefault="0075419C" w:rsidP="0075419C">
            <w:pPr>
              <w:rPr>
                <w:sz w:val="20"/>
                <w:szCs w:val="20"/>
                <w:highlight w:val="yellow"/>
              </w:rPr>
            </w:pPr>
            <w:r>
              <w:rPr>
                <w:sz w:val="20"/>
                <w:szCs w:val="20"/>
              </w:rPr>
              <w:t>3</w:t>
            </w:r>
            <w:r w:rsidRPr="00EB4B46">
              <w:rPr>
                <w:sz w:val="20"/>
                <w:szCs w:val="20"/>
              </w:rPr>
              <w:t>0</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II. Ara Sınav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Kısa Sınav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Ödev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bottom w:val="single" w:sz="8" w:space="0" w:color="auto"/>
            </w:tcBorders>
            <w:vAlign w:val="center"/>
          </w:tcPr>
          <w:p w:rsidR="0075419C" w:rsidRPr="00EB4B46" w:rsidRDefault="0075419C" w:rsidP="0075419C">
            <w:pPr>
              <w:rPr>
                <w:sz w:val="20"/>
                <w:szCs w:val="20"/>
              </w:rPr>
            </w:pPr>
            <w:r w:rsidRPr="00EB4B46">
              <w:rPr>
                <w:sz w:val="20"/>
                <w:szCs w:val="20"/>
              </w:rPr>
              <w:t>Proje</w:t>
            </w:r>
          </w:p>
        </w:tc>
        <w:tc>
          <w:tcPr>
            <w:tcW w:w="1257" w:type="pct"/>
            <w:gridSpan w:val="2"/>
            <w:tcBorders>
              <w:bottom w:val="single" w:sz="8" w:space="0" w:color="auto"/>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bottom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75419C" w:rsidRPr="00EB4B46" w:rsidRDefault="0075419C" w:rsidP="0075419C">
            <w:pPr>
              <w:rPr>
                <w:sz w:val="20"/>
                <w:szCs w:val="20"/>
              </w:rPr>
            </w:pPr>
            <w:r w:rsidRPr="00EB4B46">
              <w:rPr>
                <w:sz w:val="20"/>
                <w:szCs w:val="20"/>
              </w:rPr>
              <w:t>Rapor</w:t>
            </w:r>
          </w:p>
        </w:tc>
        <w:tc>
          <w:tcPr>
            <w:tcW w:w="1257" w:type="pct"/>
            <w:gridSpan w:val="2"/>
            <w:tcBorders>
              <w:top w:val="single" w:sz="8" w:space="0" w:color="auto"/>
              <w:bottom w:val="single" w:sz="8" w:space="0" w:color="auto"/>
              <w:right w:val="single" w:sz="8" w:space="0" w:color="auto"/>
            </w:tcBorders>
          </w:tcPr>
          <w:p w:rsidR="0075419C" w:rsidRPr="00EB4B46" w:rsidRDefault="0075419C" w:rsidP="0075419C">
            <w:pPr>
              <w:rPr>
                <w:sz w:val="20"/>
                <w:szCs w:val="20"/>
              </w:rPr>
            </w:pPr>
            <w:r>
              <w:rPr>
                <w:sz w:val="20"/>
                <w:szCs w:val="20"/>
              </w:rPr>
              <w:t>1</w:t>
            </w:r>
          </w:p>
        </w:tc>
        <w:tc>
          <w:tcPr>
            <w:tcW w:w="767" w:type="pct"/>
            <w:gridSpan w:val="2"/>
            <w:tcBorders>
              <w:top w:val="single" w:sz="8" w:space="0" w:color="auto"/>
              <w:left w:val="single" w:sz="8" w:space="0" w:color="auto"/>
              <w:bottom w:val="single" w:sz="8" w:space="0" w:color="auto"/>
            </w:tcBorders>
          </w:tcPr>
          <w:p w:rsidR="0075419C" w:rsidRPr="00EB4B46" w:rsidRDefault="0075419C" w:rsidP="0075419C">
            <w:pPr>
              <w:rPr>
                <w:sz w:val="20"/>
                <w:szCs w:val="20"/>
              </w:rPr>
            </w:pPr>
            <w:r>
              <w:rPr>
                <w:sz w:val="20"/>
                <w:szCs w:val="20"/>
              </w:rPr>
              <w:t>10</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Diğer (………)</w:t>
            </w:r>
          </w:p>
        </w:tc>
        <w:tc>
          <w:tcPr>
            <w:tcW w:w="1257" w:type="pct"/>
            <w:gridSpan w:val="2"/>
            <w:tcBorders>
              <w:top w:val="single" w:sz="8" w:space="0" w:color="auto"/>
              <w:bottom w:val="single" w:sz="12" w:space="0" w:color="auto"/>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top w:val="single" w:sz="8" w:space="0" w:color="auto"/>
              <w:left w:val="single" w:sz="8" w:space="0" w:color="auto"/>
              <w:bottom w:val="single" w:sz="12"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rPr>
          <w:trHeight w:val="397"/>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75419C" w:rsidRPr="00EB4B46" w:rsidRDefault="0075419C" w:rsidP="0075419C">
            <w:pPr>
              <w:rPr>
                <w:sz w:val="20"/>
                <w:szCs w:val="20"/>
              </w:rPr>
            </w:pPr>
          </w:p>
        </w:tc>
        <w:tc>
          <w:tcPr>
            <w:tcW w:w="1257" w:type="pct"/>
            <w:gridSpan w:val="2"/>
            <w:tcBorders>
              <w:top w:val="single" w:sz="12" w:space="0" w:color="auto"/>
              <w:bottom w:val="single" w:sz="8" w:space="0" w:color="auto"/>
              <w:right w:val="single" w:sz="8" w:space="0" w:color="auto"/>
            </w:tcBorders>
            <w:vAlign w:val="center"/>
          </w:tcPr>
          <w:p w:rsidR="0075419C" w:rsidRPr="00EB4B46" w:rsidRDefault="0075419C" w:rsidP="0075419C">
            <w:pPr>
              <w:rPr>
                <w:sz w:val="20"/>
                <w:szCs w:val="20"/>
              </w:rPr>
            </w:pPr>
            <w:r w:rsidRPr="00EB4B46">
              <w:rPr>
                <w:sz w:val="20"/>
                <w:szCs w:val="20"/>
              </w:rPr>
              <w:t xml:space="preserve"> 1</w:t>
            </w:r>
          </w:p>
        </w:tc>
        <w:tc>
          <w:tcPr>
            <w:tcW w:w="767" w:type="pct"/>
            <w:gridSpan w:val="2"/>
            <w:tcBorders>
              <w:top w:val="single" w:sz="12" w:space="0" w:color="auto"/>
              <w:left w:val="single" w:sz="8" w:space="0" w:color="auto"/>
              <w:bottom w:val="single" w:sz="8" w:space="0" w:color="auto"/>
            </w:tcBorders>
            <w:vAlign w:val="center"/>
          </w:tcPr>
          <w:p w:rsidR="0075419C" w:rsidRPr="00EB4B46" w:rsidRDefault="0075419C" w:rsidP="0075419C">
            <w:pPr>
              <w:rPr>
                <w:sz w:val="20"/>
                <w:szCs w:val="20"/>
              </w:rPr>
            </w:pPr>
            <w:r w:rsidRPr="00EB4B46">
              <w:rPr>
                <w:sz w:val="20"/>
                <w:szCs w:val="20"/>
              </w:rPr>
              <w:t>60</w:t>
            </w:r>
          </w:p>
        </w:tc>
      </w:tr>
      <w:tr w:rsidR="0075419C" w:rsidRPr="00EB4B46" w:rsidTr="0075419C">
        <w:trPr>
          <w:trHeight w:val="3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jc w:val="both"/>
              <w:rPr>
                <w:sz w:val="20"/>
                <w:szCs w:val="20"/>
              </w:rPr>
            </w:pPr>
            <w:r w:rsidRPr="00EB4B46">
              <w:rPr>
                <w:sz w:val="20"/>
                <w:szCs w:val="20"/>
              </w:rPr>
              <w:t>Yok</w:t>
            </w:r>
          </w:p>
        </w:tc>
      </w:tr>
      <w:tr w:rsidR="0075419C" w:rsidRPr="00EB4B46"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KISA İÇERİĞİ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Yetki devri,</w:t>
            </w:r>
            <w:r>
              <w:t xml:space="preserve"> </w:t>
            </w:r>
            <w:r w:rsidRPr="00A32E01">
              <w:rPr>
                <w:sz w:val="20"/>
                <w:szCs w:val="20"/>
              </w:rPr>
              <w:t>Mobbing</w:t>
            </w:r>
            <w:r>
              <w:rPr>
                <w:sz w:val="20"/>
                <w:szCs w:val="20"/>
              </w:rPr>
              <w:t>, cam tavan sendromu,</w:t>
            </w:r>
            <w:r>
              <w:t xml:space="preserve"> </w:t>
            </w:r>
            <w:r w:rsidRPr="00A32E01">
              <w:rPr>
                <w:sz w:val="20"/>
                <w:szCs w:val="20"/>
              </w:rPr>
              <w:t>örgütsel vatandaşlık davranışı</w:t>
            </w:r>
            <w:r>
              <w:rPr>
                <w:sz w:val="20"/>
                <w:szCs w:val="20"/>
              </w:rPr>
              <w:t>, toplumsal cinsiyet algısı,</w:t>
            </w:r>
            <w:r w:rsidRPr="00EB4B46">
              <w:rPr>
                <w:sz w:val="20"/>
                <w:szCs w:val="20"/>
              </w:rPr>
              <w:t xml:space="preserve"> psikolojik güçlendirme, zaman yönetimi, duygusal zekâ, is-aile çatışması, nepotizm; sosyal kaytarma, öğrenilmiş çaresizlik gibi konulara değinilecektir.</w:t>
            </w:r>
          </w:p>
        </w:tc>
      </w:tr>
      <w:tr w:rsidR="0075419C" w:rsidRPr="00EB4B46"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AMAÇLARI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spacing w:before="100" w:beforeAutospacing="1" w:after="100" w:afterAutospacing="1"/>
              <w:rPr>
                <w:sz w:val="20"/>
                <w:szCs w:val="20"/>
              </w:rPr>
            </w:pPr>
            <w:r w:rsidRPr="00EB4B46">
              <w:rPr>
                <w:sz w:val="20"/>
                <w:szCs w:val="20"/>
              </w:rPr>
              <w:t>Örgütsel davranış alanında gelişen ve değişen yeni akımlar, yeni kuram ve kuramcılar konusunda bilgi vermek ve değişen örgütsel davranış literatürüne hâkim olmalarına yardımcı olmaktır.</w:t>
            </w:r>
          </w:p>
        </w:tc>
      </w:tr>
      <w:tr w:rsidR="0075419C" w:rsidRPr="00EB4B46"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p>
        </w:tc>
      </w:tr>
      <w:tr w:rsidR="0075419C" w:rsidRPr="00EB4B46"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ÖĞRENİM ÇIKTILARI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1) Örgütsel davranış ile ilgili güncel konuları tartışmak.</w:t>
            </w:r>
            <w:r w:rsidRPr="00EB4B46">
              <w:rPr>
                <w:sz w:val="20"/>
                <w:szCs w:val="20"/>
              </w:rPr>
              <w:tab/>
            </w:r>
          </w:p>
          <w:p w:rsidR="0075419C" w:rsidRPr="00EB4B46" w:rsidRDefault="0075419C" w:rsidP="0075419C">
            <w:pPr>
              <w:rPr>
                <w:sz w:val="20"/>
                <w:szCs w:val="20"/>
              </w:rPr>
            </w:pPr>
            <w:r w:rsidRPr="00EB4B46">
              <w:rPr>
                <w:sz w:val="20"/>
                <w:szCs w:val="20"/>
              </w:rPr>
              <w:t>2) Küreselleşme ile ortaya çıkan ve tartışılan yeni teori ve modelleri incelemek.</w:t>
            </w:r>
          </w:p>
          <w:p w:rsidR="0075419C" w:rsidRPr="00EB4B46" w:rsidRDefault="0075419C" w:rsidP="0075419C">
            <w:pPr>
              <w:rPr>
                <w:sz w:val="20"/>
                <w:szCs w:val="20"/>
              </w:rPr>
            </w:pPr>
            <w:r w:rsidRPr="00EB4B46">
              <w:rPr>
                <w:sz w:val="20"/>
                <w:szCs w:val="20"/>
              </w:rPr>
              <w:t>3) Vaka çalışmaları ile teori ile pratiği birleştirmek.</w:t>
            </w:r>
          </w:p>
          <w:p w:rsidR="0075419C" w:rsidRPr="00EB4B46" w:rsidRDefault="0075419C" w:rsidP="0075419C">
            <w:pPr>
              <w:rPr>
                <w:sz w:val="20"/>
                <w:szCs w:val="20"/>
              </w:rPr>
            </w:pPr>
            <w:r w:rsidRPr="00EB4B46">
              <w:rPr>
                <w:sz w:val="20"/>
                <w:szCs w:val="20"/>
              </w:rPr>
              <w:t>4) Teknolojik, ekonomik ve sosyal gelişmeler arasında rasyonel bağlantılar kurabilmek</w:t>
            </w:r>
          </w:p>
        </w:tc>
      </w:tr>
      <w:tr w:rsidR="0075419C" w:rsidRPr="00EB4B46" w:rsidTr="0075419C">
        <w:trPr>
          <w:trHeight w:val="3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TEMEL DERS KİTABI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Stephan Robbins ve T.A.Judge (2012) Örgütsel Davranış, Çeviri Editörü: İnci Erdem, Nobel Akademik Yayıncılık.</w:t>
            </w:r>
          </w:p>
        </w:tc>
      </w:tr>
      <w:tr w:rsidR="0075419C" w:rsidRPr="00EB4B46"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YARDIMCI KAYNAKLAR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Pr>
                <w:sz w:val="20"/>
                <w:szCs w:val="20"/>
              </w:rPr>
              <w:t xml:space="preserve">Derya Ergun Özler (2015), </w:t>
            </w:r>
            <w:r w:rsidRPr="00A32E01">
              <w:rPr>
                <w:sz w:val="20"/>
                <w:szCs w:val="20"/>
              </w:rPr>
              <w:t>Örgütsel Davranışta Güncel Konular</w:t>
            </w:r>
            <w:r>
              <w:rPr>
                <w:sz w:val="20"/>
                <w:szCs w:val="20"/>
              </w:rPr>
              <w:t xml:space="preserve">, </w:t>
            </w:r>
            <w:r w:rsidRPr="00A32E01">
              <w:rPr>
                <w:sz w:val="20"/>
                <w:szCs w:val="20"/>
              </w:rPr>
              <w:t>Ekin Kitabevi Yayınları</w:t>
            </w:r>
          </w:p>
        </w:tc>
      </w:tr>
      <w:tr w:rsidR="0075419C" w:rsidRPr="00EB4B46"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DERSTE GEREKLİ ARAÇ VE GEREÇLER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w:t>
            </w:r>
          </w:p>
        </w:tc>
      </w:tr>
    </w:tbl>
    <w:p w:rsidR="0075419C" w:rsidRPr="00963527" w:rsidRDefault="0075419C" w:rsidP="0075419C">
      <w:pPr>
        <w:rPr>
          <w:sz w:val="18"/>
          <w:szCs w:val="18"/>
        </w:rPr>
        <w:sectPr w:rsidR="0075419C" w:rsidRPr="0096352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936"/>
        <w:gridCol w:w="8672"/>
      </w:tblGrid>
      <w:tr w:rsidR="0075419C" w:rsidRPr="00510AF5" w:rsidTr="0075419C">
        <w:trPr>
          <w:trHeight w:val="454"/>
          <w:jc w:val="center"/>
        </w:trPr>
        <w:tc>
          <w:tcPr>
            <w:tcW w:w="5000" w:type="pct"/>
            <w:gridSpan w:val="2"/>
            <w:tcBorders>
              <w:top w:val="single" w:sz="12" w:space="0" w:color="auto"/>
            </w:tcBorders>
            <w:vAlign w:val="center"/>
          </w:tcPr>
          <w:p w:rsidR="0075419C" w:rsidRPr="003E00DD" w:rsidRDefault="0075419C" w:rsidP="0075419C">
            <w:pPr>
              <w:rPr>
                <w:b/>
                <w:bCs/>
                <w:szCs w:val="20"/>
              </w:rPr>
            </w:pPr>
            <w:r w:rsidRPr="003E00DD">
              <w:rPr>
                <w:b/>
                <w:bCs/>
                <w:szCs w:val="20"/>
              </w:rPr>
              <w:lastRenderedPageBreak/>
              <w:t>DERSİN HAFTALIK PLANI</w:t>
            </w:r>
          </w:p>
        </w:tc>
      </w:tr>
      <w:tr w:rsidR="0075419C" w:rsidRPr="00510AF5" w:rsidTr="0075419C">
        <w:trPr>
          <w:jc w:val="center"/>
        </w:trPr>
        <w:tc>
          <w:tcPr>
            <w:tcW w:w="487" w:type="pct"/>
          </w:tcPr>
          <w:p w:rsidR="0075419C" w:rsidRPr="00510AF5" w:rsidRDefault="0075419C" w:rsidP="0075419C">
            <w:pPr>
              <w:rPr>
                <w:b/>
                <w:bCs/>
                <w:sz w:val="20"/>
                <w:szCs w:val="20"/>
              </w:rPr>
            </w:pPr>
            <w:r w:rsidRPr="00510AF5">
              <w:rPr>
                <w:b/>
                <w:bCs/>
                <w:sz w:val="20"/>
                <w:szCs w:val="20"/>
              </w:rPr>
              <w:t>HAFTA</w:t>
            </w:r>
          </w:p>
        </w:tc>
        <w:tc>
          <w:tcPr>
            <w:tcW w:w="4513" w:type="pct"/>
          </w:tcPr>
          <w:p w:rsidR="0075419C" w:rsidRPr="00510AF5" w:rsidRDefault="0075419C" w:rsidP="0075419C">
            <w:pPr>
              <w:rPr>
                <w:b/>
                <w:bCs/>
                <w:sz w:val="20"/>
                <w:szCs w:val="20"/>
              </w:rPr>
            </w:pPr>
            <w:r w:rsidRPr="00510AF5">
              <w:rPr>
                <w:b/>
                <w:bCs/>
                <w:sz w:val="20"/>
                <w:szCs w:val="20"/>
              </w:rPr>
              <w:t>İŞLENEN KONULAR</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w:t>
            </w:r>
          </w:p>
        </w:tc>
        <w:tc>
          <w:tcPr>
            <w:tcW w:w="4513" w:type="pct"/>
          </w:tcPr>
          <w:p w:rsidR="0075419C" w:rsidRPr="00435A7D" w:rsidRDefault="0075419C" w:rsidP="0075419C">
            <w:pPr>
              <w:rPr>
                <w:sz w:val="20"/>
                <w:szCs w:val="20"/>
              </w:rPr>
            </w:pPr>
            <w:r w:rsidRPr="00435A7D">
              <w:rPr>
                <w:sz w:val="20"/>
                <w:szCs w:val="20"/>
              </w:rPr>
              <w:t>Giriş</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2</w:t>
            </w:r>
          </w:p>
        </w:tc>
        <w:tc>
          <w:tcPr>
            <w:tcW w:w="4513" w:type="pct"/>
          </w:tcPr>
          <w:p w:rsidR="0075419C" w:rsidRPr="00435A7D" w:rsidRDefault="0075419C" w:rsidP="0075419C">
            <w:pPr>
              <w:rPr>
                <w:sz w:val="20"/>
                <w:szCs w:val="20"/>
              </w:rPr>
            </w:pPr>
            <w:r w:rsidRPr="00435A7D">
              <w:rPr>
                <w:sz w:val="20"/>
                <w:szCs w:val="20"/>
              </w:rPr>
              <w:t>Yetki Devri</w:t>
            </w:r>
            <w:r>
              <w:rPr>
                <w:sz w:val="20"/>
                <w:szCs w:val="20"/>
              </w:rPr>
              <w:t>, Mobbing</w:t>
            </w:r>
            <w:r w:rsidRPr="00435A7D">
              <w:rPr>
                <w:sz w:val="20"/>
                <w:szCs w:val="20"/>
              </w:rPr>
              <w:t xml:space="preserve"> </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3</w:t>
            </w:r>
          </w:p>
        </w:tc>
        <w:tc>
          <w:tcPr>
            <w:tcW w:w="4513" w:type="pct"/>
          </w:tcPr>
          <w:p w:rsidR="0075419C" w:rsidRPr="00435A7D" w:rsidRDefault="0075419C" w:rsidP="0075419C">
            <w:pPr>
              <w:rPr>
                <w:sz w:val="20"/>
                <w:szCs w:val="20"/>
              </w:rPr>
            </w:pPr>
            <w:r w:rsidRPr="00435A7D">
              <w:rPr>
                <w:sz w:val="20"/>
                <w:szCs w:val="20"/>
              </w:rPr>
              <w:t>Zaman Yönetimi ve Psikolojik Güçlendirme</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4</w:t>
            </w:r>
          </w:p>
        </w:tc>
        <w:tc>
          <w:tcPr>
            <w:tcW w:w="4513" w:type="pct"/>
          </w:tcPr>
          <w:p w:rsidR="0075419C" w:rsidRPr="00435A7D" w:rsidRDefault="0075419C" w:rsidP="0075419C">
            <w:pPr>
              <w:rPr>
                <w:sz w:val="20"/>
                <w:szCs w:val="20"/>
              </w:rPr>
            </w:pPr>
            <w:r w:rsidRPr="00435A7D">
              <w:rPr>
                <w:sz w:val="20"/>
                <w:szCs w:val="20"/>
              </w:rPr>
              <w:t>Duygusal Zekâ</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5</w:t>
            </w:r>
          </w:p>
        </w:tc>
        <w:tc>
          <w:tcPr>
            <w:tcW w:w="4513" w:type="pct"/>
          </w:tcPr>
          <w:p w:rsidR="0075419C" w:rsidRPr="00435A7D" w:rsidRDefault="0075419C" w:rsidP="0075419C">
            <w:pPr>
              <w:rPr>
                <w:sz w:val="20"/>
                <w:szCs w:val="20"/>
              </w:rPr>
            </w:pPr>
            <w:r w:rsidRPr="00435A7D">
              <w:rPr>
                <w:sz w:val="20"/>
                <w:szCs w:val="20"/>
              </w:rPr>
              <w:t>Örgütsel Sessizlik</w:t>
            </w:r>
            <w:r>
              <w:rPr>
                <w:sz w:val="20"/>
                <w:szCs w:val="20"/>
              </w:rPr>
              <w:t>, , Cam Tavan Sendromu</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6</w:t>
            </w:r>
          </w:p>
        </w:tc>
        <w:tc>
          <w:tcPr>
            <w:tcW w:w="4513" w:type="pct"/>
          </w:tcPr>
          <w:p w:rsidR="0075419C" w:rsidRPr="00435A7D" w:rsidRDefault="0075419C" w:rsidP="0075419C">
            <w:pPr>
              <w:rPr>
                <w:sz w:val="20"/>
                <w:szCs w:val="20"/>
              </w:rPr>
            </w:pPr>
            <w:r w:rsidRPr="00435A7D">
              <w:rPr>
                <w:sz w:val="20"/>
                <w:szCs w:val="20"/>
              </w:rPr>
              <w:t>İş/Aile Çatışması</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7</w:t>
            </w:r>
          </w:p>
        </w:tc>
        <w:tc>
          <w:tcPr>
            <w:tcW w:w="4513" w:type="pct"/>
          </w:tcPr>
          <w:p w:rsidR="0075419C" w:rsidRPr="00435A7D" w:rsidRDefault="0075419C" w:rsidP="0075419C">
            <w:pPr>
              <w:rPr>
                <w:sz w:val="20"/>
                <w:szCs w:val="20"/>
              </w:rPr>
            </w:pPr>
            <w:r w:rsidRPr="00435A7D">
              <w:rPr>
                <w:sz w:val="20"/>
                <w:szCs w:val="20"/>
              </w:rPr>
              <w:t>İşyerinde Cinsiyet Ayrımcılığı</w:t>
            </w:r>
            <w:r>
              <w:rPr>
                <w:sz w:val="20"/>
                <w:szCs w:val="20"/>
              </w:rPr>
              <w:t>, Toplumsal Cinsiyet Algısı</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8</w:t>
            </w:r>
          </w:p>
        </w:tc>
        <w:tc>
          <w:tcPr>
            <w:tcW w:w="4513" w:type="pct"/>
          </w:tcPr>
          <w:p w:rsidR="0075419C" w:rsidRPr="00435A7D" w:rsidRDefault="0075419C" w:rsidP="0075419C">
            <w:pPr>
              <w:rPr>
                <w:sz w:val="20"/>
                <w:szCs w:val="20"/>
              </w:rPr>
            </w:pPr>
            <w:r>
              <w:rPr>
                <w:sz w:val="20"/>
                <w:szCs w:val="20"/>
              </w:rPr>
              <w:t>ARA SINAV</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9</w:t>
            </w:r>
          </w:p>
        </w:tc>
        <w:tc>
          <w:tcPr>
            <w:tcW w:w="4513" w:type="pct"/>
          </w:tcPr>
          <w:p w:rsidR="0075419C" w:rsidRPr="00435A7D" w:rsidRDefault="0075419C" w:rsidP="0075419C">
            <w:pPr>
              <w:rPr>
                <w:sz w:val="20"/>
                <w:szCs w:val="20"/>
              </w:rPr>
            </w:pPr>
            <w:r w:rsidRPr="00435A7D">
              <w:rPr>
                <w:sz w:val="20"/>
                <w:szCs w:val="20"/>
              </w:rPr>
              <w:t>Nepotizm</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10</w:t>
            </w:r>
          </w:p>
        </w:tc>
        <w:tc>
          <w:tcPr>
            <w:tcW w:w="4513" w:type="pct"/>
          </w:tcPr>
          <w:p w:rsidR="0075419C" w:rsidRPr="00435A7D" w:rsidRDefault="0075419C" w:rsidP="0075419C">
            <w:pPr>
              <w:rPr>
                <w:sz w:val="20"/>
                <w:szCs w:val="20"/>
              </w:rPr>
            </w:pPr>
            <w:r w:rsidRPr="00435A7D">
              <w:rPr>
                <w:sz w:val="20"/>
                <w:szCs w:val="20"/>
              </w:rPr>
              <w:t>Örgütlerde Güç ve Politik Davranışlar</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11</w:t>
            </w:r>
          </w:p>
        </w:tc>
        <w:tc>
          <w:tcPr>
            <w:tcW w:w="4513" w:type="pct"/>
          </w:tcPr>
          <w:p w:rsidR="0075419C" w:rsidRPr="00435A7D" w:rsidRDefault="0075419C" w:rsidP="0075419C">
            <w:pPr>
              <w:rPr>
                <w:sz w:val="20"/>
                <w:szCs w:val="20"/>
              </w:rPr>
            </w:pPr>
            <w:r w:rsidRPr="00435A7D">
              <w:rPr>
                <w:sz w:val="20"/>
                <w:szCs w:val="20"/>
              </w:rPr>
              <w:t>Sosyal Kaytarma</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12</w:t>
            </w:r>
          </w:p>
        </w:tc>
        <w:tc>
          <w:tcPr>
            <w:tcW w:w="4513" w:type="pct"/>
          </w:tcPr>
          <w:p w:rsidR="0075419C" w:rsidRPr="00435A7D" w:rsidRDefault="0075419C" w:rsidP="0075419C">
            <w:pPr>
              <w:rPr>
                <w:sz w:val="20"/>
                <w:szCs w:val="20"/>
              </w:rPr>
            </w:pPr>
            <w:r w:rsidRPr="00435A7D">
              <w:rPr>
                <w:sz w:val="20"/>
                <w:szCs w:val="20"/>
              </w:rPr>
              <w:t>Öğrenilmiş Çaresizlik</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13</w:t>
            </w:r>
          </w:p>
        </w:tc>
        <w:tc>
          <w:tcPr>
            <w:tcW w:w="4513" w:type="pct"/>
          </w:tcPr>
          <w:p w:rsidR="0075419C" w:rsidRPr="00435A7D" w:rsidRDefault="0075419C" w:rsidP="0075419C">
            <w:pPr>
              <w:rPr>
                <w:sz w:val="20"/>
                <w:szCs w:val="20"/>
              </w:rPr>
            </w:pPr>
            <w:r w:rsidRPr="00435A7D">
              <w:rPr>
                <w:sz w:val="20"/>
                <w:szCs w:val="20"/>
              </w:rPr>
              <w:t>Örnek Olay ve Tartışma</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14</w:t>
            </w:r>
          </w:p>
        </w:tc>
        <w:tc>
          <w:tcPr>
            <w:tcW w:w="4513" w:type="pct"/>
          </w:tcPr>
          <w:p w:rsidR="0075419C" w:rsidRPr="00435A7D" w:rsidRDefault="0075419C" w:rsidP="0075419C">
            <w:pPr>
              <w:rPr>
                <w:sz w:val="20"/>
                <w:szCs w:val="20"/>
              </w:rPr>
            </w:pPr>
            <w:r w:rsidRPr="00435A7D">
              <w:rPr>
                <w:sz w:val="20"/>
                <w:szCs w:val="20"/>
              </w:rPr>
              <w:t>Örnek Olay ve Tartışma</w:t>
            </w:r>
          </w:p>
        </w:tc>
      </w:tr>
      <w:tr w:rsidR="0075419C" w:rsidRPr="00510AF5" w:rsidTr="0075419C">
        <w:trPr>
          <w:trHeight w:val="187"/>
          <w:jc w:val="center"/>
        </w:trPr>
        <w:tc>
          <w:tcPr>
            <w:tcW w:w="487" w:type="pct"/>
            <w:tcBorders>
              <w:bottom w:val="single" w:sz="12" w:space="0" w:color="auto"/>
            </w:tcBorders>
            <w:shd w:val="clear" w:color="auto" w:fill="E6E6E6"/>
            <w:vAlign w:val="center"/>
          </w:tcPr>
          <w:p w:rsidR="0075419C" w:rsidRPr="00510AF5" w:rsidRDefault="0075419C" w:rsidP="0075419C">
            <w:pPr>
              <w:rPr>
                <w:sz w:val="20"/>
                <w:szCs w:val="20"/>
              </w:rPr>
            </w:pPr>
            <w:r w:rsidRPr="00510AF5">
              <w:rPr>
                <w:sz w:val="20"/>
                <w:szCs w:val="20"/>
              </w:rPr>
              <w:t>15,16</w:t>
            </w:r>
          </w:p>
        </w:tc>
        <w:tc>
          <w:tcPr>
            <w:tcW w:w="4513" w:type="pct"/>
            <w:tcBorders>
              <w:bottom w:val="single" w:sz="12" w:space="0" w:color="auto"/>
            </w:tcBorders>
            <w:shd w:val="clear" w:color="auto" w:fill="E6E6E6"/>
            <w:vAlign w:val="center"/>
          </w:tcPr>
          <w:p w:rsidR="0075419C" w:rsidRPr="00510AF5" w:rsidRDefault="0075419C" w:rsidP="0075419C">
            <w:pPr>
              <w:rPr>
                <w:sz w:val="20"/>
                <w:szCs w:val="20"/>
              </w:rPr>
            </w:pPr>
            <w:r>
              <w:rPr>
                <w:sz w:val="20"/>
                <w:szCs w:val="20"/>
              </w:rPr>
              <w:t>Final</w:t>
            </w:r>
          </w:p>
        </w:tc>
      </w:tr>
    </w:tbl>
    <w:p w:rsidR="0075419C" w:rsidRPr="00963527" w:rsidRDefault="0075419C" w:rsidP="0075419C">
      <w:pPr>
        <w:rPr>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603"/>
        <w:gridCol w:w="7585"/>
        <w:gridCol w:w="567"/>
        <w:gridCol w:w="567"/>
        <w:gridCol w:w="567"/>
        <w:gridCol w:w="567"/>
      </w:tblGrid>
      <w:tr w:rsidR="0075419C" w:rsidRPr="00993C80" w:rsidTr="0075419C">
        <w:tc>
          <w:tcPr>
            <w:tcW w:w="603" w:type="dxa"/>
            <w:tcBorders>
              <w:top w:val="single" w:sz="12" w:space="0" w:color="auto"/>
            </w:tcBorders>
            <w:vAlign w:val="center"/>
          </w:tcPr>
          <w:p w:rsidR="0075419C" w:rsidRPr="00791294" w:rsidRDefault="0075419C" w:rsidP="0075419C">
            <w:pPr>
              <w:rPr>
                <w:b/>
                <w:bCs/>
                <w:sz w:val="20"/>
              </w:rPr>
            </w:pPr>
            <w:r w:rsidRPr="00791294">
              <w:rPr>
                <w:b/>
                <w:bCs/>
                <w:sz w:val="20"/>
              </w:rPr>
              <w:t>NO</w:t>
            </w:r>
          </w:p>
        </w:tc>
        <w:tc>
          <w:tcPr>
            <w:tcW w:w="7585" w:type="dxa"/>
            <w:tcBorders>
              <w:top w:val="single" w:sz="12" w:space="0" w:color="auto"/>
            </w:tcBorders>
          </w:tcPr>
          <w:p w:rsidR="0075419C" w:rsidRPr="00791294" w:rsidRDefault="0075419C" w:rsidP="0075419C">
            <w:pPr>
              <w:rPr>
                <w:b/>
                <w:bCs/>
                <w:sz w:val="20"/>
              </w:rPr>
            </w:pPr>
            <w:r w:rsidRPr="00791294">
              <w:rPr>
                <w:b/>
                <w:bCs/>
                <w:sz w:val="20"/>
              </w:rPr>
              <w:t xml:space="preserve">PROGRAM ÇIKTISI </w:t>
            </w:r>
          </w:p>
        </w:tc>
        <w:tc>
          <w:tcPr>
            <w:tcW w:w="567" w:type="dxa"/>
            <w:tcBorders>
              <w:top w:val="single" w:sz="12" w:space="0" w:color="auto"/>
            </w:tcBorders>
            <w:vAlign w:val="center"/>
          </w:tcPr>
          <w:p w:rsidR="0075419C" w:rsidRPr="00791294" w:rsidRDefault="0075419C" w:rsidP="0075419C">
            <w:pPr>
              <w:rPr>
                <w:b/>
                <w:bCs/>
                <w:sz w:val="20"/>
              </w:rPr>
            </w:pPr>
            <w:r>
              <w:rPr>
                <w:b/>
                <w:bCs/>
                <w:sz w:val="20"/>
              </w:rPr>
              <w:t>4</w:t>
            </w:r>
          </w:p>
        </w:tc>
        <w:tc>
          <w:tcPr>
            <w:tcW w:w="567" w:type="dxa"/>
            <w:tcBorders>
              <w:top w:val="single" w:sz="12" w:space="0" w:color="auto"/>
            </w:tcBorders>
            <w:vAlign w:val="center"/>
          </w:tcPr>
          <w:p w:rsidR="0075419C" w:rsidRPr="00791294" w:rsidRDefault="0075419C" w:rsidP="0075419C">
            <w:pPr>
              <w:rPr>
                <w:b/>
                <w:bCs/>
                <w:sz w:val="20"/>
              </w:rPr>
            </w:pPr>
            <w:r>
              <w:rPr>
                <w:b/>
                <w:bCs/>
                <w:sz w:val="20"/>
              </w:rPr>
              <w:t>3</w:t>
            </w:r>
          </w:p>
        </w:tc>
        <w:tc>
          <w:tcPr>
            <w:tcW w:w="567" w:type="dxa"/>
            <w:tcBorders>
              <w:top w:val="single" w:sz="12" w:space="0" w:color="auto"/>
            </w:tcBorders>
            <w:vAlign w:val="center"/>
          </w:tcPr>
          <w:p w:rsidR="0075419C" w:rsidRPr="00791294" w:rsidRDefault="0075419C" w:rsidP="0075419C">
            <w:pPr>
              <w:rPr>
                <w:b/>
                <w:bCs/>
                <w:sz w:val="20"/>
              </w:rPr>
            </w:pPr>
            <w:r>
              <w:rPr>
                <w:b/>
                <w:bCs/>
                <w:sz w:val="20"/>
              </w:rPr>
              <w:t>2</w:t>
            </w:r>
          </w:p>
        </w:tc>
        <w:tc>
          <w:tcPr>
            <w:tcW w:w="567" w:type="dxa"/>
            <w:tcBorders>
              <w:top w:val="single" w:sz="12" w:space="0" w:color="auto"/>
            </w:tcBorders>
          </w:tcPr>
          <w:p w:rsidR="0075419C" w:rsidRPr="00791294" w:rsidRDefault="0075419C" w:rsidP="0075419C">
            <w:pPr>
              <w:rPr>
                <w:b/>
                <w:bCs/>
                <w:sz w:val="20"/>
              </w:rPr>
            </w:pPr>
            <w:r>
              <w:rPr>
                <w:b/>
                <w:bCs/>
                <w:sz w:val="20"/>
              </w:rPr>
              <w:t>1</w:t>
            </w: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w:t>
            </w:r>
          </w:p>
        </w:tc>
        <w:tc>
          <w:tcPr>
            <w:tcW w:w="7585" w:type="dxa"/>
            <w:vAlign w:val="center"/>
          </w:tcPr>
          <w:p w:rsidR="0075419C" w:rsidRPr="0064211F" w:rsidRDefault="0075419C" w:rsidP="0075419C">
            <w:pPr>
              <w:jc w:val="both"/>
              <w:rPr>
                <w:sz w:val="20"/>
                <w:szCs w:val="20"/>
              </w:rPr>
            </w:pPr>
            <w:r w:rsidRPr="0064211F">
              <w:rPr>
                <w:sz w:val="20"/>
                <w:szCs w:val="20"/>
              </w:rPr>
              <w:t>Kamu yönetimi ve siyaset bilimi alanında ileri düzeyde kavramsal ve uygulamalı bilgilere sahip olarak, bu bilgileri bilimsel yöntem çerçevesinde sınıflama, analiz etme ve değerlendirme yetisine sahip olur.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2</w:t>
            </w:r>
          </w:p>
        </w:tc>
        <w:tc>
          <w:tcPr>
            <w:tcW w:w="7585" w:type="dxa"/>
            <w:vAlign w:val="center"/>
          </w:tcPr>
          <w:p w:rsidR="0075419C" w:rsidRPr="0064211F" w:rsidRDefault="0075419C" w:rsidP="0075419C">
            <w:pPr>
              <w:jc w:val="both"/>
              <w:rPr>
                <w:sz w:val="20"/>
                <w:szCs w:val="20"/>
              </w:rPr>
            </w:pPr>
            <w:r w:rsidRPr="0064211F">
              <w:rPr>
                <w:sz w:val="20"/>
                <w:szCs w:val="20"/>
              </w:rPr>
              <w:t>Kamu yönetiminin karşılaştığı sorunları tespit edebilme, gerekli araştırma tasarımını yaparak çözüm yolları geliştirebilme becerisine sahip olur.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3</w:t>
            </w:r>
          </w:p>
        </w:tc>
        <w:tc>
          <w:tcPr>
            <w:tcW w:w="7585" w:type="dxa"/>
            <w:vAlign w:val="center"/>
          </w:tcPr>
          <w:p w:rsidR="0075419C" w:rsidRPr="0064211F" w:rsidRDefault="0075419C" w:rsidP="0075419C">
            <w:pPr>
              <w:jc w:val="both"/>
              <w:rPr>
                <w:sz w:val="20"/>
                <w:szCs w:val="20"/>
              </w:rPr>
            </w:pPr>
            <w:r w:rsidRPr="0064211F">
              <w:rPr>
                <w:sz w:val="20"/>
                <w:szCs w:val="20"/>
              </w:rPr>
              <w:t>Kamu yönetimi ve sosyal bilimler ile ilgili güncel eğilimleri izleyebilme ve değişimlere uyum sağlayabilme yetisi kazanır.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4</w:t>
            </w:r>
          </w:p>
        </w:tc>
        <w:tc>
          <w:tcPr>
            <w:tcW w:w="7585" w:type="dxa"/>
            <w:vAlign w:val="center"/>
          </w:tcPr>
          <w:p w:rsidR="0075419C" w:rsidRPr="0064211F" w:rsidRDefault="0075419C" w:rsidP="0075419C">
            <w:pPr>
              <w:jc w:val="both"/>
              <w:rPr>
                <w:sz w:val="20"/>
                <w:szCs w:val="20"/>
              </w:rPr>
            </w:pPr>
            <w:r w:rsidRPr="0064211F">
              <w:rPr>
                <w:sz w:val="20"/>
                <w:szCs w:val="20"/>
              </w:rPr>
              <w:t xml:space="preserve">Takım çalışmasını etkin olarak yürütebilme, takımdaki kişiler arasında görev paylaşımını ve koordinasyonu sağlayabilme becerisine sahip olur. </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5</w:t>
            </w:r>
          </w:p>
        </w:tc>
        <w:tc>
          <w:tcPr>
            <w:tcW w:w="7585" w:type="dxa"/>
            <w:vAlign w:val="center"/>
          </w:tcPr>
          <w:p w:rsidR="0075419C" w:rsidRPr="0064211F" w:rsidRDefault="0075419C" w:rsidP="0075419C">
            <w:pPr>
              <w:jc w:val="both"/>
              <w:rPr>
                <w:sz w:val="20"/>
                <w:szCs w:val="20"/>
              </w:rPr>
            </w:pPr>
            <w:r w:rsidRPr="0064211F">
              <w:rPr>
                <w:sz w:val="20"/>
                <w:szCs w:val="20"/>
              </w:rPr>
              <w:t>Kamu ve işletme yönetimiyle ilgili disiplinlerde temel bir altyapıya sahip olur ve karar verme sürecinde diğer ilgili disiplinleri dikkate alır.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6</w:t>
            </w:r>
          </w:p>
        </w:tc>
        <w:tc>
          <w:tcPr>
            <w:tcW w:w="7585" w:type="dxa"/>
            <w:vAlign w:val="center"/>
          </w:tcPr>
          <w:p w:rsidR="0075419C" w:rsidRPr="0064211F" w:rsidRDefault="0075419C" w:rsidP="0075419C">
            <w:pPr>
              <w:jc w:val="both"/>
              <w:rPr>
                <w:sz w:val="20"/>
                <w:szCs w:val="20"/>
              </w:rPr>
            </w:pPr>
            <w:r w:rsidRPr="0064211F">
              <w:rPr>
                <w:sz w:val="20"/>
                <w:szCs w:val="20"/>
              </w:rPr>
              <w:t>Ekonomik göstergeleri iyi okuyarak pazardaki iş fırsatlarını tespit ederek bu fırsatlardan yararlanabilme yolları tasarlayabilir.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7</w:t>
            </w:r>
          </w:p>
        </w:tc>
        <w:tc>
          <w:tcPr>
            <w:tcW w:w="7585" w:type="dxa"/>
            <w:vAlign w:val="center"/>
          </w:tcPr>
          <w:p w:rsidR="0075419C" w:rsidRPr="0064211F" w:rsidRDefault="0075419C" w:rsidP="0075419C">
            <w:pPr>
              <w:jc w:val="both"/>
              <w:rPr>
                <w:sz w:val="20"/>
                <w:szCs w:val="20"/>
              </w:rPr>
            </w:pPr>
            <w:r w:rsidRPr="0064211F">
              <w:rPr>
                <w:sz w:val="20"/>
                <w:szCs w:val="20"/>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8</w:t>
            </w:r>
          </w:p>
        </w:tc>
        <w:tc>
          <w:tcPr>
            <w:tcW w:w="7585" w:type="dxa"/>
            <w:vAlign w:val="center"/>
          </w:tcPr>
          <w:p w:rsidR="0075419C" w:rsidRPr="0064211F" w:rsidRDefault="0075419C" w:rsidP="0075419C">
            <w:pPr>
              <w:jc w:val="both"/>
              <w:rPr>
                <w:sz w:val="20"/>
                <w:szCs w:val="20"/>
              </w:rPr>
            </w:pPr>
            <w:r w:rsidRPr="0064211F">
              <w:rPr>
                <w:sz w:val="20"/>
                <w:szCs w:val="20"/>
              </w:rPr>
              <w:t>Sürekli gelişen bilgi ve iletişim teknolojilerini yakından izleyebilme ve kullanma becerisi kazanır.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9</w:t>
            </w:r>
          </w:p>
        </w:tc>
        <w:tc>
          <w:tcPr>
            <w:tcW w:w="7585" w:type="dxa"/>
            <w:vAlign w:val="center"/>
          </w:tcPr>
          <w:p w:rsidR="0075419C" w:rsidRPr="0064211F" w:rsidRDefault="0075419C" w:rsidP="0075419C">
            <w:pPr>
              <w:jc w:val="both"/>
              <w:rPr>
                <w:sz w:val="20"/>
                <w:szCs w:val="20"/>
              </w:rPr>
            </w:pPr>
            <w:r w:rsidRPr="0064211F">
              <w:rPr>
                <w:sz w:val="20"/>
                <w:szCs w:val="20"/>
              </w:rPr>
              <w:t>Etkin yönetim becerisi kazanarak projelerin gerçekleştirilmesinde gerekli planlama, koordinasyon ve kontrol faaliyetlerini yürütebilir.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10</w:t>
            </w:r>
          </w:p>
        </w:tc>
        <w:tc>
          <w:tcPr>
            <w:tcW w:w="7585" w:type="dxa"/>
            <w:vAlign w:val="center"/>
          </w:tcPr>
          <w:p w:rsidR="0075419C" w:rsidRPr="0064211F" w:rsidRDefault="0075419C" w:rsidP="0075419C">
            <w:pPr>
              <w:jc w:val="both"/>
              <w:rPr>
                <w:sz w:val="20"/>
                <w:szCs w:val="20"/>
              </w:rPr>
            </w:pPr>
            <w:r w:rsidRPr="0064211F">
              <w:rPr>
                <w:sz w:val="20"/>
                <w:szCs w:val="20"/>
              </w:rPr>
              <w:t xml:space="preserve">Yasal, etik ve mesleki ilkeleri özümseyerek aldığı kararlarda ve uygulamalarında toplumsal sorumluluk bilincine sahip olur. </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11</w:t>
            </w:r>
          </w:p>
        </w:tc>
        <w:tc>
          <w:tcPr>
            <w:tcW w:w="7585" w:type="dxa"/>
            <w:vAlign w:val="center"/>
          </w:tcPr>
          <w:p w:rsidR="0075419C" w:rsidRPr="0064211F" w:rsidRDefault="0075419C" w:rsidP="0075419C">
            <w:pPr>
              <w:jc w:val="both"/>
              <w:rPr>
                <w:sz w:val="20"/>
                <w:szCs w:val="20"/>
              </w:rPr>
            </w:pPr>
            <w:r w:rsidRPr="0064211F">
              <w:rPr>
                <w:sz w:val="20"/>
                <w:szCs w:val="20"/>
              </w:rPr>
              <w:t>Kişiler arası ilişkileri yönetebilir.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12</w:t>
            </w:r>
          </w:p>
        </w:tc>
        <w:tc>
          <w:tcPr>
            <w:tcW w:w="7585" w:type="dxa"/>
            <w:vAlign w:val="center"/>
          </w:tcPr>
          <w:p w:rsidR="0075419C" w:rsidRPr="0064211F" w:rsidRDefault="0075419C" w:rsidP="0075419C">
            <w:pPr>
              <w:jc w:val="both"/>
              <w:rPr>
                <w:sz w:val="20"/>
                <w:szCs w:val="20"/>
              </w:rPr>
            </w:pPr>
            <w:r w:rsidRPr="0064211F">
              <w:rPr>
                <w:sz w:val="20"/>
                <w:szCs w:val="20"/>
              </w:rPr>
              <w:t>Yenilikçi fikirler üretebilme, yenilikçi fikirlerin üretilmesini teşvik etme ve bu fikirleri uygulamaya geçirebilme becerisine sahip olur.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9889" w:type="dxa"/>
            <w:gridSpan w:val="5"/>
            <w:tcBorders>
              <w:bottom w:val="single" w:sz="12" w:space="0" w:color="auto"/>
            </w:tcBorders>
            <w:vAlign w:val="center"/>
          </w:tcPr>
          <w:p w:rsidR="0075419C" w:rsidRPr="0064211F" w:rsidRDefault="0075419C" w:rsidP="0075419C">
            <w:pPr>
              <w:rPr>
                <w:sz w:val="20"/>
                <w:szCs w:val="20"/>
              </w:rPr>
            </w:pPr>
            <w:r w:rsidRPr="0064211F">
              <w:rPr>
                <w:b/>
                <w:bCs/>
                <w:sz w:val="20"/>
                <w:szCs w:val="20"/>
              </w:rPr>
              <w:t>1</w:t>
            </w:r>
            <w:r w:rsidRPr="0064211F">
              <w:rPr>
                <w:sz w:val="20"/>
                <w:szCs w:val="20"/>
              </w:rPr>
              <w:t>:</w:t>
            </w:r>
            <w:r>
              <w:rPr>
                <w:sz w:val="20"/>
                <w:szCs w:val="20"/>
              </w:rPr>
              <w:t xml:space="preserve"> </w:t>
            </w:r>
            <w:r w:rsidRPr="0064211F">
              <w:rPr>
                <w:sz w:val="20"/>
                <w:szCs w:val="20"/>
              </w:rPr>
              <w:t xml:space="preserve">Hiç Katkısı Yok. </w:t>
            </w:r>
            <w:r w:rsidRPr="0064211F">
              <w:rPr>
                <w:b/>
                <w:bCs/>
                <w:sz w:val="20"/>
                <w:szCs w:val="20"/>
              </w:rPr>
              <w:t>2</w:t>
            </w:r>
            <w:r w:rsidRPr="0064211F">
              <w:rPr>
                <w:sz w:val="20"/>
                <w:szCs w:val="20"/>
              </w:rPr>
              <w:t>:</w:t>
            </w:r>
            <w:r>
              <w:rPr>
                <w:sz w:val="20"/>
                <w:szCs w:val="20"/>
              </w:rPr>
              <w:t xml:space="preserve"> </w:t>
            </w:r>
            <w:r w:rsidRPr="0064211F">
              <w:rPr>
                <w:sz w:val="20"/>
                <w:szCs w:val="20"/>
              </w:rPr>
              <w:t xml:space="preserve">Kısmen Katkısı Var. </w:t>
            </w:r>
            <w:r w:rsidRPr="0064211F">
              <w:rPr>
                <w:b/>
                <w:bCs/>
                <w:sz w:val="20"/>
                <w:szCs w:val="20"/>
              </w:rPr>
              <w:t>3</w:t>
            </w:r>
            <w:r w:rsidRPr="0064211F">
              <w:rPr>
                <w:sz w:val="20"/>
                <w:szCs w:val="20"/>
              </w:rPr>
              <w:t>:</w:t>
            </w:r>
            <w:r>
              <w:rPr>
                <w:sz w:val="20"/>
                <w:szCs w:val="20"/>
              </w:rPr>
              <w:t xml:space="preserve"> </w:t>
            </w:r>
            <w:r w:rsidRPr="0064211F">
              <w:rPr>
                <w:sz w:val="20"/>
                <w:szCs w:val="20"/>
              </w:rPr>
              <w:t>Tam Katkısı Var.</w:t>
            </w:r>
          </w:p>
        </w:tc>
        <w:tc>
          <w:tcPr>
            <w:tcW w:w="567" w:type="dxa"/>
            <w:tcBorders>
              <w:bottom w:val="single" w:sz="12" w:space="0" w:color="auto"/>
            </w:tcBorders>
          </w:tcPr>
          <w:p w:rsidR="0075419C" w:rsidRPr="0064211F" w:rsidRDefault="0075419C" w:rsidP="0075419C">
            <w:pPr>
              <w:rPr>
                <w:b/>
                <w:bCs/>
                <w:sz w:val="20"/>
                <w:szCs w:val="20"/>
              </w:rPr>
            </w:pPr>
          </w:p>
        </w:tc>
      </w:tr>
    </w:tbl>
    <w:p w:rsidR="0075419C" w:rsidRDefault="0075419C" w:rsidP="0075419C">
      <w:pPr>
        <w:rPr>
          <w:sz w:val="16"/>
          <w:szCs w:val="16"/>
        </w:rPr>
      </w:pPr>
    </w:p>
    <w:p w:rsidR="0075419C" w:rsidRPr="00963527" w:rsidRDefault="0075419C" w:rsidP="0075419C">
      <w:pPr>
        <w:rPr>
          <w:sz w:val="16"/>
          <w:szCs w:val="16"/>
        </w:rPr>
      </w:pPr>
    </w:p>
    <w:p w:rsidR="0075419C" w:rsidRPr="00963527" w:rsidRDefault="0075419C" w:rsidP="0075419C">
      <w:pPr>
        <w:rPr>
          <w:sz w:val="16"/>
          <w:szCs w:val="16"/>
        </w:rPr>
      </w:pPr>
    </w:p>
    <w:p w:rsidR="0075419C" w:rsidRPr="00963527" w:rsidRDefault="0075419C" w:rsidP="0075419C">
      <w:pPr>
        <w:spacing w:line="360" w:lineRule="auto"/>
      </w:pPr>
      <w:r w:rsidRPr="00963527">
        <w:rPr>
          <w:b/>
          <w:bCs/>
        </w:rPr>
        <w:t>Dersin Öğretim Üyesi:</w:t>
      </w:r>
      <w:r w:rsidRPr="00963527">
        <w:t xml:space="preserve"> </w:t>
      </w:r>
      <w:r>
        <w:t>Dr. Öğr. Üyesi Tuba YİYİT</w:t>
      </w: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79072" behindDoc="1" locked="0" layoutInCell="1" allowOverlap="1" wp14:anchorId="1979B327" wp14:editId="6CDAA4B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D203E3">
              <w:rPr>
                <w:rFonts w:ascii="Times New Roman" w:hAnsi="Times New Roman" w:cs="Times New Roman"/>
              </w:rPr>
              <w:t>131215331</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D203E3">
              <w:rPr>
                <w:rFonts w:ascii="Times New Roman" w:hAnsi="Times New Roman" w:cs="Times New Roman"/>
              </w:rPr>
              <w:t>P</w:t>
            </w:r>
            <w:bookmarkStart w:id="81" w:name="para"/>
            <w:bookmarkEnd w:id="81"/>
            <w:r w:rsidRPr="00D203E3">
              <w:rPr>
                <w:rFonts w:ascii="Times New Roman" w:hAnsi="Times New Roman" w:cs="Times New Roman"/>
              </w:rPr>
              <w:t>ARA VE BANKA</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5</w:t>
            </w:r>
          </w:p>
        </w:tc>
        <w:tc>
          <w:tcPr>
            <w:tcW w:w="444" w:type="pct"/>
            <w:gridSpan w:val="3"/>
            <w:tcBorders>
              <w:left w:val="single" w:sz="12" w:space="0" w:color="auto"/>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2</w:t>
            </w:r>
          </w:p>
        </w:tc>
        <w:tc>
          <w:tcPr>
            <w:tcW w:w="547" w:type="pct"/>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w:t>
            </w:r>
          </w:p>
        </w:tc>
        <w:tc>
          <w:tcPr>
            <w:tcW w:w="587" w:type="pct"/>
            <w:gridSpan w:val="3"/>
            <w:tcBorders>
              <w:bottom w:val="single" w:sz="12" w:space="0" w:color="auto"/>
              <w:right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w:t>
            </w:r>
          </w:p>
        </w:tc>
        <w:tc>
          <w:tcPr>
            <w:tcW w:w="439" w:type="pct"/>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2</w:t>
            </w:r>
          </w:p>
        </w:tc>
        <w:tc>
          <w:tcPr>
            <w:tcW w:w="273" w:type="pct"/>
            <w:gridSpan w:val="2"/>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3</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  SEÇMELİ ( X </w:t>
            </w:r>
            <w:r w:rsidRPr="00816E7E">
              <w:rPr>
                <w:rFonts w:ascii="Times New Roman" w:hAnsi="Times New Roman" w:cs="Times New Roman"/>
                <w:vertAlign w:val="superscript"/>
              </w:rPr>
              <w:t>)</w:t>
            </w:r>
          </w:p>
        </w:tc>
        <w:tc>
          <w:tcPr>
            <w:tcW w:w="735"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6D1974" w:rsidRDefault="0075419C" w:rsidP="0075419C">
            <w:pPr>
              <w:jc w:val="left"/>
              <w:rPr>
                <w:rFonts w:ascii="Times New Roman" w:hAnsi="Times New Roman" w:cs="Times New Roman"/>
              </w:rPr>
            </w:pPr>
            <w:r w:rsidRPr="006D1974">
              <w:rPr>
                <w:rFonts w:ascii="Times New Roman" w:hAnsi="Times New Roman" w:cs="Times New Roman"/>
              </w:rPr>
              <w:t>1</w:t>
            </w:r>
          </w:p>
        </w:tc>
        <w:tc>
          <w:tcPr>
            <w:tcW w:w="735" w:type="pct"/>
            <w:tcBorders>
              <w:top w:val="single" w:sz="8" w:space="0" w:color="auto"/>
              <w:left w:val="single" w:sz="8" w:space="0" w:color="auto"/>
            </w:tcBorders>
          </w:tcPr>
          <w:p w:rsidR="0075419C" w:rsidRPr="006D1974" w:rsidRDefault="0075419C" w:rsidP="0075419C">
            <w:pPr>
              <w:jc w:val="left"/>
              <w:rPr>
                <w:rFonts w:ascii="Times New Roman" w:hAnsi="Times New Roman" w:cs="Times New Roman"/>
                <w:sz w:val="20"/>
                <w:szCs w:val="20"/>
              </w:rPr>
            </w:pPr>
            <w:r w:rsidRPr="006D1974">
              <w:rPr>
                <w:rFonts w:ascii="Times New Roman" w:hAnsi="Times New Roman" w:cs="Times New Roman"/>
                <w:sz w:val="20"/>
                <w:szCs w:val="20"/>
              </w:rPr>
              <w:t>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rPr>
              <w:t>Para kavramı, parasal sistemlerinin gelişimi, ödeme sistemleri, ekonomide reel sektörün etkileşim içinde bulunduğu finansal piyasalar, bankacılık sektörünün temel yapısı.</w:t>
            </w: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lang w:val="en-GB"/>
              </w:rPr>
              <w:t>Parasal</w:t>
            </w:r>
            <w:r>
              <w:rPr>
                <w:rFonts w:ascii="Times New Roman" w:hAnsi="Times New Roman" w:cs="Times New Roman"/>
                <w:sz w:val="20"/>
                <w:szCs w:val="20"/>
                <w:lang w:val="en-GB"/>
              </w:rPr>
              <w:t xml:space="preserve"> system </w:t>
            </w:r>
            <w:r w:rsidRPr="00D203E3">
              <w:rPr>
                <w:rFonts w:ascii="Times New Roman" w:hAnsi="Times New Roman" w:cs="Times New Roman"/>
                <w:sz w:val="20"/>
                <w:szCs w:val="20"/>
                <w:lang w:val="en-GB"/>
              </w:rPr>
              <w:t>ile</w:t>
            </w:r>
            <w:r>
              <w:rPr>
                <w:rFonts w:ascii="Times New Roman" w:hAnsi="Times New Roman" w:cs="Times New Roman"/>
                <w:sz w:val="20"/>
                <w:szCs w:val="20"/>
                <w:lang w:val="en-GB"/>
              </w:rPr>
              <w:t xml:space="preserve"> </w:t>
            </w:r>
            <w:r w:rsidRPr="00D203E3">
              <w:rPr>
                <w:rFonts w:ascii="Times New Roman" w:hAnsi="Times New Roman" w:cs="Times New Roman"/>
                <w:sz w:val="20"/>
                <w:szCs w:val="20"/>
                <w:lang w:val="en-GB"/>
              </w:rPr>
              <w:t>bankacılık</w:t>
            </w:r>
            <w:r>
              <w:rPr>
                <w:rFonts w:ascii="Times New Roman" w:hAnsi="Times New Roman" w:cs="Times New Roman"/>
                <w:sz w:val="20"/>
                <w:szCs w:val="20"/>
                <w:lang w:val="en-GB"/>
              </w:rPr>
              <w:t xml:space="preserve"> </w:t>
            </w:r>
            <w:r w:rsidRPr="00D203E3">
              <w:rPr>
                <w:rFonts w:ascii="Times New Roman" w:hAnsi="Times New Roman" w:cs="Times New Roman"/>
                <w:sz w:val="20"/>
                <w:szCs w:val="20"/>
                <w:lang w:val="en-GB"/>
              </w:rPr>
              <w:t>sisteminin </w:t>
            </w:r>
            <w:r w:rsidRPr="00D203E3">
              <w:rPr>
                <w:rFonts w:ascii="Times New Roman" w:hAnsi="Times New Roman" w:cs="Times New Roman"/>
                <w:sz w:val="20"/>
                <w:szCs w:val="20"/>
              </w:rPr>
              <w:t>öğrencilere tanıtılması, ekonomi politikaları ile bankalar arasındaki ilişkilerin ortaya konması.</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rPr>
              <w:t>Para kavramının, parasal sistemlerin, ödeme sistemlerinin, ekonomide reel sektörün etkileşim içinde bulunduğu finansal piyasaların, özellikle bankacılık sektörünün öneminin kavranması.</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Para</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tanımının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bilip</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kullanabilme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Mali</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sektörün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işlevini, araçlarını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kurumlarını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Para</w:t>
            </w:r>
            <w:r w:rsidRPr="00D203E3">
              <w:rPr>
                <w:rStyle w:val="apple-converted-space"/>
                <w:sz w:val="20"/>
                <w:szCs w:val="20"/>
                <w:shd w:val="clear" w:color="auto" w:fill="FFFFFF"/>
                <w:lang w:val="en-GB"/>
              </w:rPr>
              <w:t> </w:t>
            </w:r>
            <w:r>
              <w:rPr>
                <w:rFonts w:ascii="Times New Roman" w:hAnsi="Times New Roman" w:cs="Times New Roman"/>
                <w:sz w:val="20"/>
                <w:szCs w:val="20"/>
                <w:shd w:val="clear" w:color="auto" w:fill="FFFFFF"/>
                <w:lang w:val="en-GB"/>
              </w:rPr>
              <w:t>politikaları,</w:t>
            </w:r>
            <w:r w:rsidRPr="00D203E3">
              <w:rPr>
                <w:rFonts w:ascii="Times New Roman" w:hAnsi="Times New Roman" w:cs="Times New Roman"/>
                <w:sz w:val="20"/>
                <w:szCs w:val="20"/>
                <w:shd w:val="clear" w:color="auto" w:fill="FFFFFF"/>
                <w:lang w:val="en-GB"/>
              </w:rPr>
              <w:t>bankalar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finansal</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piyasalar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arasındaki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etkileşimi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görebilme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Fon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aktarımlarını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bunların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sonuçlarını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doğru</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şekilde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analiz</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edebilme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Faiz</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oranlarındaki</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değişiklikleri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yorumlayabilme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Bankacılık</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sisteminin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yapısını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kavrama</w:t>
            </w:r>
          </w:p>
          <w:p w:rsidR="0075419C" w:rsidRPr="00052151"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Ekonomi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politikalarını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takip</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edebilme</w:t>
            </w:r>
          </w:p>
          <w:p w:rsidR="0075419C" w:rsidRPr="00052151" w:rsidRDefault="0075419C" w:rsidP="004B3A56">
            <w:pPr>
              <w:numPr>
                <w:ilvl w:val="0"/>
                <w:numId w:val="25"/>
              </w:numPr>
              <w:jc w:val="left"/>
              <w:rPr>
                <w:rFonts w:ascii="Times New Roman" w:hAnsi="Times New Roman" w:cs="Times New Roman"/>
                <w:sz w:val="20"/>
                <w:szCs w:val="20"/>
                <w:shd w:val="clear" w:color="auto" w:fill="FFFFFF"/>
              </w:rPr>
            </w:pPr>
            <w:r w:rsidRPr="00052151">
              <w:rPr>
                <w:rFonts w:ascii="Times New Roman" w:hAnsi="Times New Roman" w:cs="Times New Roman"/>
                <w:sz w:val="20"/>
                <w:szCs w:val="20"/>
                <w:shd w:val="clear" w:color="auto" w:fill="FFFFFF"/>
                <w:lang w:val="en-GB"/>
              </w:rPr>
              <w:t>Merkez</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Bankası</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banka</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bilançolarını</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yorumlayabilme</w:t>
            </w:r>
            <w:r w:rsidRPr="00052151">
              <w:rPr>
                <w:rFonts w:ascii="Times New Roman" w:hAnsi="Times New Roman" w:cs="Times New Roman"/>
                <w:sz w:val="20"/>
                <w:szCs w:val="20"/>
              </w:rPr>
              <w:t xml:space="preserve"> </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pStyle w:val="Balk4"/>
              <w:spacing w:before="0" w:beforeAutospacing="0" w:after="0" w:afterAutospacing="0"/>
              <w:rPr>
                <w:b w:val="0"/>
                <w:bCs w:val="0"/>
                <w:sz w:val="20"/>
                <w:szCs w:val="20"/>
              </w:rPr>
            </w:pPr>
            <w:r w:rsidRPr="00D203E3">
              <w:rPr>
                <w:rStyle w:val="apple-style-span"/>
                <w:b w:val="0"/>
                <w:bCs w:val="0"/>
                <w:color w:val="333333"/>
                <w:sz w:val="20"/>
                <w:szCs w:val="20"/>
                <w:shd w:val="clear" w:color="auto" w:fill="F7F6F3"/>
                <w:lang w:val="en-US"/>
              </w:rPr>
              <w:t>Parasız, İlker (2005).</w:t>
            </w:r>
            <w:r w:rsidRPr="00D203E3">
              <w:rPr>
                <w:rStyle w:val="apple-style-span"/>
                <w:color w:val="333333"/>
                <w:sz w:val="20"/>
                <w:szCs w:val="20"/>
                <w:shd w:val="clear" w:color="auto" w:fill="F7F6F3"/>
                <w:lang w:val="en-US"/>
              </w:rPr>
              <w:t> </w:t>
            </w:r>
            <w:r w:rsidRPr="00D203E3">
              <w:rPr>
                <w:rStyle w:val="apple-converted-space"/>
                <w:color w:val="333333"/>
                <w:sz w:val="20"/>
                <w:szCs w:val="20"/>
                <w:shd w:val="clear" w:color="auto" w:fill="F7F6F3"/>
                <w:lang w:val="en-US"/>
              </w:rPr>
              <w:t> </w:t>
            </w:r>
            <w:r w:rsidRPr="00D203E3">
              <w:rPr>
                <w:rStyle w:val="apple-style-span"/>
                <w:color w:val="333333"/>
                <w:sz w:val="20"/>
                <w:szCs w:val="20"/>
                <w:shd w:val="clear" w:color="auto" w:fill="F7F6F3"/>
                <w:lang w:val="en-US"/>
              </w:rPr>
              <w:t>Para Banka ve</w:t>
            </w:r>
            <w:r>
              <w:rPr>
                <w:rStyle w:val="apple-style-span"/>
                <w:color w:val="333333"/>
                <w:sz w:val="20"/>
                <w:szCs w:val="20"/>
                <w:shd w:val="clear" w:color="auto" w:fill="F7F6F3"/>
                <w:lang w:val="en-US"/>
              </w:rPr>
              <w:t xml:space="preserve"> Finan</w:t>
            </w:r>
            <w:r w:rsidRPr="00D203E3">
              <w:rPr>
                <w:rStyle w:val="apple-style-span"/>
                <w:color w:val="333333"/>
                <w:sz w:val="20"/>
                <w:szCs w:val="20"/>
                <w:shd w:val="clear" w:color="auto" w:fill="F7F6F3"/>
                <w:lang w:val="en-US"/>
              </w:rPr>
              <w:t>sal</w:t>
            </w:r>
            <w:r>
              <w:rPr>
                <w:rStyle w:val="apple-style-span"/>
                <w:color w:val="333333"/>
                <w:sz w:val="20"/>
                <w:szCs w:val="20"/>
                <w:shd w:val="clear" w:color="auto" w:fill="F7F6F3"/>
                <w:lang w:val="en-US"/>
              </w:rPr>
              <w:t xml:space="preserve"> </w:t>
            </w:r>
            <w:r w:rsidRPr="00D203E3">
              <w:rPr>
                <w:rStyle w:val="apple-style-span"/>
                <w:color w:val="333333"/>
                <w:sz w:val="20"/>
                <w:szCs w:val="20"/>
                <w:shd w:val="clear" w:color="auto" w:fill="F7F6F3"/>
                <w:lang w:val="en-US"/>
              </w:rPr>
              <w:t>Piyasalar,</w:t>
            </w:r>
            <w:r w:rsidRPr="00D203E3">
              <w:rPr>
                <w:rStyle w:val="apple-converted-space"/>
                <w:color w:val="333333"/>
                <w:sz w:val="20"/>
                <w:szCs w:val="20"/>
                <w:shd w:val="clear" w:color="auto" w:fill="F7F6F3"/>
                <w:lang w:val="en-US"/>
              </w:rPr>
              <w:t> </w:t>
            </w:r>
            <w:r w:rsidRPr="00D203E3">
              <w:rPr>
                <w:rStyle w:val="apple-style-span"/>
                <w:color w:val="333333"/>
                <w:sz w:val="20"/>
                <w:szCs w:val="20"/>
                <w:shd w:val="clear" w:color="auto" w:fill="F7F6F3"/>
                <w:lang w:val="en-US"/>
              </w:rPr>
              <w:t>Bursa: Ezgi</w:t>
            </w:r>
            <w:r>
              <w:rPr>
                <w:rStyle w:val="apple-style-span"/>
                <w:color w:val="333333"/>
                <w:sz w:val="20"/>
                <w:szCs w:val="20"/>
                <w:shd w:val="clear" w:color="auto" w:fill="F7F6F3"/>
                <w:lang w:val="en-US"/>
              </w:rPr>
              <w:t xml:space="preserve"> </w:t>
            </w:r>
            <w:r w:rsidRPr="00D203E3">
              <w:rPr>
                <w:rStyle w:val="apple-style-span"/>
                <w:color w:val="333333"/>
                <w:sz w:val="20"/>
                <w:szCs w:val="20"/>
                <w:shd w:val="clear" w:color="auto" w:fill="F7F6F3"/>
                <w:lang w:val="en-US"/>
              </w:rPr>
              <w:t>Kitabevi</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Ardıç, Oğuzhan</w:t>
            </w:r>
            <w:r>
              <w:rPr>
                <w:rFonts w:ascii="Times New Roman" w:hAnsi="Times New Roman" w:cs="Times New Roman"/>
                <w:b/>
                <w:bCs/>
                <w:color w:val="333333"/>
                <w:sz w:val="20"/>
                <w:szCs w:val="20"/>
                <w:shd w:val="clear" w:color="auto" w:fill="F7F6F3"/>
              </w:rPr>
              <w:t xml:space="preserve"> </w:t>
            </w:r>
            <w:r w:rsidRPr="00D203E3">
              <w:rPr>
                <w:rFonts w:ascii="Times New Roman" w:hAnsi="Times New Roman" w:cs="Times New Roman"/>
                <w:b/>
                <w:bCs/>
                <w:color w:val="333333"/>
                <w:sz w:val="20"/>
                <w:szCs w:val="20"/>
                <w:shd w:val="clear" w:color="auto" w:fill="F7F6F3"/>
              </w:rPr>
              <w:t>ve Pınar Yılmaz (2002).</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Para-Banka, Uluslararası</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İktisat</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ve</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Türkiye</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Ekonomisi,</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Ankara: Seçkin</w:t>
            </w:r>
            <w:r>
              <w:rPr>
                <w:rFonts w:ascii="Times New Roman" w:hAnsi="Times New Roman" w:cs="Times New Roman"/>
                <w:color w:val="333333"/>
                <w:sz w:val="20"/>
                <w:szCs w:val="20"/>
                <w:shd w:val="clear" w:color="auto" w:fill="F7F6F3"/>
              </w:rPr>
              <w:t xml:space="preserve"> Yay.</w:t>
            </w:r>
          </w:p>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Hubbard, R. Glenn (2002).</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Money, The Financial System, and the Economy,</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Boston: Addison-Wesley</w:t>
            </w:r>
          </w:p>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Mishkin, Frederic S. (2001).</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The Economics of Money, Banking, and Financial Markets,</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Boston: Addison-Wesley</w:t>
            </w: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Sunumlar için bilgisayar ve yansıtıcı donanımı</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FB2DDE" w:rsidP="0075419C">
            <w:pPr>
              <w:jc w:val="left"/>
              <w:rPr>
                <w:rFonts w:ascii="Times New Roman" w:hAnsi="Times New Roman" w:cs="Times New Roman"/>
                <w:b/>
                <w:bCs/>
              </w:rPr>
            </w:pPr>
            <w:r>
              <w:rPr>
                <w:rFonts w:ascii="Times New Roman" w:hAnsi="Times New Roman" w:cs="Times New Roman"/>
                <w:b/>
                <w:bCs/>
              </w:rPr>
              <w:t>D</w:t>
            </w:r>
            <w:r w:rsidR="0075419C" w:rsidRPr="00816E7E">
              <w:rPr>
                <w:rFonts w:ascii="Times New Roman" w:hAnsi="Times New Roman" w:cs="Times New Roman"/>
                <w:b/>
                <w:bCs/>
              </w:rPr>
              <w:t>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 ve Finansal Piyasalara Giriş</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Paranın Tanımlanması Sorunu ve Paranın Fonksiyonları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 Sistemleri ve Standartları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Para Sistemleri ve Standartları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 xml:space="preserve">Merkez Bankacılığı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Türkiye Cumhuriyet Merkez Bankası’nın Yapısı ve Araçları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Kaydi Para Yaratma Süreci ve Para Arzı Belirleme Mekanizmaları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Tasarruf, Eksi Tasarruf ve Yatırım</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Bankacılık Sistemi ve Temel İşlevleri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BDDK’nın Yapısı ve Temel İşlevleri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Bankalarda Aktif-Pasif Yönetimi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Ekonomi Politikası ve Bankalar Üzerindeki Etkileri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Parasal Durum Analizi</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Merkez Bankası Bilançosu; Banka Bilançolarının Özellikleri; Final</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both"/>
      </w:pP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1120" behindDoc="1" locked="0" layoutInCell="1" allowOverlap="1" wp14:anchorId="3AAD06F0" wp14:editId="1AEFF70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1C4D78">
              <w:rPr>
                <w:rFonts w:ascii="Times New Roman" w:hAnsi="Times New Roman" w:cs="Times New Roman"/>
              </w:rPr>
              <w:t>131216337</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vAlign w:val="center"/>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1C4D78">
              <w:rPr>
                <w:rFonts w:ascii="Times New Roman" w:hAnsi="Times New Roman" w:cs="Times New Roman"/>
              </w:rPr>
              <w:t>SERM</w:t>
            </w:r>
            <w:bookmarkStart w:id="82" w:name="serpiy"/>
            <w:bookmarkEnd w:id="82"/>
            <w:r w:rsidRPr="001C4D78">
              <w:rPr>
                <w:rFonts w:ascii="Times New Roman" w:hAnsi="Times New Roman" w:cs="Times New Roman"/>
              </w:rPr>
              <w:t>AYE PİYASALARI</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6</w:t>
            </w:r>
          </w:p>
        </w:tc>
        <w:tc>
          <w:tcPr>
            <w:tcW w:w="444" w:type="pct"/>
            <w:gridSpan w:val="3"/>
            <w:tcBorders>
              <w:left w:val="single" w:sz="12" w:space="0" w:color="auto"/>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2</w:t>
            </w:r>
          </w:p>
        </w:tc>
        <w:tc>
          <w:tcPr>
            <w:tcW w:w="547" w:type="pct"/>
            <w:tcBorders>
              <w:bottom w:val="single" w:sz="12" w:space="0" w:color="auto"/>
            </w:tcBorders>
            <w:vAlign w:val="center"/>
          </w:tcPr>
          <w:p w:rsidR="0075419C" w:rsidRPr="001C4D78" w:rsidRDefault="0075419C" w:rsidP="0075419C">
            <w:pPr>
              <w:jc w:val="left"/>
              <w:rPr>
                <w:rFonts w:ascii="Times New Roman" w:hAnsi="Times New Roman" w:cs="Times New Roman"/>
              </w:rPr>
            </w:pPr>
            <w:r>
              <w:rPr>
                <w:rFonts w:ascii="Times New Roman" w:hAnsi="Times New Roman" w:cs="Times New Roman"/>
              </w:rPr>
              <w:t>-</w:t>
            </w:r>
          </w:p>
        </w:tc>
        <w:tc>
          <w:tcPr>
            <w:tcW w:w="587" w:type="pct"/>
            <w:gridSpan w:val="3"/>
            <w:tcBorders>
              <w:bottom w:val="single" w:sz="12" w:space="0" w:color="auto"/>
              <w:right w:val="single" w:sz="12" w:space="0" w:color="auto"/>
            </w:tcBorders>
            <w:vAlign w:val="center"/>
          </w:tcPr>
          <w:p w:rsidR="0075419C" w:rsidRPr="001C4D78" w:rsidRDefault="0075419C" w:rsidP="0075419C">
            <w:pPr>
              <w:jc w:val="left"/>
              <w:rPr>
                <w:rFonts w:ascii="Times New Roman" w:hAnsi="Times New Roman" w:cs="Times New Roman"/>
              </w:rPr>
            </w:pPr>
            <w:r>
              <w:rPr>
                <w:rFonts w:ascii="Times New Roman" w:hAnsi="Times New Roman" w:cs="Times New Roman"/>
              </w:rPr>
              <w:t>-</w:t>
            </w:r>
          </w:p>
        </w:tc>
        <w:tc>
          <w:tcPr>
            <w:tcW w:w="439" w:type="pct"/>
            <w:tcBorders>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2</w:t>
            </w:r>
          </w:p>
        </w:tc>
        <w:tc>
          <w:tcPr>
            <w:tcW w:w="273" w:type="pct"/>
            <w:gridSpan w:val="2"/>
            <w:tcBorders>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3</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35" w:type="pct"/>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rPr>
                <w:rFonts w:ascii="Times New Roman" w:hAnsi="Times New Roman" w:cs="Times New Roman"/>
              </w:rPr>
            </w:pP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75419C" w:rsidRPr="00C26B8A" w:rsidRDefault="0075419C" w:rsidP="0075419C">
            <w:pPr>
              <w:jc w:val="left"/>
              <w:rPr>
                <w:rFonts w:ascii="Times New Roman" w:hAnsi="Times New Roman" w:cs="Times New Roman"/>
                <w:sz w:val="20"/>
                <w:szCs w:val="20"/>
              </w:rPr>
            </w:pPr>
            <w:r w:rsidRPr="00C26B8A">
              <w:rPr>
                <w:rFonts w:ascii="Times New Roman" w:hAnsi="Times New Roman" w:cs="Times New Roman"/>
                <w:sz w:val="20"/>
                <w:szCs w:val="20"/>
              </w:rPr>
              <w:t>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r>
              <w:rPr>
                <w:rFonts w:ascii="Times New Roman" w:hAnsi="Times New Roman" w:cs="Times New Roman"/>
                <w:sz w:val="20"/>
                <w:szCs w:val="20"/>
              </w:rPr>
              <w:t xml:space="preserve">nın tarihçesi ve gelişimi, </w:t>
            </w:r>
            <w:r w:rsidRPr="001C4D78">
              <w:rPr>
                <w:rFonts w:ascii="Times New Roman" w:hAnsi="Times New Roman" w:cs="Times New Roman"/>
                <w:sz w:val="20"/>
                <w:szCs w:val="20"/>
              </w:rPr>
              <w:t xml:space="preserve">Finansal kurumlar, </w:t>
            </w:r>
            <w:r>
              <w:rPr>
                <w:rFonts w:ascii="Times New Roman" w:hAnsi="Times New Roman" w:cs="Times New Roman"/>
                <w:sz w:val="20"/>
                <w:szCs w:val="20"/>
              </w:rPr>
              <w:t xml:space="preserve">Dünyada ve </w:t>
            </w:r>
            <w:r w:rsidRPr="001C4D78">
              <w:rPr>
                <w:rFonts w:ascii="Times New Roman" w:hAnsi="Times New Roman" w:cs="Times New Roman"/>
                <w:sz w:val="20"/>
                <w:szCs w:val="20"/>
              </w:rPr>
              <w:t>Türkiye’de sermaye piyasası kurumları</w:t>
            </w:r>
            <w:r>
              <w:rPr>
                <w:rFonts w:ascii="Times New Roman" w:hAnsi="Times New Roman" w:cs="Times New Roman"/>
                <w:sz w:val="20"/>
                <w:szCs w:val="20"/>
              </w:rPr>
              <w:t xml:space="preserve">, </w:t>
            </w:r>
            <w:r w:rsidRPr="001C4D78">
              <w:rPr>
                <w:rFonts w:ascii="Times New Roman" w:hAnsi="Times New Roman" w:cs="Times New Roman"/>
                <w:sz w:val="20"/>
                <w:szCs w:val="20"/>
              </w:rPr>
              <w:t>Hisse senedi ve Tahvil türleri ve diğer menkul kıymetler</w:t>
            </w:r>
            <w:r>
              <w:rPr>
                <w:rFonts w:ascii="Times New Roman" w:hAnsi="Times New Roman" w:cs="Times New Roman"/>
                <w:sz w:val="20"/>
                <w:szCs w:val="20"/>
              </w:rPr>
              <w:t>, Menkul kıymet değerlemesi, Temel ve teknik analiz.</w:t>
            </w:r>
          </w:p>
          <w:p w:rsidR="0075419C" w:rsidRPr="001C4D78" w:rsidRDefault="0075419C" w:rsidP="0075419C">
            <w:pPr>
              <w:jc w:val="left"/>
              <w:rPr>
                <w:rFonts w:ascii="Times New Roman" w:hAnsi="Times New Roman" w:cs="Times New Roman"/>
                <w:sz w:val="20"/>
                <w:szCs w:val="20"/>
              </w:rPr>
            </w:pP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jc w:val="left"/>
              <w:rPr>
                <w:rFonts w:ascii="Times New Roman" w:hAnsi="Times New Roman" w:cs="Times New Roman"/>
                <w:sz w:val="20"/>
                <w:szCs w:val="20"/>
              </w:rPr>
            </w:pPr>
            <w:r w:rsidRPr="001C4D78">
              <w:rPr>
                <w:rFonts w:ascii="Times New Roman" w:hAnsi="Times New Roman" w:cs="Times New Roman"/>
                <w:sz w:val="20"/>
                <w:szCs w:val="20"/>
              </w:rPr>
              <w:t> Finansal piyasaları iyi bilen, araçlar arasında iyi seçimler yapabilen, sermaye piyasalarını  iyi tanıyan ve orada nasıl yatırım yapılacağını bilen bireyler yetiştirmek.</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1C4D78" w:rsidRDefault="0075419C"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Finansal piyasa sistemlerinin içinde ve reel sektör için sermaye piyasalarının öneminin kavranması, sermaye piyasaları izleyebilme, ilgili gelişmeler hakkında yorum yapabilme. </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Finansal kurumlar, Türkiye’de sermaye piyasası kurumları</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Hisse senedi ve Tahvil türleri ve diğer menkul kıymetler</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Hisse senedi değerlemesi</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Tahvil değerlemesi</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Temel ve teknik analiz</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Türkiye’ türev piyasalar ve sermaye piyasasına katkıları</w:t>
            </w:r>
          </w:p>
          <w:p w:rsidR="0075419C" w:rsidRPr="009F5768" w:rsidRDefault="0075419C" w:rsidP="004B3A56">
            <w:pPr>
              <w:numPr>
                <w:ilvl w:val="0"/>
                <w:numId w:val="29"/>
              </w:numPr>
              <w:tabs>
                <w:tab w:val="clear" w:pos="720"/>
                <w:tab w:val="num" w:pos="348"/>
                <w:tab w:val="left" w:pos="7800"/>
              </w:tabs>
              <w:ind w:hanging="655"/>
              <w:jc w:val="left"/>
              <w:rPr>
                <w:rFonts w:ascii="Times New Roman" w:hAnsi="Times New Roman" w:cs="Times New Roman"/>
              </w:rPr>
            </w:pPr>
            <w:r w:rsidRPr="001C4D78">
              <w:rPr>
                <w:rFonts w:ascii="Times New Roman" w:hAnsi="Times New Roman" w:cs="Times New Roman"/>
                <w:sz w:val="20"/>
                <w:szCs w:val="20"/>
              </w:rPr>
              <w:t>Portföy tanımı ve çeşitlendirilmesi</w:t>
            </w:r>
          </w:p>
          <w:p w:rsidR="0075419C" w:rsidRPr="00816E7E" w:rsidRDefault="0075419C" w:rsidP="0075419C">
            <w:pPr>
              <w:tabs>
                <w:tab w:val="left" w:pos="7800"/>
              </w:tabs>
              <w:jc w:val="left"/>
              <w:rPr>
                <w:rFonts w:ascii="Times New Roman" w:hAnsi="Times New Roman" w:cs="Times New Roman"/>
              </w:rPr>
            </w:pP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pStyle w:val="Balk4"/>
              <w:spacing w:before="0" w:beforeAutospacing="0" w:after="0" w:afterAutospacing="0"/>
              <w:rPr>
                <w:b w:val="0"/>
                <w:bCs w:val="0"/>
                <w:sz w:val="20"/>
                <w:szCs w:val="20"/>
              </w:rPr>
            </w:pPr>
            <w:r w:rsidRPr="00795C1F">
              <w:rPr>
                <w:rStyle w:val="apple-style-span"/>
                <w:color w:val="333333"/>
                <w:sz w:val="20"/>
                <w:szCs w:val="20"/>
                <w:shd w:val="clear" w:color="auto" w:fill="F7F6F3"/>
                <w:lang w:val="en-GB"/>
              </w:rPr>
              <w:t>Ceylan A, Korkmaz T</w:t>
            </w:r>
            <w:r w:rsidRPr="001C4D78">
              <w:rPr>
                <w:rStyle w:val="apple-style-span"/>
                <w:color w:val="333333"/>
                <w:sz w:val="20"/>
                <w:szCs w:val="20"/>
                <w:shd w:val="clear" w:color="auto" w:fill="F7F6F3"/>
                <w:lang w:val="en-GB"/>
              </w:rPr>
              <w:t>, (2004)</w:t>
            </w:r>
            <w:r w:rsidRPr="001C4D78">
              <w:rPr>
                <w:rStyle w:val="apple-converted-space"/>
                <w:b w:val="0"/>
                <w:bCs w:val="0"/>
                <w:color w:val="333333"/>
                <w:sz w:val="20"/>
                <w:szCs w:val="20"/>
                <w:shd w:val="clear" w:color="auto" w:fill="F7F6F3"/>
                <w:lang w:val="en-GB"/>
              </w:rPr>
              <w:t> </w:t>
            </w:r>
            <w:r w:rsidRPr="001C4D78">
              <w:rPr>
                <w:rStyle w:val="apple-style-span"/>
                <w:color w:val="333333"/>
                <w:sz w:val="20"/>
                <w:szCs w:val="20"/>
                <w:shd w:val="clear" w:color="auto" w:fill="F7F6F3"/>
                <w:lang w:val="en-GB"/>
              </w:rPr>
              <w:t> Sermaye</w:t>
            </w:r>
            <w:r>
              <w:rPr>
                <w:rStyle w:val="apple-style-span"/>
                <w:color w:val="333333"/>
                <w:sz w:val="20"/>
                <w:szCs w:val="20"/>
                <w:shd w:val="clear" w:color="auto" w:fill="F7F6F3"/>
                <w:lang w:val="en-GB"/>
              </w:rPr>
              <w:t xml:space="preserve"> P</w:t>
            </w:r>
            <w:r w:rsidRPr="001C4D78">
              <w:rPr>
                <w:rStyle w:val="apple-style-span"/>
                <w:color w:val="333333"/>
                <w:sz w:val="20"/>
                <w:szCs w:val="20"/>
                <w:shd w:val="clear" w:color="auto" w:fill="F7F6F3"/>
                <w:lang w:val="en-GB"/>
              </w:rPr>
              <w:t>iyasası</w:t>
            </w:r>
            <w:r>
              <w:rPr>
                <w:rStyle w:val="apple-style-span"/>
                <w:color w:val="333333"/>
                <w:sz w:val="20"/>
                <w:szCs w:val="20"/>
                <w:shd w:val="clear" w:color="auto" w:fill="F7F6F3"/>
                <w:lang w:val="en-GB"/>
              </w:rPr>
              <w:t xml:space="preserve"> </w:t>
            </w:r>
            <w:r w:rsidRPr="001C4D78">
              <w:rPr>
                <w:rStyle w:val="apple-style-span"/>
                <w:color w:val="333333"/>
                <w:sz w:val="20"/>
                <w:szCs w:val="20"/>
                <w:shd w:val="clear" w:color="auto" w:fill="F7F6F3"/>
                <w:lang w:val="en-GB"/>
              </w:rPr>
              <w:t>ve</w:t>
            </w:r>
            <w:r>
              <w:rPr>
                <w:rStyle w:val="apple-style-span"/>
                <w:color w:val="333333"/>
                <w:sz w:val="20"/>
                <w:szCs w:val="20"/>
                <w:shd w:val="clear" w:color="auto" w:fill="F7F6F3"/>
                <w:lang w:val="en-GB"/>
              </w:rPr>
              <w:t xml:space="preserve"> M</w:t>
            </w:r>
            <w:r w:rsidRPr="001C4D78">
              <w:rPr>
                <w:rStyle w:val="apple-style-span"/>
                <w:color w:val="333333"/>
                <w:sz w:val="20"/>
                <w:szCs w:val="20"/>
                <w:shd w:val="clear" w:color="auto" w:fill="F7F6F3"/>
                <w:lang w:val="en-GB"/>
              </w:rPr>
              <w:t>enkul</w:t>
            </w:r>
            <w:r>
              <w:rPr>
                <w:rStyle w:val="apple-style-span"/>
                <w:color w:val="333333"/>
                <w:sz w:val="20"/>
                <w:szCs w:val="20"/>
                <w:shd w:val="clear" w:color="auto" w:fill="F7F6F3"/>
                <w:lang w:val="en-GB"/>
              </w:rPr>
              <w:t xml:space="preserve"> D</w:t>
            </w:r>
            <w:r w:rsidRPr="001C4D78">
              <w:rPr>
                <w:rStyle w:val="apple-style-span"/>
                <w:color w:val="333333"/>
                <w:sz w:val="20"/>
                <w:szCs w:val="20"/>
                <w:shd w:val="clear" w:color="auto" w:fill="F7F6F3"/>
                <w:lang w:val="en-GB"/>
              </w:rPr>
              <w:t>eğer</w:t>
            </w:r>
            <w:r>
              <w:rPr>
                <w:rStyle w:val="apple-style-span"/>
                <w:color w:val="333333"/>
                <w:sz w:val="20"/>
                <w:szCs w:val="20"/>
                <w:shd w:val="clear" w:color="auto" w:fill="F7F6F3"/>
                <w:lang w:val="en-GB"/>
              </w:rPr>
              <w:t xml:space="preserve"> A</w:t>
            </w:r>
            <w:r w:rsidRPr="001C4D78">
              <w:rPr>
                <w:rStyle w:val="apple-style-span"/>
                <w:color w:val="333333"/>
                <w:sz w:val="20"/>
                <w:szCs w:val="20"/>
                <w:shd w:val="clear" w:color="auto" w:fill="F7F6F3"/>
                <w:lang w:val="en-GB"/>
              </w:rPr>
              <w:t>nalizi</w:t>
            </w:r>
            <w:r>
              <w:rPr>
                <w:rStyle w:val="apple-style-span"/>
                <w:color w:val="333333"/>
                <w:sz w:val="20"/>
                <w:szCs w:val="20"/>
                <w:shd w:val="clear" w:color="auto" w:fill="F7F6F3"/>
                <w:lang w:val="en-GB"/>
              </w:rPr>
              <w:t>, Ekin Kitabevi.</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4B3A56">
            <w:pPr>
              <w:numPr>
                <w:ilvl w:val="0"/>
                <w:numId w:val="30"/>
              </w:numPr>
              <w:tabs>
                <w:tab w:val="clear" w:pos="720"/>
                <w:tab w:val="num" w:pos="206"/>
              </w:tabs>
              <w:ind w:left="206" w:hanging="206"/>
              <w:jc w:val="left"/>
              <w:rPr>
                <w:rFonts w:ascii="Times New Roman" w:hAnsi="Times New Roman" w:cs="Times New Roman"/>
                <w:color w:val="333333"/>
                <w:sz w:val="20"/>
                <w:szCs w:val="20"/>
                <w:shd w:val="clear" w:color="auto" w:fill="F7F6F3"/>
              </w:rPr>
            </w:pPr>
            <w:r>
              <w:rPr>
                <w:rFonts w:ascii="Times New Roman" w:hAnsi="Times New Roman" w:cs="Times New Roman"/>
                <w:b/>
                <w:bCs/>
                <w:color w:val="333333"/>
                <w:sz w:val="20"/>
                <w:szCs w:val="20"/>
                <w:shd w:val="clear" w:color="auto" w:fill="F7F6F3"/>
                <w:lang w:val="en-GB"/>
              </w:rPr>
              <w:t>Fettehoğlu, A.</w:t>
            </w:r>
            <w:r>
              <w:rPr>
                <w:rFonts w:ascii="Times New Roman" w:hAnsi="Times New Roman" w:cs="Times New Roman"/>
                <w:bCs/>
                <w:color w:val="333333"/>
                <w:sz w:val="20"/>
                <w:szCs w:val="20"/>
                <w:shd w:val="clear" w:color="auto" w:fill="F7F6F3"/>
                <w:lang w:val="en-GB"/>
              </w:rPr>
              <w:t xml:space="preserve"> (2018</w:t>
            </w:r>
            <w:r w:rsidRPr="001C4D78">
              <w:rPr>
                <w:rFonts w:ascii="Times New Roman" w:hAnsi="Times New Roman" w:cs="Times New Roman"/>
                <w:bCs/>
                <w:color w:val="333333"/>
                <w:sz w:val="20"/>
                <w:szCs w:val="20"/>
                <w:shd w:val="clear" w:color="auto" w:fill="F7F6F3"/>
                <w:lang w:val="en-GB"/>
              </w:rPr>
              <w:t>)</w:t>
            </w:r>
            <w:r w:rsidRPr="001C4D78">
              <w:rPr>
                <w:rStyle w:val="apple-converted-space"/>
                <w:rFonts w:ascii="Times New Roman" w:hAnsi="Times New Roman" w:cs="Times New Roman"/>
                <w:bCs/>
                <w:color w:val="333333"/>
                <w:sz w:val="20"/>
                <w:szCs w:val="20"/>
                <w:shd w:val="clear" w:color="auto" w:fill="F7F6F3"/>
                <w:lang w:val="en-GB"/>
              </w:rPr>
              <w:t> </w:t>
            </w:r>
            <w:r w:rsidRPr="001C4D78">
              <w:rPr>
                <w:rFonts w:ascii="Times New Roman" w:hAnsi="Times New Roman" w:cs="Times New Roman"/>
                <w:color w:val="333333"/>
                <w:sz w:val="20"/>
                <w:szCs w:val="20"/>
                <w:shd w:val="clear" w:color="auto" w:fill="F7F6F3"/>
                <w:lang w:val="en-GB"/>
              </w:rPr>
              <w:t>Sermaye</w:t>
            </w:r>
            <w:r>
              <w:rPr>
                <w:rFonts w:ascii="Times New Roman" w:hAnsi="Times New Roman" w:cs="Times New Roman"/>
                <w:color w:val="333333"/>
                <w:sz w:val="20"/>
                <w:szCs w:val="20"/>
                <w:shd w:val="clear" w:color="auto" w:fill="F7F6F3"/>
                <w:lang w:val="en-GB"/>
              </w:rPr>
              <w:t xml:space="preserve"> Piyasa</w:t>
            </w:r>
            <w:r w:rsidRPr="001C4D78">
              <w:rPr>
                <w:rFonts w:ascii="Times New Roman" w:hAnsi="Times New Roman" w:cs="Times New Roman"/>
                <w:color w:val="333333"/>
                <w:sz w:val="20"/>
                <w:szCs w:val="20"/>
                <w:shd w:val="clear" w:color="auto" w:fill="F7F6F3"/>
                <w:lang w:val="en-GB"/>
              </w:rPr>
              <w:t>ları</w:t>
            </w:r>
            <w:r>
              <w:rPr>
                <w:rFonts w:ascii="Times New Roman" w:hAnsi="Times New Roman" w:cs="Times New Roman"/>
                <w:color w:val="333333"/>
                <w:sz w:val="20"/>
                <w:szCs w:val="20"/>
                <w:shd w:val="clear" w:color="auto" w:fill="F7F6F3"/>
                <w:lang w:val="en-GB"/>
              </w:rPr>
              <w:t xml:space="preserve"> ve Analizi</w:t>
            </w:r>
          </w:p>
          <w:p w:rsidR="0075419C" w:rsidRPr="001C4D78" w:rsidRDefault="0075419C" w:rsidP="004B3A56">
            <w:pPr>
              <w:numPr>
                <w:ilvl w:val="0"/>
                <w:numId w:val="30"/>
              </w:numPr>
              <w:tabs>
                <w:tab w:val="clear" w:pos="720"/>
                <w:tab w:val="num" w:pos="206"/>
              </w:tabs>
              <w:ind w:left="206" w:hanging="206"/>
              <w:jc w:val="left"/>
              <w:rPr>
                <w:rFonts w:ascii="Times New Roman" w:hAnsi="Times New Roman" w:cs="Times New Roman"/>
                <w:color w:val="333333"/>
                <w:sz w:val="20"/>
                <w:szCs w:val="20"/>
                <w:shd w:val="clear" w:color="auto" w:fill="F7F6F3"/>
              </w:rPr>
            </w:pPr>
            <w:r w:rsidRPr="00795C1F">
              <w:rPr>
                <w:rFonts w:ascii="Times New Roman" w:hAnsi="Times New Roman" w:cs="Times New Roman"/>
                <w:b/>
                <w:bCs/>
                <w:color w:val="333333"/>
                <w:sz w:val="20"/>
                <w:szCs w:val="20"/>
                <w:shd w:val="clear" w:color="auto" w:fill="F7F6F3"/>
                <w:lang w:val="fr-FR"/>
              </w:rPr>
              <w:t>Brealey A. R, Myers S. C, Marcus A. J.</w:t>
            </w:r>
            <w:r>
              <w:rPr>
                <w:rFonts w:ascii="Times New Roman" w:hAnsi="Times New Roman" w:cs="Times New Roman"/>
                <w:bCs/>
                <w:color w:val="333333"/>
                <w:sz w:val="20"/>
                <w:szCs w:val="20"/>
                <w:shd w:val="clear" w:color="auto" w:fill="F7F6F3"/>
                <w:lang w:val="fr-FR"/>
              </w:rPr>
              <w:t xml:space="preserve"> </w:t>
            </w:r>
            <w:r w:rsidRPr="001C4D78">
              <w:rPr>
                <w:rFonts w:ascii="Times New Roman" w:hAnsi="Times New Roman" w:cs="Times New Roman"/>
                <w:bCs/>
                <w:color w:val="333333"/>
                <w:sz w:val="20"/>
                <w:szCs w:val="20"/>
                <w:shd w:val="clear" w:color="auto" w:fill="F7F6F3"/>
                <w:lang w:val="fr-FR"/>
              </w:rPr>
              <w:t>(1997)</w:t>
            </w:r>
            <w:r w:rsidRPr="001C4D78">
              <w:rPr>
                <w:rStyle w:val="apple-converted-space"/>
                <w:rFonts w:ascii="Times New Roman" w:hAnsi="Times New Roman" w:cs="Times New Roman"/>
                <w:bCs/>
                <w:color w:val="333333"/>
                <w:sz w:val="20"/>
                <w:szCs w:val="20"/>
                <w:shd w:val="clear" w:color="auto" w:fill="F7F6F3"/>
                <w:lang w:val="fr-FR"/>
              </w:rPr>
              <w:t> </w:t>
            </w:r>
            <w:r w:rsidRPr="001C4D78">
              <w:rPr>
                <w:rFonts w:ascii="Times New Roman" w:hAnsi="Times New Roman" w:cs="Times New Roman"/>
                <w:color w:val="333333"/>
                <w:sz w:val="20"/>
                <w:szCs w:val="20"/>
                <w:shd w:val="clear" w:color="auto" w:fill="F7F6F3"/>
                <w:lang w:val="fr-FR"/>
              </w:rPr>
              <w:t>İşletme</w:t>
            </w:r>
            <w:r>
              <w:rPr>
                <w:rFonts w:ascii="Times New Roman" w:hAnsi="Times New Roman" w:cs="Times New Roman"/>
                <w:color w:val="333333"/>
                <w:sz w:val="20"/>
                <w:szCs w:val="20"/>
                <w:shd w:val="clear" w:color="auto" w:fill="F7F6F3"/>
                <w:lang w:val="fr-FR"/>
              </w:rPr>
              <w:t xml:space="preserve"> </w:t>
            </w:r>
            <w:r w:rsidRPr="001C4D78">
              <w:rPr>
                <w:rFonts w:ascii="Times New Roman" w:hAnsi="Times New Roman" w:cs="Times New Roman"/>
                <w:color w:val="333333"/>
                <w:sz w:val="20"/>
                <w:szCs w:val="20"/>
                <w:shd w:val="clear" w:color="auto" w:fill="F7F6F3"/>
                <w:lang w:val="fr-FR"/>
              </w:rPr>
              <w:t>Finansının</w:t>
            </w:r>
            <w:r>
              <w:rPr>
                <w:rFonts w:ascii="Times New Roman" w:hAnsi="Times New Roman" w:cs="Times New Roman"/>
                <w:color w:val="333333"/>
                <w:sz w:val="20"/>
                <w:szCs w:val="20"/>
                <w:shd w:val="clear" w:color="auto" w:fill="F7F6F3"/>
                <w:lang w:val="fr-FR"/>
              </w:rPr>
              <w:t xml:space="preserve"> </w:t>
            </w:r>
            <w:r w:rsidRPr="001C4D78">
              <w:rPr>
                <w:rFonts w:ascii="Times New Roman" w:hAnsi="Times New Roman" w:cs="Times New Roman"/>
                <w:color w:val="333333"/>
                <w:sz w:val="20"/>
                <w:szCs w:val="20"/>
                <w:shd w:val="clear" w:color="auto" w:fill="F7F6F3"/>
                <w:lang w:val="fr-FR"/>
              </w:rPr>
              <w:t>Temelleri</w:t>
            </w:r>
          </w:p>
          <w:p w:rsidR="0075419C" w:rsidRPr="001C4D78" w:rsidRDefault="0075419C" w:rsidP="0075419C">
            <w:pPr>
              <w:pStyle w:val="Balk4"/>
              <w:spacing w:before="0" w:beforeAutospacing="0" w:after="0" w:afterAutospacing="0"/>
              <w:rPr>
                <w:b w:val="0"/>
                <w:bCs w:val="0"/>
                <w:color w:val="000000"/>
                <w:sz w:val="20"/>
                <w:szCs w:val="20"/>
              </w:rPr>
            </w:pP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jc w:val="left"/>
              <w:rPr>
                <w:rFonts w:ascii="Times New Roman" w:hAnsi="Times New Roman" w:cs="Times New Roman"/>
                <w:sz w:val="20"/>
                <w:szCs w:val="20"/>
              </w:rPr>
            </w:pPr>
            <w:r>
              <w:rPr>
                <w:rFonts w:ascii="Times New Roman" w:hAnsi="Times New Roman" w:cs="Times New Roman"/>
                <w:sz w:val="20"/>
                <w:szCs w:val="20"/>
              </w:rPr>
              <w:t>Sunumlar için bilgisayar ve yansıtıcı donanımı</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kurumlar, Türkiye’de sermaye piyasası kurumlarının tarihçesi ve yapıları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Sermaye piyasası yatırım araçları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Hisse senedi ve tahvil türleri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1C4D78" w:rsidRDefault="0075419C" w:rsidP="0075419C">
            <w:pPr>
              <w:tabs>
                <w:tab w:val="left" w:pos="7800"/>
              </w:tabs>
              <w:jc w:val="left"/>
              <w:rPr>
                <w:rStyle w:val="apple-style-span"/>
                <w:sz w:val="20"/>
                <w:szCs w:val="20"/>
              </w:rPr>
            </w:pPr>
            <w:r w:rsidRPr="001C4D78">
              <w:rPr>
                <w:rFonts w:ascii="Times New Roman" w:hAnsi="Times New Roman" w:cs="Times New Roman"/>
                <w:sz w:val="20"/>
                <w:szCs w:val="20"/>
              </w:rPr>
              <w:t>Hisse senedi değerlemesi</w:t>
            </w:r>
            <w:r w:rsidRPr="001C4D78">
              <w:rPr>
                <w:rStyle w:val="apple-converted-space"/>
                <w:rFonts w:ascii="Times New Roman" w:hAnsi="Times New Roman" w:cs="Times New Roman"/>
                <w:color w:val="284775"/>
                <w:shd w:val="clear" w:color="auto" w:fill="FFFFFF"/>
              </w:rPr>
              <w:t>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1C4D78" w:rsidRDefault="0075419C" w:rsidP="0075419C">
            <w:pPr>
              <w:jc w:val="left"/>
              <w:rPr>
                <w:rStyle w:val="apple-style-span"/>
                <w:color w:val="333333"/>
                <w:sz w:val="20"/>
                <w:szCs w:val="20"/>
                <w:shd w:val="clear" w:color="auto" w:fill="F7F6F3"/>
              </w:rPr>
            </w:pPr>
            <w:r w:rsidRPr="001C4D78">
              <w:rPr>
                <w:rStyle w:val="apple-style-span"/>
                <w:color w:val="333333"/>
                <w:sz w:val="20"/>
                <w:szCs w:val="20"/>
                <w:shd w:val="clear" w:color="auto" w:fill="F7F6F3"/>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Hisse senedi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Tahvil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Tahvil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FFFFF"/>
              </w:rPr>
              <w:t>Temel ve Teknik Analiz</w:t>
            </w:r>
            <w:r w:rsidRPr="001C4D78">
              <w:rPr>
                <w:rStyle w:val="apple-converted-space"/>
                <w:rFonts w:ascii="Times New Roman" w:hAnsi="Times New Roman" w:cs="Times New Roman"/>
                <w:color w:val="000000" w:themeColor="text1"/>
                <w:sz w:val="20"/>
                <w:szCs w:val="20"/>
                <w:shd w:val="clear" w:color="auto" w:fill="FFFFFF"/>
              </w:rPr>
              <w:t>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Finansal riskler ve yönetimi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 xml:space="preserve">Türev piyasaları: Forward ve Futures piyasaları ve sermaye piyasasına katkıları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Türev piyasaları: Opsiyon ve Swap piyasaları ve sermaye piyasasına katkıları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Portföy tanımı ve çeşitlendirmesi</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Portföy yönetimi</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3168" behindDoc="1" locked="0" layoutInCell="1" allowOverlap="1" wp14:anchorId="26DFC6C2" wp14:editId="71D8C2A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6B6C2C">
              <w:rPr>
                <w:rFonts w:ascii="Times New Roman" w:hAnsi="Times New Roman" w:cs="Times New Roman"/>
              </w:rPr>
              <w:t xml:space="preserve"> 131217471</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3920" w:type="dxa"/>
          </w:tcPr>
          <w:p w:rsidR="0075419C" w:rsidRPr="006B6C2C" w:rsidRDefault="0075419C" w:rsidP="0075419C">
            <w:pPr>
              <w:jc w:val="left"/>
              <w:outlineLvl w:val="0"/>
              <w:rPr>
                <w:rFonts w:ascii="Times New Roman" w:hAnsi="Times New Roman" w:cs="Times New Roman"/>
              </w:rPr>
            </w:pPr>
            <w:r w:rsidRPr="006B6C2C">
              <w:rPr>
                <w:rFonts w:ascii="Times New Roman" w:hAnsi="Times New Roman" w:cs="Times New Roman"/>
                <w:sz w:val="20"/>
                <w:szCs w:val="20"/>
              </w:rPr>
              <w:t xml:space="preserve"> Temel E</w:t>
            </w:r>
            <w:bookmarkStart w:id="83" w:name="temekonom"/>
            <w:bookmarkEnd w:id="83"/>
            <w:r w:rsidRPr="006B6C2C">
              <w:rPr>
                <w:rFonts w:ascii="Times New Roman" w:hAnsi="Times New Roman" w:cs="Times New Roman"/>
                <w:sz w:val="20"/>
                <w:szCs w:val="20"/>
              </w:rPr>
              <w:t xml:space="preserve">konometri </w:t>
            </w:r>
            <w:bookmarkStart w:id="84" w:name="temelekon"/>
            <w:bookmarkEnd w:id="84"/>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7 </w:t>
            </w:r>
          </w:p>
        </w:tc>
        <w:tc>
          <w:tcPr>
            <w:tcW w:w="444" w:type="pct"/>
            <w:gridSpan w:val="3"/>
            <w:tcBorders>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2 </w:t>
            </w:r>
          </w:p>
        </w:tc>
        <w:tc>
          <w:tcPr>
            <w:tcW w:w="547" w:type="pct"/>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0</w:t>
            </w:r>
          </w:p>
        </w:tc>
        <w:tc>
          <w:tcPr>
            <w:tcW w:w="587" w:type="pct"/>
            <w:gridSpan w:val="3"/>
            <w:tcBorders>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0</w:t>
            </w:r>
          </w:p>
        </w:tc>
        <w:tc>
          <w:tcPr>
            <w:tcW w:w="439" w:type="pct"/>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3 </w:t>
            </w:r>
          </w:p>
        </w:tc>
        <w:tc>
          <w:tcPr>
            <w:tcW w:w="273" w:type="pct"/>
            <w:gridSpan w:val="2"/>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5 </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  x )</w:t>
            </w:r>
          </w:p>
        </w:tc>
        <w:tc>
          <w:tcPr>
            <w:tcW w:w="735"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1</w:t>
            </w:r>
          </w:p>
        </w:tc>
        <w:tc>
          <w:tcPr>
            <w:tcW w:w="735"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sz w:val="20"/>
                <w:szCs w:val="20"/>
              </w:rPr>
              <w:t xml:space="preserve">1 </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 1.Regresyon Çözümlemesi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2.İki Değişkenli Regresyon Çözümlemesi: Bazı Temel Bilgiler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3.İki Değişkenli Regresyon Modeli: Tahmin Sorunu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4.Normallik Varsayımı: Klasik Normal Doğrusal Regresyon Modeli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5.İki Değişkenli Regresyon: Aralık Tahmini ve Önsav Sınaması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6.İki Değişkenli Doğrusal Regresyon Modelinin Uzantıları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7.Çoklu Regresyon Çözümlemesi: Tahmin Sorunu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8.Çoklu Regresyon Çözümlemesi: Çıkarsama Sorunu </w:t>
            </w:r>
          </w:p>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9.Doğrusal Regresyon Modeline Matris Yaklaşımı</w:t>
            </w: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spacing w:before="120"/>
              <w:jc w:val="left"/>
              <w:rPr>
                <w:rFonts w:ascii="Times New Roman" w:hAnsi="Times New Roman" w:cs="Times New Roman"/>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rPr>
              <w:t>İş yaşamında ilgili ekonomik verileri kullanarak, bu verilerle ilgili tahminlerde bulunmak, hipotez testleri ile uygun modeller geliştirmek ve yapılan tahminlerle sonuca kolay ulaşabilme ve çözüm sürecini tasarlayabilme yaklaşımını kazanabilmek.</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Bu ders sayesinde işletme mezunları, ekonomik, pazar ve kamuoyu araştırmalarında, pazarlama araştırmalarında, kredi ve risk yönetiminde, finans kapsamında türev ürünlerin fiyatlamasında, istatistik ve ekonometri ile ilgili her alanda kullanılabilecek temel düzeyde ekonometrisel teknik hakkında bilgi sahibi olunmaktadır.</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 (Matematik, Fizik, Kimya), mühendislik, sosyal, ekonomi, pazarlama  alanlarına ilişkin bilgilerini uygulama becerisi,</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Verileri analiz edebilme, değerlendirebilme, deney yapma ve tasarlama becerisi,</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 xml:space="preserve">Mesleki ve etik sorumluluğu anlama, </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bilimlere (Matematik, Fizik, Kimya) ilişkin bilgilerini uygulama becerisi,</w:t>
            </w:r>
          </w:p>
          <w:p w:rsidR="0075419C" w:rsidRPr="006B6C2C" w:rsidRDefault="0075419C" w:rsidP="004B3A56">
            <w:pPr>
              <w:numPr>
                <w:ilvl w:val="0"/>
                <w:numId w:val="40"/>
              </w:numPr>
              <w:jc w:val="left"/>
              <w:rPr>
                <w:rFonts w:ascii="Times New Roman" w:hAnsi="Times New Roman" w:cs="Times New Roman"/>
                <w:b/>
                <w:sz w:val="20"/>
                <w:szCs w:val="20"/>
              </w:rPr>
            </w:pPr>
            <w:r w:rsidRPr="006B6C2C">
              <w:rPr>
                <w:rFonts w:ascii="Times New Roman" w:hAnsi="Times New Roman" w:cs="Times New Roman"/>
                <w:sz w:val="20"/>
                <w:szCs w:val="20"/>
              </w:rPr>
              <w:t xml:space="preserve">Etkin yazılı ve sözlü iletişim becerisi,    </w:t>
            </w:r>
          </w:p>
          <w:p w:rsidR="0075419C" w:rsidRPr="00816E7E" w:rsidRDefault="0075419C" w:rsidP="0075419C">
            <w:pPr>
              <w:tabs>
                <w:tab w:val="left" w:pos="7800"/>
              </w:tabs>
              <w:jc w:val="left"/>
              <w:rPr>
                <w:rFonts w:ascii="Times New Roman" w:hAnsi="Times New Roman" w:cs="Times New Roman"/>
              </w:rPr>
            </w:pPr>
            <w:r w:rsidRPr="006B6C2C">
              <w:rPr>
                <w:rFonts w:ascii="Times New Roman" w:hAnsi="Times New Roman" w:cs="Times New Roman"/>
                <w:sz w:val="20"/>
                <w:szCs w:val="20"/>
              </w:rPr>
              <w:lastRenderedPageBreak/>
              <w:t xml:space="preserve">Bilgisayar, bilgisayar yazılımları gibi çağdaş yöntemleri, teknikleri, araçları, gercek yasamda karsilasilan problemleri cozmede kullanabilme becerisi. </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b/>
                <w:bCs/>
                <w:sz w:val="20"/>
                <w:szCs w:val="20"/>
              </w:rPr>
            </w:pPr>
            <w:r w:rsidRPr="006B6C2C">
              <w:rPr>
                <w:sz w:val="20"/>
                <w:szCs w:val="20"/>
              </w:rPr>
              <w:t xml:space="preserve"> Gujerati , N.</w:t>
            </w:r>
            <w:r>
              <w:rPr>
                <w:sz w:val="20"/>
                <w:szCs w:val="20"/>
              </w:rPr>
              <w:t xml:space="preserve"> (1999),</w:t>
            </w:r>
            <w:r w:rsidRPr="006B6C2C">
              <w:rPr>
                <w:sz w:val="20"/>
                <w:szCs w:val="20"/>
              </w:rPr>
              <w:t xml:space="preserve"> Temel Ekonometri</w:t>
            </w:r>
            <w:r>
              <w:rPr>
                <w:sz w:val="20"/>
                <w:szCs w:val="20"/>
              </w:rPr>
              <w:t>, Literatür Yayıncılık.</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color w:val="000000"/>
              </w:rPr>
            </w:pPr>
            <w:r>
              <w:rPr>
                <w:color w:val="000000"/>
              </w:rPr>
              <w:t>Şahin Akkaya, M. Vedat Pazarlıoğlu, (2000), Ekonometri I, Berk Masa Üstü Yayıncılık.</w:t>
            </w: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Bilgisyar Lab. ve Bilgisayar.</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816E7E" w:rsidRDefault="0075419C" w:rsidP="0075419C">
            <w:pPr>
              <w:spacing w:before="120"/>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Regresyon Çözümlemesi</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Çözümlemesi: Bazı Temel Bilgiler</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Modeli: Tahmin Sorunu</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Normallik Varsayımı: Klasik Normal Doğrusal Regresyon Modeli</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Aralık Tahmini ve Önsav Sınaması</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Doğrusal Regresyon Modelinin Uzantıları</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Çoklu Regresyon Çözümlemesi: Tahmin Sorunu</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Çoklu Regresyon Çözümlemesi: Çıkarsama Sorunu</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75419C" w:rsidRDefault="0075419C" w:rsidP="0075419C">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84192" behindDoc="0" locked="0" layoutInCell="1" allowOverlap="1" wp14:anchorId="23AFCFF7" wp14:editId="2ACA0E2C">
                <wp:simplePos x="0" y="0"/>
                <wp:positionH relativeFrom="column">
                  <wp:posOffset>628650</wp:posOffset>
                </wp:positionH>
                <wp:positionV relativeFrom="paragraph">
                  <wp:posOffset>-114935</wp:posOffset>
                </wp:positionV>
                <wp:extent cx="1097380" cy="380880"/>
                <wp:effectExtent l="38100" t="38100" r="0" b="57785"/>
                <wp:wrapNone/>
                <wp:docPr id="75" name="Mürekkep 75"/>
                <wp:cNvGraphicFramePr/>
                <a:graphic xmlns:a="http://schemas.openxmlformats.org/drawingml/2006/main">
                  <a:graphicData uri="http://schemas.microsoft.com/office/word/2010/wordprocessingInk">
                    <w14:contentPart bwMode="auto" r:id="rId32">
                      <w14:nvContentPartPr>
                        <w14:cNvContentPartPr/>
                      </w14:nvContentPartPr>
                      <w14:xfrm>
                        <a:off x="0" y="0"/>
                        <a:ext cx="1097380" cy="380880"/>
                      </w14:xfrm>
                    </w14:contentPart>
                  </a:graphicData>
                </a:graphic>
              </wp:anchor>
            </w:drawing>
          </mc:Choice>
          <mc:Fallback>
            <w:pict>
              <v:shape w14:anchorId="148BB37D" id="Mürekkep 75" o:spid="_x0000_s1026" type="#_x0000_t75" style="position:absolute;margin-left:49.15pt;margin-top:-9.6pt;width:87.2pt;height:31.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">
                <v:imagedata r:id="rId33"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both"/>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6240" behindDoc="1" locked="0" layoutInCell="1" allowOverlap="1" wp14:anchorId="41CD8D35" wp14:editId="05AEFE6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75036F">
              <w:rPr>
                <w:rFonts w:ascii="Times New Roman" w:hAnsi="Times New Roman" w:cs="Times New Roman"/>
              </w:rPr>
              <w:t>131217448</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Toplam Ka</w:t>
            </w:r>
            <w:bookmarkStart w:id="85" w:name="topkal"/>
            <w:bookmarkEnd w:id="85"/>
            <w:r>
              <w:rPr>
                <w:rFonts w:ascii="Times New Roman" w:hAnsi="Times New Roman" w:cs="Times New Roman"/>
                <w:sz w:val="20"/>
                <w:szCs w:val="20"/>
              </w:rPr>
              <w:t>lite Yönetimi</w:t>
            </w: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75419C" w:rsidRPr="00816E7E" w:rsidTr="0075419C">
        <w:trPr>
          <w:trHeight w:val="383"/>
        </w:trPr>
        <w:tc>
          <w:tcPr>
            <w:tcW w:w="524"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75419C">
        <w:trPr>
          <w:trHeight w:val="382"/>
        </w:trPr>
        <w:tc>
          <w:tcPr>
            <w:tcW w:w="524"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75419C" w:rsidRPr="002C02AF" w:rsidRDefault="0075419C" w:rsidP="0075419C">
            <w:r>
              <w:t xml:space="preserve"> 7</w:t>
            </w:r>
          </w:p>
        </w:tc>
        <w:tc>
          <w:tcPr>
            <w:tcW w:w="466" w:type="pct"/>
            <w:gridSpan w:val="2"/>
            <w:tcBorders>
              <w:top w:val="single" w:sz="4" w:space="0" w:color="auto"/>
              <w:left w:val="single" w:sz="12" w:space="0" w:color="auto"/>
              <w:bottom w:val="single" w:sz="12" w:space="0" w:color="auto"/>
              <w:right w:val="single" w:sz="4" w:space="0" w:color="auto"/>
            </w:tcBorders>
            <w:vAlign w:val="center"/>
          </w:tcPr>
          <w:p w:rsidR="0075419C" w:rsidRPr="002C02AF" w:rsidRDefault="0075419C" w:rsidP="0075419C">
            <w:r>
              <w:t xml:space="preserve"> 2</w:t>
            </w:r>
          </w:p>
        </w:tc>
        <w:tc>
          <w:tcPr>
            <w:tcW w:w="572" w:type="pct"/>
            <w:tcBorders>
              <w:top w:val="single" w:sz="4" w:space="0" w:color="auto"/>
              <w:left w:val="single" w:sz="4" w:space="0" w:color="auto"/>
              <w:bottom w:val="single" w:sz="12" w:space="0" w:color="auto"/>
            </w:tcBorders>
            <w:vAlign w:val="center"/>
          </w:tcPr>
          <w:p w:rsidR="0075419C" w:rsidRPr="002C02AF" w:rsidRDefault="0075419C" w:rsidP="0075419C">
            <w: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rsidR="0075419C" w:rsidRPr="002C02AF" w:rsidRDefault="0075419C" w:rsidP="0075419C">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75419C" w:rsidRPr="002C02AF" w:rsidRDefault="0075419C"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5419C" w:rsidRPr="002C02AF" w:rsidRDefault="0075419C" w:rsidP="0075419C">
            <w:r>
              <w:t xml:space="preserve">3 </w:t>
            </w:r>
          </w:p>
        </w:tc>
        <w:tc>
          <w:tcPr>
            <w:tcW w:w="1311"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75419C">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75419C">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x</w:t>
            </w:r>
          </w:p>
        </w:tc>
        <w:tc>
          <w:tcPr>
            <w:tcW w:w="1051"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24"/>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75419C">
        <w:tc>
          <w:tcPr>
            <w:tcW w:w="1832" w:type="pct"/>
            <w:gridSpan w:val="5"/>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75036F">
              <w:rPr>
                <w:rFonts w:ascii="Times New Roman" w:hAnsi="Times New Roman" w:cs="Times New Roman"/>
                <w:sz w:val="20"/>
                <w:szCs w:val="20"/>
              </w:rPr>
              <w:t>40</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92"/>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75419C">
        <w:trPr>
          <w:trHeight w:val="447"/>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rPr>
          <w:trHeight w:val="447"/>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ve toplam kalite kavramları hakkında geniş bilgi verilerek, kalite maliyetleri kalite ilkeleri, etkin iletişim teknikleri, takım çalışması , sorun çözme yöntemleri verilecektir.</w:t>
            </w:r>
          </w:p>
        </w:tc>
      </w:tr>
      <w:tr w:rsidR="0075419C" w:rsidRPr="00816E7E" w:rsidTr="0075419C">
        <w:trPr>
          <w:trHeight w:val="426"/>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tanımı ve gerekliliği, Kalite felsefesini, kalite ve kalitesizlik maliyetlerini, iletişim tekniklerini, takım çalışmasını,ve sorun çözme yöntemlerini içermektedir. Kalite bilincinin yerleşmesi, Kalite tekniklerini öğrencinin kullanabilmesini ve kalite felsefesini edinmiş bir birey olarak topumda uygulayabilmesi hedeflenmektedir.</w:t>
            </w:r>
          </w:p>
        </w:tc>
      </w:tr>
      <w:tr w:rsidR="0075419C" w:rsidRPr="00816E7E" w:rsidTr="0075419C">
        <w:trPr>
          <w:trHeight w:val="518"/>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kültürüne sahip, planlayan uygulayan ve kontrol edip geliştiren bir birey olmayı sağlar</w:t>
            </w:r>
          </w:p>
        </w:tc>
      </w:tr>
      <w:tr w:rsidR="0075419C" w:rsidRPr="00816E7E" w:rsidTr="0075419C">
        <w:trPr>
          <w:trHeight w:val="518"/>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 tanımı ve beyin fırtınası</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Kalitenin maliyetleri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Toplam kalite yönetimi ve felsefesi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Deming döngüsü</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 güvence sistemleri ve iso 9001</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Kişisel kalite ve Etkili iletişim teknikleri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Takım çalışması</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Sorun çözme teknikleri</w:t>
            </w:r>
          </w:p>
        </w:tc>
      </w:tr>
      <w:tr w:rsidR="0075419C" w:rsidRPr="00816E7E" w:rsidTr="0075419C">
        <w:trPr>
          <w:trHeight w:val="54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75419C" w:rsidRPr="00DD44C2" w:rsidRDefault="0075419C" w:rsidP="0075419C">
            <w:pPr>
              <w:jc w:val="left"/>
              <w:rPr>
                <w:bCs/>
                <w:sz w:val="20"/>
                <w:szCs w:val="20"/>
              </w:rPr>
            </w:pPr>
            <w:r w:rsidRPr="00314E93">
              <w:rPr>
                <w:b/>
                <w:bCs/>
                <w:sz w:val="20"/>
                <w:szCs w:val="20"/>
              </w:rPr>
              <w:t>Goetsch D. L. Davis, S.</w:t>
            </w:r>
            <w:r w:rsidRPr="00DD44C2">
              <w:rPr>
                <w:bCs/>
                <w:sz w:val="20"/>
                <w:szCs w:val="20"/>
              </w:rPr>
              <w:t xml:space="preserve"> </w:t>
            </w:r>
            <w:r>
              <w:rPr>
                <w:bCs/>
                <w:sz w:val="20"/>
                <w:szCs w:val="20"/>
              </w:rPr>
              <w:t xml:space="preserve">(2016) </w:t>
            </w:r>
            <w:r w:rsidRPr="00DD44C2">
              <w:rPr>
                <w:bCs/>
                <w:sz w:val="20"/>
                <w:szCs w:val="20"/>
              </w:rPr>
              <w:t>Toplam Kalite Yönetimi-Örgütsel Mükemmellik İçin Toplam Kaliteye Giriş, Nobel Yayınevi</w:t>
            </w:r>
          </w:p>
        </w:tc>
      </w:tr>
      <w:tr w:rsidR="0075419C" w:rsidRPr="00816E7E" w:rsidTr="0075419C">
        <w:trPr>
          <w:trHeight w:val="54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75419C" w:rsidRPr="00816E7E" w:rsidRDefault="0075419C" w:rsidP="0075419C">
            <w:pPr>
              <w:jc w:val="left"/>
              <w:rPr>
                <w:color w:val="000000"/>
              </w:rPr>
            </w:pPr>
            <w:r w:rsidRPr="009114CE">
              <w:rPr>
                <w:rFonts w:ascii="Times New Roman" w:hAnsi="Times New Roman" w:cs="Times New Roman"/>
                <w:b/>
                <w:bCs/>
                <w:sz w:val="20"/>
                <w:szCs w:val="20"/>
                <w:lang w:val="tr-TR"/>
              </w:rPr>
              <w:t xml:space="preserve">Krajewski L. J., Ritzman, L. P. (2013), </w:t>
            </w:r>
            <w:r w:rsidRPr="009114CE">
              <w:rPr>
                <w:rFonts w:ascii="Times New Roman" w:hAnsi="Times New Roman" w:cs="Times New Roman"/>
                <w:bCs/>
                <w:sz w:val="20"/>
                <w:szCs w:val="20"/>
                <w:lang w:val="tr-TR"/>
              </w:rPr>
              <w:t>Üretim Yönetimi-Süreçleri ve Tedarik Zincirleri, Nobel Yayınevi</w:t>
            </w:r>
          </w:p>
        </w:tc>
      </w:tr>
      <w:tr w:rsidR="0075419C" w:rsidRPr="00816E7E" w:rsidTr="0075419C">
        <w:trPr>
          <w:trHeight w:val="52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5419C" w:rsidRDefault="0075419C" w:rsidP="0075419C">
      <w:pPr>
        <w:jc w:val="left"/>
        <w:rPr>
          <w:rFonts w:ascii="Times New Roman" w:hAnsi="Times New Roman" w:cs="Times New Roman"/>
          <w:sz w:val="18"/>
          <w:szCs w:val="18"/>
        </w:rPr>
      </w:pPr>
    </w:p>
    <w:p w:rsidR="0075419C" w:rsidRDefault="0075419C" w:rsidP="0075419C">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5419C" w:rsidRPr="00816E7E" w:rsidTr="0075419C">
        <w:trPr>
          <w:trHeight w:val="510"/>
          <w:jc w:val="center"/>
        </w:trPr>
        <w:tc>
          <w:tcPr>
            <w:tcW w:w="5000"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rPr>
            </w:pPr>
            <w:r>
              <w:rPr>
                <w:rFonts w:ascii="Times New Roman" w:hAnsi="Times New Roman" w:cs="Times New Roman"/>
                <w:sz w:val="18"/>
                <w:szCs w:val="18"/>
              </w:rPr>
              <w:lastRenderedPageBreak/>
              <w:tab/>
            </w:r>
            <w:r w:rsidRPr="00816E7E">
              <w:rPr>
                <w:rFonts w:ascii="Times New Roman" w:hAnsi="Times New Roman" w:cs="Times New Roman"/>
                <w:b/>
                <w:bCs/>
              </w:rPr>
              <w:t>DERSİN HAFTALIK PLANI</w:t>
            </w:r>
          </w:p>
        </w:tc>
      </w:tr>
      <w:tr w:rsidR="0075419C" w:rsidRPr="00816E7E" w:rsidTr="0075419C">
        <w:trPr>
          <w:jc w:val="center"/>
        </w:trPr>
        <w:tc>
          <w:tcPr>
            <w:tcW w:w="549"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tcPr>
          <w:p w:rsidR="0075419C" w:rsidRPr="00816E7E" w:rsidRDefault="0075419C" w:rsidP="0075419C">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Kalite Kavramı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Yedi Temel Kalite Aracı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Diğer Kalite Araçları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Diğer Kalite Araçları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Takım Kurma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Çalışanları Güçlendirme</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Etik ve Kurumsal Sosyal Sorumluluk</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Kıyaslama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Standardizasyon</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Kalite Fonksiyon Yayılımı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Altı Sigma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Değişim Mühendisliği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İstatistiksel Süreç Kontrolü</w:t>
            </w:r>
          </w:p>
        </w:tc>
      </w:tr>
      <w:tr w:rsidR="0075419C" w:rsidRPr="00816E7E" w:rsidTr="0075419C">
        <w:trPr>
          <w:trHeight w:val="322"/>
          <w:jc w:val="center"/>
        </w:trPr>
        <w:tc>
          <w:tcPr>
            <w:tcW w:w="549"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8288" behindDoc="1" locked="0" layoutInCell="1" allowOverlap="1" wp14:anchorId="3266DFE0" wp14:editId="2FA75B4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t xml:space="preserve"> </w:t>
            </w:r>
            <w:r w:rsidRPr="00A075FF">
              <w:rPr>
                <w:rFonts w:cstheme="minorHAnsi"/>
                <w:sz w:val="20"/>
                <w:szCs w:val="20"/>
              </w:rPr>
              <w:t>131218457</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6B43E2">
              <w:rPr>
                <w:b/>
                <w:bCs/>
                <w:sz w:val="20"/>
                <w:szCs w:val="20"/>
              </w:rPr>
              <w:t>DERSİN ADI</w:t>
            </w:r>
          </w:p>
        </w:tc>
        <w:tc>
          <w:tcPr>
            <w:tcW w:w="3920" w:type="dxa"/>
          </w:tcPr>
          <w:p w:rsidR="00C84552" w:rsidRPr="001957BA" w:rsidRDefault="00C84552" w:rsidP="00DC6779">
            <w:pPr>
              <w:outlineLvl w:val="0"/>
            </w:pPr>
            <w:r>
              <w:rPr>
                <w:sz w:val="20"/>
                <w:szCs w:val="20"/>
              </w:rPr>
              <w:t xml:space="preserve"> </w:t>
            </w:r>
          </w:p>
          <w:p w:rsidR="00C84552" w:rsidRPr="00816E7E" w:rsidRDefault="00C84552" w:rsidP="00DC6779">
            <w:pPr>
              <w:jc w:val="left"/>
              <w:outlineLvl w:val="0"/>
              <w:rPr>
                <w:rFonts w:ascii="Times New Roman" w:hAnsi="Times New Roman" w:cs="Times New Roman"/>
                <w:sz w:val="20"/>
                <w:szCs w:val="20"/>
              </w:rPr>
            </w:pPr>
            <w:r>
              <w:rPr>
                <w:sz w:val="20"/>
                <w:szCs w:val="20"/>
              </w:rPr>
              <w:t>Uygula</w:t>
            </w:r>
            <w:bookmarkStart w:id="86" w:name="uygekon"/>
            <w:bookmarkEnd w:id="86"/>
            <w:r>
              <w:rPr>
                <w:sz w:val="20"/>
                <w:szCs w:val="20"/>
              </w:rPr>
              <w:t>malı Ekonometri</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2"/>
        <w:gridCol w:w="367"/>
        <w:gridCol w:w="1135"/>
        <w:gridCol w:w="535"/>
        <w:gridCol w:w="52"/>
        <w:gridCol w:w="633"/>
        <w:gridCol w:w="911"/>
        <w:gridCol w:w="407"/>
        <w:gridCol w:w="160"/>
        <w:gridCol w:w="110"/>
        <w:gridCol w:w="1940"/>
        <w:gridCol w:w="552"/>
        <w:gridCol w:w="1525"/>
        <w:gridCol w:w="457"/>
      </w:tblGrid>
      <w:tr w:rsidR="00C8455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FB2DDE">
        <w:trPr>
          <w:gridAfter w:val="1"/>
          <w:wAfter w:w="221" w:type="pct"/>
          <w:trHeight w:val="382"/>
        </w:trPr>
        <w:tc>
          <w:tcPr>
            <w:tcW w:w="501"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43" w:type="pct"/>
            <w:gridSpan w:val="3"/>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8"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rPr>
            </w:pPr>
            <w:r>
              <w:t xml:space="preserve"> 8</w:t>
            </w:r>
          </w:p>
        </w:tc>
        <w:tc>
          <w:tcPr>
            <w:tcW w:w="443" w:type="pct"/>
            <w:gridSpan w:val="3"/>
            <w:tcBorders>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rPr>
            </w:pPr>
            <w:r>
              <w:t xml:space="preserve"> 2</w:t>
            </w:r>
          </w:p>
        </w:tc>
        <w:tc>
          <w:tcPr>
            <w:tcW w:w="547" w:type="pct"/>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0 </w:t>
            </w:r>
          </w:p>
        </w:tc>
        <w:tc>
          <w:tcPr>
            <w:tcW w:w="588" w:type="pct"/>
            <w:gridSpan w:val="3"/>
            <w:tcBorders>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rPr>
            </w:pPr>
            <w:r>
              <w:t xml:space="preserve">0 </w:t>
            </w:r>
          </w:p>
        </w:tc>
        <w:tc>
          <w:tcPr>
            <w:tcW w:w="439" w:type="pct"/>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2 </w:t>
            </w:r>
          </w:p>
        </w:tc>
        <w:tc>
          <w:tcPr>
            <w:tcW w:w="273" w:type="pct"/>
            <w:gridSpan w:val="2"/>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3 </w:t>
            </w:r>
          </w:p>
        </w:tc>
        <w:tc>
          <w:tcPr>
            <w:tcW w:w="1254"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35" w:type="pct"/>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vertAlign w:val="superscript"/>
              </w:rPr>
              <w:t>Türkçe</w:t>
            </w:r>
          </w:p>
        </w:tc>
      </w:tr>
      <w:tr w:rsidR="00C8455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FB2DDE">
        <w:tblPrEx>
          <w:tblBorders>
            <w:insideH w:val="single" w:sz="6" w:space="0" w:color="auto"/>
            <w:insideV w:val="single" w:sz="6" w:space="0" w:color="auto"/>
          </w:tblBorders>
        </w:tblPrEx>
        <w:trPr>
          <w:gridAfter w:val="1"/>
          <w:wAfter w:w="221" w:type="pct"/>
          <w:trHeight w:val="546"/>
        </w:trPr>
        <w:tc>
          <w:tcPr>
            <w:tcW w:w="767"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7"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FB2DDE">
        <w:tblPrEx>
          <w:tblBorders>
            <w:insideH w:val="single" w:sz="6" w:space="0" w:color="auto"/>
            <w:insideV w:val="single" w:sz="6" w:space="0" w:color="auto"/>
          </w:tblBorders>
        </w:tblPrEx>
        <w:trPr>
          <w:gridAfter w:val="1"/>
          <w:wAfter w:w="221" w:type="pct"/>
          <w:trHeight w:val="138"/>
        </w:trPr>
        <w:tc>
          <w:tcPr>
            <w:tcW w:w="767" w:type="pct"/>
            <w:gridSpan w:val="3"/>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1007"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FB2DDE">
        <w:trPr>
          <w:gridAfter w:val="1"/>
          <w:wAfter w:w="221" w:type="pct"/>
        </w:trPr>
        <w:tc>
          <w:tcPr>
            <w:tcW w:w="1749" w:type="pct"/>
            <w:gridSpan w:val="6"/>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5" w:type="pct"/>
            <w:gridSpan w:val="6"/>
            <w:tcBorders>
              <w:top w:val="single" w:sz="12"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C84552" w:rsidRPr="00816E7E" w:rsidRDefault="00C84552" w:rsidP="00DC6779">
            <w:pPr>
              <w:jc w:val="left"/>
              <w:rPr>
                <w:rFonts w:ascii="Times New Roman" w:hAnsi="Times New Roman" w:cs="Times New Roman"/>
              </w:rPr>
            </w:pPr>
            <w:r>
              <w:t xml:space="preserve">1 </w:t>
            </w:r>
          </w:p>
        </w:tc>
        <w:tc>
          <w:tcPr>
            <w:tcW w:w="735" w:type="pct"/>
            <w:tcBorders>
              <w:top w:val="single" w:sz="8" w:space="0" w:color="auto"/>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Pr>
                <w:sz w:val="20"/>
                <w:szCs w:val="20"/>
              </w:rPr>
              <w:t xml:space="preserve">40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Pr>
                <w:sz w:val="20"/>
                <w:szCs w:val="20"/>
              </w:rPr>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left w:val="single" w:sz="8" w:space="0" w:color="auto"/>
            </w:tcBorders>
          </w:tcPr>
          <w:p w:rsidR="00C84552" w:rsidRPr="00816E7E" w:rsidRDefault="00C84552" w:rsidP="00DC6779">
            <w:pPr>
              <w:jc w:val="left"/>
              <w:rPr>
                <w:rFonts w:ascii="Times New Roman" w:hAnsi="Times New Roman" w:cs="Times New Roman"/>
                <w:sz w:val="20"/>
                <w:szCs w:val="20"/>
              </w:rPr>
            </w:pPr>
            <w:r>
              <w:rPr>
                <w:sz w:val="20"/>
                <w:szCs w:val="20"/>
              </w:rPr>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tcBorders>
          </w:tcPr>
          <w:p w:rsidR="00C84552" w:rsidRPr="00816E7E" w:rsidRDefault="00C84552" w:rsidP="00DC6779">
            <w:pPr>
              <w:jc w:val="left"/>
              <w:rPr>
                <w:rFonts w:ascii="Times New Roman" w:hAnsi="Times New Roman" w:cs="Times New Roman"/>
              </w:rPr>
            </w:pPr>
            <w:r>
              <w:t xml:space="preserve"> </w:t>
            </w:r>
            <w:r w:rsidRPr="001A787E">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bottom w:val="single" w:sz="8" w:space="0" w:color="auto"/>
            </w:tcBorders>
          </w:tcPr>
          <w:p w:rsidR="00C84552" w:rsidRPr="00816E7E" w:rsidRDefault="00C84552" w:rsidP="00DC6779">
            <w:pPr>
              <w:jc w:val="left"/>
              <w:rPr>
                <w:rFonts w:ascii="Times New Roman" w:hAnsi="Times New Roman" w:cs="Times New Roman"/>
              </w:rPr>
            </w:pPr>
            <w:r w:rsidRPr="001A787E">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Height w:val="392"/>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5" w:type="pct"/>
            <w:gridSpan w:val="6"/>
            <w:tcBorders>
              <w:top w:val="single" w:sz="12" w:space="0" w:color="auto"/>
              <w:left w:val="single" w:sz="12" w:space="0" w:color="auto"/>
              <w:bottom w:val="single" w:sz="8" w:space="0" w:color="auto"/>
            </w:tcBorders>
          </w:tcPr>
          <w:p w:rsidR="00C84552" w:rsidRPr="00816E7E" w:rsidRDefault="00C84552" w:rsidP="00DC6779">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rPr>
            </w:pPr>
            <w:r>
              <w:rPr>
                <w:sz w:val="20"/>
                <w:szCs w:val="20"/>
              </w:rPr>
              <w:t xml:space="preserve"> 1</w:t>
            </w:r>
          </w:p>
        </w:tc>
        <w:tc>
          <w:tcPr>
            <w:tcW w:w="735"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rPr>
            </w:pPr>
            <w:r>
              <w:t xml:space="preserve"> 60</w:t>
            </w:r>
          </w:p>
        </w:tc>
      </w:tr>
      <w:tr w:rsidR="00C8455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1"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1" w:type="pct"/>
            <w:gridSpan w:val="9"/>
            <w:tcBorders>
              <w:top w:val="single" w:sz="12" w:space="0" w:color="auto"/>
              <w:left w:val="single" w:sz="12" w:space="0" w:color="auto"/>
              <w:bottom w:val="single" w:sz="12" w:space="0" w:color="auto"/>
            </w:tcBorders>
          </w:tcPr>
          <w:p w:rsidR="00C84552" w:rsidRPr="00D116D1" w:rsidRDefault="00C84552" w:rsidP="004B3A56">
            <w:pPr>
              <w:numPr>
                <w:ilvl w:val="0"/>
                <w:numId w:val="65"/>
              </w:numPr>
              <w:jc w:val="both"/>
              <w:rPr>
                <w:color w:val="000000"/>
                <w:sz w:val="20"/>
                <w:szCs w:val="20"/>
              </w:rPr>
            </w:pPr>
            <w:r>
              <w:rPr>
                <w:color w:val="000000"/>
                <w:sz w:val="20"/>
                <w:szCs w:val="20"/>
              </w:rPr>
              <w:t xml:space="preserve"> </w:t>
            </w:r>
            <w:r w:rsidRPr="00D116D1">
              <w:rPr>
                <w:color w:val="000000"/>
                <w:sz w:val="20"/>
                <w:szCs w:val="20"/>
              </w:rPr>
              <w:t>Temel bilimler (Matematik, Fizik, Kimya), mühendislik, sosyal, ekonomi, pazarlama  alanlarına ilişkin bilgilerini uygulama becerisi,</w:t>
            </w:r>
          </w:p>
          <w:p w:rsidR="00C84552" w:rsidRPr="00D116D1" w:rsidRDefault="00C84552" w:rsidP="004B3A56">
            <w:pPr>
              <w:numPr>
                <w:ilvl w:val="0"/>
                <w:numId w:val="65"/>
              </w:numPr>
              <w:jc w:val="both"/>
              <w:rPr>
                <w:color w:val="000000"/>
                <w:sz w:val="20"/>
                <w:szCs w:val="20"/>
              </w:rPr>
            </w:pPr>
            <w:r w:rsidRPr="00D116D1">
              <w:rPr>
                <w:color w:val="000000"/>
                <w:sz w:val="20"/>
                <w:szCs w:val="20"/>
              </w:rPr>
              <w:t>Verileri analiz edebilme, değerlendirebilme, deney yapma ve tasarlama becerisi,</w:t>
            </w:r>
          </w:p>
          <w:p w:rsidR="00C84552" w:rsidRPr="00D116D1" w:rsidRDefault="00C84552" w:rsidP="004B3A56">
            <w:pPr>
              <w:numPr>
                <w:ilvl w:val="0"/>
                <w:numId w:val="65"/>
              </w:numPr>
              <w:jc w:val="both"/>
              <w:rPr>
                <w:color w:val="000000"/>
                <w:sz w:val="20"/>
                <w:szCs w:val="20"/>
              </w:rPr>
            </w:pPr>
            <w:r w:rsidRPr="00D116D1">
              <w:rPr>
                <w:color w:val="000000"/>
                <w:sz w:val="20"/>
                <w:szCs w:val="20"/>
              </w:rPr>
              <w:t xml:space="preserve">Mesleki ve etik sorumluluğu anlama, </w:t>
            </w:r>
          </w:p>
          <w:p w:rsidR="00C84552" w:rsidRPr="00D116D1" w:rsidRDefault="00C84552" w:rsidP="004B3A56">
            <w:pPr>
              <w:numPr>
                <w:ilvl w:val="0"/>
                <w:numId w:val="65"/>
              </w:numPr>
              <w:jc w:val="both"/>
              <w:rPr>
                <w:color w:val="000000"/>
                <w:sz w:val="20"/>
                <w:szCs w:val="20"/>
              </w:rPr>
            </w:pPr>
            <w:r w:rsidRPr="00D116D1">
              <w:rPr>
                <w:color w:val="000000"/>
                <w:sz w:val="20"/>
                <w:szCs w:val="20"/>
              </w:rPr>
              <w:t>Temel bilimlere (Matematik, Fizik, Kimya) ilişkin bilgilerini uygulama becerisi,</w:t>
            </w:r>
          </w:p>
          <w:p w:rsidR="00C84552" w:rsidRPr="00D116D1" w:rsidRDefault="00C84552" w:rsidP="004B3A56">
            <w:pPr>
              <w:numPr>
                <w:ilvl w:val="0"/>
                <w:numId w:val="65"/>
              </w:numPr>
              <w:jc w:val="both"/>
              <w:rPr>
                <w:b/>
                <w:color w:val="000000"/>
                <w:sz w:val="20"/>
                <w:szCs w:val="20"/>
              </w:rPr>
            </w:pPr>
            <w:r w:rsidRPr="00D116D1">
              <w:rPr>
                <w:color w:val="000000"/>
                <w:sz w:val="20"/>
                <w:szCs w:val="20"/>
              </w:rPr>
              <w:t xml:space="preserve">Etkin yazılı ve sözlü iletişim becerisi,    </w:t>
            </w:r>
          </w:p>
          <w:p w:rsidR="00C84552" w:rsidRPr="00D116D1" w:rsidRDefault="00C84552" w:rsidP="004B3A56">
            <w:pPr>
              <w:numPr>
                <w:ilvl w:val="0"/>
                <w:numId w:val="65"/>
              </w:numPr>
              <w:jc w:val="both"/>
              <w:rPr>
                <w:b/>
                <w:color w:val="000000"/>
                <w:sz w:val="20"/>
                <w:szCs w:val="20"/>
              </w:rPr>
            </w:pPr>
            <w:r w:rsidRPr="00D116D1">
              <w:rPr>
                <w:color w:val="000000"/>
                <w:sz w:val="20"/>
                <w:szCs w:val="20"/>
              </w:rPr>
              <w:t>Bilgisayar, bilgisayar yazılımları gibi çağdaş yöntemleri, teknikleri, araçları, gercek yasamda karsilasilan problemleri cozmede kullanabilme becerisi.</w:t>
            </w:r>
          </w:p>
          <w:p w:rsidR="00C84552" w:rsidRPr="00816E7E" w:rsidRDefault="00C84552" w:rsidP="00DC6779">
            <w:pPr>
              <w:jc w:val="left"/>
              <w:rPr>
                <w:rFonts w:ascii="Times New Roman" w:hAnsi="Times New Roman" w:cs="Times New Roman"/>
                <w:sz w:val="20"/>
                <w:szCs w:val="20"/>
              </w:rPr>
            </w:pPr>
          </w:p>
        </w:tc>
      </w:tr>
      <w:tr w:rsidR="00C84552" w:rsidRPr="00816E7E" w:rsidTr="00FB2DDE">
        <w:trPr>
          <w:gridAfter w:val="1"/>
          <w:wAfter w:w="221" w:type="pct"/>
          <w:trHeight w:val="426"/>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1" w:type="pct"/>
            <w:gridSpan w:val="9"/>
            <w:tcBorders>
              <w:top w:val="single" w:sz="12" w:space="0" w:color="auto"/>
              <w:left w:val="single" w:sz="12" w:space="0" w:color="auto"/>
              <w:bottom w:val="single" w:sz="12" w:space="0" w:color="auto"/>
            </w:tcBorders>
          </w:tcPr>
          <w:p w:rsidR="00C84552" w:rsidRPr="00816E7E" w:rsidRDefault="00C84552" w:rsidP="00DC6779">
            <w:pPr>
              <w:spacing w:before="120"/>
              <w:jc w:val="left"/>
              <w:rPr>
                <w:rFonts w:ascii="Times New Roman" w:hAnsi="Times New Roman" w:cs="Times New Roman"/>
              </w:rPr>
            </w:pPr>
            <w:r>
              <w:rPr>
                <w:color w:val="000000"/>
                <w:sz w:val="20"/>
                <w:szCs w:val="20"/>
              </w:rPr>
              <w:t xml:space="preserve"> </w:t>
            </w:r>
            <w:r w:rsidRPr="00D116D1">
              <w:rPr>
                <w:color w:val="000000"/>
                <w:sz w:val="20"/>
                <w:szCs w:val="20"/>
              </w:rPr>
              <w:t>İş yaşamında ilgili ekonomik verileri kullanarak, bu verilerle ilgili tahminlerde bulunmak, hipotez testleri ile uygun modeller geliştirmek ve yapılan tahminlerle sonuca kolay ulaşabilme ve çözüm sürecini tasarlayabilme yaklaşımını kazanabilmek.</w:t>
            </w:r>
          </w:p>
        </w:tc>
      </w:tr>
      <w:tr w:rsidR="00C8455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1"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Bu ders sayesinde işletme mezunları, ekonomik, pazar ve kamuoyu araştırmalarında, pazarlama araştırmalarında, kredi ve risk yönetiminde, finans kapsamında türev ürünlerin fiyatlamasında, istatistik ve ekonometri ile ilgili her alanda kullanılabilecek temel düzeyde ekonometrisel teknik hakkında bilgi sahibi olunmaktadır.</w:t>
            </w:r>
          </w:p>
        </w:tc>
      </w:tr>
      <w:tr w:rsidR="00C8455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1" w:type="pct"/>
            <w:gridSpan w:val="9"/>
            <w:tcBorders>
              <w:top w:val="single" w:sz="12" w:space="0" w:color="auto"/>
              <w:left w:val="single" w:sz="12" w:space="0" w:color="auto"/>
              <w:bottom w:val="single" w:sz="12" w:space="0" w:color="auto"/>
            </w:tcBorders>
          </w:tcPr>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 (Matematik, Fizik, Kimya), mühendislik, sosyal, ekonomi, pazarlama  alanlarına ilişkin bilgilerini uygulama becerisi,</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Verileri analiz edebilme, değerlendirebilme, deney yapma ve tasarlama becerisi,</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 xml:space="preserve">Mesleki ve etik sorumluluğu anlama, </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lastRenderedPageBreak/>
              <w:t>Temel bilimlere (Matematik, Fizik, Kimya) ilişkin bilgilerini uygulama becerisi,</w:t>
            </w:r>
          </w:p>
          <w:p w:rsidR="00C84552" w:rsidRPr="006B6C2C" w:rsidRDefault="00C84552" w:rsidP="004B3A56">
            <w:pPr>
              <w:numPr>
                <w:ilvl w:val="0"/>
                <w:numId w:val="40"/>
              </w:numPr>
              <w:jc w:val="left"/>
              <w:rPr>
                <w:rFonts w:ascii="Times New Roman" w:hAnsi="Times New Roman" w:cs="Times New Roman"/>
                <w:b/>
                <w:sz w:val="20"/>
                <w:szCs w:val="20"/>
              </w:rPr>
            </w:pPr>
            <w:r w:rsidRPr="006B6C2C">
              <w:rPr>
                <w:rFonts w:ascii="Times New Roman" w:hAnsi="Times New Roman" w:cs="Times New Roman"/>
                <w:sz w:val="20"/>
                <w:szCs w:val="20"/>
              </w:rPr>
              <w:t xml:space="preserve">Etkin yazılı ve sözlü iletişim becerisi,    </w:t>
            </w:r>
          </w:p>
          <w:p w:rsidR="00C84552" w:rsidRPr="00816E7E" w:rsidRDefault="00C84552" w:rsidP="00DC6779">
            <w:pPr>
              <w:tabs>
                <w:tab w:val="left" w:pos="7800"/>
              </w:tabs>
              <w:jc w:val="left"/>
              <w:rPr>
                <w:rFonts w:ascii="Times New Roman" w:hAnsi="Times New Roman" w:cs="Times New Roman"/>
              </w:rPr>
            </w:pPr>
            <w:r w:rsidRPr="006B6C2C">
              <w:rPr>
                <w:rFonts w:ascii="Times New Roman" w:hAnsi="Times New Roman" w:cs="Times New Roman"/>
                <w:sz w:val="20"/>
                <w:szCs w:val="20"/>
              </w:rPr>
              <w:t xml:space="preserve">Bilgisayar, bilgisayar yazılımları gibi çağdaş yöntemleri, teknikleri, araçları, gercek yasamda karsilasilan problemleri cozmede kullanabilme becerisi. </w:t>
            </w:r>
          </w:p>
        </w:tc>
      </w:tr>
      <w:tr w:rsidR="00C8455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031" w:type="pct"/>
            <w:gridSpan w:val="9"/>
            <w:tcBorders>
              <w:top w:val="single" w:sz="12" w:space="0" w:color="auto"/>
              <w:left w:val="single" w:sz="12" w:space="0" w:color="auto"/>
              <w:bottom w:val="single" w:sz="12" w:space="0" w:color="auto"/>
            </w:tcBorders>
          </w:tcPr>
          <w:p w:rsidR="00C84552" w:rsidRPr="00BC54D6" w:rsidRDefault="00C84552" w:rsidP="00DC6779">
            <w:pPr>
              <w:jc w:val="left"/>
              <w:rPr>
                <w:sz w:val="20"/>
                <w:szCs w:val="20"/>
              </w:rPr>
            </w:pPr>
            <w:r w:rsidRPr="00BC54D6">
              <w:rPr>
                <w:rFonts w:cstheme="minorHAnsi"/>
                <w:sz w:val="20"/>
                <w:szCs w:val="20"/>
              </w:rPr>
              <w:t xml:space="preserve"> Gujerati , N. (1999), Temel Ekonometri, Literatür Yayıncılık.</w:t>
            </w:r>
          </w:p>
        </w:tc>
      </w:tr>
      <w:tr w:rsidR="00C8455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1" w:type="pct"/>
            <w:gridSpan w:val="9"/>
            <w:tcBorders>
              <w:top w:val="single" w:sz="12" w:space="0" w:color="auto"/>
              <w:left w:val="single" w:sz="12" w:space="0" w:color="auto"/>
              <w:bottom w:val="single" w:sz="12" w:space="0" w:color="auto"/>
            </w:tcBorders>
          </w:tcPr>
          <w:p w:rsidR="00C84552" w:rsidRPr="00BC54D6" w:rsidRDefault="00C84552" w:rsidP="00DC6779">
            <w:pPr>
              <w:jc w:val="left"/>
              <w:rPr>
                <w:color w:val="000000"/>
              </w:rPr>
            </w:pPr>
            <w:r w:rsidRPr="00BC54D6">
              <w:rPr>
                <w:rFonts w:cstheme="minorHAnsi"/>
                <w:color w:val="000000"/>
                <w:sz w:val="20"/>
                <w:szCs w:val="20"/>
              </w:rPr>
              <w:t>Şahin Akkaya, M. Vedat Pazarlıoğlu, (2000), Ekonometri I, Berk Masa Üstü Yayıncılık.</w:t>
            </w:r>
          </w:p>
        </w:tc>
      </w:tr>
      <w:tr w:rsidR="00C84552" w:rsidRPr="00816E7E" w:rsidTr="00FB2DDE">
        <w:trPr>
          <w:gridAfter w:val="1"/>
          <w:wAfter w:w="221" w:type="pct"/>
          <w:trHeight w:val="52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31" w:type="pct"/>
            <w:gridSpan w:val="9"/>
            <w:tcBorders>
              <w:top w:val="single" w:sz="12" w:space="0" w:color="auto"/>
              <w:left w:val="single" w:sz="12" w:space="0" w:color="auto"/>
              <w:bottom w:val="single" w:sz="12" w:space="0" w:color="auto"/>
            </w:tcBorders>
          </w:tcPr>
          <w:p w:rsidR="00C84552" w:rsidRPr="00816E7E" w:rsidRDefault="00C84552" w:rsidP="00DC6779">
            <w:pPr>
              <w:jc w:val="left"/>
              <w:rPr>
                <w:rFonts w:ascii="Times New Roman" w:hAnsi="Times New Roman" w:cs="Times New Roman"/>
                <w:sz w:val="20"/>
                <w:szCs w:val="20"/>
              </w:rPr>
            </w:pPr>
            <w:r w:rsidRPr="00430034">
              <w:rPr>
                <w:rFonts w:cstheme="minorHAnsi"/>
                <w:sz w:val="20"/>
                <w:szCs w:val="20"/>
              </w:rPr>
              <w:t xml:space="preserve"> Bilgis</w:t>
            </w:r>
            <w:r>
              <w:rPr>
                <w:rFonts w:cstheme="minorHAnsi"/>
                <w:sz w:val="20"/>
                <w:szCs w:val="20"/>
              </w:rPr>
              <w:t>a</w:t>
            </w:r>
            <w:r w:rsidRPr="00430034">
              <w:rPr>
                <w:rFonts w:cstheme="minorHAnsi"/>
                <w:sz w:val="20"/>
                <w:szCs w:val="20"/>
              </w:rPr>
              <w:t>yar Lab. ve Bilgisayar.</w:t>
            </w:r>
          </w:p>
        </w:tc>
      </w:tr>
      <w:tr w:rsidR="00C8455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DERSİN HAFTALIK PLANI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C84552" w:rsidRPr="00816E7E" w:rsidRDefault="00C84552" w:rsidP="00DC6779">
            <w:pPr>
              <w:spacing w:before="120"/>
              <w:jc w:val="left"/>
              <w:rPr>
                <w:rFonts w:ascii="Times New Roman" w:hAnsi="Times New Roman" w:cs="Times New Roman"/>
                <w:sz w:val="20"/>
                <w:szCs w:val="20"/>
              </w:rPr>
            </w:pPr>
            <w:r>
              <w:rPr>
                <w:sz w:val="20"/>
                <w:szCs w:val="20"/>
              </w:rPr>
              <w:t xml:space="preserve"> </w:t>
            </w:r>
            <w:r>
              <w:rPr>
                <w:color w:val="000000"/>
                <w:sz w:val="20"/>
                <w:szCs w:val="20"/>
              </w:rPr>
              <w:t xml:space="preserve">Çoklu Doğrusallık, Küçük Örneklem </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Değişen Varyans</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Ardışık Bağımlılık</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Ekonometrik Modelleme:1; Geleneksel Ekonometri Yöntemleri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Ekonometrik Modelleme:2; Almaşık Ekonometri Yöntemleri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Gölge Değişkenlerle Regresyon</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Gölge Bağımlı Değişkenlerle Regresyon</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2</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İşletmelerin karşılaştıkları sorunları tespit edebilme, gerekli araştırma tasarımını yaparak çözüm yolları geliştirebilme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3</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İşletmecilik ve sosyal bilimler ile ilgili güncel eğilimleri izleyebilme ve değişimlere uyum sağlayabilme yetisi kazanır.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4</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 xml:space="preserve">Takım çalışmasını etkin olarak yürütebilme, takımdaki kişiler arasında görev paylaşımını ve koordinasyonu sağlayabilme becerisine sahip olur.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5</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Ekonomik göstergeleri iyi okuyarak pazardaki iş fırsatlarını tespit ederek bu fırsatlardan yararlanabilme yolları tasarlayabilir.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6</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7</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Sürekli gelişen bilgi ve iletişim teknolojilerini yakından izleyebilme ve kullanma becerisi kazanır.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8</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Etkin yönetim becerisi kazanarak projelerin gerçekleştirilmesinde gerekli planlama, koordinasyon ve kontrol faaliyetlerini yürütebilir.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9</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 xml:space="preserve">Yasal, etik ve mesleki ilkeleri özümseyerek aldığı kararlarda ve uygulamalarında toplumsal sorumluluk bilincine sahip olur. </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10</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Kişiler arası ilişkileri yönetebilir.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11</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Yenilikçi fikirler üretebilme, yenilikçi fikirlerin üretilmesini teşvik etme ve bu fikirleri uygulamaya geçirebilme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89312" behindDoc="0" locked="0" layoutInCell="1" allowOverlap="1" wp14:anchorId="4264DD60" wp14:editId="328D8305">
                <wp:simplePos x="0" y="0"/>
                <wp:positionH relativeFrom="column">
                  <wp:posOffset>621665</wp:posOffset>
                </wp:positionH>
                <wp:positionV relativeFrom="paragraph">
                  <wp:posOffset>-62865</wp:posOffset>
                </wp:positionV>
                <wp:extent cx="957400" cy="294175"/>
                <wp:effectExtent l="57150" t="38100" r="14605" b="48895"/>
                <wp:wrapNone/>
                <wp:docPr id="78" name="Mürekkep 78"/>
                <wp:cNvGraphicFramePr/>
                <a:graphic xmlns:a="http://schemas.openxmlformats.org/drawingml/2006/main">
                  <a:graphicData uri="http://schemas.microsoft.com/office/word/2010/wordprocessingInk">
                    <w14:contentPart bwMode="auto" r:id="rId34">
                      <w14:nvContentPartPr>
                        <w14:cNvContentPartPr/>
                      </w14:nvContentPartPr>
                      <w14:xfrm>
                        <a:off x="0" y="0"/>
                        <a:ext cx="957400" cy="294175"/>
                      </w14:xfrm>
                    </w14:contentPart>
                  </a:graphicData>
                </a:graphic>
              </wp:anchor>
            </w:drawing>
          </mc:Choice>
          <mc:Fallback>
            <w:pict>
              <v:shape w14:anchorId="3F0F8877" id="Mürekkep 78" o:spid="_x0000_s1026" type="#_x0000_t75" style="position:absolute;margin-left:48.4pt;margin-top:-5.55pt;width:76.55pt;height:24.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">
                <v:imagedata r:id="rId35"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1360" behindDoc="1" locked="0" layoutInCell="1" allowOverlap="1" wp14:anchorId="4FAE0A86" wp14:editId="62D6A77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rsidRPr="00F52FAC">
              <w:rPr>
                <w:rFonts w:ascii="Times New Roman" w:hAnsi="Times New Roman" w:cs="Times New Roman"/>
              </w:rPr>
              <w:t>131217476</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84552" w:rsidRPr="00816E7E" w:rsidRDefault="00C84552" w:rsidP="00DC6779">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rsidRPr="00B874A0">
              <w:rPr>
                <w:sz w:val="20"/>
                <w:szCs w:val="20"/>
              </w:rPr>
              <w:t>Ürü</w:t>
            </w:r>
            <w:bookmarkStart w:id="87" w:name="ürün"/>
            <w:bookmarkEnd w:id="87"/>
            <w:r w:rsidRPr="00B874A0">
              <w:rPr>
                <w:sz w:val="20"/>
                <w:szCs w:val="20"/>
              </w:rPr>
              <w:t xml:space="preserve">n </w:t>
            </w:r>
            <w:r>
              <w:rPr>
                <w:sz w:val="20"/>
                <w:szCs w:val="20"/>
              </w:rPr>
              <w:t>ve Süreç Tasarımı</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0"/>
        <w:gridCol w:w="552"/>
        <w:gridCol w:w="390"/>
        <w:gridCol w:w="1206"/>
        <w:gridCol w:w="569"/>
        <w:gridCol w:w="61"/>
        <w:gridCol w:w="672"/>
        <w:gridCol w:w="968"/>
        <w:gridCol w:w="432"/>
        <w:gridCol w:w="169"/>
        <w:gridCol w:w="118"/>
        <w:gridCol w:w="2062"/>
        <w:gridCol w:w="586"/>
        <w:gridCol w:w="1457"/>
        <w:gridCol w:w="164"/>
      </w:tblGrid>
      <w:tr w:rsidR="00C84552" w:rsidRPr="00816E7E" w:rsidTr="00DC6779">
        <w:trPr>
          <w:trHeight w:val="383"/>
        </w:trPr>
        <w:tc>
          <w:tcPr>
            <w:tcW w:w="524"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DC6779">
        <w:trPr>
          <w:trHeight w:val="382"/>
        </w:trPr>
        <w:tc>
          <w:tcPr>
            <w:tcW w:w="524"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61" w:type="pct"/>
            <w:gridSpan w:val="3"/>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8"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DC6779">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C84552" w:rsidRPr="002C02AF" w:rsidRDefault="00C84552" w:rsidP="00DC6779">
            <w:r>
              <w:t xml:space="preserve"> 7</w:t>
            </w:r>
          </w:p>
        </w:tc>
        <w:tc>
          <w:tcPr>
            <w:tcW w:w="461" w:type="pct"/>
            <w:gridSpan w:val="3"/>
            <w:tcBorders>
              <w:top w:val="single" w:sz="4" w:space="0" w:color="auto"/>
              <w:left w:val="single" w:sz="12" w:space="0" w:color="auto"/>
              <w:bottom w:val="single" w:sz="12" w:space="0" w:color="auto"/>
              <w:right w:val="single" w:sz="4" w:space="0" w:color="auto"/>
            </w:tcBorders>
            <w:vAlign w:val="center"/>
          </w:tcPr>
          <w:p w:rsidR="00C84552" w:rsidRPr="002C02AF" w:rsidRDefault="00C84552" w:rsidP="00DC6779">
            <w:r>
              <w:t xml:space="preserve"> 2</w:t>
            </w:r>
          </w:p>
        </w:tc>
        <w:tc>
          <w:tcPr>
            <w:tcW w:w="572" w:type="pct"/>
            <w:tcBorders>
              <w:top w:val="single" w:sz="4" w:space="0" w:color="auto"/>
              <w:left w:val="single" w:sz="4" w:space="0" w:color="auto"/>
              <w:bottom w:val="single" w:sz="12" w:space="0" w:color="auto"/>
            </w:tcBorders>
            <w:vAlign w:val="center"/>
          </w:tcPr>
          <w:p w:rsidR="00C84552" w:rsidRPr="002C02AF" w:rsidRDefault="00C84552" w:rsidP="00DC6779">
            <w:r>
              <w:t xml:space="preserve">0 </w:t>
            </w:r>
          </w:p>
        </w:tc>
        <w:tc>
          <w:tcPr>
            <w:tcW w:w="618" w:type="pct"/>
            <w:gridSpan w:val="3"/>
            <w:tcBorders>
              <w:top w:val="single" w:sz="4" w:space="0" w:color="auto"/>
              <w:bottom w:val="single" w:sz="12" w:space="0" w:color="auto"/>
              <w:right w:val="single" w:sz="12" w:space="0" w:color="auto"/>
            </w:tcBorders>
            <w:shd w:val="clear" w:color="auto" w:fill="auto"/>
            <w:vAlign w:val="center"/>
          </w:tcPr>
          <w:p w:rsidR="00C84552" w:rsidRPr="002C02AF" w:rsidRDefault="00C84552" w:rsidP="00DC6779">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C84552" w:rsidRPr="002C02AF" w:rsidRDefault="00C84552" w:rsidP="00DC6779">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4552" w:rsidRPr="002C02AF" w:rsidRDefault="00C84552" w:rsidP="00DC6779">
            <w:r>
              <w:t xml:space="preserve">3 </w:t>
            </w:r>
          </w:p>
        </w:tc>
        <w:tc>
          <w:tcPr>
            <w:tcW w:w="1312"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9" w:type="pct"/>
            <w:gridSpan w:val="2"/>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84552" w:rsidRPr="00816E7E" w:rsidTr="00DC6779">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DC6779">
        <w:tblPrEx>
          <w:tblBorders>
            <w:insideH w:val="single" w:sz="6" w:space="0" w:color="auto"/>
            <w:insideV w:val="single" w:sz="6" w:space="0" w:color="auto"/>
          </w:tblBorders>
        </w:tblPrEx>
        <w:trPr>
          <w:trHeight w:val="546"/>
        </w:trPr>
        <w:tc>
          <w:tcPr>
            <w:tcW w:w="800"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6"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DC6779">
        <w:tblPrEx>
          <w:tblBorders>
            <w:insideH w:val="single" w:sz="6" w:space="0" w:color="auto"/>
            <w:insideV w:val="single" w:sz="6" w:space="0" w:color="auto"/>
          </w:tblBorders>
        </w:tblPrEx>
        <w:trPr>
          <w:trHeight w:val="138"/>
        </w:trPr>
        <w:tc>
          <w:tcPr>
            <w:tcW w:w="800" w:type="pct"/>
            <w:gridSpan w:val="3"/>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r>
              <w:rPr>
                <w:rFonts w:ascii="Times New Roman" w:hAnsi="Times New Roman" w:cs="Times New Roman"/>
              </w:rPr>
              <w:t>x</w:t>
            </w:r>
          </w:p>
        </w:tc>
        <w:tc>
          <w:tcPr>
            <w:tcW w:w="1056"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24"/>
        </w:trPr>
        <w:tc>
          <w:tcPr>
            <w:tcW w:w="5000" w:type="pct"/>
            <w:gridSpan w:val="16"/>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DC6779">
        <w:tc>
          <w:tcPr>
            <w:tcW w:w="1827" w:type="pct"/>
            <w:gridSpan w:val="6"/>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8" w:type="pct"/>
            <w:gridSpan w:val="6"/>
            <w:tcBorders>
              <w:top w:val="single" w:sz="8"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Ara Sınav</w:t>
            </w:r>
          </w:p>
        </w:tc>
        <w:tc>
          <w:tcPr>
            <w:tcW w:w="1256" w:type="pct"/>
            <w:gridSpan w:val="2"/>
            <w:tcBorders>
              <w:top w:val="single" w:sz="8" w:space="0" w:color="auto"/>
              <w:left w:val="single" w:sz="4" w:space="0" w:color="auto"/>
              <w:bottom w:val="single" w:sz="4" w:space="0" w:color="auto"/>
              <w:right w:val="single" w:sz="8" w:space="0" w:color="auto"/>
            </w:tcBorders>
          </w:tcPr>
          <w:p w:rsidR="00C84552" w:rsidRPr="000E3402" w:rsidRDefault="00C84552" w:rsidP="00DC6779">
            <w:r>
              <w:t xml:space="preserve"> 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rsidR="00C84552" w:rsidRPr="005D19B7" w:rsidRDefault="00C84552" w:rsidP="00DC6779">
            <w:pPr>
              <w:rPr>
                <w:sz w:val="20"/>
                <w:szCs w:val="20"/>
                <w:highlight w:val="yellow"/>
              </w:rPr>
            </w:pPr>
            <w:r>
              <w:rPr>
                <w:sz w:val="20"/>
                <w:szCs w:val="20"/>
              </w:rPr>
              <w:t xml:space="preserve"> 40</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C84552" w:rsidRPr="000E3402" w:rsidRDefault="00C84552" w:rsidP="00DC6779"/>
        </w:tc>
        <w:tc>
          <w:tcPr>
            <w:tcW w:w="769" w:type="pct"/>
            <w:gridSpan w:val="2"/>
            <w:tcBorders>
              <w:top w:val="single" w:sz="4" w:space="0" w:color="auto"/>
              <w:left w:val="single" w:sz="8" w:space="0" w:color="auto"/>
              <w:bottom w:val="single" w:sz="4" w:space="0" w:color="auto"/>
              <w:right w:val="single" w:sz="12" w:space="0" w:color="auto"/>
            </w:tcBorders>
          </w:tcPr>
          <w:p w:rsidR="00C84552" w:rsidRPr="005D19B7" w:rsidRDefault="00C84552" w:rsidP="00DC6779">
            <w:pPr>
              <w:rPr>
                <w:sz w:val="20"/>
                <w:szCs w:val="20"/>
                <w:highlight w:val="yellow"/>
              </w:rPr>
            </w:pPr>
            <w:r>
              <w:rPr>
                <w:sz w:val="20"/>
                <w:szCs w:val="20"/>
              </w:rPr>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C84552" w:rsidRPr="000E3402" w:rsidRDefault="00C84552" w:rsidP="00DC6779">
            <w:r>
              <w:t xml:space="preserve"> </w:t>
            </w:r>
          </w:p>
        </w:tc>
        <w:tc>
          <w:tcPr>
            <w:tcW w:w="769" w:type="pct"/>
            <w:gridSpan w:val="2"/>
            <w:tcBorders>
              <w:top w:val="single" w:sz="4" w:space="0" w:color="auto"/>
              <w:left w:val="single" w:sz="8" w:space="0" w:color="auto"/>
              <w:bottom w:val="single" w:sz="4" w:space="0" w:color="auto"/>
              <w:right w:val="single" w:sz="12" w:space="0" w:color="auto"/>
            </w:tcBorders>
          </w:tcPr>
          <w:p w:rsidR="00C84552" w:rsidRPr="00D605C4" w:rsidRDefault="00C84552" w:rsidP="00DC6779">
            <w:pPr>
              <w:rPr>
                <w:sz w:val="20"/>
                <w:szCs w:val="20"/>
              </w:rPr>
            </w:pPr>
            <w:r>
              <w:t xml:space="preserve"> </w:t>
            </w:r>
            <w:r w:rsidRPr="001A787E">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8" w:space="0" w:color="auto"/>
              <w:right w:val="single" w:sz="4" w:space="0" w:color="auto"/>
            </w:tcBorders>
            <w:vAlign w:val="center"/>
          </w:tcPr>
          <w:p w:rsidR="00C84552" w:rsidRDefault="00C84552" w:rsidP="00DC6779">
            <w:pPr>
              <w:jc w:val="left"/>
              <w:rPr>
                <w:sz w:val="20"/>
                <w:szCs w:val="20"/>
              </w:rPr>
            </w:pPr>
            <w:r>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C84552" w:rsidRPr="000E3402" w:rsidRDefault="00C84552" w:rsidP="00DC6779">
            <w:r>
              <w:t xml:space="preserve"> </w:t>
            </w:r>
          </w:p>
        </w:tc>
        <w:tc>
          <w:tcPr>
            <w:tcW w:w="769" w:type="pct"/>
            <w:gridSpan w:val="2"/>
            <w:tcBorders>
              <w:top w:val="single" w:sz="4" w:space="0" w:color="auto"/>
              <w:left w:val="single" w:sz="8" w:space="0" w:color="auto"/>
              <w:bottom w:val="single" w:sz="8" w:space="0" w:color="auto"/>
              <w:right w:val="single" w:sz="12" w:space="0" w:color="auto"/>
            </w:tcBorders>
          </w:tcPr>
          <w:p w:rsidR="00C84552" w:rsidRPr="001A787E" w:rsidRDefault="00C84552" w:rsidP="00DC6779">
            <w:r w:rsidRPr="001A787E">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8" w:space="0" w:color="auto"/>
              <w:left w:val="single" w:sz="12" w:space="0" w:color="auto"/>
              <w:bottom w:val="single" w:sz="8" w:space="0" w:color="auto"/>
              <w:right w:val="single" w:sz="4" w:space="0" w:color="auto"/>
            </w:tcBorders>
            <w:vAlign w:val="center"/>
          </w:tcPr>
          <w:p w:rsidR="00C84552" w:rsidRDefault="00C84552" w:rsidP="00DC6779">
            <w:pPr>
              <w:jc w:val="left"/>
              <w:rPr>
                <w:sz w:val="20"/>
                <w:szCs w:val="20"/>
              </w:rPr>
            </w:pPr>
            <w:r>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C84552" w:rsidRPr="000E3402" w:rsidRDefault="00C84552" w:rsidP="00DC6779"/>
        </w:tc>
        <w:tc>
          <w:tcPr>
            <w:tcW w:w="769" w:type="pct"/>
            <w:gridSpan w:val="2"/>
            <w:tcBorders>
              <w:top w:val="single" w:sz="8" w:space="0" w:color="auto"/>
              <w:left w:val="single" w:sz="8" w:space="0" w:color="auto"/>
              <w:bottom w:val="single" w:sz="8"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8" w:space="0" w:color="auto"/>
              <w:left w:val="single" w:sz="12" w:space="0" w:color="auto"/>
              <w:bottom w:val="single" w:sz="12" w:space="0" w:color="auto"/>
              <w:right w:val="single" w:sz="4" w:space="0" w:color="auto"/>
            </w:tcBorders>
            <w:vAlign w:val="center"/>
          </w:tcPr>
          <w:p w:rsidR="00C84552" w:rsidRDefault="00C84552" w:rsidP="00DC6779">
            <w:pPr>
              <w:jc w:val="left"/>
              <w:rPr>
                <w:sz w:val="20"/>
                <w:szCs w:val="20"/>
              </w:rPr>
            </w:pPr>
            <w:r>
              <w:rPr>
                <w:sz w:val="20"/>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12" w:space="0" w:color="auto"/>
              <w:left w:val="single" w:sz="12" w:space="0" w:color="auto"/>
              <w:bottom w:val="single" w:sz="12" w:space="0" w:color="auto"/>
              <w:right w:val="single" w:sz="12" w:space="0" w:color="auto"/>
            </w:tcBorders>
            <w:vAlign w:val="center"/>
          </w:tcPr>
          <w:p w:rsidR="00C84552" w:rsidRDefault="00C84552" w:rsidP="00DC6779">
            <w:pPr>
              <w:jc w:val="left"/>
              <w:rPr>
                <w:sz w:val="20"/>
                <w:szCs w:val="20"/>
              </w:rPr>
            </w:pPr>
            <w:r>
              <w:rPr>
                <w:sz w:val="20"/>
                <w:szCs w:val="20"/>
              </w:rPr>
              <w:t xml:space="preserve"> </w:t>
            </w:r>
          </w:p>
        </w:tc>
        <w:tc>
          <w:tcPr>
            <w:tcW w:w="1256" w:type="pct"/>
            <w:gridSpan w:val="2"/>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12" w:space="0" w:color="auto"/>
              <w:left w:val="single" w:sz="12" w:space="0" w:color="auto"/>
              <w:bottom w:val="single" w:sz="12" w:space="0" w:color="auto"/>
              <w:right w:val="single" w:sz="12" w:space="0" w:color="auto"/>
            </w:tcBorders>
            <w:vAlign w:val="center"/>
          </w:tcPr>
          <w:p w:rsidR="00C84552" w:rsidRDefault="00C84552" w:rsidP="00DC6779">
            <w:pPr>
              <w:jc w:val="left"/>
              <w:rPr>
                <w:sz w:val="20"/>
                <w:szCs w:val="20"/>
              </w:rPr>
            </w:pPr>
          </w:p>
        </w:tc>
        <w:tc>
          <w:tcPr>
            <w:tcW w:w="1256" w:type="pct"/>
            <w:gridSpan w:val="2"/>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rPr>
          <w:trHeight w:val="392"/>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8" w:type="pct"/>
            <w:gridSpan w:val="6"/>
            <w:tcBorders>
              <w:top w:val="single" w:sz="8"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p>
        </w:tc>
        <w:tc>
          <w:tcPr>
            <w:tcW w:w="1256" w:type="pct"/>
            <w:gridSpan w:val="2"/>
            <w:tcBorders>
              <w:top w:val="single" w:sz="8" w:space="0" w:color="auto"/>
              <w:left w:val="single" w:sz="4" w:space="0" w:color="auto"/>
              <w:bottom w:val="single" w:sz="4" w:space="0" w:color="auto"/>
              <w:right w:val="single" w:sz="8" w:space="0" w:color="auto"/>
            </w:tcBorders>
          </w:tcPr>
          <w:p w:rsidR="00C84552" w:rsidRPr="000E3402" w:rsidRDefault="00C84552" w:rsidP="00DC6779">
            <w: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rsidR="00C84552" w:rsidRPr="001A787E" w:rsidRDefault="00C84552" w:rsidP="00DC6779">
            <w:r>
              <w:t>60</w:t>
            </w:r>
          </w:p>
        </w:tc>
      </w:tr>
      <w:tr w:rsidR="00C84552" w:rsidRPr="00816E7E" w:rsidTr="00DC6779">
        <w:trPr>
          <w:trHeight w:val="447"/>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3" w:type="pct"/>
            <w:gridSpan w:val="10"/>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DC6779">
        <w:trPr>
          <w:trHeight w:val="447"/>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3C1BE1" w:rsidRDefault="00C84552" w:rsidP="00DC6779">
            <w:pPr>
              <w:jc w:val="left"/>
              <w:rPr>
                <w:sz w:val="20"/>
                <w:szCs w:val="20"/>
              </w:rPr>
            </w:pPr>
            <w:r>
              <w:rPr>
                <w:sz w:val="20"/>
                <w:szCs w:val="20"/>
                <w:lang w:val="en-GB"/>
              </w:rPr>
              <w:t>Mal</w:t>
            </w:r>
            <w:r w:rsidRPr="00D91BAF">
              <w:rPr>
                <w:sz w:val="20"/>
                <w:szCs w:val="20"/>
                <w:lang w:val="en-GB"/>
              </w:rPr>
              <w:t xml:space="preserve">/Hizmet </w:t>
            </w:r>
            <w:r>
              <w:rPr>
                <w:sz w:val="20"/>
                <w:szCs w:val="20"/>
                <w:lang w:val="en-GB"/>
              </w:rPr>
              <w:t>sınıflandırması, değer analizi, ürün yaşam döngüsü, mal/hizmet tasarım süreci ve stratejileri, müşteri analizi, yeni mal/hizmet geliştirme, insan alt-sistemi, kaliteye göre tasarım, araç-gereç tasarımı, çevreye duyarlı tasarım, süreç seçimi, koordinasyon, iş modeli üretimi örnek uygulama örnekleri</w:t>
            </w:r>
          </w:p>
        </w:tc>
      </w:tr>
      <w:tr w:rsidR="00C84552" w:rsidRPr="00816E7E" w:rsidTr="00DC6779">
        <w:trPr>
          <w:trHeight w:val="426"/>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B768B8" w:rsidRDefault="00C84552" w:rsidP="00DC6779">
            <w:pPr>
              <w:ind w:right="51"/>
              <w:jc w:val="left"/>
              <w:rPr>
                <w:sz w:val="20"/>
                <w:szCs w:val="20"/>
              </w:rPr>
            </w:pPr>
            <w:r w:rsidRPr="00B768B8">
              <w:rPr>
                <w:sz w:val="20"/>
                <w:szCs w:val="20"/>
              </w:rPr>
              <w:t xml:space="preserve">Üretim </w:t>
            </w:r>
            <w:r>
              <w:rPr>
                <w:sz w:val="20"/>
                <w:szCs w:val="20"/>
              </w:rPr>
              <w:t>sistemlerinin tasarımında mal ve hizmetlerin süreç, insan, araç, teknoloji alt sistemlerinin koordinasyonu ile tasarımı ile süreç seçimi becerisi kazandırmak</w:t>
            </w:r>
          </w:p>
        </w:tc>
      </w:tr>
      <w:tr w:rsidR="00C84552" w:rsidRPr="00816E7E" w:rsidTr="00DC6779">
        <w:trPr>
          <w:trHeight w:val="518"/>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0E3402" w:rsidRDefault="00C84552" w:rsidP="00DC6779">
            <w:pPr>
              <w:jc w:val="left"/>
              <w:rPr>
                <w:sz w:val="20"/>
                <w:szCs w:val="20"/>
              </w:rPr>
            </w:pPr>
            <w:r>
              <w:rPr>
                <w:sz w:val="20"/>
                <w:szCs w:val="20"/>
              </w:rPr>
              <w:t>Mal ve hizmetlerin üretim yönetimi içerisindeki tasarım faaliyetleri konusunda bilgi vermek</w:t>
            </w:r>
          </w:p>
        </w:tc>
      </w:tr>
      <w:tr w:rsidR="00C84552" w:rsidRPr="00816E7E" w:rsidTr="00DC6779">
        <w:trPr>
          <w:trHeight w:val="518"/>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Default="00C84552" w:rsidP="004B3A56">
            <w:pPr>
              <w:numPr>
                <w:ilvl w:val="0"/>
                <w:numId w:val="59"/>
              </w:numPr>
              <w:ind w:right="51"/>
              <w:jc w:val="left"/>
              <w:rPr>
                <w:sz w:val="20"/>
                <w:szCs w:val="20"/>
              </w:rPr>
            </w:pPr>
            <w:r>
              <w:rPr>
                <w:b/>
                <w:sz w:val="20"/>
                <w:szCs w:val="20"/>
              </w:rPr>
              <w:t xml:space="preserve"> </w:t>
            </w:r>
            <w:r>
              <w:rPr>
                <w:sz w:val="20"/>
                <w:szCs w:val="20"/>
              </w:rPr>
              <w:t>Mal ve hizmetlerin ayırdedici özellikleri hakkında bilgi sahibi olma</w:t>
            </w:r>
          </w:p>
          <w:p w:rsidR="00C84552" w:rsidRDefault="00C84552" w:rsidP="004B3A56">
            <w:pPr>
              <w:numPr>
                <w:ilvl w:val="0"/>
                <w:numId w:val="59"/>
              </w:numPr>
              <w:ind w:right="51"/>
              <w:jc w:val="left"/>
              <w:rPr>
                <w:sz w:val="20"/>
                <w:szCs w:val="20"/>
              </w:rPr>
            </w:pPr>
            <w:r>
              <w:rPr>
                <w:sz w:val="20"/>
                <w:szCs w:val="20"/>
              </w:rPr>
              <w:t>Müşteriler için değer oluşturan mal/hizmet tasarımı yapabilme</w:t>
            </w:r>
          </w:p>
          <w:p w:rsidR="00C84552" w:rsidRPr="000F664A" w:rsidRDefault="00C84552" w:rsidP="004B3A56">
            <w:pPr>
              <w:numPr>
                <w:ilvl w:val="0"/>
                <w:numId w:val="59"/>
              </w:numPr>
              <w:ind w:right="51"/>
              <w:jc w:val="left"/>
            </w:pPr>
            <w:r>
              <w:rPr>
                <w:sz w:val="20"/>
                <w:szCs w:val="20"/>
              </w:rPr>
              <w:t>Tasarımı sosyoteknik sistem bakış açısı ile bütüncül bir şekilde ele alabilme</w:t>
            </w:r>
          </w:p>
          <w:p w:rsidR="00C84552" w:rsidRPr="000E3402" w:rsidRDefault="00C84552" w:rsidP="004B3A56">
            <w:pPr>
              <w:numPr>
                <w:ilvl w:val="0"/>
                <w:numId w:val="59"/>
              </w:numPr>
              <w:ind w:right="51"/>
              <w:jc w:val="left"/>
            </w:pPr>
            <w:r>
              <w:rPr>
                <w:sz w:val="20"/>
                <w:szCs w:val="20"/>
              </w:rPr>
              <w:t>Öğrenilen kuramsal bilgileri, uygulama örnekleri ile bütünleştirebilme</w:t>
            </w:r>
          </w:p>
        </w:tc>
      </w:tr>
      <w:tr w:rsidR="00C84552" w:rsidRPr="00816E7E" w:rsidTr="00DC6779">
        <w:trPr>
          <w:trHeight w:val="54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0D3550" w:rsidRDefault="00C84552" w:rsidP="004B3A56">
            <w:pPr>
              <w:pStyle w:val="Balk4"/>
              <w:numPr>
                <w:ilvl w:val="0"/>
                <w:numId w:val="60"/>
              </w:numPr>
              <w:spacing w:before="0" w:beforeAutospacing="0" w:after="0" w:afterAutospacing="0"/>
              <w:rPr>
                <w:b w:val="0"/>
                <w:sz w:val="20"/>
                <w:szCs w:val="20"/>
              </w:rPr>
            </w:pPr>
            <w:r w:rsidRPr="000D3550">
              <w:rPr>
                <w:b w:val="0"/>
                <w:sz w:val="20"/>
                <w:szCs w:val="20"/>
              </w:rPr>
              <w:t>Ulrich K. T., Eppinger, S. D., 2012, Product design and development, 5</w:t>
            </w:r>
            <w:r w:rsidRPr="000D3550">
              <w:rPr>
                <w:b w:val="0"/>
                <w:sz w:val="20"/>
                <w:szCs w:val="20"/>
                <w:vertAlign w:val="superscript"/>
              </w:rPr>
              <w:t>th</w:t>
            </w:r>
            <w:r w:rsidRPr="000D3550">
              <w:rPr>
                <w:b w:val="0"/>
                <w:sz w:val="20"/>
                <w:szCs w:val="20"/>
              </w:rPr>
              <w:t xml:space="preserve"> edition, McGraw Hill/Irwin. </w:t>
            </w:r>
          </w:p>
          <w:p w:rsidR="00C84552" w:rsidRPr="007E45A2" w:rsidRDefault="00C84552" w:rsidP="004B3A56">
            <w:pPr>
              <w:pStyle w:val="GvdeMetni"/>
              <w:numPr>
                <w:ilvl w:val="0"/>
                <w:numId w:val="60"/>
              </w:numPr>
              <w:pBdr>
                <w:bottom w:val="none" w:sz="0" w:space="0" w:color="auto"/>
              </w:pBdr>
              <w:jc w:val="left"/>
              <w:rPr>
                <w:b/>
              </w:rPr>
            </w:pPr>
            <w:r w:rsidRPr="000D3550">
              <w:t>Karamustafa, K., Acar Gürel, D., (2015), Hizmet Tasarımı, AÖF Yayınları, Eskişehir.</w:t>
            </w:r>
          </w:p>
        </w:tc>
      </w:tr>
      <w:tr w:rsidR="00C84552" w:rsidRPr="00816E7E" w:rsidTr="00DC6779">
        <w:trPr>
          <w:trHeight w:val="54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Default="00C84552" w:rsidP="004B3A56">
            <w:pPr>
              <w:pStyle w:val="GvdeMetni"/>
              <w:numPr>
                <w:ilvl w:val="0"/>
                <w:numId w:val="61"/>
              </w:numPr>
              <w:pBdr>
                <w:bottom w:val="none" w:sz="0" w:space="0" w:color="auto"/>
              </w:pBdr>
              <w:ind w:left="414" w:hanging="414"/>
              <w:jc w:val="left"/>
            </w:pPr>
            <w:r>
              <w:t xml:space="preserve"> Krajewski L. J., Ritzman, L. P. (2013), Üretim Yönetimi-Süreçleri ve Tedarik Zincirleri, Nobel Yayınevi.</w:t>
            </w:r>
          </w:p>
          <w:p w:rsidR="00C84552" w:rsidRDefault="00C84552" w:rsidP="004B3A56">
            <w:pPr>
              <w:pStyle w:val="GvdeMetni"/>
              <w:numPr>
                <w:ilvl w:val="0"/>
                <w:numId w:val="61"/>
              </w:numPr>
              <w:pBdr>
                <w:bottom w:val="none" w:sz="0" w:space="0" w:color="auto"/>
              </w:pBdr>
              <w:ind w:left="414" w:hanging="414"/>
              <w:jc w:val="left"/>
            </w:pPr>
            <w:r>
              <w:t xml:space="preserve"> Stevenson, W. J. (1990), Production/Operations Management, Third Edition, Irwin.</w:t>
            </w:r>
          </w:p>
          <w:p w:rsidR="00C84552" w:rsidRPr="002A3539" w:rsidRDefault="00C84552" w:rsidP="00DC6779">
            <w:pPr>
              <w:pStyle w:val="GvdeMetni"/>
            </w:pPr>
          </w:p>
        </w:tc>
      </w:tr>
      <w:tr w:rsidR="00C84552" w:rsidRPr="00816E7E" w:rsidTr="00DC6779">
        <w:trPr>
          <w:trHeight w:val="52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3C1BE1" w:rsidRDefault="00C84552" w:rsidP="00DC6779">
            <w:pPr>
              <w:jc w:val="left"/>
              <w:rPr>
                <w:sz w:val="20"/>
                <w:szCs w:val="20"/>
              </w:rPr>
            </w:pPr>
          </w:p>
        </w:tc>
      </w:tr>
      <w:tr w:rsidR="00C84552" w:rsidRPr="00816E7E" w:rsidTr="00DC6779">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DERSİN HAFTALIK PLANI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lastRenderedPageBreak/>
              <w:t>HAFTA</w:t>
            </w:r>
          </w:p>
        </w:tc>
        <w:tc>
          <w:tcPr>
            <w:tcW w:w="4384" w:type="pct"/>
            <w:gridSpan w:val="13"/>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384" w:type="pct"/>
            <w:gridSpan w:val="13"/>
          </w:tcPr>
          <w:p w:rsidR="00C84552" w:rsidRPr="00B768B8" w:rsidRDefault="00C84552" w:rsidP="00DC6779">
            <w:pPr>
              <w:jc w:val="left"/>
              <w:rPr>
                <w:sz w:val="20"/>
                <w:szCs w:val="20"/>
              </w:rPr>
            </w:pPr>
            <w:r w:rsidRPr="00B768B8">
              <w:rPr>
                <w:sz w:val="20"/>
                <w:szCs w:val="20"/>
              </w:rPr>
              <w:t>Ders kapsamı, yürütüm, değerlendirme</w:t>
            </w:r>
            <w:r>
              <w:rPr>
                <w:sz w:val="20"/>
                <w:szCs w:val="20"/>
              </w:rPr>
              <w:t>, tanışma, dersin üretim yönetimi içerisindeki konumu</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384" w:type="pct"/>
            <w:gridSpan w:val="13"/>
          </w:tcPr>
          <w:p w:rsidR="00C84552" w:rsidRPr="00B768B8" w:rsidRDefault="00C84552" w:rsidP="00DC6779">
            <w:pPr>
              <w:jc w:val="left"/>
              <w:rPr>
                <w:sz w:val="20"/>
                <w:szCs w:val="20"/>
              </w:rPr>
            </w:pPr>
            <w:r>
              <w:rPr>
                <w:sz w:val="20"/>
                <w:szCs w:val="20"/>
              </w:rPr>
              <w:t>Mal/Hizmet karşılaştırması, tasarım kavramı, endüstriyel tasarım ile farkları, değer tanımı, değer zinciri analizi, ortak değer oluşturma, yalın üretim/yalın hizmet, sosyo teknik sistem modeli, değer mühendisliği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384" w:type="pct"/>
            <w:gridSpan w:val="13"/>
          </w:tcPr>
          <w:p w:rsidR="00C84552" w:rsidRPr="00B768B8" w:rsidRDefault="00C84552" w:rsidP="00DC6779">
            <w:pPr>
              <w:jc w:val="left"/>
              <w:rPr>
                <w:sz w:val="20"/>
                <w:szCs w:val="20"/>
              </w:rPr>
            </w:pPr>
            <w:r>
              <w:rPr>
                <w:sz w:val="20"/>
                <w:szCs w:val="20"/>
              </w:rPr>
              <w:t>Ürün Yaşam Döngüsü ve Yaşam Döngüsü Analizi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384" w:type="pct"/>
            <w:gridSpan w:val="13"/>
          </w:tcPr>
          <w:p w:rsidR="00C84552" w:rsidRPr="00B768B8" w:rsidRDefault="00C84552" w:rsidP="00DC6779">
            <w:pPr>
              <w:jc w:val="left"/>
              <w:rPr>
                <w:sz w:val="20"/>
                <w:szCs w:val="20"/>
              </w:rPr>
            </w:pPr>
            <w:r>
              <w:rPr>
                <w:sz w:val="20"/>
                <w:szCs w:val="20"/>
              </w:rPr>
              <w:t>Ürün Tasarım Süreci (kavramdan tasarıma) ve Stratejileri (iyileştirme, çeşitlendirme, yeni ürün/hizmet, rakip ürün/hizmetlerin kopyalanması)</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384" w:type="pct"/>
            <w:gridSpan w:val="13"/>
          </w:tcPr>
          <w:p w:rsidR="00C84552" w:rsidRPr="00B768B8" w:rsidRDefault="00C84552" w:rsidP="00DC6779">
            <w:pPr>
              <w:jc w:val="left"/>
              <w:rPr>
                <w:sz w:val="20"/>
                <w:szCs w:val="20"/>
              </w:rPr>
            </w:pPr>
            <w:r>
              <w:rPr>
                <w:sz w:val="20"/>
                <w:szCs w:val="20"/>
              </w:rPr>
              <w:t>Müşteri ve Pazar Analizi (rekabet analizi, Kalite Fonksiyon Yayılımı) ve Müşteri İlişkileri Yönetimi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384" w:type="pct"/>
            <w:gridSpan w:val="13"/>
          </w:tcPr>
          <w:p w:rsidR="00C84552" w:rsidRPr="00B768B8" w:rsidRDefault="00C84552" w:rsidP="00DC6779">
            <w:pPr>
              <w:jc w:val="left"/>
              <w:rPr>
                <w:sz w:val="20"/>
                <w:szCs w:val="20"/>
              </w:rPr>
            </w:pPr>
            <w:r>
              <w:rPr>
                <w:sz w:val="20"/>
                <w:szCs w:val="20"/>
              </w:rPr>
              <w:t>Yeni Ürün Geliştirme (CAD, TRIZ, BPR)</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384" w:type="pct"/>
            <w:gridSpan w:val="13"/>
          </w:tcPr>
          <w:p w:rsidR="00C84552" w:rsidRPr="00B768B8" w:rsidRDefault="00C84552" w:rsidP="00DC6779">
            <w:pPr>
              <w:jc w:val="left"/>
              <w:rPr>
                <w:sz w:val="20"/>
                <w:szCs w:val="20"/>
              </w:rPr>
            </w:pPr>
            <w:r>
              <w:rPr>
                <w:sz w:val="20"/>
                <w:szCs w:val="20"/>
              </w:rPr>
              <w:t>İnsan Alt Sistemi (Örgüt yapısı, kültür, öğrenme, sürekli iyileştirme)</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384" w:type="pct"/>
            <w:gridSpan w:val="13"/>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384" w:type="pct"/>
            <w:gridSpan w:val="13"/>
          </w:tcPr>
          <w:p w:rsidR="00C84552" w:rsidRPr="00B768B8" w:rsidRDefault="00C84552" w:rsidP="00DC6779">
            <w:pPr>
              <w:jc w:val="left"/>
              <w:rPr>
                <w:sz w:val="20"/>
                <w:szCs w:val="20"/>
              </w:rPr>
            </w:pPr>
            <w:r>
              <w:rPr>
                <w:sz w:val="20"/>
                <w:szCs w:val="20"/>
              </w:rPr>
              <w:t>Kaliteye göre tasarım (müşteri tatmini ve kalite algısı ölçümü, performans ölçümü, güvenilirlik, robust tasarım)</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384" w:type="pct"/>
            <w:gridSpan w:val="13"/>
          </w:tcPr>
          <w:p w:rsidR="00C84552" w:rsidRPr="00B768B8" w:rsidRDefault="00C84552" w:rsidP="00DC6779">
            <w:pPr>
              <w:jc w:val="left"/>
              <w:rPr>
                <w:sz w:val="20"/>
                <w:szCs w:val="20"/>
              </w:rPr>
            </w:pPr>
            <w:r>
              <w:rPr>
                <w:sz w:val="20"/>
                <w:szCs w:val="20"/>
              </w:rPr>
              <w:t>Çevreye duyarlı tasarım (malzeme/süreç seçimi, demontaj ve geridönüşüm olanakları) ve e-hizmet tasarımı</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384" w:type="pct"/>
            <w:gridSpan w:val="13"/>
          </w:tcPr>
          <w:p w:rsidR="00C84552" w:rsidRPr="00B768B8" w:rsidRDefault="00C84552" w:rsidP="00DC6779">
            <w:pPr>
              <w:jc w:val="left"/>
              <w:rPr>
                <w:sz w:val="20"/>
                <w:szCs w:val="20"/>
              </w:rPr>
            </w:pPr>
            <w:r>
              <w:rPr>
                <w:sz w:val="20"/>
                <w:szCs w:val="20"/>
              </w:rPr>
              <w:t>Süreç seçimi (alma/yapma, süreç türleri, otomasyon, CAM), süreç akış tasarımı, süreç analizi, iş modeli üretimi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384" w:type="pct"/>
            <w:gridSpan w:val="13"/>
          </w:tcPr>
          <w:p w:rsidR="00C84552" w:rsidRPr="00B768B8" w:rsidRDefault="00C84552" w:rsidP="00DC6779">
            <w:pPr>
              <w:jc w:val="left"/>
              <w:rPr>
                <w:sz w:val="20"/>
                <w:szCs w:val="20"/>
              </w:rPr>
            </w:pPr>
            <w:r>
              <w:rPr>
                <w:sz w:val="20"/>
                <w:szCs w:val="20"/>
              </w:rPr>
              <w:t>Ürün tasarımında koordinasyon ve Tedarik Zinciri Ağı tasarımı ile ilişkisi, eşzamanlı mühendislik</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384" w:type="pct"/>
            <w:gridSpan w:val="13"/>
          </w:tcPr>
          <w:p w:rsidR="00C84552" w:rsidRPr="00B768B8" w:rsidRDefault="00C84552" w:rsidP="00DC6779">
            <w:pPr>
              <w:jc w:val="left"/>
              <w:rPr>
                <w:sz w:val="20"/>
                <w:szCs w:val="20"/>
              </w:rPr>
            </w:pPr>
            <w:r>
              <w:rPr>
                <w:sz w:val="20"/>
                <w:szCs w:val="20"/>
              </w:rPr>
              <w:t>Örnek Uygulamalar (Toyota, hastane, belediye)</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384" w:type="pct"/>
            <w:gridSpan w:val="13"/>
          </w:tcPr>
          <w:p w:rsidR="00C84552" w:rsidRPr="00B768B8" w:rsidRDefault="00C84552" w:rsidP="00DC6779">
            <w:pPr>
              <w:jc w:val="left"/>
              <w:rPr>
                <w:sz w:val="20"/>
                <w:szCs w:val="20"/>
              </w:rPr>
            </w:pPr>
            <w:r>
              <w:rPr>
                <w:sz w:val="20"/>
                <w:szCs w:val="20"/>
              </w:rPr>
              <w:t>Kaliteye göre tasarım (müşteri tatmini ve kalite algısı ölçümü, performans ölçümü, güvenilirlik, robust tasarım)</w:t>
            </w:r>
          </w:p>
        </w:tc>
      </w:tr>
      <w:tr w:rsidR="00C84552" w:rsidRPr="00816E7E" w:rsidTr="00DC6779">
        <w:tblPrEx>
          <w:jc w:val="center"/>
          <w:tblBorders>
            <w:insideH w:val="single" w:sz="6" w:space="0" w:color="auto"/>
            <w:insideV w:val="single" w:sz="6" w:space="0" w:color="auto"/>
          </w:tblBorders>
        </w:tblPrEx>
        <w:trPr>
          <w:gridAfter w:val="1"/>
          <w:wAfter w:w="78" w:type="pct"/>
          <w:trHeight w:val="322"/>
          <w:jc w:val="center"/>
        </w:trPr>
        <w:tc>
          <w:tcPr>
            <w:tcW w:w="538" w:type="pct"/>
            <w:gridSpan w:val="2"/>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384" w:type="pct"/>
            <w:gridSpan w:val="13"/>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84552" w:rsidRDefault="00C84552" w:rsidP="00C84552">
      <w:pPr>
        <w:jc w:val="left"/>
        <w:outlineLvl w:val="0"/>
        <w:rPr>
          <w:rFonts w:ascii="Times New Roman" w:hAnsi="Times New Roman" w:cs="Times New Roman"/>
        </w:rPr>
      </w:pPr>
    </w:p>
    <w:p w:rsidR="00C84552" w:rsidRDefault="00C84552" w:rsidP="00C84552">
      <w:pPr>
        <w:jc w:val="both"/>
      </w:pPr>
    </w:p>
    <w:p w:rsidR="0075419C" w:rsidRDefault="0075419C"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3408" behindDoc="1" locked="0" layoutInCell="1" allowOverlap="1" wp14:anchorId="76F60684" wp14:editId="5764F15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rsidRPr="006B6C2C">
              <w:rPr>
                <w:rFonts w:ascii="Times New Roman" w:hAnsi="Times New Roman" w:cs="Times New Roman"/>
              </w:rPr>
              <w:t>131217449</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84552" w:rsidRPr="00777FD7" w:rsidRDefault="00C84552" w:rsidP="00DC6779">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6B6C2C">
              <w:rPr>
                <w:rFonts w:ascii="Times New Roman" w:hAnsi="Times New Roman" w:cs="Times New Roman"/>
              </w:rPr>
              <w:t>YATIRIM P</w:t>
            </w:r>
            <w:bookmarkStart w:id="88" w:name="yatproje"/>
            <w:bookmarkEnd w:id="88"/>
            <w:r w:rsidRPr="006B6C2C">
              <w:rPr>
                <w:rFonts w:ascii="Times New Roman" w:hAnsi="Times New Roman" w:cs="Times New Roman"/>
              </w:rPr>
              <w:t>ROJELERİNİN DEĞERLENDİRİLMESİ</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C84552" w:rsidRPr="00816E7E" w:rsidTr="00DC6779">
        <w:trPr>
          <w:trHeight w:val="383"/>
        </w:trPr>
        <w:tc>
          <w:tcPr>
            <w:tcW w:w="524"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DC6779">
        <w:trPr>
          <w:trHeight w:val="382"/>
        </w:trPr>
        <w:tc>
          <w:tcPr>
            <w:tcW w:w="524"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DC6779">
        <w:trPr>
          <w:trHeight w:val="367"/>
        </w:trPr>
        <w:tc>
          <w:tcPr>
            <w:tcW w:w="524" w:type="pct"/>
            <w:tcBorders>
              <w:bottom w:val="single" w:sz="12" w:space="0" w:color="auto"/>
              <w:right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7</w:t>
            </w:r>
          </w:p>
        </w:tc>
        <w:tc>
          <w:tcPr>
            <w:tcW w:w="465" w:type="pct"/>
            <w:gridSpan w:val="2"/>
            <w:tcBorders>
              <w:left w:val="single" w:sz="12" w:space="0" w:color="auto"/>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2</w:t>
            </w:r>
          </w:p>
        </w:tc>
        <w:tc>
          <w:tcPr>
            <w:tcW w:w="572" w:type="pct"/>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w:t>
            </w:r>
          </w:p>
        </w:tc>
        <w:tc>
          <w:tcPr>
            <w:tcW w:w="459" w:type="pct"/>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2</w:t>
            </w:r>
          </w:p>
        </w:tc>
        <w:tc>
          <w:tcPr>
            <w:tcW w:w="285" w:type="pct"/>
            <w:gridSpan w:val="2"/>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3</w:t>
            </w:r>
          </w:p>
        </w:tc>
        <w:tc>
          <w:tcPr>
            <w:tcW w:w="1312"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84552" w:rsidRPr="00816E7E"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DC6779">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DC6779">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84552" w:rsidRPr="00816E7E" w:rsidRDefault="00C84552" w:rsidP="00DC6779">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24"/>
        </w:trPr>
        <w:tc>
          <w:tcPr>
            <w:tcW w:w="5000" w:type="pct"/>
            <w:gridSpan w:val="14"/>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DC6779">
        <w:tc>
          <w:tcPr>
            <w:tcW w:w="1831" w:type="pct"/>
            <w:gridSpan w:val="5"/>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84552" w:rsidRPr="00816E7E" w:rsidRDefault="00C84552" w:rsidP="00DC6779">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84552" w:rsidRPr="00777FD7" w:rsidRDefault="00C84552" w:rsidP="00DC6779">
            <w:pPr>
              <w:jc w:val="left"/>
              <w:rPr>
                <w:rFonts w:ascii="Times New Roman" w:hAnsi="Times New Roman" w:cs="Times New Roman"/>
                <w:sz w:val="20"/>
                <w:szCs w:val="20"/>
              </w:rPr>
            </w:pPr>
            <w:r w:rsidRPr="00777FD7">
              <w:rPr>
                <w:rFonts w:ascii="Times New Roman" w:hAnsi="Times New Roman" w:cs="Times New Roman"/>
                <w:sz w:val="20"/>
                <w:szCs w:val="20"/>
              </w:rPr>
              <w:t>40</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left w:val="single" w:sz="8" w:space="0" w:color="auto"/>
            </w:tcBorders>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left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92"/>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C84552" w:rsidRPr="00816E7E" w:rsidRDefault="00C84552" w:rsidP="00DC677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84552" w:rsidRPr="00816E7E" w:rsidTr="00DC6779">
        <w:trPr>
          <w:trHeight w:val="447"/>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C84552" w:rsidRPr="00816E7E" w:rsidTr="00DC6779">
        <w:trPr>
          <w:trHeight w:val="447"/>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lang w:val="en-GB"/>
              </w:rPr>
              <w:t>Dersin</w:t>
            </w:r>
            <w:r>
              <w:rPr>
                <w:rFonts w:ascii="Times New Roman" w:hAnsi="Times New Roman" w:cs="Times New Roman"/>
                <w:sz w:val="20"/>
                <w:szCs w:val="20"/>
                <w:lang w:val="en-GB"/>
              </w:rPr>
              <w:t xml:space="preserve"> Temel </w:t>
            </w:r>
            <w:r w:rsidRPr="006B6C2C">
              <w:rPr>
                <w:rFonts w:ascii="Times New Roman" w:hAnsi="Times New Roman" w:cs="Times New Roman"/>
                <w:sz w:val="20"/>
                <w:szCs w:val="20"/>
                <w:lang w:val="en-GB"/>
              </w:rPr>
              <w:t>hedefi, yatırım</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projelerinin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analizinin, planlanmasının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ve</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uygulanmasının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tüm</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aşamalarının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örnekler</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yardımıyla </w:t>
            </w:r>
            <w:r w:rsidRPr="006B6C2C">
              <w:rPr>
                <w:rFonts w:ascii="Times New Roman" w:hAnsi="Times New Roman" w:cs="Times New Roman"/>
                <w:sz w:val="20"/>
                <w:szCs w:val="20"/>
              </w:rPr>
              <w:t>öğrencilere tanıtılmasıdır.</w:t>
            </w:r>
          </w:p>
        </w:tc>
      </w:tr>
      <w:tr w:rsidR="00C84552" w:rsidRPr="00816E7E" w:rsidTr="00DC6779">
        <w:trPr>
          <w:trHeight w:val="426"/>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 xml:space="preserve">Yatırım projelerinin değerlendirilmesi sürecinin öneminin ortaya konarak açıklanması, ilgili tarafların finanasal, ekonomik ve teknik açıdan ilişkilerinin anlaşılması. </w:t>
            </w:r>
          </w:p>
        </w:tc>
      </w:tr>
      <w:tr w:rsidR="00C84552" w:rsidRPr="00816E7E" w:rsidTr="00DC6779">
        <w:trPr>
          <w:trHeight w:val="518"/>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Girişimcilik yeteneklerinin gelişmesine ve girişimcilerin fikirlerinin değerlendirilmesi için gereken süreçlerin uygulanmasına katkıda bulunmak.</w:t>
            </w:r>
          </w:p>
        </w:tc>
      </w:tr>
      <w:tr w:rsidR="00C84552" w:rsidRPr="00816E7E" w:rsidTr="00DC6779">
        <w:trPr>
          <w:trHeight w:val="518"/>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ekonomik</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analizini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teknik</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analizinin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kavrama</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sidRPr="006B6C2C">
              <w:rPr>
                <w:rStyle w:val="apple-converted-space"/>
                <w:sz w:val="20"/>
                <w:szCs w:val="20"/>
                <w:shd w:val="clear" w:color="auto" w:fill="FFFFFF"/>
                <w:lang w:val="en-GB"/>
              </w:rPr>
              <w:t> </w:t>
            </w:r>
            <w:r w:rsidRPr="006B6C2C">
              <w:rPr>
                <w:rFonts w:ascii="Times New Roman" w:hAnsi="Times New Roman" w:cs="Times New Roman"/>
                <w:sz w:val="20"/>
                <w:szCs w:val="20"/>
                <w:shd w:val="clear" w:color="auto" w:fill="FFFFFF"/>
                <w:lang w:val="en-GB"/>
              </w:rPr>
              <w:t>mali</w:t>
            </w:r>
            <w:r w:rsidRPr="006B6C2C">
              <w:rPr>
                <w:rStyle w:val="apple-converted-space"/>
                <w:sz w:val="20"/>
                <w:szCs w:val="20"/>
                <w:shd w:val="clear" w:color="auto" w:fill="FFFFFF"/>
                <w:lang w:val="en-GB"/>
              </w:rPr>
              <w:t> </w:t>
            </w:r>
            <w:r w:rsidRPr="006B6C2C">
              <w:rPr>
                <w:rFonts w:ascii="Times New Roman" w:hAnsi="Times New Roman" w:cs="Times New Roman"/>
                <w:sz w:val="20"/>
                <w:szCs w:val="20"/>
                <w:shd w:val="clear" w:color="auto" w:fill="FFFFFF"/>
                <w:lang w:val="en-GB"/>
              </w:rPr>
              <w:t>analiziniyapabilme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Bir</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fizibilite</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çalışmasını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baştan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sona</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planlaması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ile</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ilgili alt yapıya</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sahip</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olma</w:t>
            </w:r>
          </w:p>
          <w:p w:rsidR="00C84552"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Risk kavramını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anlama</w:t>
            </w:r>
          </w:p>
          <w:p w:rsidR="00C84552" w:rsidRPr="00777FD7" w:rsidRDefault="00C84552" w:rsidP="004B3A56">
            <w:pPr>
              <w:numPr>
                <w:ilvl w:val="0"/>
                <w:numId w:val="37"/>
              </w:numPr>
              <w:tabs>
                <w:tab w:val="clear" w:pos="720"/>
                <w:tab w:val="num" w:pos="213"/>
              </w:tabs>
              <w:ind w:left="213" w:hanging="213"/>
              <w:jc w:val="left"/>
              <w:rPr>
                <w:rFonts w:ascii="Times New Roman" w:hAnsi="Times New Roman" w:cs="Times New Roman"/>
                <w:sz w:val="20"/>
                <w:szCs w:val="20"/>
                <w:shd w:val="clear" w:color="auto" w:fill="FFFFFF"/>
              </w:rPr>
            </w:pPr>
            <w:r w:rsidRPr="00777FD7">
              <w:rPr>
                <w:rFonts w:ascii="Times New Roman" w:hAnsi="Times New Roman" w:cs="Times New Roman"/>
                <w:sz w:val="20"/>
                <w:szCs w:val="20"/>
                <w:shd w:val="clear" w:color="auto" w:fill="FFFFFF"/>
                <w:lang w:val="en-GB"/>
              </w:rPr>
              <w:t>Kamu</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projeleri</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ile</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özel</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sektör</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farklılıklarını</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anlama</w:t>
            </w:r>
          </w:p>
        </w:tc>
      </w:tr>
      <w:tr w:rsidR="00C84552" w:rsidRPr="00816E7E" w:rsidTr="00DC6779">
        <w:trPr>
          <w:trHeight w:val="540"/>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pStyle w:val="Balk4"/>
              <w:spacing w:before="0" w:beforeAutospacing="0" w:after="0" w:afterAutospacing="0"/>
              <w:rPr>
                <w:b w:val="0"/>
                <w:bCs w:val="0"/>
                <w:sz w:val="20"/>
                <w:szCs w:val="20"/>
              </w:rPr>
            </w:pPr>
            <w:r>
              <w:rPr>
                <w:rStyle w:val="apple-style-span"/>
                <w:bCs w:val="0"/>
                <w:color w:val="333333"/>
                <w:sz w:val="20"/>
                <w:szCs w:val="20"/>
                <w:shd w:val="clear" w:color="auto" w:fill="F7F6F3"/>
                <w:lang w:val="en-US"/>
              </w:rPr>
              <w:t xml:space="preserve">Sarıaslan, H. </w:t>
            </w:r>
            <w:r w:rsidRPr="006B6C2C">
              <w:rPr>
                <w:rStyle w:val="apple-style-span"/>
                <w:b w:val="0"/>
                <w:bCs w:val="0"/>
                <w:color w:val="333333"/>
                <w:sz w:val="20"/>
                <w:szCs w:val="20"/>
                <w:shd w:val="clear" w:color="auto" w:fill="F7F6F3"/>
                <w:lang w:val="en-US"/>
              </w:rPr>
              <w:t>(2002).</w:t>
            </w:r>
            <w:r w:rsidRPr="006B6C2C">
              <w:rPr>
                <w:rStyle w:val="apple-style-span"/>
                <w:color w:val="333333"/>
                <w:sz w:val="20"/>
                <w:szCs w:val="20"/>
                <w:shd w:val="clear" w:color="auto" w:fill="F7F6F3"/>
                <w:lang w:val="en-US"/>
              </w:rPr>
              <w:t> </w:t>
            </w:r>
            <w:r w:rsidRPr="006B6C2C">
              <w:rPr>
                <w:rStyle w:val="apple-converted-space"/>
                <w:color w:val="333333"/>
                <w:sz w:val="20"/>
                <w:szCs w:val="20"/>
                <w:shd w:val="clear" w:color="auto" w:fill="F7F6F3"/>
                <w:lang w:val="en-US"/>
              </w:rPr>
              <w:t> </w:t>
            </w:r>
            <w:r w:rsidRPr="006B6C2C">
              <w:rPr>
                <w:rStyle w:val="apple-style-span"/>
                <w:b w:val="0"/>
                <w:color w:val="333333"/>
                <w:sz w:val="20"/>
                <w:szCs w:val="20"/>
                <w:shd w:val="clear" w:color="auto" w:fill="F7F6F3"/>
                <w:lang w:val="en-US"/>
              </w:rPr>
              <w:t>Yatırım</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Projelerinin</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Hazırlanması</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ve</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Değerlendirilmesi (Planlama-Analiz-Fizibilite), İstanbul: Turhan</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Kitabevi</w:t>
            </w:r>
          </w:p>
        </w:tc>
      </w:tr>
      <w:tr w:rsidR="00C84552" w:rsidRPr="00816E7E" w:rsidTr="00DC6779">
        <w:trPr>
          <w:trHeight w:val="540"/>
        </w:trPr>
        <w:tc>
          <w:tcPr>
            <w:tcW w:w="1831" w:type="pct"/>
            <w:gridSpan w:val="5"/>
            <w:tcBorders>
              <w:top w:val="single" w:sz="12" w:space="0" w:color="auto"/>
              <w:bottom w:val="single" w:sz="12" w:space="0" w:color="auto"/>
              <w:right w:val="single" w:sz="12" w:space="0" w:color="auto"/>
            </w:tcBorders>
            <w:vAlign w:val="center"/>
          </w:tcPr>
          <w:p w:rsidR="00C84552" w:rsidRPr="00777FD7" w:rsidRDefault="00C84552" w:rsidP="00DC6779">
            <w:pPr>
              <w:jc w:val="left"/>
              <w:rPr>
                <w:rFonts w:ascii="Times New Roman" w:hAnsi="Times New Roman" w:cs="Times New Roman"/>
                <w:b/>
                <w:bCs/>
                <w:sz w:val="20"/>
                <w:szCs w:val="20"/>
              </w:rPr>
            </w:pPr>
            <w:r w:rsidRPr="00777FD7">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C84552" w:rsidRPr="00777FD7" w:rsidRDefault="00C84552" w:rsidP="004B3A56">
            <w:pPr>
              <w:pStyle w:val="ListeParagraf"/>
              <w:numPr>
                <w:ilvl w:val="0"/>
                <w:numId w:val="38"/>
              </w:numPr>
              <w:tabs>
                <w:tab w:val="clear" w:pos="720"/>
              </w:tabs>
              <w:ind w:left="215" w:hanging="215"/>
              <w:jc w:val="left"/>
              <w:rPr>
                <w:rFonts w:ascii="Times New Roman" w:hAnsi="Times New Roman" w:cs="Times New Roman"/>
                <w:color w:val="333333"/>
                <w:sz w:val="20"/>
                <w:szCs w:val="20"/>
                <w:shd w:val="clear" w:color="auto" w:fill="F7F6F3"/>
              </w:rPr>
            </w:pPr>
            <w:r>
              <w:rPr>
                <w:rFonts w:ascii="Times New Roman" w:hAnsi="Times New Roman" w:cs="Times New Roman"/>
                <w:b/>
                <w:bCs/>
                <w:color w:val="333333"/>
                <w:sz w:val="20"/>
                <w:szCs w:val="20"/>
                <w:shd w:val="clear" w:color="auto" w:fill="F7F6F3"/>
                <w:lang w:val="fr-FR"/>
              </w:rPr>
              <w:t>Güvemli, O.</w:t>
            </w:r>
            <w:r w:rsidRPr="00777FD7">
              <w:rPr>
                <w:rFonts w:ascii="Times New Roman" w:hAnsi="Times New Roman" w:cs="Times New Roman"/>
                <w:b/>
                <w:bCs/>
                <w:color w:val="333333"/>
                <w:sz w:val="20"/>
                <w:szCs w:val="20"/>
                <w:shd w:val="clear" w:color="auto" w:fill="F7F6F3"/>
                <w:lang w:val="fr-FR"/>
              </w:rPr>
              <w:t xml:space="preserve"> (2001).</w:t>
            </w:r>
            <w:r w:rsidRPr="00777FD7">
              <w:rPr>
                <w:rFonts w:ascii="Times New Roman" w:hAnsi="Times New Roman" w:cs="Times New Roman"/>
                <w:color w:val="333333"/>
                <w:sz w:val="20"/>
                <w:szCs w:val="20"/>
                <w:shd w:val="clear" w:color="auto" w:fill="F7F6F3"/>
                <w:lang w:val="fr-FR"/>
              </w:rPr>
              <w:t> </w:t>
            </w:r>
            <w:r w:rsidRPr="00777FD7">
              <w:rPr>
                <w:rStyle w:val="apple-converted-space"/>
                <w:color w:val="333333"/>
                <w:sz w:val="20"/>
                <w:szCs w:val="20"/>
                <w:shd w:val="clear" w:color="auto" w:fill="F7F6F3"/>
                <w:lang w:val="fr-FR"/>
              </w:rPr>
              <w:t> </w:t>
            </w:r>
            <w:r w:rsidRPr="00777FD7">
              <w:rPr>
                <w:rFonts w:ascii="Times New Roman" w:hAnsi="Times New Roman" w:cs="Times New Roman"/>
                <w:color w:val="333333"/>
                <w:sz w:val="20"/>
                <w:szCs w:val="20"/>
                <w:shd w:val="clear" w:color="auto" w:fill="F7F6F3"/>
                <w:lang w:val="fr-FR"/>
              </w:rPr>
              <w:t>Yatırım</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Projelerinin</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Düzenlenmesi</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Değerlendirilmesi</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veİzlenmesi, İstanbul: Atlas Yayınları</w:t>
            </w:r>
          </w:p>
          <w:p w:rsidR="00C84552" w:rsidRPr="00777FD7" w:rsidRDefault="00C84552" w:rsidP="004B3A56">
            <w:pPr>
              <w:numPr>
                <w:ilvl w:val="0"/>
                <w:numId w:val="38"/>
              </w:numPr>
              <w:tabs>
                <w:tab w:val="clear" w:pos="720"/>
              </w:tabs>
              <w:ind w:left="215" w:hanging="215"/>
              <w:jc w:val="left"/>
              <w:rPr>
                <w:rFonts w:ascii="Times New Roman" w:hAnsi="Times New Roman" w:cs="Times New Roman"/>
                <w:color w:val="333333"/>
                <w:sz w:val="20"/>
                <w:szCs w:val="20"/>
                <w:shd w:val="clear" w:color="auto" w:fill="F7F6F3"/>
              </w:rPr>
            </w:pPr>
            <w:r w:rsidRPr="00777FD7">
              <w:rPr>
                <w:rFonts w:ascii="Times New Roman" w:hAnsi="Times New Roman" w:cs="Times New Roman"/>
                <w:b/>
                <w:bCs/>
                <w:color w:val="333333"/>
                <w:sz w:val="20"/>
                <w:szCs w:val="20"/>
                <w:shd w:val="clear" w:color="auto" w:fill="F7F6F3"/>
                <w:lang w:val="en-GB"/>
              </w:rPr>
              <w:t>R</w:t>
            </w:r>
            <w:r>
              <w:rPr>
                <w:rFonts w:ascii="Times New Roman" w:hAnsi="Times New Roman" w:cs="Times New Roman"/>
                <w:b/>
                <w:bCs/>
                <w:color w:val="333333"/>
                <w:sz w:val="20"/>
                <w:szCs w:val="20"/>
                <w:shd w:val="clear" w:color="auto" w:fill="F7F6F3"/>
                <w:lang w:val="en-GB"/>
              </w:rPr>
              <w:t xml:space="preserve">ollins, S. C., </w:t>
            </w:r>
            <w:r w:rsidRPr="00777FD7">
              <w:rPr>
                <w:rFonts w:ascii="Times New Roman" w:hAnsi="Times New Roman" w:cs="Times New Roman"/>
                <w:b/>
                <w:bCs/>
                <w:color w:val="333333"/>
                <w:sz w:val="20"/>
                <w:szCs w:val="20"/>
                <w:shd w:val="clear" w:color="auto" w:fill="F7F6F3"/>
                <w:lang w:val="en-GB"/>
              </w:rPr>
              <w:t>Lanza</w:t>
            </w:r>
            <w:r>
              <w:rPr>
                <w:rFonts w:ascii="Times New Roman" w:hAnsi="Times New Roman" w:cs="Times New Roman"/>
                <w:b/>
                <w:bCs/>
                <w:color w:val="333333"/>
                <w:sz w:val="20"/>
                <w:szCs w:val="20"/>
                <w:shd w:val="clear" w:color="auto" w:fill="F7F6F3"/>
                <w:lang w:val="en-GB"/>
              </w:rPr>
              <w:t>, R. B.</w:t>
            </w:r>
            <w:r w:rsidRPr="00777FD7">
              <w:rPr>
                <w:rFonts w:ascii="Times New Roman" w:hAnsi="Times New Roman" w:cs="Times New Roman"/>
                <w:b/>
                <w:bCs/>
                <w:color w:val="333333"/>
                <w:sz w:val="20"/>
                <w:szCs w:val="20"/>
                <w:shd w:val="clear" w:color="auto" w:fill="F7F6F3"/>
                <w:lang w:val="en-GB"/>
              </w:rPr>
              <w:t xml:space="preserve"> (2004).</w:t>
            </w:r>
            <w:r w:rsidRPr="00777FD7">
              <w:rPr>
                <w:rStyle w:val="apple-converted-space"/>
                <w:color w:val="333333"/>
                <w:sz w:val="20"/>
                <w:szCs w:val="20"/>
                <w:shd w:val="clear" w:color="auto" w:fill="F7F6F3"/>
                <w:lang w:val="en-GB"/>
              </w:rPr>
              <w:t> </w:t>
            </w:r>
            <w:r w:rsidRPr="00777FD7">
              <w:rPr>
                <w:rFonts w:ascii="Times New Roman" w:hAnsi="Times New Roman" w:cs="Times New Roman"/>
                <w:color w:val="333333"/>
                <w:sz w:val="20"/>
                <w:szCs w:val="20"/>
                <w:shd w:val="clear" w:color="auto" w:fill="F7F6F3"/>
                <w:lang w:val="en-GB"/>
              </w:rPr>
              <w:t>Essential Project Investment Governance and Reporting: Preventing Project Fraud and Ensurin</w:t>
            </w:r>
            <w:r>
              <w:rPr>
                <w:rFonts w:ascii="Times New Roman" w:hAnsi="Times New Roman" w:cs="Times New Roman"/>
                <w:color w:val="333333"/>
                <w:sz w:val="20"/>
                <w:szCs w:val="20"/>
                <w:shd w:val="clear" w:color="auto" w:fill="F7F6F3"/>
                <w:lang w:val="en-GB"/>
              </w:rPr>
              <w:t xml:space="preserve"> </w:t>
            </w:r>
            <w:r w:rsidRPr="00777FD7">
              <w:rPr>
                <w:rFonts w:ascii="Times New Roman" w:hAnsi="Times New Roman" w:cs="Times New Roman"/>
                <w:color w:val="333333"/>
                <w:sz w:val="20"/>
                <w:szCs w:val="20"/>
                <w:shd w:val="clear" w:color="auto" w:fill="F7F6F3"/>
                <w:lang w:val="en-GB"/>
              </w:rPr>
              <w:t>Sarbanes-Oxley-Compliance,</w:t>
            </w:r>
            <w:r w:rsidRPr="00777FD7">
              <w:rPr>
                <w:rStyle w:val="apple-converted-space"/>
                <w:color w:val="333333"/>
                <w:sz w:val="20"/>
                <w:szCs w:val="20"/>
                <w:shd w:val="clear" w:color="auto" w:fill="F7F6F3"/>
                <w:lang w:val="en-GB"/>
              </w:rPr>
              <w:t> </w:t>
            </w:r>
            <w:r w:rsidRPr="00777FD7">
              <w:rPr>
                <w:rFonts w:ascii="Times New Roman" w:hAnsi="Times New Roman" w:cs="Times New Roman"/>
                <w:color w:val="333333"/>
                <w:sz w:val="20"/>
                <w:szCs w:val="20"/>
                <w:shd w:val="clear" w:color="auto" w:fill="F7F6F3"/>
                <w:lang w:val="en-GB"/>
              </w:rPr>
              <w:t>Florida: J. Ross Publishing, Inc.</w:t>
            </w:r>
          </w:p>
        </w:tc>
      </w:tr>
      <w:tr w:rsidR="00C84552" w:rsidRPr="00816E7E" w:rsidTr="00DC6779">
        <w:trPr>
          <w:trHeight w:val="520"/>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Sunumlar için bilgisayar ve yansıtıcı donanımı</w:t>
            </w:r>
          </w:p>
        </w:tc>
      </w:tr>
    </w:tbl>
    <w:p w:rsidR="00C84552" w:rsidRPr="00816E7E" w:rsidRDefault="00C84552" w:rsidP="00C84552">
      <w:pPr>
        <w:jc w:val="left"/>
        <w:rPr>
          <w:rFonts w:ascii="Times New Roman" w:hAnsi="Times New Roman" w:cs="Times New Roman"/>
          <w:sz w:val="18"/>
          <w:szCs w:val="18"/>
        </w:rPr>
        <w:sectPr w:rsidR="00C84552"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84552" w:rsidRPr="00816E7E" w:rsidTr="00DC6779">
        <w:trPr>
          <w:trHeight w:val="510"/>
          <w:jc w:val="center"/>
        </w:trPr>
        <w:tc>
          <w:tcPr>
            <w:tcW w:w="5000"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84552" w:rsidRPr="00816E7E" w:rsidTr="00DC6779">
        <w:trPr>
          <w:jc w:val="center"/>
        </w:trPr>
        <w:tc>
          <w:tcPr>
            <w:tcW w:w="549" w:type="pct"/>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451" w:type="pct"/>
          </w:tcPr>
          <w:p w:rsidR="00C84552" w:rsidRPr="006B6C2C" w:rsidRDefault="00C84552" w:rsidP="00DC6779">
            <w:pPr>
              <w:jc w:val="left"/>
              <w:rPr>
                <w:rFonts w:ascii="Times New Roman" w:hAnsi="Times New Roman" w:cs="Times New Roman"/>
              </w:rPr>
            </w:pPr>
            <w:r w:rsidRPr="006B6C2C">
              <w:rPr>
                <w:rStyle w:val="apple-style-span"/>
                <w:rFonts w:ascii="Times New Roman" w:hAnsi="Times New Roman" w:cs="Times New Roman"/>
                <w:shd w:val="clear" w:color="auto" w:fill="FFFFFF"/>
              </w:rPr>
              <w:t>Yatırım Kavramı ve Türleri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451" w:type="pct"/>
          </w:tcPr>
          <w:p w:rsidR="00C84552" w:rsidRPr="006B6C2C" w:rsidRDefault="00C84552" w:rsidP="00DC6779">
            <w:pPr>
              <w:jc w:val="left"/>
              <w:rPr>
                <w:rFonts w:ascii="Times New Roman" w:hAnsi="Times New Roman" w:cs="Times New Roman"/>
              </w:rPr>
            </w:pPr>
            <w:r w:rsidRPr="006B6C2C">
              <w:rPr>
                <w:rStyle w:val="apple-style-span"/>
                <w:rFonts w:ascii="Times New Roman" w:hAnsi="Times New Roman" w:cs="Times New Roman"/>
                <w:shd w:val="clear" w:color="auto" w:fill="FFFFFF"/>
              </w:rPr>
              <w:t>Proje Tanımı ve Yatırım Projeleri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Projelerinin Hazırlanması</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Yatırım Projelerinde Pazar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Pazar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Teknik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Ara Sınav</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Teknik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Finansal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Finansal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Projelerinin Mali Analizi; Statik, Dinamik ve Çok Amaçlı Değerleme Yöntemleri ile Yatırım Projelerinin Değerlendirilmesi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Optimum Yatırım Planlaması (Yatırım-Finansman İlişkileri)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Risk</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Kamu Yatırım Projelerinin Değerlendirilmesi.</w:t>
            </w:r>
          </w:p>
        </w:tc>
      </w:tr>
      <w:tr w:rsidR="00C84552" w:rsidRPr="00816E7E" w:rsidTr="00DC6779">
        <w:trPr>
          <w:trHeight w:val="322"/>
          <w:jc w:val="center"/>
        </w:trPr>
        <w:tc>
          <w:tcPr>
            <w:tcW w:w="549" w:type="pct"/>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Genel Tekrar, Final</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b/>
          <w:bCs/>
        </w:rPr>
        <w:t xml:space="preserve"> </w:t>
      </w:r>
      <w:r w:rsidRPr="00D85866">
        <w:rPr>
          <w:rFonts w:ascii="Times New Roman" w:hAnsi="Times New Roman" w:cs="Times New Roman"/>
          <w:bCs/>
        </w:rPr>
        <w:t>Prof. Dr. Arzum ERKEN ÇELİK</w:t>
      </w:r>
      <w:r w:rsidRPr="00D85866">
        <w:rPr>
          <w:rFonts w:ascii="Times New Roman" w:hAnsi="Times New Roman" w:cs="Times New Roman"/>
        </w:rPr>
        <w:t xml:space="preserve">  </w:t>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both"/>
      </w:pPr>
    </w:p>
    <w:p w:rsidR="00C84552" w:rsidRPr="005D0DE2" w:rsidRDefault="00C84552" w:rsidP="00C84552">
      <w:pPr>
        <w:outlineLvl w:val="0"/>
        <w:rPr>
          <w:b/>
          <w:sz w:val="20"/>
          <w:szCs w:val="20"/>
        </w:rPr>
      </w:pPr>
      <w:r>
        <w:rPr>
          <w:noProof/>
          <w:sz w:val="20"/>
          <w:szCs w:val="20"/>
          <w:lang w:val="tr-TR" w:eastAsia="tr-TR"/>
        </w:rPr>
        <w:lastRenderedPageBreak/>
        <w:drawing>
          <wp:anchor distT="0" distB="0" distL="114300" distR="114300" simplePos="0" relativeHeight="251795456"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pic:spPr>
                </pic:pic>
              </a:graphicData>
            </a:graphic>
            <wp14:sizeRelH relativeFrom="page">
              <wp14:pctWidth>0</wp14:pctWidth>
            </wp14:sizeRelH>
            <wp14:sizeRelV relativeFrom="page">
              <wp14:pctHeight>0</wp14:pctHeight>
            </wp14:sizeRelV>
          </wp:anchor>
        </w:drawing>
      </w:r>
      <w:r w:rsidRPr="005D0DE2">
        <w:rPr>
          <w:b/>
          <w:sz w:val="20"/>
          <w:szCs w:val="20"/>
        </w:rPr>
        <w:t xml:space="preserve">    ESOGÜ İşletme Bölümü Ders Bilgi Formu</w:t>
      </w:r>
    </w:p>
    <w:p w:rsidR="00C84552" w:rsidRPr="005D0DE2" w:rsidRDefault="00C84552" w:rsidP="00C84552">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5D0DE2" w:rsidTr="00DC6779">
        <w:tc>
          <w:tcPr>
            <w:tcW w:w="1167" w:type="dxa"/>
            <w:vAlign w:val="center"/>
          </w:tcPr>
          <w:p w:rsidR="00C84552" w:rsidRPr="005D0DE2" w:rsidRDefault="00C84552" w:rsidP="00DC6779">
            <w:pPr>
              <w:outlineLvl w:val="0"/>
              <w:rPr>
                <w:b/>
                <w:sz w:val="20"/>
                <w:szCs w:val="20"/>
              </w:rPr>
            </w:pPr>
            <w:r w:rsidRPr="005D0DE2">
              <w:rPr>
                <w:b/>
                <w:sz w:val="20"/>
                <w:szCs w:val="20"/>
              </w:rPr>
              <w:t>DÖNEM</w:t>
            </w:r>
          </w:p>
        </w:tc>
        <w:tc>
          <w:tcPr>
            <w:tcW w:w="1527" w:type="dxa"/>
            <w:vAlign w:val="center"/>
          </w:tcPr>
          <w:p w:rsidR="00C84552" w:rsidRPr="005D0DE2" w:rsidRDefault="00C84552" w:rsidP="00DC6779">
            <w:pPr>
              <w:outlineLvl w:val="0"/>
              <w:rPr>
                <w:sz w:val="20"/>
                <w:szCs w:val="20"/>
              </w:rPr>
            </w:pPr>
            <w:r w:rsidRPr="005D0DE2">
              <w:rPr>
                <w:sz w:val="20"/>
                <w:szCs w:val="20"/>
              </w:rPr>
              <w:t xml:space="preserve"> Bahar</w:t>
            </w:r>
          </w:p>
        </w:tc>
      </w:tr>
    </w:tbl>
    <w:p w:rsidR="00C84552" w:rsidRPr="005D0DE2" w:rsidRDefault="00C84552" w:rsidP="00C8455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84552" w:rsidRPr="005D0DE2" w:rsidTr="00DC6779">
        <w:tc>
          <w:tcPr>
            <w:tcW w:w="1668" w:type="dxa"/>
            <w:vAlign w:val="center"/>
          </w:tcPr>
          <w:p w:rsidR="00C84552" w:rsidRPr="005D0DE2" w:rsidRDefault="00C84552" w:rsidP="00DC6779">
            <w:pPr>
              <w:outlineLvl w:val="0"/>
              <w:rPr>
                <w:b/>
                <w:sz w:val="20"/>
                <w:szCs w:val="20"/>
              </w:rPr>
            </w:pPr>
            <w:r w:rsidRPr="005D0DE2">
              <w:rPr>
                <w:b/>
                <w:sz w:val="20"/>
                <w:szCs w:val="20"/>
              </w:rPr>
              <w:t>DERSİN KODU</w:t>
            </w:r>
          </w:p>
        </w:tc>
        <w:tc>
          <w:tcPr>
            <w:tcW w:w="2760" w:type="dxa"/>
            <w:vAlign w:val="center"/>
          </w:tcPr>
          <w:p w:rsidR="00C84552" w:rsidRPr="005D0DE2" w:rsidRDefault="00C84552" w:rsidP="00DC6779">
            <w:pPr>
              <w:outlineLvl w:val="0"/>
              <w:rPr>
                <w:sz w:val="20"/>
                <w:szCs w:val="20"/>
              </w:rPr>
            </w:pPr>
            <w:r w:rsidRPr="005D0DE2">
              <w:rPr>
                <w:sz w:val="20"/>
                <w:szCs w:val="20"/>
              </w:rPr>
              <w:t xml:space="preserve">  </w:t>
            </w:r>
          </w:p>
        </w:tc>
        <w:tc>
          <w:tcPr>
            <w:tcW w:w="1560" w:type="dxa"/>
            <w:vAlign w:val="center"/>
          </w:tcPr>
          <w:p w:rsidR="00C84552" w:rsidRPr="005D0DE2" w:rsidRDefault="00C84552" w:rsidP="00DC6779">
            <w:pPr>
              <w:outlineLvl w:val="0"/>
              <w:rPr>
                <w:b/>
                <w:sz w:val="20"/>
                <w:szCs w:val="20"/>
              </w:rPr>
            </w:pPr>
            <w:r w:rsidRPr="005D0DE2">
              <w:rPr>
                <w:b/>
                <w:sz w:val="20"/>
                <w:szCs w:val="20"/>
              </w:rPr>
              <w:t>DERSİN ADI</w:t>
            </w:r>
          </w:p>
        </w:tc>
        <w:tc>
          <w:tcPr>
            <w:tcW w:w="4185" w:type="dxa"/>
          </w:tcPr>
          <w:p w:rsidR="00C84552" w:rsidRPr="005D0DE2" w:rsidRDefault="00C84552" w:rsidP="00DC6779">
            <w:pPr>
              <w:outlineLvl w:val="0"/>
              <w:rPr>
                <w:sz w:val="20"/>
                <w:szCs w:val="20"/>
              </w:rPr>
            </w:pPr>
            <w:r w:rsidRPr="005D0DE2">
              <w:rPr>
                <w:sz w:val="20"/>
                <w:szCs w:val="20"/>
              </w:rPr>
              <w:t>Yöne</w:t>
            </w:r>
            <w:bookmarkStart w:id="89" w:name="yonornek"/>
            <w:bookmarkEnd w:id="89"/>
            <w:r w:rsidRPr="005D0DE2">
              <w:rPr>
                <w:sz w:val="20"/>
                <w:szCs w:val="20"/>
              </w:rPr>
              <w:t>timde Örnek Olaylar</w:t>
            </w:r>
          </w:p>
        </w:tc>
      </w:tr>
    </w:tbl>
    <w:p w:rsidR="00C84552" w:rsidRPr="005D0DE2" w:rsidRDefault="00C84552" w:rsidP="00C84552">
      <w:pPr>
        <w:outlineLvl w:val="0"/>
        <w:rPr>
          <w:sz w:val="20"/>
          <w:szCs w:val="20"/>
        </w:rPr>
      </w:pPr>
      <w:r w:rsidRPr="005D0DE2">
        <w:rPr>
          <w:b/>
          <w:sz w:val="20"/>
          <w:szCs w:val="20"/>
        </w:rPr>
        <w:t xml:space="preserve">                                                   </w:t>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t xml:space="preserve">      </w:t>
      </w:r>
    </w:p>
    <w:tbl>
      <w:tblPr>
        <w:tblW w:w="52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6"/>
        <w:gridCol w:w="674"/>
        <w:gridCol w:w="167"/>
        <w:gridCol w:w="1107"/>
        <w:gridCol w:w="759"/>
        <w:gridCol w:w="48"/>
        <w:gridCol w:w="632"/>
        <w:gridCol w:w="829"/>
        <w:gridCol w:w="489"/>
        <w:gridCol w:w="159"/>
        <w:gridCol w:w="107"/>
        <w:gridCol w:w="1944"/>
        <w:gridCol w:w="553"/>
        <w:gridCol w:w="1527"/>
      </w:tblGrid>
      <w:tr w:rsidR="00C84552" w:rsidRPr="005D0DE2" w:rsidTr="00DC6779">
        <w:trPr>
          <w:trHeight w:val="383"/>
        </w:trPr>
        <w:tc>
          <w:tcPr>
            <w:tcW w:w="530" w:type="pct"/>
            <w:vMerge w:val="restart"/>
            <w:tcBorders>
              <w:top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w:t>
            </w:r>
          </w:p>
          <w:p w:rsidR="00C84552" w:rsidRPr="005D0DE2" w:rsidRDefault="00C84552" w:rsidP="00DC6779">
            <w:pPr>
              <w:rPr>
                <w:sz w:val="20"/>
                <w:szCs w:val="20"/>
              </w:rPr>
            </w:pPr>
          </w:p>
        </w:tc>
        <w:tc>
          <w:tcPr>
            <w:tcW w:w="1683" w:type="pct"/>
            <w:gridSpan w:val="6"/>
            <w:tcBorders>
              <w:top w:val="single" w:sz="12" w:space="0" w:color="auto"/>
              <w:left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HAFTALIK DERS SAATİ</w:t>
            </w:r>
          </w:p>
        </w:tc>
        <w:tc>
          <w:tcPr>
            <w:tcW w:w="2787" w:type="pct"/>
            <w:gridSpan w:val="7"/>
            <w:tcBorders>
              <w:top w:val="single" w:sz="12" w:space="0" w:color="auto"/>
              <w:left w:val="single" w:sz="12" w:space="0" w:color="auto"/>
            </w:tcBorders>
            <w:vAlign w:val="center"/>
          </w:tcPr>
          <w:p w:rsidR="00C84552" w:rsidRPr="005D0DE2" w:rsidRDefault="00C84552" w:rsidP="00DC6779">
            <w:pPr>
              <w:rPr>
                <w:b/>
                <w:sz w:val="20"/>
                <w:szCs w:val="20"/>
              </w:rPr>
            </w:pPr>
            <w:r w:rsidRPr="005D0DE2">
              <w:rPr>
                <w:b/>
                <w:sz w:val="20"/>
                <w:szCs w:val="20"/>
              </w:rPr>
              <w:t>DERSİN</w:t>
            </w:r>
          </w:p>
        </w:tc>
      </w:tr>
      <w:tr w:rsidR="00C84552" w:rsidRPr="005D0DE2" w:rsidTr="00DC6779">
        <w:trPr>
          <w:trHeight w:val="382"/>
        </w:trPr>
        <w:tc>
          <w:tcPr>
            <w:tcW w:w="530" w:type="pct"/>
            <w:vMerge/>
            <w:tcBorders>
              <w:right w:val="single" w:sz="12" w:space="0" w:color="auto"/>
            </w:tcBorders>
          </w:tcPr>
          <w:p w:rsidR="00C84552" w:rsidRPr="005D0DE2" w:rsidRDefault="00C84552" w:rsidP="00DC6779">
            <w:pPr>
              <w:rPr>
                <w:b/>
                <w:sz w:val="20"/>
                <w:szCs w:val="20"/>
              </w:rPr>
            </w:pPr>
          </w:p>
        </w:tc>
        <w:tc>
          <w:tcPr>
            <w:tcW w:w="418" w:type="pct"/>
            <w:gridSpan w:val="2"/>
            <w:tcBorders>
              <w:left w:val="single" w:sz="12" w:space="0" w:color="auto"/>
            </w:tcBorders>
            <w:vAlign w:val="center"/>
          </w:tcPr>
          <w:p w:rsidR="00C84552" w:rsidRPr="005D0DE2" w:rsidRDefault="00C84552" w:rsidP="00DC6779">
            <w:pPr>
              <w:rPr>
                <w:b/>
                <w:sz w:val="20"/>
                <w:szCs w:val="20"/>
              </w:rPr>
            </w:pPr>
            <w:r w:rsidRPr="005D0DE2">
              <w:rPr>
                <w:b/>
                <w:sz w:val="20"/>
                <w:szCs w:val="20"/>
              </w:rPr>
              <w:t>Teorik</w:t>
            </w:r>
          </w:p>
        </w:tc>
        <w:tc>
          <w:tcPr>
            <w:tcW w:w="550" w:type="pct"/>
            <w:vAlign w:val="center"/>
          </w:tcPr>
          <w:p w:rsidR="00C84552" w:rsidRPr="005D0DE2" w:rsidRDefault="00C84552" w:rsidP="00DC6779">
            <w:pPr>
              <w:rPr>
                <w:b/>
                <w:sz w:val="20"/>
                <w:szCs w:val="20"/>
              </w:rPr>
            </w:pPr>
            <w:r w:rsidRPr="005D0DE2">
              <w:rPr>
                <w:b/>
                <w:sz w:val="20"/>
                <w:szCs w:val="20"/>
              </w:rPr>
              <w:t>Uygulama</w:t>
            </w:r>
          </w:p>
        </w:tc>
        <w:tc>
          <w:tcPr>
            <w:tcW w:w="715" w:type="pct"/>
            <w:gridSpan w:val="3"/>
            <w:tcBorders>
              <w:right w:val="single" w:sz="12" w:space="0" w:color="auto"/>
            </w:tcBorders>
            <w:vAlign w:val="center"/>
          </w:tcPr>
          <w:p w:rsidR="00C84552" w:rsidRPr="005D0DE2" w:rsidRDefault="00C84552" w:rsidP="00DC6779">
            <w:pPr>
              <w:ind w:left="-111" w:right="-108"/>
              <w:rPr>
                <w:b/>
                <w:sz w:val="20"/>
                <w:szCs w:val="20"/>
              </w:rPr>
            </w:pPr>
            <w:r w:rsidRPr="005D0DE2">
              <w:rPr>
                <w:b/>
                <w:sz w:val="20"/>
                <w:szCs w:val="20"/>
              </w:rPr>
              <w:t>Laboratuar</w:t>
            </w:r>
          </w:p>
        </w:tc>
        <w:tc>
          <w:tcPr>
            <w:tcW w:w="412" w:type="pct"/>
            <w:vAlign w:val="center"/>
          </w:tcPr>
          <w:p w:rsidR="00C84552" w:rsidRPr="005D0DE2" w:rsidRDefault="00C84552" w:rsidP="00DC6779">
            <w:pPr>
              <w:rPr>
                <w:b/>
                <w:sz w:val="20"/>
                <w:szCs w:val="20"/>
              </w:rPr>
            </w:pPr>
            <w:r w:rsidRPr="005D0DE2">
              <w:rPr>
                <w:b/>
                <w:sz w:val="20"/>
                <w:szCs w:val="20"/>
              </w:rPr>
              <w:t>Kredisi</w:t>
            </w:r>
          </w:p>
        </w:tc>
        <w:tc>
          <w:tcPr>
            <w:tcW w:w="322" w:type="pct"/>
            <w:gridSpan w:val="2"/>
            <w:vAlign w:val="center"/>
          </w:tcPr>
          <w:p w:rsidR="00C84552" w:rsidRPr="005D0DE2" w:rsidRDefault="00C84552" w:rsidP="00DC6779">
            <w:pPr>
              <w:ind w:left="-111" w:right="-108"/>
              <w:rPr>
                <w:b/>
                <w:sz w:val="20"/>
                <w:szCs w:val="20"/>
              </w:rPr>
            </w:pPr>
            <w:r w:rsidRPr="005D0DE2">
              <w:rPr>
                <w:b/>
                <w:sz w:val="20"/>
                <w:szCs w:val="20"/>
              </w:rPr>
              <w:t>AKTS</w:t>
            </w:r>
          </w:p>
        </w:tc>
        <w:tc>
          <w:tcPr>
            <w:tcW w:w="1294" w:type="pct"/>
            <w:gridSpan w:val="3"/>
            <w:vAlign w:val="center"/>
          </w:tcPr>
          <w:p w:rsidR="00C84552" w:rsidRPr="005D0DE2" w:rsidRDefault="00C84552" w:rsidP="00DC6779">
            <w:pPr>
              <w:rPr>
                <w:b/>
                <w:sz w:val="20"/>
                <w:szCs w:val="20"/>
              </w:rPr>
            </w:pPr>
            <w:r w:rsidRPr="005D0DE2">
              <w:rPr>
                <w:b/>
                <w:sz w:val="20"/>
                <w:szCs w:val="20"/>
              </w:rPr>
              <w:t>TÜRÜ</w:t>
            </w:r>
          </w:p>
        </w:tc>
        <w:tc>
          <w:tcPr>
            <w:tcW w:w="760" w:type="pct"/>
            <w:vAlign w:val="center"/>
          </w:tcPr>
          <w:p w:rsidR="00C84552" w:rsidRPr="005D0DE2" w:rsidRDefault="00C84552" w:rsidP="00DC6779">
            <w:pPr>
              <w:rPr>
                <w:b/>
                <w:sz w:val="20"/>
                <w:szCs w:val="20"/>
              </w:rPr>
            </w:pPr>
            <w:r w:rsidRPr="005D0DE2">
              <w:rPr>
                <w:b/>
                <w:sz w:val="20"/>
                <w:szCs w:val="20"/>
              </w:rPr>
              <w:t>DİLİ</w:t>
            </w:r>
          </w:p>
        </w:tc>
      </w:tr>
      <w:tr w:rsidR="00C84552" w:rsidRPr="005D0DE2" w:rsidTr="00DC6779">
        <w:trPr>
          <w:trHeight w:val="367"/>
        </w:trPr>
        <w:tc>
          <w:tcPr>
            <w:tcW w:w="530" w:type="pct"/>
            <w:tcBorders>
              <w:bottom w:val="single" w:sz="12" w:space="0" w:color="auto"/>
              <w:right w:val="single" w:sz="12" w:space="0" w:color="auto"/>
            </w:tcBorders>
            <w:vAlign w:val="center"/>
          </w:tcPr>
          <w:p w:rsidR="00C84552" w:rsidRPr="005D0DE2" w:rsidRDefault="00C84552" w:rsidP="00DC6779">
            <w:pPr>
              <w:rPr>
                <w:sz w:val="20"/>
                <w:szCs w:val="20"/>
              </w:rPr>
            </w:pPr>
            <w:r w:rsidRPr="005D0DE2">
              <w:rPr>
                <w:sz w:val="20"/>
                <w:szCs w:val="20"/>
              </w:rPr>
              <w:t>8</w:t>
            </w:r>
          </w:p>
        </w:tc>
        <w:tc>
          <w:tcPr>
            <w:tcW w:w="418" w:type="pct"/>
            <w:gridSpan w:val="2"/>
            <w:tcBorders>
              <w:left w:val="single" w:sz="12" w:space="0" w:color="auto"/>
              <w:bottom w:val="single" w:sz="12" w:space="0" w:color="auto"/>
            </w:tcBorders>
            <w:vAlign w:val="center"/>
          </w:tcPr>
          <w:p w:rsidR="00C84552" w:rsidRPr="005D0DE2" w:rsidRDefault="00C84552" w:rsidP="00DC6779">
            <w:pPr>
              <w:rPr>
                <w:sz w:val="20"/>
                <w:szCs w:val="20"/>
              </w:rPr>
            </w:pPr>
            <w:r w:rsidRPr="005D0DE2">
              <w:rPr>
                <w:sz w:val="20"/>
                <w:szCs w:val="20"/>
              </w:rPr>
              <w:t>2</w:t>
            </w:r>
          </w:p>
        </w:tc>
        <w:tc>
          <w:tcPr>
            <w:tcW w:w="550" w:type="pct"/>
            <w:tcBorders>
              <w:bottom w:val="single" w:sz="12" w:space="0" w:color="auto"/>
            </w:tcBorders>
            <w:vAlign w:val="center"/>
          </w:tcPr>
          <w:p w:rsidR="00C84552" w:rsidRPr="005D0DE2" w:rsidRDefault="00C84552" w:rsidP="00DC6779">
            <w:pPr>
              <w:rPr>
                <w:sz w:val="20"/>
                <w:szCs w:val="20"/>
              </w:rPr>
            </w:pPr>
            <w:r w:rsidRPr="005D0DE2">
              <w:rPr>
                <w:sz w:val="20"/>
                <w:szCs w:val="20"/>
              </w:rPr>
              <w:t xml:space="preserve"> </w:t>
            </w:r>
          </w:p>
        </w:tc>
        <w:tc>
          <w:tcPr>
            <w:tcW w:w="715" w:type="pct"/>
            <w:gridSpan w:val="3"/>
            <w:tcBorders>
              <w:bottom w:val="single" w:sz="12" w:space="0" w:color="auto"/>
              <w:right w:val="single" w:sz="12" w:space="0" w:color="auto"/>
            </w:tcBorders>
            <w:vAlign w:val="center"/>
          </w:tcPr>
          <w:p w:rsidR="00C84552" w:rsidRPr="005D0DE2" w:rsidRDefault="00C84552" w:rsidP="00DC6779">
            <w:pPr>
              <w:rPr>
                <w:sz w:val="20"/>
                <w:szCs w:val="20"/>
              </w:rPr>
            </w:pPr>
            <w:r w:rsidRPr="005D0DE2">
              <w:rPr>
                <w:sz w:val="20"/>
                <w:szCs w:val="20"/>
              </w:rPr>
              <w:t xml:space="preserve"> </w:t>
            </w:r>
          </w:p>
        </w:tc>
        <w:tc>
          <w:tcPr>
            <w:tcW w:w="412" w:type="pct"/>
            <w:tcBorders>
              <w:bottom w:val="single" w:sz="12" w:space="0" w:color="auto"/>
            </w:tcBorders>
            <w:vAlign w:val="center"/>
          </w:tcPr>
          <w:p w:rsidR="00C84552" w:rsidRPr="005D0DE2" w:rsidRDefault="00C84552" w:rsidP="00DC6779">
            <w:pPr>
              <w:rPr>
                <w:sz w:val="20"/>
                <w:szCs w:val="20"/>
              </w:rPr>
            </w:pPr>
            <w:r w:rsidRPr="005D0DE2">
              <w:rPr>
                <w:sz w:val="20"/>
                <w:szCs w:val="20"/>
              </w:rPr>
              <w:t>2</w:t>
            </w:r>
          </w:p>
        </w:tc>
        <w:tc>
          <w:tcPr>
            <w:tcW w:w="322" w:type="pct"/>
            <w:gridSpan w:val="2"/>
            <w:tcBorders>
              <w:bottom w:val="single" w:sz="12" w:space="0" w:color="auto"/>
            </w:tcBorders>
            <w:vAlign w:val="center"/>
          </w:tcPr>
          <w:p w:rsidR="00C84552" w:rsidRPr="005D0DE2" w:rsidRDefault="00C84552" w:rsidP="00DC6779">
            <w:pPr>
              <w:rPr>
                <w:sz w:val="20"/>
                <w:szCs w:val="20"/>
              </w:rPr>
            </w:pPr>
            <w:r w:rsidRPr="005D0DE2">
              <w:rPr>
                <w:sz w:val="20"/>
                <w:szCs w:val="20"/>
              </w:rPr>
              <w:t>3</w:t>
            </w:r>
          </w:p>
        </w:tc>
        <w:tc>
          <w:tcPr>
            <w:tcW w:w="1294" w:type="pct"/>
            <w:gridSpan w:val="3"/>
            <w:tcBorders>
              <w:bottom w:val="single" w:sz="12" w:space="0" w:color="auto"/>
            </w:tcBorders>
            <w:vAlign w:val="center"/>
          </w:tcPr>
          <w:p w:rsidR="00C84552" w:rsidRPr="005D0DE2" w:rsidRDefault="00C84552" w:rsidP="00DC6779">
            <w:pPr>
              <w:rPr>
                <w:sz w:val="20"/>
                <w:szCs w:val="20"/>
                <w:vertAlign w:val="superscript"/>
              </w:rPr>
            </w:pPr>
            <w:r w:rsidRPr="005D0DE2">
              <w:rPr>
                <w:sz w:val="20"/>
                <w:szCs w:val="20"/>
                <w:vertAlign w:val="superscript"/>
              </w:rPr>
              <w:t>ZORUNLU ( )  SEÇMELİ ( X )</w:t>
            </w:r>
          </w:p>
        </w:tc>
        <w:tc>
          <w:tcPr>
            <w:tcW w:w="760" w:type="pct"/>
            <w:tcBorders>
              <w:bottom w:val="single" w:sz="12" w:space="0" w:color="auto"/>
            </w:tcBorders>
          </w:tcPr>
          <w:p w:rsidR="00C84552" w:rsidRPr="005D0DE2" w:rsidRDefault="00C84552" w:rsidP="00DC6779">
            <w:pPr>
              <w:rPr>
                <w:sz w:val="20"/>
                <w:szCs w:val="20"/>
                <w:vertAlign w:val="superscript"/>
              </w:rPr>
            </w:pPr>
            <w:r w:rsidRPr="005D0DE2">
              <w:rPr>
                <w:sz w:val="20"/>
                <w:szCs w:val="20"/>
                <w:vertAlign w:val="superscript"/>
              </w:rPr>
              <w:t>Türkçe</w:t>
            </w:r>
          </w:p>
        </w:tc>
      </w:tr>
      <w:tr w:rsidR="00C84552" w:rsidRPr="005D0DE2"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84552" w:rsidRPr="005D0DE2" w:rsidRDefault="00C84552" w:rsidP="00DC6779">
            <w:pPr>
              <w:rPr>
                <w:b/>
                <w:sz w:val="20"/>
                <w:szCs w:val="20"/>
              </w:rPr>
            </w:pPr>
            <w:r w:rsidRPr="005D0DE2">
              <w:rPr>
                <w:b/>
                <w:sz w:val="20"/>
                <w:szCs w:val="20"/>
              </w:rPr>
              <w:t>DERSİN KATEGORİSİ</w:t>
            </w:r>
          </w:p>
        </w:tc>
      </w:tr>
      <w:tr w:rsidR="00C84552" w:rsidRPr="005D0DE2" w:rsidTr="00DC6779">
        <w:tblPrEx>
          <w:tblBorders>
            <w:insideH w:val="single" w:sz="6" w:space="0" w:color="auto"/>
            <w:insideV w:val="single" w:sz="6" w:space="0" w:color="auto"/>
          </w:tblBorders>
        </w:tblPrEx>
        <w:trPr>
          <w:trHeight w:val="546"/>
        </w:trPr>
        <w:tc>
          <w:tcPr>
            <w:tcW w:w="865" w:type="pct"/>
            <w:gridSpan w:val="2"/>
            <w:tcBorders>
              <w:top w:val="single" w:sz="12" w:space="0" w:color="auto"/>
            </w:tcBorders>
            <w:vAlign w:val="center"/>
          </w:tcPr>
          <w:p w:rsidR="00C84552" w:rsidRPr="005D0DE2" w:rsidRDefault="00C84552" w:rsidP="00DC6779">
            <w:pPr>
              <w:rPr>
                <w:b/>
                <w:sz w:val="20"/>
                <w:szCs w:val="20"/>
              </w:rPr>
            </w:pPr>
            <w:r w:rsidRPr="005D0DE2">
              <w:rPr>
                <w:sz w:val="20"/>
                <w:szCs w:val="20"/>
              </w:rPr>
              <w:t>Destek Dersleri</w:t>
            </w:r>
          </w:p>
        </w:tc>
        <w:tc>
          <w:tcPr>
            <w:tcW w:w="1034" w:type="pct"/>
            <w:gridSpan w:val="4"/>
            <w:tcBorders>
              <w:top w:val="single" w:sz="12" w:space="0" w:color="auto"/>
            </w:tcBorders>
            <w:vAlign w:val="center"/>
          </w:tcPr>
          <w:p w:rsidR="00C84552" w:rsidRPr="005D0DE2" w:rsidRDefault="00C84552" w:rsidP="00DC6779">
            <w:pPr>
              <w:rPr>
                <w:b/>
                <w:sz w:val="20"/>
                <w:szCs w:val="20"/>
              </w:rPr>
            </w:pPr>
            <w:r w:rsidRPr="005D0DE2">
              <w:rPr>
                <w:sz w:val="20"/>
                <w:szCs w:val="20"/>
              </w:rPr>
              <w:t>Temel Mesleki Dersler</w:t>
            </w:r>
          </w:p>
        </w:tc>
        <w:tc>
          <w:tcPr>
            <w:tcW w:w="969" w:type="pct"/>
            <w:gridSpan w:val="3"/>
            <w:tcBorders>
              <w:top w:val="single" w:sz="12" w:space="0" w:color="auto"/>
            </w:tcBorders>
            <w:vAlign w:val="center"/>
          </w:tcPr>
          <w:p w:rsidR="00C84552" w:rsidRPr="005D0DE2" w:rsidRDefault="00C84552" w:rsidP="00DC6779">
            <w:pPr>
              <w:rPr>
                <w:b/>
                <w:sz w:val="20"/>
                <w:szCs w:val="20"/>
              </w:rPr>
            </w:pPr>
            <w:r w:rsidRPr="005D0DE2">
              <w:rPr>
                <w:sz w:val="20"/>
                <w:szCs w:val="20"/>
              </w:rPr>
              <w:t>Uzmanlık / Alan Dersleri</w:t>
            </w:r>
          </w:p>
        </w:tc>
        <w:tc>
          <w:tcPr>
            <w:tcW w:w="1098" w:type="pct"/>
            <w:gridSpan w:val="3"/>
            <w:tcBorders>
              <w:top w:val="single" w:sz="12" w:space="0" w:color="auto"/>
            </w:tcBorders>
            <w:vAlign w:val="center"/>
          </w:tcPr>
          <w:p w:rsidR="00C84552" w:rsidRPr="005D0DE2" w:rsidRDefault="00C84552" w:rsidP="00DC6779">
            <w:pPr>
              <w:rPr>
                <w:b/>
                <w:sz w:val="20"/>
                <w:szCs w:val="20"/>
              </w:rPr>
            </w:pPr>
            <w:r w:rsidRPr="005D0DE2">
              <w:rPr>
                <w:sz w:val="20"/>
                <w:szCs w:val="20"/>
              </w:rPr>
              <w:t>Beşerî, İletişim ve Yönetim Becerileri Dersleri</w:t>
            </w:r>
          </w:p>
        </w:tc>
        <w:tc>
          <w:tcPr>
            <w:tcW w:w="1033" w:type="pct"/>
            <w:gridSpan w:val="2"/>
            <w:tcBorders>
              <w:top w:val="single" w:sz="12" w:space="0" w:color="auto"/>
            </w:tcBorders>
            <w:vAlign w:val="center"/>
          </w:tcPr>
          <w:p w:rsidR="00C84552" w:rsidRPr="005D0DE2" w:rsidRDefault="00C84552" w:rsidP="00DC6779">
            <w:pPr>
              <w:rPr>
                <w:b/>
                <w:sz w:val="20"/>
                <w:szCs w:val="20"/>
              </w:rPr>
            </w:pPr>
            <w:r w:rsidRPr="005D0DE2">
              <w:rPr>
                <w:sz w:val="20"/>
                <w:szCs w:val="20"/>
              </w:rPr>
              <w:t>Aktarılabilir Beceri Dersleri</w:t>
            </w:r>
          </w:p>
        </w:tc>
      </w:tr>
      <w:tr w:rsidR="00C84552" w:rsidRPr="005D0DE2" w:rsidTr="00DC6779">
        <w:tblPrEx>
          <w:tblBorders>
            <w:insideH w:val="single" w:sz="6" w:space="0" w:color="auto"/>
            <w:insideV w:val="single" w:sz="6" w:space="0" w:color="auto"/>
          </w:tblBorders>
        </w:tblPrEx>
        <w:trPr>
          <w:trHeight w:val="138"/>
        </w:trPr>
        <w:tc>
          <w:tcPr>
            <w:tcW w:w="865" w:type="pct"/>
            <w:gridSpan w:val="2"/>
            <w:tcBorders>
              <w:bottom w:val="single" w:sz="12" w:space="0" w:color="auto"/>
              <w:right w:val="single" w:sz="4" w:space="0" w:color="auto"/>
            </w:tcBorders>
          </w:tcPr>
          <w:p w:rsidR="00C84552" w:rsidRPr="005D0DE2" w:rsidRDefault="00C84552" w:rsidP="00DC6779">
            <w:pPr>
              <w:rPr>
                <w:sz w:val="20"/>
                <w:szCs w:val="20"/>
              </w:rPr>
            </w:pPr>
          </w:p>
        </w:tc>
        <w:tc>
          <w:tcPr>
            <w:tcW w:w="1034" w:type="pct"/>
            <w:gridSpan w:val="4"/>
            <w:tcBorders>
              <w:left w:val="single" w:sz="4" w:space="0" w:color="auto"/>
              <w:bottom w:val="single" w:sz="12" w:space="0" w:color="auto"/>
              <w:right w:val="single" w:sz="4" w:space="0" w:color="auto"/>
            </w:tcBorders>
          </w:tcPr>
          <w:p w:rsidR="00C84552" w:rsidRPr="005D0DE2" w:rsidRDefault="00C84552" w:rsidP="00DC6779">
            <w:pPr>
              <w:rPr>
                <w:sz w:val="20"/>
                <w:szCs w:val="20"/>
              </w:rPr>
            </w:pPr>
          </w:p>
        </w:tc>
        <w:tc>
          <w:tcPr>
            <w:tcW w:w="969" w:type="pct"/>
            <w:gridSpan w:val="3"/>
            <w:tcBorders>
              <w:left w:val="single" w:sz="4" w:space="0" w:color="auto"/>
              <w:bottom w:val="single" w:sz="12" w:space="0" w:color="auto"/>
            </w:tcBorders>
          </w:tcPr>
          <w:p w:rsidR="00C84552" w:rsidRPr="005D0DE2" w:rsidRDefault="00C84552" w:rsidP="00DC6779">
            <w:pPr>
              <w:rPr>
                <w:sz w:val="20"/>
                <w:szCs w:val="20"/>
              </w:rPr>
            </w:pPr>
          </w:p>
        </w:tc>
        <w:tc>
          <w:tcPr>
            <w:tcW w:w="1098" w:type="pct"/>
            <w:gridSpan w:val="3"/>
            <w:tcBorders>
              <w:left w:val="single" w:sz="4" w:space="0" w:color="auto"/>
              <w:bottom w:val="single" w:sz="12" w:space="0" w:color="auto"/>
            </w:tcBorders>
          </w:tcPr>
          <w:p w:rsidR="00C84552" w:rsidRPr="005D0DE2" w:rsidRDefault="00C84552" w:rsidP="00DC6779">
            <w:pPr>
              <w:rPr>
                <w:sz w:val="20"/>
                <w:szCs w:val="20"/>
              </w:rPr>
            </w:pPr>
            <w:r w:rsidRPr="005D0DE2">
              <w:rPr>
                <w:sz w:val="20"/>
                <w:szCs w:val="20"/>
              </w:rPr>
              <w:t>X</w:t>
            </w:r>
          </w:p>
        </w:tc>
        <w:tc>
          <w:tcPr>
            <w:tcW w:w="1033" w:type="pct"/>
            <w:gridSpan w:val="2"/>
            <w:tcBorders>
              <w:left w:val="single" w:sz="4" w:space="0" w:color="auto"/>
              <w:bottom w:val="single" w:sz="12" w:space="0" w:color="auto"/>
            </w:tcBorders>
          </w:tcPr>
          <w:p w:rsidR="00C84552" w:rsidRPr="005D0DE2" w:rsidRDefault="00C84552" w:rsidP="00DC6779">
            <w:pPr>
              <w:rPr>
                <w:sz w:val="20"/>
                <w:szCs w:val="20"/>
              </w:rPr>
            </w:pPr>
          </w:p>
        </w:tc>
      </w:tr>
      <w:tr w:rsidR="00C84552" w:rsidRPr="005D0DE2" w:rsidTr="00DC6779">
        <w:trPr>
          <w:trHeight w:val="324"/>
        </w:trPr>
        <w:tc>
          <w:tcPr>
            <w:tcW w:w="5000" w:type="pct"/>
            <w:gridSpan w:val="14"/>
            <w:tcBorders>
              <w:top w:val="single" w:sz="12" w:space="0" w:color="auto"/>
              <w:bottom w:val="single" w:sz="12" w:space="0" w:color="auto"/>
            </w:tcBorders>
            <w:vAlign w:val="center"/>
          </w:tcPr>
          <w:p w:rsidR="00C84552" w:rsidRPr="005D0DE2" w:rsidRDefault="00C84552" w:rsidP="00DC6779">
            <w:pPr>
              <w:rPr>
                <w:b/>
                <w:sz w:val="20"/>
                <w:szCs w:val="20"/>
              </w:rPr>
            </w:pPr>
            <w:r w:rsidRPr="005D0DE2">
              <w:rPr>
                <w:b/>
                <w:sz w:val="20"/>
                <w:szCs w:val="20"/>
              </w:rPr>
              <w:t>DEĞERLENDİRME ÖLÇÜTLERİ</w:t>
            </w:r>
          </w:p>
        </w:tc>
      </w:tr>
      <w:tr w:rsidR="00C84552" w:rsidRPr="005D0DE2" w:rsidTr="00DC6779">
        <w:tc>
          <w:tcPr>
            <w:tcW w:w="1875" w:type="pct"/>
            <w:gridSpan w:val="5"/>
            <w:vMerge w:val="restart"/>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 İÇİ</w:t>
            </w:r>
          </w:p>
        </w:tc>
        <w:tc>
          <w:tcPr>
            <w:tcW w:w="1125" w:type="pct"/>
            <w:gridSpan w:val="6"/>
            <w:tcBorders>
              <w:top w:val="single" w:sz="12" w:space="0" w:color="auto"/>
              <w:left w:val="single" w:sz="12" w:space="0" w:color="auto"/>
              <w:bottom w:val="single" w:sz="8" w:space="0" w:color="auto"/>
            </w:tcBorders>
            <w:vAlign w:val="center"/>
          </w:tcPr>
          <w:p w:rsidR="00C84552" w:rsidRPr="005D0DE2" w:rsidRDefault="00C84552" w:rsidP="00DC6779">
            <w:pPr>
              <w:rPr>
                <w:b/>
                <w:sz w:val="20"/>
                <w:szCs w:val="20"/>
              </w:rPr>
            </w:pPr>
            <w:r w:rsidRPr="005D0DE2">
              <w:rPr>
                <w:b/>
                <w:sz w:val="20"/>
                <w:szCs w:val="20"/>
              </w:rPr>
              <w:t>Faaliyet türü</w:t>
            </w:r>
          </w:p>
        </w:tc>
        <w:tc>
          <w:tcPr>
            <w:tcW w:w="1240" w:type="pct"/>
            <w:gridSpan w:val="2"/>
            <w:tcBorders>
              <w:top w:val="single" w:sz="12" w:space="0" w:color="auto"/>
              <w:bottom w:val="single" w:sz="8" w:space="0" w:color="auto"/>
              <w:right w:val="single" w:sz="8" w:space="0" w:color="auto"/>
            </w:tcBorders>
            <w:vAlign w:val="center"/>
          </w:tcPr>
          <w:p w:rsidR="00C84552" w:rsidRPr="005D0DE2" w:rsidRDefault="00C84552" w:rsidP="00DC6779">
            <w:pPr>
              <w:rPr>
                <w:b/>
                <w:sz w:val="20"/>
                <w:szCs w:val="20"/>
              </w:rPr>
            </w:pPr>
            <w:r w:rsidRPr="005D0DE2">
              <w:rPr>
                <w:b/>
                <w:sz w:val="20"/>
                <w:szCs w:val="20"/>
              </w:rPr>
              <w:t>Sayı</w:t>
            </w:r>
          </w:p>
        </w:tc>
        <w:tc>
          <w:tcPr>
            <w:tcW w:w="760" w:type="pct"/>
            <w:tcBorders>
              <w:top w:val="single" w:sz="12" w:space="0" w:color="auto"/>
              <w:left w:val="single" w:sz="8" w:space="0" w:color="auto"/>
              <w:bottom w:val="single" w:sz="8" w:space="0" w:color="auto"/>
            </w:tcBorders>
            <w:vAlign w:val="center"/>
          </w:tcPr>
          <w:p w:rsidR="00C84552" w:rsidRPr="005D0DE2" w:rsidRDefault="00C84552" w:rsidP="00DC6779">
            <w:pPr>
              <w:rPr>
                <w:b/>
                <w:sz w:val="20"/>
                <w:szCs w:val="20"/>
              </w:rPr>
            </w:pPr>
            <w:r w:rsidRPr="005D0DE2">
              <w:rPr>
                <w:b/>
                <w:sz w:val="20"/>
                <w:szCs w:val="20"/>
              </w:rPr>
              <w:t>%</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tcBorders>
            <w:vAlign w:val="center"/>
          </w:tcPr>
          <w:p w:rsidR="00C84552" w:rsidRPr="005D0DE2" w:rsidRDefault="00C84552" w:rsidP="00DC6779">
            <w:pPr>
              <w:rPr>
                <w:sz w:val="20"/>
                <w:szCs w:val="20"/>
              </w:rPr>
            </w:pPr>
            <w:r w:rsidRPr="005D0DE2">
              <w:rPr>
                <w:sz w:val="20"/>
                <w:szCs w:val="20"/>
              </w:rPr>
              <w:t>I. Ara Sınav</w:t>
            </w:r>
          </w:p>
        </w:tc>
        <w:tc>
          <w:tcPr>
            <w:tcW w:w="1240" w:type="pct"/>
            <w:gridSpan w:val="2"/>
            <w:tcBorders>
              <w:top w:val="single" w:sz="8" w:space="0" w:color="auto"/>
              <w:right w:val="single" w:sz="8" w:space="0" w:color="auto"/>
            </w:tcBorders>
          </w:tcPr>
          <w:p w:rsidR="00C84552" w:rsidRPr="005D0DE2" w:rsidRDefault="00C84552" w:rsidP="00DC6779">
            <w:pPr>
              <w:rPr>
                <w:sz w:val="20"/>
                <w:szCs w:val="20"/>
              </w:rPr>
            </w:pPr>
            <w:r w:rsidRPr="005D0DE2">
              <w:rPr>
                <w:sz w:val="20"/>
                <w:szCs w:val="20"/>
              </w:rPr>
              <w:t xml:space="preserve"> 1</w:t>
            </w:r>
          </w:p>
        </w:tc>
        <w:tc>
          <w:tcPr>
            <w:tcW w:w="760" w:type="pct"/>
            <w:tcBorders>
              <w:top w:val="single" w:sz="8" w:space="0" w:color="auto"/>
              <w:left w:val="single" w:sz="8" w:space="0" w:color="auto"/>
            </w:tcBorders>
          </w:tcPr>
          <w:p w:rsidR="00C84552" w:rsidRPr="005D0DE2" w:rsidRDefault="00C84552" w:rsidP="00DC6779">
            <w:pPr>
              <w:rPr>
                <w:sz w:val="20"/>
                <w:szCs w:val="20"/>
                <w:highlight w:val="yellow"/>
              </w:rPr>
            </w:pPr>
            <w:r w:rsidRPr="005D0DE2">
              <w:rPr>
                <w:sz w:val="20"/>
                <w:szCs w:val="20"/>
              </w:rPr>
              <w:t xml:space="preserve">40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II. Ara Sınav</w:t>
            </w:r>
          </w:p>
        </w:tc>
        <w:tc>
          <w:tcPr>
            <w:tcW w:w="1240" w:type="pct"/>
            <w:gridSpan w:val="2"/>
            <w:tcBorders>
              <w:right w:val="single" w:sz="8" w:space="0" w:color="auto"/>
            </w:tcBorders>
          </w:tcPr>
          <w:p w:rsidR="00C84552" w:rsidRPr="005D0DE2" w:rsidRDefault="00C84552" w:rsidP="00DC6779">
            <w:pPr>
              <w:rPr>
                <w:sz w:val="20"/>
                <w:szCs w:val="20"/>
              </w:rPr>
            </w:pPr>
            <w:r w:rsidRPr="005D0DE2">
              <w:rPr>
                <w:sz w:val="20"/>
                <w:szCs w:val="20"/>
              </w:rPr>
              <w:t xml:space="preserve"> </w:t>
            </w:r>
          </w:p>
        </w:tc>
        <w:tc>
          <w:tcPr>
            <w:tcW w:w="760" w:type="pct"/>
            <w:tcBorders>
              <w:left w:val="single" w:sz="8" w:space="0" w:color="auto"/>
            </w:tcBorders>
          </w:tcPr>
          <w:p w:rsidR="00C84552" w:rsidRPr="005D0DE2" w:rsidRDefault="00C84552" w:rsidP="00DC6779">
            <w:pPr>
              <w:rPr>
                <w:sz w:val="20"/>
                <w:szCs w:val="20"/>
                <w:highlight w:val="yellow"/>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Kısa Sınav</w:t>
            </w:r>
          </w:p>
        </w:tc>
        <w:tc>
          <w:tcPr>
            <w:tcW w:w="1240" w:type="pct"/>
            <w:gridSpan w:val="2"/>
            <w:tcBorders>
              <w:right w:val="single" w:sz="8" w:space="0" w:color="auto"/>
            </w:tcBorders>
          </w:tcPr>
          <w:p w:rsidR="00C84552" w:rsidRPr="005D0DE2" w:rsidRDefault="00C84552" w:rsidP="00DC6779">
            <w:pPr>
              <w:rPr>
                <w:sz w:val="20"/>
                <w:szCs w:val="20"/>
              </w:rPr>
            </w:pPr>
          </w:p>
        </w:tc>
        <w:tc>
          <w:tcPr>
            <w:tcW w:w="760" w:type="pct"/>
            <w:tcBorders>
              <w:left w:val="single" w:sz="8" w:space="0" w:color="auto"/>
            </w:tcBorders>
          </w:tcPr>
          <w:p w:rsidR="00C84552" w:rsidRPr="005D0DE2" w:rsidRDefault="00C84552" w:rsidP="00DC6779">
            <w:pPr>
              <w:rPr>
                <w:sz w:val="20"/>
                <w:szCs w:val="20"/>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Ödev</w:t>
            </w:r>
          </w:p>
        </w:tc>
        <w:tc>
          <w:tcPr>
            <w:tcW w:w="1240" w:type="pct"/>
            <w:gridSpan w:val="2"/>
            <w:tcBorders>
              <w:right w:val="single" w:sz="8" w:space="0" w:color="auto"/>
            </w:tcBorders>
          </w:tcPr>
          <w:p w:rsidR="00C84552" w:rsidRPr="005D0DE2" w:rsidRDefault="00C84552" w:rsidP="00DC6779">
            <w:pPr>
              <w:rPr>
                <w:sz w:val="20"/>
                <w:szCs w:val="20"/>
              </w:rPr>
            </w:pPr>
          </w:p>
        </w:tc>
        <w:tc>
          <w:tcPr>
            <w:tcW w:w="760" w:type="pct"/>
            <w:tcBorders>
              <w:left w:val="single" w:sz="8" w:space="0" w:color="auto"/>
            </w:tcBorders>
          </w:tcPr>
          <w:p w:rsidR="00C84552" w:rsidRPr="005D0DE2" w:rsidRDefault="00C84552" w:rsidP="00DC6779">
            <w:pPr>
              <w:rPr>
                <w:sz w:val="20"/>
                <w:szCs w:val="20"/>
              </w:rPr>
            </w:pP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bottom w:val="single" w:sz="8" w:space="0" w:color="auto"/>
            </w:tcBorders>
            <w:vAlign w:val="center"/>
          </w:tcPr>
          <w:p w:rsidR="00C84552" w:rsidRPr="005D0DE2" w:rsidRDefault="00C84552" w:rsidP="00DC6779">
            <w:pPr>
              <w:rPr>
                <w:sz w:val="20"/>
                <w:szCs w:val="20"/>
              </w:rPr>
            </w:pPr>
            <w:r w:rsidRPr="005D0DE2">
              <w:rPr>
                <w:sz w:val="20"/>
                <w:szCs w:val="20"/>
              </w:rPr>
              <w:t>Proje</w:t>
            </w:r>
          </w:p>
        </w:tc>
        <w:tc>
          <w:tcPr>
            <w:tcW w:w="1240" w:type="pct"/>
            <w:gridSpan w:val="2"/>
            <w:tcBorders>
              <w:bottom w:val="single" w:sz="8" w:space="0" w:color="auto"/>
              <w:right w:val="single" w:sz="8" w:space="0" w:color="auto"/>
            </w:tcBorders>
          </w:tcPr>
          <w:p w:rsidR="00C84552" w:rsidRPr="005D0DE2" w:rsidRDefault="00C84552" w:rsidP="00DC6779">
            <w:pPr>
              <w:rPr>
                <w:sz w:val="20"/>
                <w:szCs w:val="20"/>
              </w:rPr>
            </w:pPr>
            <w:r w:rsidRPr="005D0DE2">
              <w:rPr>
                <w:sz w:val="20"/>
                <w:szCs w:val="20"/>
              </w:rPr>
              <w:t xml:space="preserve"> </w:t>
            </w:r>
          </w:p>
        </w:tc>
        <w:tc>
          <w:tcPr>
            <w:tcW w:w="760" w:type="pct"/>
            <w:tcBorders>
              <w:left w:val="single" w:sz="8" w:space="0" w:color="auto"/>
              <w:bottom w:val="single" w:sz="8" w:space="0" w:color="auto"/>
            </w:tcBorders>
          </w:tcPr>
          <w:p w:rsidR="00C84552" w:rsidRPr="005D0DE2" w:rsidRDefault="00C84552" w:rsidP="00DC6779">
            <w:pPr>
              <w:rPr>
                <w:sz w:val="20"/>
                <w:szCs w:val="20"/>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bottom w:val="single" w:sz="8" w:space="0" w:color="auto"/>
            </w:tcBorders>
            <w:vAlign w:val="center"/>
          </w:tcPr>
          <w:p w:rsidR="00C84552" w:rsidRPr="005D0DE2" w:rsidRDefault="00C84552" w:rsidP="00DC6779">
            <w:pPr>
              <w:rPr>
                <w:sz w:val="20"/>
                <w:szCs w:val="20"/>
              </w:rPr>
            </w:pPr>
            <w:r w:rsidRPr="005D0DE2">
              <w:rPr>
                <w:sz w:val="20"/>
                <w:szCs w:val="20"/>
              </w:rPr>
              <w:t>Rapor</w:t>
            </w:r>
          </w:p>
        </w:tc>
        <w:tc>
          <w:tcPr>
            <w:tcW w:w="1240" w:type="pct"/>
            <w:gridSpan w:val="2"/>
            <w:tcBorders>
              <w:top w:val="single" w:sz="8" w:space="0" w:color="auto"/>
              <w:bottom w:val="single" w:sz="8" w:space="0" w:color="auto"/>
              <w:right w:val="single" w:sz="8" w:space="0" w:color="auto"/>
            </w:tcBorders>
          </w:tcPr>
          <w:p w:rsidR="00C84552" w:rsidRPr="005D0DE2" w:rsidRDefault="00C84552" w:rsidP="00DC6779">
            <w:pPr>
              <w:rPr>
                <w:sz w:val="20"/>
                <w:szCs w:val="20"/>
              </w:rPr>
            </w:pPr>
          </w:p>
        </w:tc>
        <w:tc>
          <w:tcPr>
            <w:tcW w:w="760" w:type="pct"/>
            <w:tcBorders>
              <w:top w:val="single" w:sz="8" w:space="0" w:color="auto"/>
              <w:left w:val="single" w:sz="8" w:space="0" w:color="auto"/>
              <w:bottom w:val="single" w:sz="8" w:space="0" w:color="auto"/>
            </w:tcBorders>
          </w:tcPr>
          <w:p w:rsidR="00C84552" w:rsidRPr="005D0DE2" w:rsidRDefault="00C84552" w:rsidP="00DC6779">
            <w:pPr>
              <w:rPr>
                <w:sz w:val="20"/>
                <w:szCs w:val="20"/>
              </w:rPr>
            </w:pP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bottom w:val="single" w:sz="12" w:space="0" w:color="auto"/>
            </w:tcBorders>
            <w:vAlign w:val="center"/>
          </w:tcPr>
          <w:p w:rsidR="00C84552" w:rsidRPr="005D0DE2" w:rsidRDefault="00C84552" w:rsidP="00DC6779">
            <w:pPr>
              <w:rPr>
                <w:sz w:val="20"/>
                <w:szCs w:val="20"/>
              </w:rPr>
            </w:pPr>
            <w:r w:rsidRPr="005D0DE2">
              <w:rPr>
                <w:sz w:val="20"/>
                <w:szCs w:val="20"/>
              </w:rPr>
              <w:t>Diğer (………)</w:t>
            </w:r>
          </w:p>
        </w:tc>
        <w:tc>
          <w:tcPr>
            <w:tcW w:w="1240" w:type="pct"/>
            <w:gridSpan w:val="2"/>
            <w:tcBorders>
              <w:top w:val="single" w:sz="8" w:space="0" w:color="auto"/>
              <w:bottom w:val="single" w:sz="12" w:space="0" w:color="auto"/>
              <w:right w:val="single" w:sz="8" w:space="0" w:color="auto"/>
            </w:tcBorders>
          </w:tcPr>
          <w:p w:rsidR="00C84552" w:rsidRPr="005D0DE2" w:rsidRDefault="00C84552" w:rsidP="00DC6779">
            <w:pPr>
              <w:rPr>
                <w:sz w:val="20"/>
                <w:szCs w:val="20"/>
              </w:rPr>
            </w:pPr>
          </w:p>
        </w:tc>
        <w:tc>
          <w:tcPr>
            <w:tcW w:w="760" w:type="pct"/>
            <w:tcBorders>
              <w:top w:val="single" w:sz="8" w:space="0" w:color="auto"/>
              <w:left w:val="single" w:sz="8" w:space="0" w:color="auto"/>
              <w:bottom w:val="single" w:sz="12" w:space="0" w:color="auto"/>
            </w:tcBorders>
          </w:tcPr>
          <w:p w:rsidR="00C84552" w:rsidRPr="005D0DE2" w:rsidRDefault="00C84552" w:rsidP="00DC6779">
            <w:pPr>
              <w:rPr>
                <w:sz w:val="20"/>
                <w:szCs w:val="20"/>
              </w:rPr>
            </w:pPr>
          </w:p>
        </w:tc>
      </w:tr>
      <w:tr w:rsidR="00C84552" w:rsidRPr="005D0DE2" w:rsidTr="00DC6779">
        <w:trPr>
          <w:trHeight w:val="392"/>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 SONU SINAVI</w:t>
            </w:r>
          </w:p>
        </w:tc>
        <w:tc>
          <w:tcPr>
            <w:tcW w:w="1125" w:type="pct"/>
            <w:gridSpan w:val="6"/>
            <w:tcBorders>
              <w:top w:val="single" w:sz="12" w:space="0" w:color="auto"/>
              <w:left w:val="single" w:sz="12" w:space="0" w:color="auto"/>
              <w:bottom w:val="single" w:sz="8" w:space="0" w:color="auto"/>
            </w:tcBorders>
          </w:tcPr>
          <w:p w:rsidR="00C84552" w:rsidRPr="005D0DE2" w:rsidRDefault="00C84552" w:rsidP="00DC6779">
            <w:pPr>
              <w:rPr>
                <w:sz w:val="20"/>
                <w:szCs w:val="20"/>
              </w:rPr>
            </w:pPr>
          </w:p>
        </w:tc>
        <w:tc>
          <w:tcPr>
            <w:tcW w:w="1240" w:type="pct"/>
            <w:gridSpan w:val="2"/>
            <w:tcBorders>
              <w:top w:val="single" w:sz="12" w:space="0" w:color="auto"/>
              <w:bottom w:val="single" w:sz="8" w:space="0" w:color="auto"/>
              <w:right w:val="single" w:sz="8" w:space="0" w:color="auto"/>
            </w:tcBorders>
            <w:vAlign w:val="center"/>
          </w:tcPr>
          <w:p w:rsidR="00C84552" w:rsidRPr="005D0DE2" w:rsidRDefault="00C84552" w:rsidP="00DC6779">
            <w:pPr>
              <w:rPr>
                <w:sz w:val="20"/>
                <w:szCs w:val="20"/>
              </w:rPr>
            </w:pPr>
            <w:r w:rsidRPr="005D0DE2">
              <w:rPr>
                <w:sz w:val="20"/>
                <w:szCs w:val="20"/>
              </w:rPr>
              <w:t xml:space="preserve">1 </w:t>
            </w:r>
          </w:p>
        </w:tc>
        <w:tc>
          <w:tcPr>
            <w:tcW w:w="760" w:type="pct"/>
            <w:tcBorders>
              <w:top w:val="single" w:sz="12" w:space="0" w:color="auto"/>
              <w:left w:val="single" w:sz="8" w:space="0" w:color="auto"/>
              <w:bottom w:val="single" w:sz="8" w:space="0" w:color="auto"/>
            </w:tcBorders>
            <w:vAlign w:val="center"/>
          </w:tcPr>
          <w:p w:rsidR="00C84552" w:rsidRPr="005D0DE2" w:rsidRDefault="00C84552" w:rsidP="00DC6779">
            <w:pPr>
              <w:rPr>
                <w:sz w:val="20"/>
                <w:szCs w:val="20"/>
              </w:rPr>
            </w:pPr>
            <w:r w:rsidRPr="005D0DE2">
              <w:rPr>
                <w:sz w:val="20"/>
                <w:szCs w:val="20"/>
              </w:rPr>
              <w:t xml:space="preserve">60 </w:t>
            </w:r>
          </w:p>
        </w:tc>
      </w:tr>
      <w:tr w:rsidR="00C84552" w:rsidRPr="005D0DE2" w:rsidTr="00DC6779">
        <w:trPr>
          <w:trHeight w:val="447"/>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VARSA ÖNERİLEN ÖNKOŞUL(LAR)</w:t>
            </w:r>
          </w:p>
        </w:tc>
        <w:tc>
          <w:tcPr>
            <w:tcW w:w="3125" w:type="pct"/>
            <w:gridSpan w:val="9"/>
            <w:tcBorders>
              <w:top w:val="single" w:sz="12" w:space="0" w:color="auto"/>
              <w:left w:val="single" w:sz="12" w:space="0" w:color="auto"/>
              <w:bottom w:val="single" w:sz="12" w:space="0" w:color="auto"/>
            </w:tcBorders>
            <w:vAlign w:val="center"/>
          </w:tcPr>
          <w:p w:rsidR="00C84552" w:rsidRPr="005D0DE2" w:rsidRDefault="00C84552" w:rsidP="00DC6779">
            <w:pPr>
              <w:jc w:val="both"/>
              <w:rPr>
                <w:sz w:val="20"/>
                <w:szCs w:val="20"/>
              </w:rPr>
            </w:pPr>
            <w:r w:rsidRPr="005D0DE2">
              <w:rPr>
                <w:sz w:val="20"/>
                <w:szCs w:val="20"/>
              </w:rPr>
              <w:t xml:space="preserve"> </w:t>
            </w:r>
          </w:p>
        </w:tc>
      </w:tr>
      <w:tr w:rsidR="00C84552" w:rsidRPr="005D0DE2" w:rsidTr="00DC6779">
        <w:trPr>
          <w:trHeight w:val="447"/>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KISA İÇERİĞİ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Yönetim organizasyon alanının genel olarak hatırlatılması, stratejik yönetim, insan kaynakları yönetimi alanlarında karar verme modelleri, örnek olay yönteminin anlatılması.</w:t>
            </w:r>
          </w:p>
        </w:tc>
      </w:tr>
      <w:tr w:rsidR="00C84552" w:rsidRPr="005D0DE2" w:rsidTr="00DC6779">
        <w:trPr>
          <w:trHeight w:val="426"/>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AMAÇLARI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Dersin temel amacı;</w:t>
            </w:r>
            <w:r w:rsidRPr="005D0DE2">
              <w:rPr>
                <w:b/>
                <w:sz w:val="20"/>
                <w:szCs w:val="20"/>
              </w:rPr>
              <w:t xml:space="preserve"> </w:t>
            </w:r>
            <w:r w:rsidRPr="005D0DE2">
              <w:rPr>
                <w:sz w:val="20"/>
                <w:szCs w:val="20"/>
              </w:rPr>
              <w:t>yönetim alanında kullanılan temel kara modellerini ve yöntemleri öğretmek,  bu modeller hakkında öğrencilere bilgi vermek ve örnek olaylar üzerinden ya da konuklar aracılığıyla bu etkinlikleri incelemek.</w:t>
            </w:r>
          </w:p>
        </w:tc>
      </w:tr>
      <w:tr w:rsidR="00C84552" w:rsidRPr="005D0DE2" w:rsidTr="00DC6779">
        <w:trPr>
          <w:trHeight w:val="518"/>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MESLEK EĞİTİMİNİ SAĞLAMAYA YÖNELİK KATKISI</w:t>
            </w:r>
          </w:p>
        </w:tc>
        <w:tc>
          <w:tcPr>
            <w:tcW w:w="3125" w:type="pct"/>
            <w:gridSpan w:val="9"/>
            <w:tcBorders>
              <w:top w:val="single" w:sz="12" w:space="0" w:color="auto"/>
              <w:left w:val="single" w:sz="12" w:space="0" w:color="auto"/>
              <w:bottom w:val="single" w:sz="12" w:space="0" w:color="auto"/>
            </w:tcBorders>
            <w:vAlign w:val="center"/>
          </w:tcPr>
          <w:p w:rsidR="00C84552" w:rsidRPr="005D0DE2" w:rsidRDefault="00C84552" w:rsidP="00DC6779">
            <w:pPr>
              <w:jc w:val="both"/>
              <w:rPr>
                <w:sz w:val="20"/>
                <w:szCs w:val="20"/>
              </w:rPr>
            </w:pPr>
            <w:r w:rsidRPr="005D0DE2">
              <w:rPr>
                <w:sz w:val="20"/>
                <w:szCs w:val="20"/>
              </w:rPr>
              <w:t>Öğrencilerin işletme eğitimleri sırasında kendilerine sunulan teorik bilgilerin gerçek yaşamda uygulamalarına ilişkin deneyim kazanmalarını sağlamak.</w:t>
            </w:r>
          </w:p>
        </w:tc>
      </w:tr>
      <w:tr w:rsidR="00C84552" w:rsidRPr="005D0DE2" w:rsidTr="00DC6779">
        <w:trPr>
          <w:trHeight w:val="518"/>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ÖĞRENİM ÇIKTILARI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Yönetim, yöneticilik kavramını ve yöneticilik becerilerini açıklayabilmek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Yönetim fonksiyonlarını açıklayıp, değerlendirmek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Örnek olay yöntemini bilmek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Örnek olay yöntemiyle yönetim konularına çözüm getirmek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Özel sektörün işleyiş biçimi ve çalışma prensiplerini tanımlamak</w:t>
            </w:r>
          </w:p>
        </w:tc>
      </w:tr>
      <w:tr w:rsidR="00C84552" w:rsidRPr="005D0DE2" w:rsidTr="00DC6779">
        <w:trPr>
          <w:trHeight w:val="54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TEMEL DERS KİTABI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rPr>
                <w:sz w:val="20"/>
                <w:szCs w:val="20"/>
              </w:rPr>
            </w:pPr>
            <w:r w:rsidRPr="005D0DE2">
              <w:rPr>
                <w:sz w:val="20"/>
                <w:szCs w:val="20"/>
              </w:rPr>
              <w:t>Zafer Erdoğan (2014) İşletme Politikası Öğretisinde Örnek Olay Yöntemi ve Örnek Olaylar, Ekin Basım Yayın Dağıtım.</w:t>
            </w:r>
          </w:p>
        </w:tc>
      </w:tr>
      <w:tr w:rsidR="00C84552" w:rsidRPr="005D0DE2" w:rsidTr="00DC6779">
        <w:trPr>
          <w:trHeight w:val="54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YARDIMCI KAYNAKLAR</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spacing w:before="100" w:beforeAutospacing="1" w:after="100" w:afterAutospacing="1"/>
              <w:rPr>
                <w:sz w:val="20"/>
                <w:szCs w:val="20"/>
              </w:rPr>
            </w:pPr>
            <w:r w:rsidRPr="005D0DE2">
              <w:rPr>
                <w:sz w:val="20"/>
                <w:szCs w:val="20"/>
              </w:rPr>
              <w:t>Pınar Tınaz (2013) Çalışma Yaşamından Örnek Olaylar,  Beta Yayınları</w:t>
            </w:r>
          </w:p>
          <w:p w:rsidR="00C84552" w:rsidRPr="005D0DE2" w:rsidRDefault="00C84552" w:rsidP="00DC6779">
            <w:pPr>
              <w:spacing w:before="100" w:beforeAutospacing="1" w:after="100" w:afterAutospacing="1"/>
              <w:rPr>
                <w:sz w:val="20"/>
                <w:szCs w:val="20"/>
              </w:rPr>
            </w:pPr>
            <w:r w:rsidRPr="005D0DE2">
              <w:rPr>
                <w:sz w:val="20"/>
                <w:szCs w:val="20"/>
              </w:rPr>
              <w:t xml:space="preserve">Peter Drucker ve Joseph A. Maciariello (2015) Yönetim: Örnek Vakalar, Optimist Yayınları. </w:t>
            </w:r>
          </w:p>
        </w:tc>
      </w:tr>
      <w:tr w:rsidR="00C84552" w:rsidRPr="005D0DE2" w:rsidTr="00DC6779">
        <w:trPr>
          <w:trHeight w:val="52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DERSTE GEREKLİ ARAÇ VE GEREÇLER</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 xml:space="preserve"> </w:t>
            </w:r>
          </w:p>
        </w:tc>
      </w:tr>
    </w:tbl>
    <w:p w:rsidR="00C84552" w:rsidRPr="005D0DE2" w:rsidRDefault="00C84552" w:rsidP="00C84552">
      <w:pPr>
        <w:rPr>
          <w:sz w:val="20"/>
          <w:szCs w:val="20"/>
        </w:rPr>
        <w:sectPr w:rsidR="00C84552" w:rsidRPr="005D0DE2">
          <w:pgSz w:w="11906" w:h="16838"/>
          <w:pgMar w:top="720" w:right="1134" w:bottom="720" w:left="1134" w:header="709" w:footer="709" w:gutter="0"/>
          <w:cols w:space="708"/>
        </w:sectPr>
      </w:pPr>
    </w:p>
    <w:p w:rsidR="00C84552" w:rsidRPr="005D0DE2" w:rsidRDefault="00C84552" w:rsidP="00C84552">
      <w:pPr>
        <w:rPr>
          <w:sz w:val="20"/>
          <w:szCs w:val="20"/>
        </w:rPr>
      </w:pPr>
    </w:p>
    <w:p w:rsidR="00C84552" w:rsidRPr="005D0DE2" w:rsidRDefault="00C84552" w:rsidP="00C84552">
      <w:pPr>
        <w:rPr>
          <w:sz w:val="20"/>
          <w:szCs w:val="20"/>
        </w:rPr>
      </w:pP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467"/>
      </w:tblGrid>
      <w:tr w:rsidR="00C84552" w:rsidRPr="005D0DE2" w:rsidTr="00DC6779">
        <w:trPr>
          <w:trHeight w:val="510"/>
          <w:jc w:val="center"/>
        </w:trPr>
        <w:tc>
          <w:tcPr>
            <w:tcW w:w="5000" w:type="pct"/>
            <w:gridSpan w:val="2"/>
            <w:tcBorders>
              <w:top w:val="single" w:sz="12" w:space="0" w:color="auto"/>
            </w:tcBorders>
            <w:vAlign w:val="center"/>
          </w:tcPr>
          <w:p w:rsidR="00C84552" w:rsidRPr="005D0DE2" w:rsidRDefault="00C84552" w:rsidP="00DC6779">
            <w:pPr>
              <w:rPr>
                <w:b/>
                <w:sz w:val="20"/>
                <w:szCs w:val="20"/>
              </w:rPr>
            </w:pPr>
            <w:r w:rsidRPr="005D0DE2">
              <w:rPr>
                <w:b/>
                <w:sz w:val="20"/>
                <w:szCs w:val="20"/>
              </w:rPr>
              <w:t>DERSİN HAFTALIK PLANI</w:t>
            </w:r>
          </w:p>
        </w:tc>
      </w:tr>
      <w:tr w:rsidR="00C84552" w:rsidRPr="005D0DE2" w:rsidTr="00DC6779">
        <w:trPr>
          <w:jc w:val="center"/>
        </w:trPr>
        <w:tc>
          <w:tcPr>
            <w:tcW w:w="593" w:type="pct"/>
          </w:tcPr>
          <w:p w:rsidR="00C84552" w:rsidRPr="005D0DE2" w:rsidRDefault="00C84552" w:rsidP="00DC6779">
            <w:pPr>
              <w:rPr>
                <w:b/>
                <w:sz w:val="20"/>
                <w:szCs w:val="20"/>
              </w:rPr>
            </w:pPr>
            <w:r w:rsidRPr="005D0DE2">
              <w:rPr>
                <w:b/>
                <w:sz w:val="20"/>
                <w:szCs w:val="20"/>
              </w:rPr>
              <w:t>HAFTA</w:t>
            </w:r>
          </w:p>
        </w:tc>
        <w:tc>
          <w:tcPr>
            <w:tcW w:w="4407" w:type="pct"/>
          </w:tcPr>
          <w:p w:rsidR="00C84552" w:rsidRPr="005D0DE2" w:rsidRDefault="00C84552" w:rsidP="00DC6779">
            <w:pPr>
              <w:rPr>
                <w:b/>
                <w:sz w:val="20"/>
                <w:szCs w:val="20"/>
              </w:rPr>
            </w:pPr>
            <w:r w:rsidRPr="005D0DE2">
              <w:rPr>
                <w:b/>
                <w:sz w:val="20"/>
                <w:szCs w:val="20"/>
              </w:rPr>
              <w:t>İŞLENEN KONULAR</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w:t>
            </w:r>
          </w:p>
        </w:tc>
        <w:tc>
          <w:tcPr>
            <w:tcW w:w="4407" w:type="pct"/>
          </w:tcPr>
          <w:p w:rsidR="00C84552" w:rsidRPr="005D0DE2" w:rsidRDefault="00C84552" w:rsidP="00DC6779">
            <w:pPr>
              <w:jc w:val="both"/>
              <w:rPr>
                <w:sz w:val="20"/>
                <w:szCs w:val="20"/>
              </w:rPr>
            </w:pPr>
            <w:r w:rsidRPr="005D0DE2">
              <w:rPr>
                <w:sz w:val="20"/>
                <w:szCs w:val="20"/>
              </w:rPr>
              <w:t>Yönetim ve yöneticilik kavramları, yönetim becerileri, yönetim fonksiyonları, stratejik yönetim ve insan kaynakları yönetimi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2</w:t>
            </w:r>
          </w:p>
        </w:tc>
        <w:tc>
          <w:tcPr>
            <w:tcW w:w="4407" w:type="pct"/>
          </w:tcPr>
          <w:p w:rsidR="00C84552" w:rsidRPr="005D0DE2" w:rsidRDefault="00C84552" w:rsidP="00DC6779">
            <w:pPr>
              <w:jc w:val="both"/>
              <w:rPr>
                <w:sz w:val="20"/>
                <w:szCs w:val="20"/>
              </w:rPr>
            </w:pPr>
            <w:r w:rsidRPr="005D0DE2">
              <w:rPr>
                <w:sz w:val="20"/>
                <w:szCs w:val="20"/>
              </w:rPr>
              <w:t>Örnek olay yöntemi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3</w:t>
            </w:r>
          </w:p>
        </w:tc>
        <w:tc>
          <w:tcPr>
            <w:tcW w:w="4407" w:type="pct"/>
          </w:tcPr>
          <w:p w:rsidR="00C84552" w:rsidRPr="005D0DE2" w:rsidRDefault="00C84552" w:rsidP="00DC6779">
            <w:pPr>
              <w:ind w:right="51"/>
              <w:rPr>
                <w:sz w:val="20"/>
                <w:szCs w:val="20"/>
              </w:rPr>
            </w:pPr>
            <w:r w:rsidRPr="005D0DE2">
              <w:rPr>
                <w:sz w:val="20"/>
                <w:szCs w:val="20"/>
              </w:rPr>
              <w:t>örnek olay-planlama</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4</w:t>
            </w:r>
          </w:p>
        </w:tc>
        <w:tc>
          <w:tcPr>
            <w:tcW w:w="4407" w:type="pct"/>
          </w:tcPr>
          <w:p w:rsidR="00C84552" w:rsidRPr="005D0DE2" w:rsidRDefault="00C84552" w:rsidP="00DC6779">
            <w:pPr>
              <w:jc w:val="both"/>
              <w:rPr>
                <w:sz w:val="20"/>
                <w:szCs w:val="20"/>
              </w:rPr>
            </w:pPr>
            <w:r w:rsidRPr="005D0DE2">
              <w:rPr>
                <w:sz w:val="20"/>
                <w:szCs w:val="20"/>
              </w:rPr>
              <w:t>örnek olay- örgütleme</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5</w:t>
            </w:r>
          </w:p>
        </w:tc>
        <w:tc>
          <w:tcPr>
            <w:tcW w:w="4407" w:type="pct"/>
          </w:tcPr>
          <w:p w:rsidR="00C84552" w:rsidRPr="005D0DE2" w:rsidRDefault="00C84552" w:rsidP="00DC6779">
            <w:pPr>
              <w:pStyle w:val="NormalWeb"/>
              <w:spacing w:before="0" w:beforeAutospacing="0" w:after="0" w:afterAutospacing="0"/>
              <w:ind w:right="51"/>
              <w:rPr>
                <w:sz w:val="20"/>
                <w:szCs w:val="20"/>
              </w:rPr>
            </w:pPr>
            <w:r>
              <w:rPr>
                <w:sz w:val="20"/>
                <w:szCs w:val="20"/>
              </w:rPr>
              <w:t>örnek olay-koordinasyon</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6</w:t>
            </w:r>
          </w:p>
        </w:tc>
        <w:tc>
          <w:tcPr>
            <w:tcW w:w="4407" w:type="pct"/>
          </w:tcPr>
          <w:p w:rsidR="00C84552" w:rsidRPr="005D0DE2" w:rsidRDefault="00C84552" w:rsidP="00DC6779">
            <w:pPr>
              <w:ind w:right="51"/>
              <w:rPr>
                <w:sz w:val="20"/>
                <w:szCs w:val="20"/>
              </w:rPr>
            </w:pPr>
            <w:r w:rsidRPr="005D0DE2">
              <w:rPr>
                <w:sz w:val="20"/>
                <w:szCs w:val="20"/>
              </w:rPr>
              <w:t>örnek olay-denetim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7</w:t>
            </w:r>
          </w:p>
        </w:tc>
        <w:tc>
          <w:tcPr>
            <w:tcW w:w="4407" w:type="pct"/>
          </w:tcPr>
          <w:p w:rsidR="00C84552" w:rsidRPr="005D0DE2" w:rsidRDefault="00C84552" w:rsidP="00DC6779">
            <w:pPr>
              <w:ind w:right="51"/>
              <w:rPr>
                <w:sz w:val="20"/>
                <w:szCs w:val="20"/>
              </w:rPr>
            </w:pPr>
            <w:r w:rsidRPr="005D0DE2">
              <w:rPr>
                <w:sz w:val="20"/>
                <w:szCs w:val="20"/>
              </w:rPr>
              <w:t>örnek olay- karar verme</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8</w:t>
            </w:r>
          </w:p>
        </w:tc>
        <w:tc>
          <w:tcPr>
            <w:tcW w:w="4407" w:type="pct"/>
          </w:tcPr>
          <w:p w:rsidR="00C84552" w:rsidRPr="005D0DE2" w:rsidRDefault="00C84552" w:rsidP="00DC6779">
            <w:pPr>
              <w:ind w:right="51"/>
              <w:rPr>
                <w:sz w:val="20"/>
                <w:szCs w:val="20"/>
              </w:rPr>
            </w:pPr>
            <w:r w:rsidRPr="005D0DE2">
              <w:rPr>
                <w:sz w:val="20"/>
                <w:szCs w:val="20"/>
              </w:rPr>
              <w:t>Ara sınav</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9</w:t>
            </w:r>
          </w:p>
        </w:tc>
        <w:tc>
          <w:tcPr>
            <w:tcW w:w="4407" w:type="pct"/>
          </w:tcPr>
          <w:p w:rsidR="00C84552" w:rsidRPr="005D0DE2" w:rsidRDefault="00C84552" w:rsidP="00DC6779">
            <w:pPr>
              <w:ind w:right="51"/>
              <w:rPr>
                <w:sz w:val="20"/>
                <w:szCs w:val="20"/>
              </w:rPr>
            </w:pPr>
            <w:r w:rsidRPr="005D0DE2">
              <w:rPr>
                <w:sz w:val="20"/>
                <w:szCs w:val="20"/>
              </w:rPr>
              <w:t>örnek olay-stratejik insan kaynakları yönetimi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10</w:t>
            </w:r>
          </w:p>
        </w:tc>
        <w:tc>
          <w:tcPr>
            <w:tcW w:w="4407" w:type="pct"/>
          </w:tcPr>
          <w:p w:rsidR="00C84552" w:rsidRPr="005D0DE2" w:rsidRDefault="00C84552" w:rsidP="00DC6779">
            <w:pPr>
              <w:ind w:right="51"/>
              <w:rPr>
                <w:sz w:val="20"/>
                <w:szCs w:val="20"/>
              </w:rPr>
            </w:pPr>
            <w:r w:rsidRPr="005D0DE2">
              <w:rPr>
                <w:sz w:val="20"/>
                <w:szCs w:val="20"/>
              </w:rPr>
              <w:t>örnek olay-örgütsel davranış</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11</w:t>
            </w:r>
          </w:p>
        </w:tc>
        <w:tc>
          <w:tcPr>
            <w:tcW w:w="4407" w:type="pct"/>
          </w:tcPr>
          <w:p w:rsidR="00C84552" w:rsidRPr="005D0DE2" w:rsidRDefault="00C84552" w:rsidP="00DC6779">
            <w:pPr>
              <w:ind w:right="51"/>
              <w:rPr>
                <w:sz w:val="20"/>
                <w:szCs w:val="20"/>
              </w:rPr>
            </w:pPr>
            <w:r w:rsidRPr="005D0DE2">
              <w:rPr>
                <w:sz w:val="20"/>
                <w:szCs w:val="20"/>
              </w:rPr>
              <w:t>örnek olay- örgütsel davranış</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12</w:t>
            </w:r>
          </w:p>
        </w:tc>
        <w:tc>
          <w:tcPr>
            <w:tcW w:w="4407" w:type="pct"/>
          </w:tcPr>
          <w:p w:rsidR="00C84552" w:rsidRPr="005D0DE2" w:rsidRDefault="00C84552" w:rsidP="00DC6779">
            <w:pPr>
              <w:ind w:right="51"/>
              <w:rPr>
                <w:sz w:val="20"/>
                <w:szCs w:val="20"/>
              </w:rPr>
            </w:pPr>
            <w:r w:rsidRPr="005D0DE2">
              <w:rPr>
                <w:sz w:val="20"/>
                <w:szCs w:val="20"/>
              </w:rPr>
              <w:t>örnek olay-stratejik yönetim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13</w:t>
            </w:r>
          </w:p>
        </w:tc>
        <w:tc>
          <w:tcPr>
            <w:tcW w:w="4407" w:type="pct"/>
          </w:tcPr>
          <w:p w:rsidR="00C84552" w:rsidRPr="005D0DE2" w:rsidRDefault="00C84552" w:rsidP="00DC6779">
            <w:pPr>
              <w:ind w:right="51"/>
              <w:rPr>
                <w:sz w:val="20"/>
                <w:szCs w:val="20"/>
              </w:rPr>
            </w:pPr>
            <w:r w:rsidRPr="005D0DE2">
              <w:rPr>
                <w:sz w:val="20"/>
                <w:szCs w:val="20"/>
              </w:rPr>
              <w:t>örnek olay-stratejik yönetim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14</w:t>
            </w:r>
          </w:p>
        </w:tc>
        <w:tc>
          <w:tcPr>
            <w:tcW w:w="4407" w:type="pct"/>
          </w:tcPr>
          <w:p w:rsidR="00C84552" w:rsidRPr="005D0DE2" w:rsidRDefault="00C84552" w:rsidP="00DC6779">
            <w:pPr>
              <w:ind w:right="51"/>
              <w:rPr>
                <w:sz w:val="20"/>
                <w:szCs w:val="20"/>
              </w:rPr>
            </w:pPr>
            <w:r w:rsidRPr="005D0DE2">
              <w:rPr>
                <w:sz w:val="20"/>
                <w:szCs w:val="20"/>
              </w:rPr>
              <w:t>örnek olay-genel yönetim</w:t>
            </w:r>
          </w:p>
        </w:tc>
      </w:tr>
      <w:tr w:rsidR="00C84552" w:rsidRPr="005D0DE2" w:rsidTr="00DC6779">
        <w:trPr>
          <w:trHeight w:val="322"/>
          <w:jc w:val="center"/>
        </w:trPr>
        <w:tc>
          <w:tcPr>
            <w:tcW w:w="593" w:type="pct"/>
            <w:shd w:val="clear" w:color="auto" w:fill="E6E6E6"/>
            <w:vAlign w:val="center"/>
          </w:tcPr>
          <w:p w:rsidR="00C84552" w:rsidRPr="005D0DE2" w:rsidRDefault="00C84552" w:rsidP="00DC6779">
            <w:pPr>
              <w:rPr>
                <w:sz w:val="20"/>
                <w:szCs w:val="20"/>
              </w:rPr>
            </w:pPr>
            <w:r w:rsidRPr="005D0DE2">
              <w:rPr>
                <w:sz w:val="20"/>
                <w:szCs w:val="20"/>
              </w:rPr>
              <w:t>15</w:t>
            </w:r>
          </w:p>
        </w:tc>
        <w:tc>
          <w:tcPr>
            <w:tcW w:w="4407" w:type="pct"/>
            <w:shd w:val="clear" w:color="auto" w:fill="E6E6E6"/>
          </w:tcPr>
          <w:p w:rsidR="00C84552" w:rsidRPr="005D0DE2" w:rsidRDefault="00C84552" w:rsidP="00DC6779">
            <w:pPr>
              <w:ind w:right="51"/>
              <w:rPr>
                <w:sz w:val="20"/>
                <w:szCs w:val="20"/>
              </w:rPr>
            </w:pPr>
            <w:r w:rsidRPr="005D0DE2">
              <w:rPr>
                <w:sz w:val="20"/>
                <w:szCs w:val="20"/>
              </w:rPr>
              <w:t>Final sınavları</w:t>
            </w:r>
          </w:p>
        </w:tc>
      </w:tr>
      <w:tr w:rsidR="00C84552" w:rsidRPr="005D0DE2" w:rsidTr="00DC6779">
        <w:trPr>
          <w:trHeight w:val="322"/>
          <w:jc w:val="center"/>
        </w:trPr>
        <w:tc>
          <w:tcPr>
            <w:tcW w:w="593" w:type="pct"/>
            <w:tcBorders>
              <w:bottom w:val="single" w:sz="12" w:space="0" w:color="auto"/>
            </w:tcBorders>
            <w:shd w:val="clear" w:color="auto" w:fill="E6E6E6"/>
            <w:vAlign w:val="center"/>
          </w:tcPr>
          <w:p w:rsidR="00C84552" w:rsidRPr="005D0DE2" w:rsidRDefault="00C84552" w:rsidP="00DC6779">
            <w:pPr>
              <w:rPr>
                <w:sz w:val="20"/>
                <w:szCs w:val="20"/>
              </w:rPr>
            </w:pPr>
            <w:r w:rsidRPr="005D0DE2">
              <w:rPr>
                <w:sz w:val="20"/>
                <w:szCs w:val="20"/>
              </w:rPr>
              <w:t>16</w:t>
            </w:r>
          </w:p>
        </w:tc>
        <w:tc>
          <w:tcPr>
            <w:tcW w:w="4407" w:type="pct"/>
            <w:tcBorders>
              <w:bottom w:val="single" w:sz="12" w:space="0" w:color="auto"/>
            </w:tcBorders>
            <w:shd w:val="clear" w:color="auto" w:fill="E6E6E6"/>
          </w:tcPr>
          <w:p w:rsidR="00C84552" w:rsidRPr="005D0DE2" w:rsidRDefault="00C84552" w:rsidP="00DC6779">
            <w:pPr>
              <w:jc w:val="both"/>
              <w:rPr>
                <w:sz w:val="20"/>
                <w:szCs w:val="20"/>
              </w:rPr>
            </w:pPr>
            <w:r w:rsidRPr="005D0DE2">
              <w:rPr>
                <w:sz w:val="20"/>
                <w:szCs w:val="20"/>
              </w:rPr>
              <w:t>Final sınavları</w:t>
            </w:r>
          </w:p>
        </w:tc>
      </w:tr>
    </w:tbl>
    <w:p w:rsidR="00C84552" w:rsidRDefault="00C84552" w:rsidP="00C84552">
      <w:pPr>
        <w:rPr>
          <w:b/>
          <w:sz w:val="20"/>
          <w:szCs w:val="20"/>
        </w:rPr>
      </w:pPr>
    </w:p>
    <w:p w:rsidR="00C84552" w:rsidRDefault="00C84552" w:rsidP="00C84552">
      <w:pPr>
        <w:rPr>
          <w:b/>
          <w:sz w:val="20"/>
          <w:szCs w:val="20"/>
        </w:rPr>
      </w:pPr>
    </w:p>
    <w:p w:rsidR="00C84552" w:rsidRDefault="00C84552" w:rsidP="00C84552">
      <w:pPr>
        <w:rPr>
          <w:b/>
          <w:sz w:val="20"/>
          <w:szCs w:val="20"/>
        </w:rPr>
      </w:pPr>
    </w:p>
    <w:tbl>
      <w:tblPr>
        <w:tblW w:w="98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34"/>
        <w:gridCol w:w="7161"/>
        <w:gridCol w:w="535"/>
        <w:gridCol w:w="535"/>
        <w:gridCol w:w="535"/>
        <w:gridCol w:w="536"/>
      </w:tblGrid>
      <w:tr w:rsidR="00C84552" w:rsidRPr="001A3968" w:rsidTr="00DC6779">
        <w:trPr>
          <w:trHeight w:val="226"/>
        </w:trPr>
        <w:tc>
          <w:tcPr>
            <w:tcW w:w="569" w:type="dxa"/>
            <w:gridSpan w:val="2"/>
            <w:tcBorders>
              <w:top w:val="single" w:sz="12" w:space="0" w:color="auto"/>
            </w:tcBorders>
            <w:vAlign w:val="center"/>
          </w:tcPr>
          <w:p w:rsidR="00C84552" w:rsidRPr="001A3968" w:rsidRDefault="00C84552" w:rsidP="00DC6779">
            <w:pPr>
              <w:rPr>
                <w:b/>
                <w:bCs/>
                <w:sz w:val="20"/>
                <w:szCs w:val="20"/>
              </w:rPr>
            </w:pPr>
            <w:r w:rsidRPr="001A3968">
              <w:rPr>
                <w:b/>
                <w:bCs/>
                <w:sz w:val="20"/>
                <w:szCs w:val="20"/>
              </w:rPr>
              <w:t>NO</w:t>
            </w:r>
          </w:p>
        </w:tc>
        <w:tc>
          <w:tcPr>
            <w:tcW w:w="7161" w:type="dxa"/>
            <w:tcBorders>
              <w:top w:val="single" w:sz="12" w:space="0" w:color="auto"/>
            </w:tcBorders>
          </w:tcPr>
          <w:p w:rsidR="00C84552" w:rsidRPr="001A3968" w:rsidRDefault="00C84552" w:rsidP="00DC6779">
            <w:pPr>
              <w:rPr>
                <w:b/>
                <w:bCs/>
                <w:sz w:val="20"/>
                <w:szCs w:val="20"/>
              </w:rPr>
            </w:pPr>
            <w:r w:rsidRPr="001A3968">
              <w:rPr>
                <w:b/>
                <w:bCs/>
                <w:sz w:val="20"/>
                <w:szCs w:val="20"/>
              </w:rPr>
              <w:t xml:space="preserve">PROGRAM ÇIKTISI </w:t>
            </w:r>
          </w:p>
        </w:tc>
        <w:tc>
          <w:tcPr>
            <w:tcW w:w="535" w:type="dxa"/>
            <w:tcBorders>
              <w:top w:val="single" w:sz="12" w:space="0" w:color="auto"/>
            </w:tcBorders>
            <w:vAlign w:val="center"/>
          </w:tcPr>
          <w:p w:rsidR="00C84552" w:rsidRPr="001A3968" w:rsidRDefault="00C84552" w:rsidP="00DC6779">
            <w:pPr>
              <w:rPr>
                <w:b/>
                <w:bCs/>
                <w:sz w:val="20"/>
                <w:szCs w:val="20"/>
              </w:rPr>
            </w:pPr>
            <w:r>
              <w:rPr>
                <w:b/>
                <w:bCs/>
                <w:sz w:val="20"/>
                <w:szCs w:val="20"/>
              </w:rPr>
              <w:t>4</w:t>
            </w:r>
          </w:p>
        </w:tc>
        <w:tc>
          <w:tcPr>
            <w:tcW w:w="535" w:type="dxa"/>
            <w:tcBorders>
              <w:top w:val="single" w:sz="12" w:space="0" w:color="auto"/>
            </w:tcBorders>
            <w:vAlign w:val="center"/>
          </w:tcPr>
          <w:p w:rsidR="00C84552" w:rsidRPr="001A3968" w:rsidRDefault="00C84552" w:rsidP="00DC6779">
            <w:pPr>
              <w:rPr>
                <w:b/>
                <w:bCs/>
                <w:sz w:val="20"/>
                <w:szCs w:val="20"/>
              </w:rPr>
            </w:pPr>
            <w:r>
              <w:rPr>
                <w:b/>
                <w:bCs/>
                <w:sz w:val="20"/>
                <w:szCs w:val="20"/>
              </w:rPr>
              <w:t>3</w:t>
            </w:r>
          </w:p>
        </w:tc>
        <w:tc>
          <w:tcPr>
            <w:tcW w:w="535" w:type="dxa"/>
            <w:tcBorders>
              <w:top w:val="single" w:sz="12" w:space="0" w:color="auto"/>
            </w:tcBorders>
          </w:tcPr>
          <w:p w:rsidR="00C84552" w:rsidRPr="001A3968" w:rsidRDefault="00C84552" w:rsidP="00DC6779">
            <w:pPr>
              <w:rPr>
                <w:b/>
                <w:bCs/>
                <w:sz w:val="20"/>
                <w:szCs w:val="20"/>
              </w:rPr>
            </w:pPr>
            <w:r>
              <w:rPr>
                <w:b/>
                <w:bCs/>
                <w:sz w:val="20"/>
                <w:szCs w:val="20"/>
              </w:rPr>
              <w:t>2</w:t>
            </w:r>
          </w:p>
        </w:tc>
        <w:tc>
          <w:tcPr>
            <w:tcW w:w="535" w:type="dxa"/>
            <w:tcBorders>
              <w:top w:val="single" w:sz="12" w:space="0" w:color="auto"/>
            </w:tcBorders>
            <w:vAlign w:val="center"/>
          </w:tcPr>
          <w:p w:rsidR="00C84552" w:rsidRPr="001A3968" w:rsidRDefault="00C84552" w:rsidP="00DC6779">
            <w:pPr>
              <w:rPr>
                <w:b/>
                <w:bCs/>
                <w:sz w:val="20"/>
                <w:szCs w:val="20"/>
              </w:rPr>
            </w:pPr>
            <w:r w:rsidRPr="001A3968">
              <w:rPr>
                <w:b/>
                <w:bCs/>
                <w:sz w:val="20"/>
                <w:szCs w:val="20"/>
              </w:rPr>
              <w:t>1</w:t>
            </w:r>
          </w:p>
        </w:tc>
      </w:tr>
      <w:tr w:rsidR="00C84552" w:rsidRPr="001A3968" w:rsidTr="00DC6779">
        <w:trPr>
          <w:trHeight w:val="695"/>
        </w:trPr>
        <w:tc>
          <w:tcPr>
            <w:tcW w:w="569" w:type="dxa"/>
            <w:gridSpan w:val="2"/>
            <w:vAlign w:val="center"/>
          </w:tcPr>
          <w:p w:rsidR="00C84552" w:rsidRPr="001A3968" w:rsidRDefault="00C84552" w:rsidP="00DC6779">
            <w:pPr>
              <w:rPr>
                <w:sz w:val="20"/>
                <w:szCs w:val="20"/>
              </w:rPr>
            </w:pPr>
            <w:r w:rsidRPr="001A3968">
              <w:rPr>
                <w:sz w:val="20"/>
                <w:szCs w:val="20"/>
              </w:rPr>
              <w:t>1</w:t>
            </w:r>
          </w:p>
        </w:tc>
        <w:tc>
          <w:tcPr>
            <w:tcW w:w="7161" w:type="dxa"/>
            <w:vAlign w:val="center"/>
          </w:tcPr>
          <w:p w:rsidR="00C84552" w:rsidRPr="001A3968" w:rsidRDefault="00C84552" w:rsidP="00DC6779">
            <w:pPr>
              <w:rPr>
                <w:sz w:val="20"/>
                <w:szCs w:val="20"/>
              </w:rPr>
            </w:pPr>
            <w:r w:rsidRPr="001A3968">
              <w:rPr>
                <w:sz w:val="20"/>
                <w:szCs w:val="20"/>
              </w:rPr>
              <w:t>İşletmecilik alanında ileri düzeyde kavramsal ve uygulamalı bilgilere sahip olarak, bu bilgileri bilimsel yöntem çerçevesinde sınıflama, analiz etme ve değerlendirme yetisine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2</w:t>
            </w:r>
          </w:p>
        </w:tc>
        <w:tc>
          <w:tcPr>
            <w:tcW w:w="7161" w:type="dxa"/>
            <w:vAlign w:val="center"/>
          </w:tcPr>
          <w:p w:rsidR="00C84552" w:rsidRPr="001A3968" w:rsidRDefault="00C84552" w:rsidP="00DC6779">
            <w:pPr>
              <w:rPr>
                <w:sz w:val="20"/>
                <w:szCs w:val="20"/>
              </w:rPr>
            </w:pPr>
            <w:r w:rsidRPr="001A3968">
              <w:rPr>
                <w:sz w:val="20"/>
                <w:szCs w:val="20"/>
              </w:rPr>
              <w:t>İşletmelerin karşılaştıkları sorunları tespit edebilme, gerekli araştırma tasarımını yaparak çözüm yolları geliştirebilme becerisine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3</w:t>
            </w:r>
          </w:p>
        </w:tc>
        <w:tc>
          <w:tcPr>
            <w:tcW w:w="7161" w:type="dxa"/>
            <w:vAlign w:val="center"/>
          </w:tcPr>
          <w:p w:rsidR="00C84552" w:rsidRPr="001A3968" w:rsidRDefault="00C84552" w:rsidP="00DC6779">
            <w:pPr>
              <w:rPr>
                <w:sz w:val="20"/>
                <w:szCs w:val="20"/>
              </w:rPr>
            </w:pPr>
            <w:r w:rsidRPr="001A3968">
              <w:rPr>
                <w:sz w:val="20"/>
                <w:szCs w:val="20"/>
              </w:rPr>
              <w:t>İşletmecilik ve sosyal bilimler ile ilgili güncel eğilimleri izleyebilme ve değişimlere uyum sağlayabilme yetisi kazanır.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53"/>
        </w:trPr>
        <w:tc>
          <w:tcPr>
            <w:tcW w:w="569" w:type="dxa"/>
            <w:gridSpan w:val="2"/>
            <w:vAlign w:val="center"/>
          </w:tcPr>
          <w:p w:rsidR="00C84552" w:rsidRPr="001A3968" w:rsidRDefault="00C84552" w:rsidP="00DC6779">
            <w:pPr>
              <w:rPr>
                <w:sz w:val="20"/>
                <w:szCs w:val="20"/>
              </w:rPr>
            </w:pPr>
            <w:r w:rsidRPr="001A3968">
              <w:rPr>
                <w:sz w:val="20"/>
                <w:szCs w:val="20"/>
              </w:rPr>
              <w:t>4</w:t>
            </w:r>
          </w:p>
        </w:tc>
        <w:tc>
          <w:tcPr>
            <w:tcW w:w="7161" w:type="dxa"/>
            <w:vAlign w:val="center"/>
          </w:tcPr>
          <w:p w:rsidR="00C84552" w:rsidRPr="001A3968" w:rsidRDefault="00C84552" w:rsidP="00DC6779">
            <w:pPr>
              <w:rPr>
                <w:sz w:val="20"/>
                <w:szCs w:val="20"/>
              </w:rPr>
            </w:pPr>
            <w:r w:rsidRPr="001A3968">
              <w:rPr>
                <w:sz w:val="20"/>
                <w:szCs w:val="20"/>
              </w:rPr>
              <w:t xml:space="preserve">Takım çalışmasını etkin olarak yürütebilme, takımdaki kişiler arasında görev paylaşımını ve koordinasyonu sağlayabilme becerisine sahip olur. </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5</w:t>
            </w:r>
          </w:p>
        </w:tc>
        <w:tc>
          <w:tcPr>
            <w:tcW w:w="7161" w:type="dxa"/>
            <w:vAlign w:val="center"/>
          </w:tcPr>
          <w:p w:rsidR="00C84552" w:rsidRPr="001A3968" w:rsidRDefault="00C84552" w:rsidP="00DC6779">
            <w:pPr>
              <w:rPr>
                <w:sz w:val="20"/>
                <w:szCs w:val="20"/>
              </w:rPr>
            </w:pPr>
            <w:r w:rsidRPr="001A3968">
              <w:rPr>
                <w:sz w:val="20"/>
                <w:szCs w:val="20"/>
              </w:rPr>
              <w:t>Ekonomik göstergeleri iyi okuyarak pazardaki iş fırsatlarını tespit ederek bu fırsatlardan yararlanabilme yolları tasarlayabilir.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6</w:t>
            </w:r>
          </w:p>
        </w:tc>
        <w:tc>
          <w:tcPr>
            <w:tcW w:w="7161" w:type="dxa"/>
            <w:vAlign w:val="center"/>
          </w:tcPr>
          <w:p w:rsidR="00C84552" w:rsidRPr="001A3968" w:rsidRDefault="00C84552" w:rsidP="00DC6779">
            <w:pPr>
              <w:rPr>
                <w:sz w:val="20"/>
                <w:szCs w:val="20"/>
              </w:rPr>
            </w:pPr>
            <w:r w:rsidRPr="001A3968">
              <w:rPr>
                <w:sz w:val="20"/>
                <w:szCs w:val="20"/>
              </w:rPr>
              <w:t>Karşılaştığı sorun, tehdit ya da fırsatları edindiği bilgiler çerçevesinde değerlendirerek çözüm ya da önerilerini yazılı ve sözlü olarak ifade edebilme becerisine sahip olur.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53"/>
        </w:trPr>
        <w:tc>
          <w:tcPr>
            <w:tcW w:w="569" w:type="dxa"/>
            <w:gridSpan w:val="2"/>
            <w:vAlign w:val="center"/>
          </w:tcPr>
          <w:p w:rsidR="00C84552" w:rsidRPr="001A3968" w:rsidRDefault="00C84552" w:rsidP="00DC6779">
            <w:pPr>
              <w:rPr>
                <w:sz w:val="20"/>
                <w:szCs w:val="20"/>
              </w:rPr>
            </w:pPr>
            <w:r w:rsidRPr="001A3968">
              <w:rPr>
                <w:sz w:val="20"/>
                <w:szCs w:val="20"/>
              </w:rPr>
              <w:t>7</w:t>
            </w:r>
          </w:p>
        </w:tc>
        <w:tc>
          <w:tcPr>
            <w:tcW w:w="7161" w:type="dxa"/>
            <w:vAlign w:val="center"/>
          </w:tcPr>
          <w:p w:rsidR="00C84552" w:rsidRPr="001A3968" w:rsidRDefault="00C84552" w:rsidP="00DC6779">
            <w:pPr>
              <w:rPr>
                <w:sz w:val="20"/>
                <w:szCs w:val="20"/>
              </w:rPr>
            </w:pPr>
            <w:r w:rsidRPr="001A3968">
              <w:rPr>
                <w:sz w:val="20"/>
                <w:szCs w:val="20"/>
              </w:rPr>
              <w:t>Sürekli gelişen bilgi ve iletişim teknolojilerini yakından izleyebilme ve kullanma becerisi kazanır.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8</w:t>
            </w:r>
          </w:p>
        </w:tc>
        <w:tc>
          <w:tcPr>
            <w:tcW w:w="7161" w:type="dxa"/>
            <w:vAlign w:val="center"/>
          </w:tcPr>
          <w:p w:rsidR="00C84552" w:rsidRPr="001A3968" w:rsidRDefault="00C84552" w:rsidP="00DC6779">
            <w:pPr>
              <w:rPr>
                <w:sz w:val="20"/>
                <w:szCs w:val="20"/>
              </w:rPr>
            </w:pPr>
            <w:r w:rsidRPr="001A3968">
              <w:rPr>
                <w:sz w:val="20"/>
                <w:szCs w:val="20"/>
              </w:rPr>
              <w:t>Etkin yönetim becerisi kazanarak projelerin gerçekleştirilmesinde gerekli planlama, koordinasyon ve kontrol faaliyetlerini yürütebilir.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9</w:t>
            </w:r>
          </w:p>
        </w:tc>
        <w:tc>
          <w:tcPr>
            <w:tcW w:w="7161" w:type="dxa"/>
            <w:vAlign w:val="center"/>
          </w:tcPr>
          <w:p w:rsidR="00C84552" w:rsidRPr="001A3968" w:rsidRDefault="00C84552" w:rsidP="00DC6779">
            <w:pPr>
              <w:rPr>
                <w:sz w:val="20"/>
                <w:szCs w:val="20"/>
              </w:rPr>
            </w:pPr>
            <w:r w:rsidRPr="001A3968">
              <w:rPr>
                <w:sz w:val="20"/>
                <w:szCs w:val="20"/>
              </w:rPr>
              <w:t xml:space="preserve">Yasal, etik ve mesleki ilkeleri özümseyerek aldığı kararlarda ve uygulamalarında toplumsal sorumluluk bilincine sahip olur. </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226"/>
        </w:trPr>
        <w:tc>
          <w:tcPr>
            <w:tcW w:w="569" w:type="dxa"/>
            <w:gridSpan w:val="2"/>
            <w:vAlign w:val="center"/>
          </w:tcPr>
          <w:p w:rsidR="00C84552" w:rsidRPr="001A3968" w:rsidRDefault="00C84552" w:rsidP="00DC6779">
            <w:pPr>
              <w:rPr>
                <w:sz w:val="20"/>
                <w:szCs w:val="20"/>
              </w:rPr>
            </w:pPr>
            <w:r w:rsidRPr="001A3968">
              <w:rPr>
                <w:sz w:val="20"/>
                <w:szCs w:val="20"/>
              </w:rPr>
              <w:t>10</w:t>
            </w:r>
          </w:p>
        </w:tc>
        <w:tc>
          <w:tcPr>
            <w:tcW w:w="7161" w:type="dxa"/>
            <w:vAlign w:val="center"/>
          </w:tcPr>
          <w:p w:rsidR="00C84552" w:rsidRPr="001A3968" w:rsidRDefault="00C84552" w:rsidP="00DC6779">
            <w:pPr>
              <w:rPr>
                <w:sz w:val="20"/>
                <w:szCs w:val="20"/>
              </w:rPr>
            </w:pPr>
            <w:r w:rsidRPr="001A3968">
              <w:rPr>
                <w:sz w:val="20"/>
                <w:szCs w:val="20"/>
              </w:rPr>
              <w:t>Kişiler arası ilişkileri yönetebilir.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11</w:t>
            </w:r>
          </w:p>
        </w:tc>
        <w:tc>
          <w:tcPr>
            <w:tcW w:w="7161" w:type="dxa"/>
            <w:vAlign w:val="center"/>
          </w:tcPr>
          <w:p w:rsidR="00C84552" w:rsidRPr="001A3968" w:rsidRDefault="00C84552" w:rsidP="00DC6779">
            <w:pPr>
              <w:rPr>
                <w:sz w:val="20"/>
                <w:szCs w:val="20"/>
              </w:rPr>
            </w:pPr>
            <w:r w:rsidRPr="001A3968">
              <w:rPr>
                <w:sz w:val="20"/>
                <w:szCs w:val="20"/>
              </w:rPr>
              <w:t>Yenilikçi fikirler üretebilme, yenilikçi fikirlerin üretilmesini teşvik etme ve bu fikirleri uygulamaya geçirebilme becerisine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226"/>
        </w:trPr>
        <w:tc>
          <w:tcPr>
            <w:tcW w:w="535" w:type="dxa"/>
            <w:tcBorders>
              <w:bottom w:val="single" w:sz="12" w:space="0" w:color="auto"/>
            </w:tcBorders>
          </w:tcPr>
          <w:p w:rsidR="00C84552" w:rsidRPr="001A3968" w:rsidRDefault="00C84552" w:rsidP="00DC6779">
            <w:pPr>
              <w:jc w:val="both"/>
              <w:rPr>
                <w:b/>
                <w:bCs/>
                <w:sz w:val="20"/>
                <w:szCs w:val="20"/>
              </w:rPr>
            </w:pPr>
          </w:p>
        </w:tc>
        <w:tc>
          <w:tcPr>
            <w:tcW w:w="9336" w:type="dxa"/>
            <w:gridSpan w:val="6"/>
            <w:tcBorders>
              <w:bottom w:val="single" w:sz="12" w:space="0" w:color="auto"/>
            </w:tcBorders>
            <w:vAlign w:val="center"/>
          </w:tcPr>
          <w:p w:rsidR="00C84552" w:rsidRPr="001A3968" w:rsidRDefault="00C84552" w:rsidP="00DC6779">
            <w:pPr>
              <w:jc w:val="both"/>
              <w:rPr>
                <w:sz w:val="20"/>
                <w:szCs w:val="20"/>
              </w:rPr>
            </w:pPr>
            <w:r w:rsidRPr="001A3968">
              <w:rPr>
                <w:b/>
                <w:bCs/>
                <w:sz w:val="20"/>
                <w:szCs w:val="20"/>
              </w:rPr>
              <w:t>1</w:t>
            </w:r>
            <w:r w:rsidRPr="001A3968">
              <w:rPr>
                <w:sz w:val="20"/>
                <w:szCs w:val="20"/>
              </w:rPr>
              <w:t xml:space="preserve">:Hiç Katkısı Yok. </w:t>
            </w:r>
            <w:r w:rsidRPr="001A3968">
              <w:rPr>
                <w:b/>
                <w:bCs/>
                <w:sz w:val="20"/>
                <w:szCs w:val="20"/>
              </w:rPr>
              <w:t>2</w:t>
            </w:r>
            <w:r w:rsidRPr="001A3968">
              <w:rPr>
                <w:sz w:val="20"/>
                <w:szCs w:val="20"/>
              </w:rPr>
              <w:t xml:space="preserve">:Kısmen Katkısı Var. </w:t>
            </w:r>
            <w:r w:rsidRPr="001A3968">
              <w:rPr>
                <w:b/>
                <w:bCs/>
                <w:sz w:val="20"/>
                <w:szCs w:val="20"/>
              </w:rPr>
              <w:t>3</w:t>
            </w:r>
            <w:r w:rsidRPr="001A3968">
              <w:rPr>
                <w:sz w:val="20"/>
                <w:szCs w:val="20"/>
              </w:rPr>
              <w:t>:Tam Katkısı Var.</w:t>
            </w:r>
          </w:p>
        </w:tc>
      </w:tr>
    </w:tbl>
    <w:p w:rsidR="00C84552" w:rsidRDefault="00C84552" w:rsidP="00C84552">
      <w:pPr>
        <w:rPr>
          <w:b/>
          <w:sz w:val="20"/>
          <w:szCs w:val="20"/>
        </w:rPr>
      </w:pPr>
    </w:p>
    <w:p w:rsidR="00C84552" w:rsidRDefault="00C84552" w:rsidP="00C84552">
      <w:pPr>
        <w:rPr>
          <w:b/>
          <w:sz w:val="20"/>
          <w:szCs w:val="20"/>
        </w:rPr>
      </w:pPr>
    </w:p>
    <w:p w:rsidR="00C84552" w:rsidRDefault="00C84552" w:rsidP="00C84552">
      <w:pPr>
        <w:rPr>
          <w:b/>
          <w:sz w:val="20"/>
          <w:szCs w:val="20"/>
        </w:rPr>
      </w:pPr>
    </w:p>
    <w:p w:rsidR="00C84552" w:rsidRPr="005D0DE2" w:rsidRDefault="00C84552" w:rsidP="00C84552">
      <w:pPr>
        <w:rPr>
          <w:sz w:val="20"/>
          <w:szCs w:val="20"/>
        </w:rPr>
      </w:pPr>
      <w:r w:rsidRPr="005D0DE2">
        <w:rPr>
          <w:b/>
          <w:sz w:val="20"/>
          <w:szCs w:val="20"/>
        </w:rPr>
        <w:t xml:space="preserve">Dersin Öğretim Üyesi: </w:t>
      </w:r>
      <w:r>
        <w:rPr>
          <w:b/>
          <w:sz w:val="20"/>
          <w:szCs w:val="20"/>
        </w:rPr>
        <w:t>Doç. Dr. Onur DİRLİK</w:t>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p>
    <w:p w:rsidR="00C84552" w:rsidRDefault="00C84552"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Pr="005D0DE2" w:rsidRDefault="00C36B1E" w:rsidP="00C84552">
      <w:pPr>
        <w:rPr>
          <w:sz w:val="20"/>
          <w:szCs w:val="20"/>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799552" behindDoc="1" locked="0" layoutInCell="1" allowOverlap="1" wp14:anchorId="60F542D0" wp14:editId="3C11034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79100B"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r w:rsidRPr="0079100B">
              <w:rPr>
                <w:rFonts w:ascii="Times New Roman" w:hAnsi="Times New Roman" w:cs="Times New Roman"/>
              </w:rPr>
              <w:t>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rPr>
              <w:t>131217447</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4832C9" w:rsidRDefault="00652C69" w:rsidP="004F6EEB">
            <w:pPr>
              <w:jc w:val="left"/>
              <w:outlineLvl w:val="0"/>
              <w:rPr>
                <w:rFonts w:ascii="Times New Roman" w:hAnsi="Times New Roman" w:cs="Times New Roman"/>
                <w:lang w:val="tr-TR"/>
              </w:rPr>
            </w:pPr>
            <w:r w:rsidRPr="004832C9">
              <w:rPr>
                <w:rFonts w:ascii="Times New Roman" w:hAnsi="Times New Roman" w:cs="Times New Roman"/>
                <w:lang w:val="tr-TR"/>
              </w:rPr>
              <w:t xml:space="preserve"> Çok Değiş</w:t>
            </w:r>
            <w:bookmarkStart w:id="90" w:name="cokdeg1"/>
            <w:bookmarkEnd w:id="90"/>
            <w:r w:rsidRPr="004832C9">
              <w:rPr>
                <w:rFonts w:ascii="Times New Roman" w:hAnsi="Times New Roman" w:cs="Times New Roman"/>
                <w:lang w:val="tr-TR"/>
              </w:rPr>
              <w:t>kenli Analizler 1</w:t>
            </w:r>
            <w:bookmarkStart w:id="91" w:name="çda1"/>
            <w:bookmarkEnd w:id="91"/>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67"/>
        <w:gridCol w:w="361"/>
        <w:gridCol w:w="1133"/>
        <w:gridCol w:w="544"/>
        <w:gridCol w:w="43"/>
        <w:gridCol w:w="632"/>
        <w:gridCol w:w="909"/>
        <w:gridCol w:w="410"/>
        <w:gridCol w:w="271"/>
        <w:gridCol w:w="29"/>
        <w:gridCol w:w="1910"/>
        <w:gridCol w:w="552"/>
        <w:gridCol w:w="1789"/>
      </w:tblGrid>
      <w:tr w:rsidR="00652C69" w:rsidRPr="00BA4775" w:rsidTr="004F6EEB">
        <w:trPr>
          <w:trHeight w:val="383"/>
        </w:trPr>
        <w:tc>
          <w:tcPr>
            <w:tcW w:w="511"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09"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80"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11"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455"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56"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598"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46"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48" w:type="pct"/>
            <w:gridSpan w:val="3"/>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208" w:type="pct"/>
            <w:gridSpan w:val="2"/>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87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11" w:type="pct"/>
            <w:tcBorders>
              <w:bottom w:val="single" w:sz="12" w:space="0" w:color="auto"/>
              <w:right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7</w:t>
            </w:r>
          </w:p>
        </w:tc>
        <w:tc>
          <w:tcPr>
            <w:tcW w:w="455" w:type="pct"/>
            <w:gridSpan w:val="2"/>
            <w:tcBorders>
              <w:left w:val="single" w:sz="12" w:space="0" w:color="auto"/>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3 </w:t>
            </w:r>
          </w:p>
        </w:tc>
        <w:tc>
          <w:tcPr>
            <w:tcW w:w="556" w:type="pct"/>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0 </w:t>
            </w:r>
          </w:p>
        </w:tc>
        <w:tc>
          <w:tcPr>
            <w:tcW w:w="598" w:type="pct"/>
            <w:gridSpan w:val="3"/>
            <w:tcBorders>
              <w:bottom w:val="single" w:sz="12" w:space="0" w:color="auto"/>
              <w:right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0 </w:t>
            </w:r>
          </w:p>
        </w:tc>
        <w:tc>
          <w:tcPr>
            <w:tcW w:w="446" w:type="pct"/>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3 </w:t>
            </w:r>
          </w:p>
        </w:tc>
        <w:tc>
          <w:tcPr>
            <w:tcW w:w="348" w:type="pct"/>
            <w:gridSpan w:val="3"/>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6 </w:t>
            </w:r>
          </w:p>
        </w:tc>
        <w:tc>
          <w:tcPr>
            <w:tcW w:w="1208" w:type="pct"/>
            <w:gridSpan w:val="2"/>
            <w:tcBorders>
              <w:bottom w:val="single" w:sz="12" w:space="0" w:color="auto"/>
            </w:tcBorders>
            <w:vAlign w:val="center"/>
          </w:tcPr>
          <w:p w:rsidR="00652C6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ZORUNLU ( )  </w:t>
            </w:r>
          </w:p>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SEÇMELİ ( X  )</w:t>
            </w:r>
          </w:p>
        </w:tc>
        <w:tc>
          <w:tcPr>
            <w:tcW w:w="878" w:type="pct"/>
            <w:tcBorders>
              <w:bottom w:val="single" w:sz="12" w:space="0" w:color="auto"/>
            </w:tcBorders>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789"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21"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08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149"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789"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21"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57"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rPr>
              <w:t xml:space="preserve"> </w:t>
            </w:r>
            <w:r w:rsidRPr="00BA4775">
              <w:rPr>
                <w:rFonts w:ascii="Times New Roman" w:hAnsi="Times New Roman" w:cs="Times New Roman"/>
                <w:sz w:val="20"/>
                <w:szCs w:val="20"/>
              </w:rPr>
              <w:t>X</w:t>
            </w:r>
          </w:p>
        </w:tc>
        <w:tc>
          <w:tcPr>
            <w:tcW w:w="108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149"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789"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22" w:type="pct"/>
            <w:gridSpan w:val="3"/>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87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22" w:type="pct"/>
            <w:gridSpan w:val="3"/>
            <w:tcBorders>
              <w:top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87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22" w:type="pct"/>
            <w:gridSpan w:val="3"/>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22" w:type="pct"/>
            <w:gridSpan w:val="3"/>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22" w:type="pct"/>
            <w:gridSpan w:val="3"/>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rPr>
          <w:trHeight w:val="392"/>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22" w:type="pct"/>
            <w:gridSpan w:val="3"/>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87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60 </w:t>
            </w:r>
          </w:p>
        </w:tc>
      </w:tr>
      <w:tr w:rsidR="00652C69" w:rsidRPr="00BA4775" w:rsidTr="004F6EEB">
        <w:trPr>
          <w:trHeight w:val="447"/>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211"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652C69" w:rsidRPr="00BA4775" w:rsidTr="004F6EEB">
        <w:trPr>
          <w:trHeight w:val="518"/>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211"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652C69" w:rsidRPr="00BA4775" w:rsidTr="004F6EEB">
        <w:trPr>
          <w:trHeight w:val="518"/>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Bilimsel bir araştırmanın nasıl yapıldığını öğrenme.</w:t>
            </w:r>
          </w:p>
        </w:tc>
      </w:tr>
      <w:tr w:rsidR="00652C69" w:rsidRPr="00BA4775" w:rsidTr="004F6EEB">
        <w:trPr>
          <w:trHeight w:val="54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652C69" w:rsidRPr="00BA4775" w:rsidTr="004F6EEB">
        <w:trPr>
          <w:trHeight w:val="54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652C69" w:rsidRPr="00BA4775" w:rsidTr="004F6EEB">
        <w:trPr>
          <w:trHeight w:val="52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 xml:space="preserve">Çalışma alanına ilişkin kaynak tarama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probleminin/konusunun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türünün ve yönteminin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Evren ve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Verilerin toplanmasında kullanılacak yöntemin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 xml:space="preserve">Verilerin toplanmasında kullanılacak aracın seçimi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teklifinin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teklifinin ve içeriğinin sunulması</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Yarıyıl Sonu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10</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9640" w:type="dxa"/>
            <w:gridSpan w:val="6"/>
            <w:tcBorders>
              <w:bottom w:val="single" w:sz="12" w:space="0" w:color="auto"/>
            </w:tcBorders>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652C69" w:rsidRPr="00E726C1" w:rsidRDefault="00652C69" w:rsidP="00652C69">
      <w:pPr>
        <w:jc w:val="left"/>
        <w:rPr>
          <w:rFonts w:ascii="Times New Roman" w:hAnsi="Times New Roman" w:cs="Times New Roman"/>
          <w:sz w:val="16"/>
          <w:szCs w:val="16"/>
          <w:lang w:val="tr-TR"/>
        </w:rPr>
      </w:pPr>
    </w:p>
    <w:p w:rsidR="00652C69" w:rsidRDefault="00652C69" w:rsidP="00652C69">
      <w:pPr>
        <w:spacing w:line="360" w:lineRule="auto"/>
        <w:jc w:val="left"/>
        <w:rPr>
          <w:rFonts w:ascii="Times New Roman" w:hAnsi="Times New Roman" w:cs="Times New Roman"/>
          <w:b/>
          <w:bCs/>
          <w:lang w:val="tr-TR"/>
        </w:rPr>
      </w:pPr>
    </w:p>
    <w:p w:rsidR="00652C69" w:rsidRPr="00E726C1" w:rsidRDefault="00652C69" w:rsidP="00652C69">
      <w:pPr>
        <w:spacing w:line="360" w:lineRule="auto"/>
        <w:jc w:val="left"/>
        <w:rPr>
          <w:rFonts w:ascii="Times New Roman" w:hAnsi="Times New Roman" w:cs="Times New Roman"/>
          <w:lang w:val="tr-TR"/>
        </w:rPr>
      </w:pPr>
      <w:r w:rsidRPr="00E726C1">
        <w:rPr>
          <w:rFonts w:ascii="Times New Roman" w:hAnsi="Times New Roman" w:cs="Times New Roman"/>
          <w:b/>
          <w:bCs/>
          <w:lang w:val="tr-TR"/>
        </w:rPr>
        <w:t>Dersin Öğretim Üyesi:</w:t>
      </w:r>
      <w:r>
        <w:rPr>
          <w:rFonts w:ascii="Times New Roman" w:hAnsi="Times New Roman" w:cs="Times New Roman"/>
          <w:lang w:val="tr-TR"/>
        </w:rPr>
        <w:t xml:space="preserve"> Doç. Dr. Zeliha KAYGISIZ ERTUĞ</w:t>
      </w:r>
    </w:p>
    <w:p w:rsidR="00652C69" w:rsidRDefault="00652C69" w:rsidP="00652C69">
      <w:pPr>
        <w:jc w:val="left"/>
        <w:outlineLvl w:val="0"/>
        <w:rPr>
          <w:rFonts w:ascii="Times New Roman" w:hAnsi="Times New Roman" w:cs="Times New Roman"/>
          <w:b/>
          <w:bCs/>
          <w:lang w:val="tr-TR"/>
        </w:rPr>
      </w:pPr>
    </w:p>
    <w:p w:rsidR="00652C69" w:rsidRPr="00E726C1" w:rsidRDefault="00652C69" w:rsidP="00652C69">
      <w:pPr>
        <w:jc w:val="left"/>
        <w:outlineLvl w:val="0"/>
        <w:rPr>
          <w:rFonts w:ascii="Times New Roman" w:hAnsi="Times New Roman" w:cs="Times New Roman"/>
          <w:lang w:val="tr-TR"/>
        </w:rPr>
      </w:pPr>
      <w:r w:rsidRPr="00E726C1">
        <w:rPr>
          <w:rFonts w:ascii="Times New Roman" w:hAnsi="Times New Roman" w:cs="Times New Roman"/>
          <w:b/>
          <w:bCs/>
          <w:lang w:val="tr-TR"/>
        </w:rPr>
        <w:t>İmza</w:t>
      </w:r>
      <w:r w:rsidRPr="00E726C1">
        <w:rPr>
          <w:rFonts w:ascii="Times New Roman" w:hAnsi="Times New Roman" w:cs="Times New Roman"/>
          <w:lang w:val="tr-TR"/>
        </w:rPr>
        <w:t xml:space="preserve">: </w:t>
      </w:r>
      <w:r w:rsidRPr="00E726C1">
        <w:rPr>
          <w:rFonts w:ascii="Times New Roman" w:hAnsi="Times New Roman" w:cs="Times New Roman"/>
          <w:lang w:val="tr-TR"/>
        </w:rPr>
        <w:tab/>
        <w:t xml:space="preserve"> </w:t>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p>
    <w:p w:rsidR="00652C69" w:rsidRDefault="00652C69" w:rsidP="00652C69">
      <w:pPr>
        <w:jc w:val="left"/>
        <w:outlineLvl w:val="0"/>
        <w:rPr>
          <w:rFonts w:ascii="Times New Roman" w:hAnsi="Times New Roman" w:cs="Times New Roman"/>
          <w:b/>
          <w:bCs/>
          <w:lang w:val="tr-TR"/>
        </w:rPr>
      </w:pPr>
    </w:p>
    <w:p w:rsidR="00652C69" w:rsidRDefault="00652C69" w:rsidP="00652C69">
      <w:pPr>
        <w:jc w:val="left"/>
        <w:outlineLvl w:val="0"/>
      </w:pPr>
      <w:r w:rsidRPr="00E726C1">
        <w:rPr>
          <w:rFonts w:ascii="Times New Roman" w:hAnsi="Times New Roman" w:cs="Times New Roman"/>
          <w:b/>
          <w:bCs/>
          <w:lang w:val="tr-TR"/>
        </w:rPr>
        <w:t>Tarih:</w:t>
      </w:r>
      <w:r w:rsidRPr="00E726C1">
        <w:rPr>
          <w:rFonts w:ascii="Times New Roman" w:hAnsi="Times New Roman" w:cs="Times New Roman"/>
          <w:lang w:val="tr-TR"/>
        </w:rPr>
        <w:t xml:space="preserve"> </w:t>
      </w:r>
      <w:r>
        <w:rPr>
          <w:rFonts w:ascii="Times New Roman" w:hAnsi="Times New Roman" w:cs="Times New Roman"/>
          <w:lang w:val="tr-TR"/>
        </w:rPr>
        <w:t>07.11.2022</w:t>
      </w:r>
      <w:r w:rsidRPr="00BA4775">
        <w:rPr>
          <w:rFonts w:ascii="Times New Roman" w:hAnsi="Times New Roman" w:cs="Times New Roman"/>
        </w:rPr>
        <w:tab/>
      </w:r>
    </w:p>
    <w:p w:rsidR="00C36B1E"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652C69">
      <w:pPr>
        <w:tabs>
          <w:tab w:val="left" w:pos="7800"/>
        </w:tabs>
        <w:jc w:val="left"/>
        <w:rPr>
          <w:rFonts w:ascii="Times New Roman" w:hAnsi="Times New Roman" w:cs="Times New Roman"/>
        </w:rPr>
      </w:pPr>
    </w:p>
    <w:p w:rsidR="00C36B1E" w:rsidRDefault="00C36B1E"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01600" behindDoc="1" locked="0" layoutInCell="1" allowOverlap="1" wp14:anchorId="61DB0F27" wp14:editId="2BE12C2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17610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r w:rsidRPr="00176105">
              <w:rPr>
                <w:rFonts w:ascii="Times New Roman" w:hAnsi="Times New Roman" w:cs="Times New Roman"/>
              </w:rPr>
              <w:t>Bahar</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rPr>
              <w:t xml:space="preserve"> 131218476</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176105" w:rsidRDefault="00652C69" w:rsidP="004F6EEB">
            <w:pPr>
              <w:jc w:val="left"/>
              <w:outlineLvl w:val="0"/>
              <w:rPr>
                <w:rFonts w:ascii="Times New Roman" w:hAnsi="Times New Roman" w:cs="Times New Roman"/>
                <w:lang w:val="tr-TR"/>
              </w:rPr>
            </w:pPr>
            <w:r w:rsidRPr="00994D4D">
              <w:rPr>
                <w:rFonts w:ascii="Times New Roman" w:hAnsi="Times New Roman" w:cs="Times New Roman"/>
                <w:sz w:val="20"/>
                <w:szCs w:val="20"/>
                <w:lang w:val="tr-TR"/>
              </w:rPr>
              <w:t xml:space="preserve"> </w:t>
            </w:r>
            <w:r w:rsidRPr="00176105">
              <w:rPr>
                <w:rFonts w:ascii="Times New Roman" w:hAnsi="Times New Roman" w:cs="Times New Roman"/>
                <w:lang w:val="tr-TR"/>
              </w:rPr>
              <w:t>Çok D</w:t>
            </w:r>
            <w:bookmarkStart w:id="92" w:name="cokdeg2"/>
            <w:bookmarkEnd w:id="92"/>
            <w:r w:rsidRPr="00176105">
              <w:rPr>
                <w:rFonts w:ascii="Times New Roman" w:hAnsi="Times New Roman" w:cs="Times New Roman"/>
                <w:lang w:val="tr-TR"/>
              </w:rPr>
              <w:t>eğişkenli Analizler 2</w:t>
            </w:r>
            <w:bookmarkStart w:id="93" w:name="çda2"/>
            <w:bookmarkEnd w:id="93"/>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7"/>
        <w:gridCol w:w="1137"/>
        <w:gridCol w:w="530"/>
        <w:gridCol w:w="50"/>
        <w:gridCol w:w="639"/>
        <w:gridCol w:w="909"/>
        <w:gridCol w:w="403"/>
        <w:gridCol w:w="165"/>
        <w:gridCol w:w="105"/>
        <w:gridCol w:w="1940"/>
        <w:gridCol w:w="553"/>
        <w:gridCol w:w="1522"/>
      </w:tblGrid>
      <w:tr w:rsidR="00652C69" w:rsidRPr="00BA4775" w:rsidTr="004F6EEB">
        <w:trPr>
          <w:trHeight w:val="383"/>
        </w:trPr>
        <w:tc>
          <w:tcPr>
            <w:tcW w:w="524"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4"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4"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73"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5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28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10"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7"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4"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68"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573"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0 </w:t>
            </w:r>
          </w:p>
        </w:tc>
        <w:tc>
          <w:tcPr>
            <w:tcW w:w="614"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0 </w:t>
            </w:r>
          </w:p>
        </w:tc>
        <w:tc>
          <w:tcPr>
            <w:tcW w:w="45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28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6 </w:t>
            </w:r>
          </w:p>
        </w:tc>
        <w:tc>
          <w:tcPr>
            <w:tcW w:w="1310" w:type="pct"/>
            <w:gridSpan w:val="3"/>
            <w:tcBorders>
              <w:bottom w:val="single" w:sz="12" w:space="0" w:color="auto"/>
            </w:tcBorders>
            <w:vAlign w:val="center"/>
          </w:tcPr>
          <w:p w:rsidR="00652C69"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 xml:space="preserve">ZORUNLU ( )  </w:t>
            </w:r>
          </w:p>
          <w:p w:rsidR="00652C69" w:rsidRPr="00994D4D"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SEÇMELİ ( X  )</w:t>
            </w:r>
          </w:p>
        </w:tc>
        <w:tc>
          <w:tcPr>
            <w:tcW w:w="767" w:type="pct"/>
            <w:tcBorders>
              <w:bottom w:val="single" w:sz="12" w:space="0" w:color="auto"/>
            </w:tcBorders>
          </w:tcPr>
          <w:p w:rsidR="00652C69" w:rsidRPr="00994D4D"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50"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50"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rPr>
              <w:t xml:space="preserve"> </w:t>
            </w:r>
            <w:r w:rsidRPr="00BA4775">
              <w:rPr>
                <w:rFonts w:ascii="Times New Roman" w:hAnsi="Times New Roman" w:cs="Times New Roman"/>
                <w:sz w:val="20"/>
                <w:szCs w:val="20"/>
              </w:rPr>
              <w:t>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2"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7"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767"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rPr>
          <w:trHeight w:val="392"/>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767"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60 </w:t>
            </w:r>
          </w:p>
        </w:tc>
      </w:tr>
      <w:tr w:rsidR="00652C69" w:rsidRPr="00BA4775"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BA4775" w:rsidTr="004F6EEB">
        <w:trPr>
          <w:trHeight w:val="426"/>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652C69" w:rsidRPr="00BA4775"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652C69" w:rsidRPr="00BA4775"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652C69" w:rsidRPr="00BA4775"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652C69" w:rsidRPr="00BA4775"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652C69" w:rsidRPr="00BA4775" w:rsidTr="004F6EEB">
        <w:trPr>
          <w:trHeight w:val="52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 toplama aracının hazırlanması için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 toplama aracının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Pr>
                <w:rFonts w:ascii="Times New Roman" w:hAnsi="Times New Roman" w:cs="Times New Roman"/>
              </w:rPr>
              <w:t>6</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Bulguların ortaya konulması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Yarıyıl Sonu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10</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9640" w:type="dxa"/>
            <w:gridSpan w:val="6"/>
            <w:tcBorders>
              <w:bottom w:val="single" w:sz="12" w:space="0" w:color="auto"/>
            </w:tcBorders>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652C69" w:rsidRPr="00E726C1" w:rsidRDefault="00652C69" w:rsidP="00652C69">
      <w:pPr>
        <w:jc w:val="left"/>
        <w:rPr>
          <w:rFonts w:ascii="Times New Roman" w:hAnsi="Times New Roman" w:cs="Times New Roman"/>
          <w:sz w:val="16"/>
          <w:szCs w:val="16"/>
          <w:lang w:val="tr-TR"/>
        </w:rPr>
      </w:pPr>
    </w:p>
    <w:p w:rsidR="00652C69" w:rsidRDefault="00652C69" w:rsidP="00652C69">
      <w:pPr>
        <w:spacing w:line="360" w:lineRule="auto"/>
        <w:jc w:val="left"/>
        <w:rPr>
          <w:rFonts w:ascii="Times New Roman" w:hAnsi="Times New Roman" w:cs="Times New Roman"/>
          <w:b/>
          <w:bCs/>
          <w:lang w:val="tr-TR"/>
        </w:rPr>
      </w:pPr>
    </w:p>
    <w:p w:rsidR="00652C69" w:rsidRPr="00E726C1" w:rsidRDefault="00652C69" w:rsidP="00652C69">
      <w:pPr>
        <w:spacing w:line="360" w:lineRule="auto"/>
        <w:jc w:val="left"/>
        <w:rPr>
          <w:rFonts w:ascii="Times New Roman" w:hAnsi="Times New Roman" w:cs="Times New Roman"/>
          <w:lang w:val="tr-TR"/>
        </w:rPr>
      </w:pPr>
      <w:r w:rsidRPr="00E726C1">
        <w:rPr>
          <w:rFonts w:ascii="Times New Roman" w:hAnsi="Times New Roman" w:cs="Times New Roman"/>
          <w:b/>
          <w:bCs/>
          <w:lang w:val="tr-TR"/>
        </w:rPr>
        <w:t>Dersin Öğretim Üyesi:</w:t>
      </w:r>
      <w:r>
        <w:rPr>
          <w:rFonts w:ascii="Times New Roman" w:hAnsi="Times New Roman" w:cs="Times New Roman"/>
          <w:lang w:val="tr-TR"/>
        </w:rPr>
        <w:t xml:space="preserve"> Doç. Dr. Zeliha KAYGISIZ ERTUĞ</w:t>
      </w:r>
    </w:p>
    <w:p w:rsidR="00652C69" w:rsidRDefault="00652C69" w:rsidP="00652C69">
      <w:pPr>
        <w:jc w:val="left"/>
        <w:outlineLvl w:val="0"/>
        <w:rPr>
          <w:rFonts w:ascii="Times New Roman" w:hAnsi="Times New Roman" w:cs="Times New Roman"/>
          <w:b/>
          <w:bCs/>
          <w:lang w:val="tr-TR"/>
        </w:rPr>
      </w:pPr>
    </w:p>
    <w:p w:rsidR="00652C69" w:rsidRPr="00E726C1" w:rsidRDefault="00652C69" w:rsidP="00652C69">
      <w:pPr>
        <w:jc w:val="left"/>
        <w:outlineLvl w:val="0"/>
        <w:rPr>
          <w:rFonts w:ascii="Times New Roman" w:hAnsi="Times New Roman" w:cs="Times New Roman"/>
          <w:lang w:val="tr-TR"/>
        </w:rPr>
      </w:pPr>
      <w:r w:rsidRPr="00E726C1">
        <w:rPr>
          <w:rFonts w:ascii="Times New Roman" w:hAnsi="Times New Roman" w:cs="Times New Roman"/>
          <w:b/>
          <w:bCs/>
          <w:lang w:val="tr-TR"/>
        </w:rPr>
        <w:t>İmza</w:t>
      </w:r>
      <w:r w:rsidRPr="00E726C1">
        <w:rPr>
          <w:rFonts w:ascii="Times New Roman" w:hAnsi="Times New Roman" w:cs="Times New Roman"/>
          <w:lang w:val="tr-TR"/>
        </w:rPr>
        <w:t xml:space="preserve">: </w:t>
      </w:r>
      <w:r w:rsidRPr="00E726C1">
        <w:rPr>
          <w:rFonts w:ascii="Times New Roman" w:hAnsi="Times New Roman" w:cs="Times New Roman"/>
          <w:lang w:val="tr-TR"/>
        </w:rPr>
        <w:tab/>
        <w:t xml:space="preserve"> </w:t>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p>
    <w:p w:rsidR="00652C69" w:rsidRDefault="00652C69" w:rsidP="00652C69">
      <w:pPr>
        <w:jc w:val="left"/>
        <w:outlineLvl w:val="0"/>
        <w:rPr>
          <w:rFonts w:ascii="Times New Roman" w:hAnsi="Times New Roman" w:cs="Times New Roman"/>
          <w:b/>
          <w:bCs/>
          <w:lang w:val="tr-TR"/>
        </w:rPr>
      </w:pPr>
    </w:p>
    <w:p w:rsidR="00652C69" w:rsidRPr="00B30E1F" w:rsidRDefault="00652C69" w:rsidP="00652C69">
      <w:pPr>
        <w:jc w:val="left"/>
        <w:outlineLvl w:val="0"/>
      </w:pPr>
      <w:r w:rsidRPr="00E726C1">
        <w:rPr>
          <w:rFonts w:ascii="Times New Roman" w:hAnsi="Times New Roman" w:cs="Times New Roman"/>
          <w:b/>
          <w:bCs/>
          <w:lang w:val="tr-TR"/>
        </w:rPr>
        <w:t>Tarih:</w:t>
      </w:r>
      <w:r w:rsidRPr="00E726C1">
        <w:rPr>
          <w:rFonts w:ascii="Times New Roman" w:hAnsi="Times New Roman" w:cs="Times New Roman"/>
          <w:lang w:val="tr-TR"/>
        </w:rPr>
        <w:t xml:space="preserve"> </w:t>
      </w:r>
      <w:r>
        <w:rPr>
          <w:rFonts w:ascii="Times New Roman" w:hAnsi="Times New Roman" w:cs="Times New Roman"/>
          <w:lang w:val="tr-TR"/>
        </w:rPr>
        <w:t>07.11.2022</w:t>
      </w: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816E7E" w:rsidRDefault="00652C69" w:rsidP="00652C6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652C69" w:rsidRPr="00816E7E" w:rsidRDefault="00652C69" w:rsidP="00652C6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03648" behindDoc="1" locked="0" layoutInCell="1" allowOverlap="1" wp14:anchorId="2E7481C4" wp14:editId="46A3187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52C69" w:rsidRPr="00816E7E"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816E7E" w:rsidTr="004F6EEB">
        <w:tc>
          <w:tcPr>
            <w:tcW w:w="1167"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652C69" w:rsidRPr="00816E7E" w:rsidRDefault="00652C69" w:rsidP="00652C6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52C69" w:rsidRPr="00816E7E" w:rsidTr="004F6EEB">
        <w:tc>
          <w:tcPr>
            <w:tcW w:w="1668"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52C69" w:rsidRPr="00816E7E" w:rsidRDefault="00652C69" w:rsidP="004F6EEB">
            <w:pPr>
              <w:jc w:val="left"/>
              <w:outlineLvl w:val="0"/>
              <w:rPr>
                <w:rFonts w:ascii="Times New Roman" w:hAnsi="Times New Roman" w:cs="Times New Roman"/>
              </w:rPr>
            </w:pPr>
            <w:r w:rsidRPr="00BA4775">
              <w:rPr>
                <w:rFonts w:ascii="Times New Roman" w:hAnsi="Times New Roman" w:cs="Times New Roman"/>
                <w:b/>
              </w:rPr>
              <w:t>131217461</w:t>
            </w:r>
          </w:p>
        </w:tc>
        <w:tc>
          <w:tcPr>
            <w:tcW w:w="1560"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52C69" w:rsidRPr="00816E7E" w:rsidRDefault="00652C6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DEN</w:t>
            </w:r>
            <w:bookmarkStart w:id="94" w:name="den1"/>
            <w:bookmarkEnd w:id="94"/>
            <w:r>
              <w:rPr>
                <w:rFonts w:ascii="Times New Roman" w:hAnsi="Times New Roman" w:cs="Times New Roman"/>
                <w:sz w:val="20"/>
                <w:szCs w:val="20"/>
              </w:rPr>
              <w:t>ETİM ARAŞTIRMALARI I</w:t>
            </w:r>
          </w:p>
        </w:tc>
      </w:tr>
    </w:tbl>
    <w:p w:rsidR="00652C69" w:rsidRPr="00816E7E" w:rsidRDefault="00652C69" w:rsidP="00652C6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2"/>
        <w:gridCol w:w="367"/>
        <w:gridCol w:w="1135"/>
        <w:gridCol w:w="536"/>
        <w:gridCol w:w="52"/>
        <w:gridCol w:w="633"/>
        <w:gridCol w:w="911"/>
        <w:gridCol w:w="407"/>
        <w:gridCol w:w="159"/>
        <w:gridCol w:w="111"/>
        <w:gridCol w:w="1940"/>
        <w:gridCol w:w="551"/>
        <w:gridCol w:w="1526"/>
      </w:tblGrid>
      <w:tr w:rsidR="00652C69" w:rsidRPr="00816E7E" w:rsidTr="004F6EEB">
        <w:trPr>
          <w:trHeight w:val="383"/>
        </w:trPr>
        <w:tc>
          <w:tcPr>
            <w:tcW w:w="524" w:type="pct"/>
            <w:vMerge w:val="restart"/>
            <w:tcBorders>
              <w:top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52C69" w:rsidRPr="00816E7E" w:rsidRDefault="00652C69"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52C69" w:rsidRPr="00816E7E" w:rsidTr="004F6EEB">
        <w:trPr>
          <w:trHeight w:val="382"/>
        </w:trPr>
        <w:tc>
          <w:tcPr>
            <w:tcW w:w="524" w:type="pct"/>
            <w:vMerge/>
            <w:tcBorders>
              <w:right w:val="single" w:sz="12" w:space="0" w:color="auto"/>
            </w:tcBorders>
          </w:tcPr>
          <w:p w:rsidR="00652C69" w:rsidRPr="00816E7E" w:rsidRDefault="00652C69" w:rsidP="004F6EEB">
            <w:pPr>
              <w:jc w:val="left"/>
              <w:rPr>
                <w:rFonts w:ascii="Times New Roman" w:hAnsi="Times New Roman" w:cs="Times New Roman"/>
                <w:b/>
                <w:bCs/>
                <w:sz w:val="20"/>
                <w:szCs w:val="20"/>
              </w:rPr>
            </w:pPr>
          </w:p>
        </w:tc>
        <w:tc>
          <w:tcPr>
            <w:tcW w:w="464" w:type="pct"/>
            <w:gridSpan w:val="2"/>
            <w:tcBorders>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52C69" w:rsidRPr="00816E7E" w:rsidTr="004F6EEB">
        <w:trPr>
          <w:trHeight w:val="367"/>
        </w:trPr>
        <w:tc>
          <w:tcPr>
            <w:tcW w:w="524" w:type="pct"/>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8</w:t>
            </w:r>
          </w:p>
        </w:tc>
        <w:tc>
          <w:tcPr>
            <w:tcW w:w="464" w:type="pct"/>
            <w:gridSpan w:val="2"/>
            <w:tcBorders>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614" w:type="pct"/>
            <w:gridSpan w:val="3"/>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6</w:t>
            </w:r>
          </w:p>
        </w:tc>
        <w:tc>
          <w:tcPr>
            <w:tcW w:w="1312" w:type="pct"/>
            <w:gridSpan w:val="3"/>
            <w:tcBorders>
              <w:bottom w:val="single" w:sz="12" w:space="0" w:color="auto"/>
            </w:tcBorders>
            <w:vAlign w:val="center"/>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52C6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52C69" w:rsidRPr="00816E7E" w:rsidTr="004F6EEB">
        <w:tblPrEx>
          <w:tblBorders>
            <w:insideH w:val="single" w:sz="6" w:space="0" w:color="auto"/>
            <w:insideV w:val="single" w:sz="6" w:space="0" w:color="auto"/>
          </w:tblBorders>
        </w:tblPrEx>
        <w:trPr>
          <w:trHeight w:val="546"/>
        </w:trPr>
        <w:tc>
          <w:tcPr>
            <w:tcW w:w="803"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3" w:type="pct"/>
            <w:gridSpan w:val="4"/>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52C69" w:rsidRPr="00816E7E" w:rsidTr="004F6EEB">
        <w:tblPrEx>
          <w:tblBorders>
            <w:insideH w:val="single" w:sz="6" w:space="0" w:color="auto"/>
            <w:insideV w:val="single" w:sz="6" w:space="0" w:color="auto"/>
          </w:tblBorders>
        </w:tblPrEx>
        <w:trPr>
          <w:trHeight w:val="138"/>
        </w:trPr>
        <w:tc>
          <w:tcPr>
            <w:tcW w:w="803" w:type="pct"/>
            <w:gridSpan w:val="2"/>
            <w:tcBorders>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1053" w:type="pct"/>
            <w:gridSpan w:val="4"/>
            <w:tcBorders>
              <w:left w:val="single" w:sz="4" w:space="0" w:color="auto"/>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24"/>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52C69" w:rsidRPr="00816E7E" w:rsidTr="004F6EEB">
        <w:tc>
          <w:tcPr>
            <w:tcW w:w="1830" w:type="pct"/>
            <w:gridSpan w:val="5"/>
            <w:vMerge w:val="restart"/>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5" w:type="pct"/>
            <w:gridSpan w:val="6"/>
            <w:tcBorders>
              <w:top w:val="single" w:sz="12"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ED6AB1" w:rsidRDefault="00652C69" w:rsidP="004F6EEB">
            <w:pPr>
              <w:jc w:val="left"/>
              <w:rPr>
                <w:rFonts w:ascii="Times New Roman" w:hAnsi="Times New Roman" w:cs="Times New Roman"/>
              </w:rPr>
            </w:pPr>
            <w:r w:rsidRPr="00ED6AB1">
              <w:rPr>
                <w:rFonts w:ascii="Times New Roman" w:hAnsi="Times New Roman" w:cs="Times New Roman"/>
              </w:rPr>
              <w:t>1</w:t>
            </w:r>
          </w:p>
        </w:tc>
        <w:tc>
          <w:tcPr>
            <w:tcW w:w="769" w:type="pct"/>
            <w:tcBorders>
              <w:top w:val="single" w:sz="8" w:space="0" w:color="auto"/>
              <w:left w:val="single" w:sz="8" w:space="0" w:color="auto"/>
            </w:tcBorders>
          </w:tcPr>
          <w:p w:rsidR="00652C69" w:rsidRPr="00ED6AB1" w:rsidRDefault="00652C69" w:rsidP="004F6EEB">
            <w:pPr>
              <w:jc w:val="left"/>
              <w:rPr>
                <w:rFonts w:ascii="Times New Roman" w:hAnsi="Times New Roman" w:cs="Times New Roman"/>
                <w:sz w:val="20"/>
                <w:szCs w:val="20"/>
              </w:rPr>
            </w:pPr>
            <w:r w:rsidRPr="00ED6AB1">
              <w:rPr>
                <w:rFonts w:ascii="Times New Roman" w:hAnsi="Times New Roman" w:cs="Times New Roman"/>
                <w:sz w:val="20"/>
                <w:szCs w:val="20"/>
              </w:rPr>
              <w:t>40</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92"/>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5" w:type="pct"/>
            <w:gridSpan w:val="6"/>
            <w:tcBorders>
              <w:top w:val="single" w:sz="12" w:space="0" w:color="auto"/>
              <w:left w:val="single" w:sz="12" w:space="0" w:color="auto"/>
              <w:bottom w:val="single" w:sz="8" w:space="0" w:color="auto"/>
            </w:tcBorders>
          </w:tcPr>
          <w:p w:rsidR="00652C69" w:rsidRPr="00816E7E"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52C69" w:rsidRPr="00816E7E" w:rsidTr="004F6EEB">
        <w:trPr>
          <w:trHeight w:val="447"/>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0"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rPr>
          <w:trHeight w:val="447"/>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color w:val="000000"/>
                <w:sz w:val="20"/>
                <w:szCs w:val="20"/>
                <w:lang w:val="tr-TR"/>
              </w:rPr>
            </w:pPr>
            <w:r w:rsidRPr="00ED6AB1">
              <w:rPr>
                <w:rFonts w:ascii="Times New Roman" w:hAnsi="Times New Roman" w:cs="Times New Roman"/>
                <w:color w:val="000000"/>
                <w:sz w:val="20"/>
                <w:szCs w:val="20"/>
                <w:lang w:val="tr-TR"/>
              </w:rPr>
              <w:t>Araştırma sorusunun belirlenmesi ve bilimsel araştırma önerisinin hazırlanması</w:t>
            </w:r>
          </w:p>
        </w:tc>
      </w:tr>
      <w:tr w:rsidR="00652C69" w:rsidRPr="00816E7E" w:rsidTr="004F6EEB">
        <w:trPr>
          <w:trHeight w:val="426"/>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spacing w:before="120"/>
              <w:jc w:val="left"/>
              <w:rPr>
                <w:rFonts w:ascii="Times New Roman" w:hAnsi="Times New Roman" w:cs="Times New Roman"/>
                <w:lang w:val="tr-TR"/>
              </w:rPr>
            </w:pPr>
            <w:r w:rsidRPr="00ED6AB1">
              <w:rPr>
                <w:rFonts w:ascii="Times New Roman" w:hAnsi="Times New Roman" w:cs="Times New Roman"/>
                <w:color w:val="000000"/>
                <w:sz w:val="20"/>
                <w:szCs w:val="20"/>
                <w:lang w:val="tr-TR"/>
              </w:rPr>
              <w:t>A</w:t>
            </w:r>
            <w:r w:rsidRPr="00ED6AB1">
              <w:rPr>
                <w:rFonts w:ascii="Times New Roman" w:hAnsi="Times New Roman" w:cs="Times New Roman"/>
                <w:sz w:val="20"/>
                <w:szCs w:val="20"/>
                <w:lang w:val="tr-TR"/>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816E7E" w:rsidTr="004F6EEB">
        <w:trPr>
          <w:trHeight w:val="518"/>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0" w:type="pct"/>
            <w:gridSpan w:val="9"/>
            <w:tcBorders>
              <w:top w:val="single" w:sz="12" w:space="0" w:color="auto"/>
              <w:left w:val="single" w:sz="12" w:space="0" w:color="auto"/>
              <w:bottom w:val="single" w:sz="12" w:space="0" w:color="auto"/>
            </w:tcBorders>
            <w:vAlign w:val="center"/>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sz w:val="20"/>
                <w:szCs w:val="20"/>
                <w:lang w:val="tr-TR"/>
              </w:rPr>
              <w:t xml:space="preserve"> </w:t>
            </w:r>
            <w:r w:rsidRPr="00ED6AB1">
              <w:rPr>
                <w:rFonts w:ascii="Times New Roman" w:hAnsi="Times New Roman" w:cs="Times New Roman"/>
                <w:bCs/>
                <w:sz w:val="20"/>
                <w:szCs w:val="20"/>
                <w:lang w:val="tr-TR"/>
              </w:rPr>
              <w:t>Muhasebe ve denetimle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652C69" w:rsidRPr="00816E7E" w:rsidTr="004F6EEB">
        <w:trPr>
          <w:trHeight w:val="518"/>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sz w:val="20"/>
                <w:szCs w:val="20"/>
                <w:lang w:val="tr-TR"/>
              </w:rPr>
              <w:t xml:space="preserve"> Bilimsel bir araştırmanın nasıl yapıldığını öğrenm</w:t>
            </w:r>
            <w:r>
              <w:rPr>
                <w:rFonts w:ascii="Times New Roman" w:hAnsi="Times New Roman" w:cs="Times New Roman"/>
                <w:sz w:val="20"/>
                <w:szCs w:val="20"/>
                <w:lang w:val="tr-TR"/>
              </w:rPr>
              <w:t>e</w:t>
            </w:r>
          </w:p>
        </w:tc>
      </w:tr>
      <w:tr w:rsidR="00652C69" w:rsidRPr="00816E7E" w:rsidTr="004F6EEB">
        <w:trPr>
          <w:trHeight w:val="54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b/>
                <w:bCs/>
                <w:sz w:val="20"/>
                <w:szCs w:val="20"/>
                <w:lang w:val="tr-TR"/>
              </w:rPr>
              <w:t xml:space="preserve"> </w:t>
            </w:r>
            <w:r w:rsidRPr="00ED6AB1">
              <w:rPr>
                <w:rFonts w:ascii="Times New Roman" w:hAnsi="Times New Roman" w:cs="Times New Roman"/>
                <w:sz w:val="20"/>
                <w:szCs w:val="20"/>
                <w:lang w:val="tr-TR"/>
              </w:rPr>
              <w:t>İlgilenilen dalda yazılmış, yayınlanmış bilimsel çalışmalar bütünü</w:t>
            </w:r>
          </w:p>
        </w:tc>
      </w:tr>
      <w:tr w:rsidR="00652C69" w:rsidRPr="00816E7E" w:rsidTr="004F6EEB">
        <w:trPr>
          <w:trHeight w:val="54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0" w:type="pct"/>
            <w:gridSpan w:val="9"/>
            <w:tcBorders>
              <w:top w:val="single" w:sz="12" w:space="0" w:color="auto"/>
              <w:left w:val="single" w:sz="12" w:space="0" w:color="auto"/>
              <w:bottom w:val="single" w:sz="12" w:space="0" w:color="auto"/>
            </w:tcBorders>
          </w:tcPr>
          <w:p w:rsidR="00652C69" w:rsidRPr="001607A6" w:rsidRDefault="00652C69" w:rsidP="004F6EEB">
            <w:pPr>
              <w:jc w:val="left"/>
              <w:rPr>
                <w:color w:val="000000"/>
                <w:lang w:val="tr-TR"/>
              </w:rPr>
            </w:pPr>
          </w:p>
        </w:tc>
      </w:tr>
      <w:tr w:rsidR="00652C69" w:rsidRPr="00816E7E" w:rsidTr="004F6EEB">
        <w:trPr>
          <w:trHeight w:val="52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0" w:type="pct"/>
            <w:gridSpan w:val="9"/>
            <w:tcBorders>
              <w:top w:val="single" w:sz="12" w:space="0" w:color="auto"/>
              <w:left w:val="single" w:sz="12" w:space="0" w:color="auto"/>
              <w:bottom w:val="single" w:sz="12" w:space="0" w:color="auto"/>
            </w:tcBorders>
          </w:tcPr>
          <w:p w:rsidR="00652C69" w:rsidRPr="001607A6" w:rsidRDefault="00652C69" w:rsidP="004F6EEB">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652C69" w:rsidRPr="00816E7E" w:rsidRDefault="00652C69" w:rsidP="00652C69">
      <w:pPr>
        <w:jc w:val="left"/>
        <w:rPr>
          <w:rFonts w:ascii="Times New Roman" w:hAnsi="Times New Roman" w:cs="Times New Roman"/>
          <w:sz w:val="18"/>
          <w:szCs w:val="18"/>
        </w:rPr>
        <w:sectPr w:rsidR="00652C6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52C69" w:rsidRPr="00816E7E" w:rsidTr="004F6EEB">
        <w:trPr>
          <w:trHeight w:val="510"/>
          <w:jc w:val="center"/>
        </w:trPr>
        <w:tc>
          <w:tcPr>
            <w:tcW w:w="5000"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52C69" w:rsidRPr="00816E7E" w:rsidTr="004F6EEB">
        <w:trPr>
          <w:jc w:val="center"/>
        </w:trPr>
        <w:tc>
          <w:tcPr>
            <w:tcW w:w="549"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652C69" w:rsidRPr="005A1F16" w:rsidRDefault="00652C69" w:rsidP="004F6EEB">
            <w:pPr>
              <w:spacing w:before="120"/>
              <w:jc w:val="left"/>
              <w:rPr>
                <w:rFonts w:ascii="Times New Roman" w:hAnsi="Times New Roman" w:cs="Times New Roman"/>
                <w:sz w:val="20"/>
                <w:szCs w:val="20"/>
                <w:lang w:val="tr-TR"/>
              </w:rPr>
            </w:pPr>
            <w:r w:rsidRPr="00BA4775">
              <w:rPr>
                <w:rFonts w:ascii="Times New Roman" w:hAnsi="Times New Roman" w:cs="Times New Roman"/>
                <w:sz w:val="20"/>
                <w:szCs w:val="20"/>
              </w:rPr>
              <w:t>Bilimsel araştırma ve araştırma konusunun seçimi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Kaynak inceleme, hipotez ve strateji geliştirme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Araştırma evreni ve örnekleme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Bilimsel araştırmada veri türleri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önerisi hazırlama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önerisi hazırlama </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Ara sınav</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kaynak toplama ve değerlendirme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kaynak toplama ve değerlendirme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içindekiler oluşturma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içindekiler oluşturma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çalışmasının giriş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Tez çalışmasının giriş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çalışmasının giriş bölümlerinin yazılması ve değerlendirilmesi</w:t>
            </w:r>
          </w:p>
        </w:tc>
      </w:tr>
      <w:tr w:rsidR="00652C69" w:rsidRPr="00816E7E" w:rsidTr="004F6EEB">
        <w:trPr>
          <w:trHeight w:val="322"/>
          <w:jc w:val="center"/>
        </w:trPr>
        <w:tc>
          <w:tcPr>
            <w:tcW w:w="549"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Final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9640" w:type="dxa"/>
            <w:gridSpan w:val="6"/>
            <w:tcBorders>
              <w:bottom w:val="single" w:sz="12" w:space="0" w:color="auto"/>
            </w:tcBorders>
            <w:vAlign w:val="center"/>
          </w:tcPr>
          <w:p w:rsidR="00652C69" w:rsidRPr="00D25661" w:rsidRDefault="00652C6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52C69" w:rsidRDefault="00652C69" w:rsidP="00652C69">
      <w:pPr>
        <w:jc w:val="left"/>
        <w:outlineLvl w:val="0"/>
        <w:rPr>
          <w:rFonts w:ascii="Times New Roman" w:hAnsi="Times New Roman" w:cs="Times New Roman"/>
        </w:rPr>
      </w:pPr>
    </w:p>
    <w:p w:rsidR="00652C69" w:rsidRDefault="00652C69" w:rsidP="00652C69">
      <w:pPr>
        <w:jc w:val="left"/>
        <w:outlineLvl w:val="0"/>
        <w:rPr>
          <w:rFonts w:ascii="Times New Roman" w:hAnsi="Times New Roman" w:cs="Times New Roman"/>
        </w:rPr>
      </w:pPr>
    </w:p>
    <w:p w:rsidR="00652C69" w:rsidRDefault="00652C69" w:rsidP="00652C69">
      <w:pPr>
        <w:jc w:val="both"/>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816E7E" w:rsidRDefault="00652C69" w:rsidP="00652C6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652C69" w:rsidRPr="00816E7E" w:rsidRDefault="00652C69" w:rsidP="00652C6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05696" behindDoc="1" locked="0" layoutInCell="1" allowOverlap="1" wp14:anchorId="49661192" wp14:editId="6BBCEFF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52C69" w:rsidRPr="00816E7E"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816E7E" w:rsidTr="004F6EEB">
        <w:tc>
          <w:tcPr>
            <w:tcW w:w="1167"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652C69" w:rsidRPr="00816E7E" w:rsidRDefault="00652C69" w:rsidP="00652C6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52C69" w:rsidRPr="00816E7E" w:rsidTr="004F6EEB">
        <w:tc>
          <w:tcPr>
            <w:tcW w:w="1668"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52C69" w:rsidRPr="00816E7E" w:rsidRDefault="00652C69" w:rsidP="004F6EEB">
            <w:pPr>
              <w:jc w:val="left"/>
              <w:outlineLvl w:val="0"/>
              <w:rPr>
                <w:rFonts w:ascii="Times New Roman" w:hAnsi="Times New Roman" w:cs="Times New Roman"/>
              </w:rPr>
            </w:pPr>
            <w:r w:rsidRPr="006B0B68">
              <w:rPr>
                <w:rFonts w:ascii="Times New Roman" w:hAnsi="Times New Roman" w:cs="Times New Roman"/>
                <w:b/>
              </w:rPr>
              <w:t>131218471</w:t>
            </w:r>
          </w:p>
        </w:tc>
        <w:tc>
          <w:tcPr>
            <w:tcW w:w="1560"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52C69" w:rsidRPr="00816E7E" w:rsidRDefault="00652C6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DENET</w:t>
            </w:r>
            <w:bookmarkStart w:id="95" w:name="den2"/>
            <w:bookmarkEnd w:id="95"/>
            <w:r>
              <w:rPr>
                <w:rFonts w:ascii="Times New Roman" w:hAnsi="Times New Roman" w:cs="Times New Roman"/>
                <w:sz w:val="20"/>
                <w:szCs w:val="20"/>
              </w:rPr>
              <w:t>İM ARAŞTIRMALARI II</w:t>
            </w:r>
          </w:p>
        </w:tc>
      </w:tr>
    </w:tbl>
    <w:p w:rsidR="00652C69" w:rsidRPr="00816E7E" w:rsidRDefault="00652C69" w:rsidP="00652C6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652C69" w:rsidRPr="00816E7E" w:rsidTr="004F6EEB">
        <w:trPr>
          <w:trHeight w:val="383"/>
        </w:trPr>
        <w:tc>
          <w:tcPr>
            <w:tcW w:w="524" w:type="pct"/>
            <w:vMerge w:val="restart"/>
            <w:tcBorders>
              <w:top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52C69" w:rsidRPr="00816E7E" w:rsidRDefault="00652C6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52C69" w:rsidRPr="00816E7E" w:rsidTr="004F6EEB">
        <w:trPr>
          <w:trHeight w:val="382"/>
        </w:trPr>
        <w:tc>
          <w:tcPr>
            <w:tcW w:w="524" w:type="pct"/>
            <w:vMerge/>
            <w:tcBorders>
              <w:right w:val="single" w:sz="12" w:space="0" w:color="auto"/>
            </w:tcBorders>
          </w:tcPr>
          <w:p w:rsidR="00652C69" w:rsidRPr="00816E7E" w:rsidRDefault="00652C6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52C69" w:rsidRPr="00816E7E" w:rsidTr="004F6EEB">
        <w:trPr>
          <w:trHeight w:val="367"/>
        </w:trPr>
        <w:tc>
          <w:tcPr>
            <w:tcW w:w="524" w:type="pct"/>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8</w:t>
            </w:r>
          </w:p>
        </w:tc>
        <w:tc>
          <w:tcPr>
            <w:tcW w:w="467" w:type="pct"/>
            <w:gridSpan w:val="2"/>
            <w:tcBorders>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52C6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52C6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52C6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Pr>
                <w:rFonts w:ascii="Times New Roman" w:hAnsi="Times New Roman" w:cs="Times New Roman"/>
              </w:rPr>
              <w:t>X</w:t>
            </w:r>
          </w:p>
        </w:tc>
        <w:tc>
          <w:tcPr>
            <w:tcW w:w="1045" w:type="pct"/>
            <w:gridSpan w:val="2"/>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24"/>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52C6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652C69" w:rsidRPr="00816E7E"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sz w:val="20"/>
                <w:szCs w:val="20"/>
              </w:rPr>
              <w:t xml:space="preserve"> </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52C6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p w:rsidR="00652C69" w:rsidRPr="00816E7E" w:rsidRDefault="00652C69" w:rsidP="004F6EEB">
            <w:pPr>
              <w:jc w:val="left"/>
              <w:rPr>
                <w:rFonts w:ascii="Times New Roman" w:hAnsi="Times New Roman" w:cs="Times New Roman"/>
                <w:sz w:val="20"/>
                <w:szCs w:val="20"/>
              </w:rPr>
            </w:pPr>
          </w:p>
        </w:tc>
      </w:tr>
      <w:tr w:rsidR="00652C6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spacing w:before="120"/>
              <w:jc w:val="left"/>
              <w:rPr>
                <w:rFonts w:ascii="Times New Roman" w:hAnsi="Times New Roman" w:cs="Times New Roman"/>
              </w:rPr>
            </w:pPr>
            <w:r w:rsidRPr="00BA4775">
              <w:rPr>
                <w:rFonts w:ascii="Times New Roman" w:hAnsi="Times New Roman" w:cs="Times New Roman"/>
                <w:sz w:val="20"/>
                <w:szCs w:val="20"/>
              </w:rPr>
              <w:t>Bu dersin amacı</w:t>
            </w:r>
            <w:r w:rsidRPr="00BA4775">
              <w:rPr>
                <w:rFonts w:ascii="Times New Roman" w:hAnsi="Times New Roman" w:cs="Times New Roman"/>
                <w:b/>
                <w:sz w:val="20"/>
                <w:szCs w:val="20"/>
              </w:rPr>
              <w:t xml:space="preserve">,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652C6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Öğrencinin temel olarak bilimsel çalışma yapabilme becerisine kavuşması</w:t>
            </w:r>
          </w:p>
        </w:tc>
      </w:tr>
      <w:tr w:rsidR="00652C6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652C69" w:rsidRPr="00816E7E" w:rsidRDefault="00652C69" w:rsidP="004F6EEB">
            <w:pPr>
              <w:tabs>
                <w:tab w:val="left" w:pos="7800"/>
              </w:tabs>
              <w:jc w:val="left"/>
              <w:rPr>
                <w:rFonts w:ascii="Times New Roman" w:hAnsi="Times New Roman" w:cs="Times New Roman"/>
              </w:rPr>
            </w:pPr>
          </w:p>
        </w:tc>
      </w:tr>
      <w:tr w:rsidR="00652C6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Muhasebe ve Denetim alanında yazılmış, yayınlanmış her türlü bilimsel çalışmalar.</w:t>
            </w:r>
          </w:p>
          <w:p w:rsidR="00652C69" w:rsidRPr="00816E7E" w:rsidRDefault="00652C69" w:rsidP="004F6EEB">
            <w:pPr>
              <w:jc w:val="left"/>
              <w:rPr>
                <w:b/>
                <w:bCs/>
                <w:sz w:val="20"/>
                <w:szCs w:val="20"/>
              </w:rPr>
            </w:pPr>
          </w:p>
        </w:tc>
      </w:tr>
      <w:tr w:rsidR="00652C6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jc w:val="left"/>
              <w:rPr>
                <w:color w:val="000000"/>
              </w:rPr>
            </w:pPr>
          </w:p>
        </w:tc>
      </w:tr>
      <w:tr w:rsidR="00652C6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52C69" w:rsidRPr="00816E7E" w:rsidRDefault="00652C69" w:rsidP="00652C69">
      <w:pPr>
        <w:jc w:val="left"/>
        <w:rPr>
          <w:rFonts w:ascii="Times New Roman" w:hAnsi="Times New Roman" w:cs="Times New Roman"/>
          <w:sz w:val="18"/>
          <w:szCs w:val="18"/>
        </w:rPr>
        <w:sectPr w:rsidR="00652C6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52C69" w:rsidRPr="00816E7E" w:rsidTr="004F6EEB">
        <w:trPr>
          <w:trHeight w:val="510"/>
          <w:jc w:val="center"/>
        </w:trPr>
        <w:tc>
          <w:tcPr>
            <w:tcW w:w="5000"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52C69" w:rsidRPr="00816E7E" w:rsidTr="004F6EEB">
        <w:trPr>
          <w:jc w:val="center"/>
        </w:trPr>
        <w:tc>
          <w:tcPr>
            <w:tcW w:w="549"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652C69" w:rsidRPr="00816E7E" w:rsidRDefault="00652C69"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Saha çalışmasının yapılması</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Saha çalışmasının yapılması</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 ve analizi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 ve analizi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trHeight w:val="322"/>
          <w:jc w:val="center"/>
        </w:trPr>
        <w:tc>
          <w:tcPr>
            <w:tcW w:w="549"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9640" w:type="dxa"/>
            <w:gridSpan w:val="6"/>
            <w:tcBorders>
              <w:bottom w:val="single" w:sz="12" w:space="0" w:color="auto"/>
            </w:tcBorders>
            <w:vAlign w:val="center"/>
          </w:tcPr>
          <w:p w:rsidR="00652C69" w:rsidRPr="00D25661" w:rsidRDefault="00652C6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52C69" w:rsidRDefault="00652C69" w:rsidP="00652C69">
      <w:pPr>
        <w:jc w:val="left"/>
        <w:outlineLvl w:val="0"/>
        <w:rPr>
          <w:rFonts w:ascii="Times New Roman" w:hAnsi="Times New Roman" w:cs="Times New Roman"/>
        </w:rPr>
      </w:pPr>
    </w:p>
    <w:p w:rsidR="00652C69" w:rsidRDefault="00652C69" w:rsidP="00652C69">
      <w:pPr>
        <w:jc w:val="left"/>
        <w:outlineLvl w:val="0"/>
        <w:rPr>
          <w:rFonts w:ascii="Times New Roman" w:hAnsi="Times New Roman" w:cs="Times New Roman"/>
        </w:rPr>
      </w:pPr>
    </w:p>
    <w:p w:rsidR="00C84552" w:rsidRDefault="00C84552" w:rsidP="004A742A">
      <w:pPr>
        <w:jc w:val="left"/>
      </w:pPr>
    </w:p>
    <w:p w:rsidR="00652C69" w:rsidRDefault="00652C69" w:rsidP="00652C69"/>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07744" behindDoc="1" locked="0" layoutInCell="1" allowOverlap="1" wp14:anchorId="21495701" wp14:editId="159B7A8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Pr>
                <w:rFonts w:ascii="Times New Roman" w:hAnsi="Times New Roman" w:cs="Times New Roman"/>
                <w:szCs w:val="20"/>
              </w:rPr>
              <w:t>131218432</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PAZARLA</w:t>
            </w:r>
            <w:bookmarkStart w:id="96" w:name="pazarlamasorunları1"/>
            <w:bookmarkEnd w:id="96"/>
            <w:r w:rsidRPr="00BA4775">
              <w:rPr>
                <w:rFonts w:ascii="Times New Roman" w:hAnsi="Times New Roman" w:cs="Times New Roman"/>
                <w:sz w:val="20"/>
                <w:szCs w:val="20"/>
              </w:rPr>
              <w:t>MA SORUNLARI VE ANALİZİ I</w:t>
            </w:r>
            <w:bookmarkStart w:id="97" w:name="pazsoranal1"/>
            <w:bookmarkEnd w:id="97"/>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Pr>
                <w:rFonts w:ascii="Times New Roman" w:hAnsi="Times New Roman" w:cs="Times New Roman"/>
              </w:rPr>
              <w:t>5</w:t>
            </w:r>
            <w:r w:rsidRPr="00BA4775">
              <w:rPr>
                <w:rFonts w:ascii="Times New Roman" w:hAnsi="Times New Roman" w:cs="Times New Roman"/>
              </w:rPr>
              <w:t xml:space="preserve">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Pr>
                <w:rFonts w:ascii="Times New Roman" w:hAnsi="Times New Roman" w:cs="Times New Roman"/>
              </w:rPr>
              <w:t>5</w:t>
            </w:r>
            <w:r w:rsidRPr="00BA4775">
              <w:rPr>
                <w:rFonts w:ascii="Times New Roman" w:hAnsi="Times New Roman" w:cs="Times New Roman"/>
              </w:rPr>
              <w:t xml:space="preserve">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 xml:space="preserve"> </w:t>
            </w:r>
            <w:r w:rsidRPr="00BA4775">
              <w:rPr>
                <w:rFonts w:ascii="Times New Roman" w:hAnsi="Times New Roman" w:cs="Times New Roman"/>
                <w:sz w:val="20"/>
                <w:szCs w:val="20"/>
                <w:lang w:val="en-GB"/>
              </w:rPr>
              <w:t>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w:t>
            </w:r>
            <w:r w:rsidRPr="00BA4775">
              <w:rPr>
                <w:b w:val="0"/>
                <w:sz w:val="20"/>
                <w:szCs w:val="20"/>
              </w:rPr>
              <w:t>Her öğrencinin belirleyeceği konu ile ilgili her tür yayın ve  ilgilenilen dalda yazılmış, yayınlanmış bilimsel çalışmalar bütünü.</w:t>
            </w: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Default="00652C69" w:rsidP="004F6EEB">
            <w:pPr>
              <w:jc w:val="left"/>
              <w:rPr>
                <w:rFonts w:ascii="Times New Roman" w:hAnsi="Times New Roman" w:cs="Times New Roman"/>
                <w:b/>
                <w:bCs/>
                <w:sz w:val="20"/>
                <w:szCs w:val="20"/>
              </w:rPr>
            </w:pPr>
          </w:p>
          <w:p w:rsidR="00652C69" w:rsidRPr="00BA4775"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1</w:t>
            </w:r>
            <w:r w:rsidRPr="00BA4775">
              <w:rPr>
                <w:rFonts w:ascii="Times New Roman" w:hAnsi="Times New Roman" w:cs="Times New Roman"/>
                <w:sz w:val="20"/>
                <w:szCs w:val="20"/>
              </w:rPr>
              <w:t xml:space="preserve">:Hiç Katkısı Yok. </w:t>
            </w:r>
            <w:r w:rsidRPr="00BA4775">
              <w:rPr>
                <w:rFonts w:ascii="Times New Roman" w:hAnsi="Times New Roman" w:cs="Times New Roman"/>
                <w:b/>
                <w:bCs/>
                <w:sz w:val="20"/>
                <w:szCs w:val="20"/>
              </w:rPr>
              <w:t>2</w:t>
            </w:r>
            <w:r w:rsidRPr="00BA4775">
              <w:rPr>
                <w:rFonts w:ascii="Times New Roman" w:hAnsi="Times New Roman" w:cs="Times New Roman"/>
                <w:sz w:val="20"/>
                <w:szCs w:val="20"/>
              </w:rPr>
              <w:t xml:space="preserve">:Kısmen Katkısı Var. </w:t>
            </w:r>
            <w:r w:rsidRPr="00BA4775">
              <w:rPr>
                <w:rFonts w:ascii="Times New Roman" w:hAnsi="Times New Roman" w:cs="Times New Roman"/>
                <w:b/>
                <w:bCs/>
                <w:sz w:val="20"/>
                <w:szCs w:val="20"/>
              </w:rPr>
              <w:t>3</w:t>
            </w:r>
            <w:r w:rsidRPr="00BA4775">
              <w:rPr>
                <w:rFonts w:ascii="Times New Roman" w:hAnsi="Times New Roman" w:cs="Times New Roman"/>
                <w:sz w:val="20"/>
                <w:szCs w:val="20"/>
              </w:rPr>
              <w:t>:Tam 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Pr>
          <w:rFonts w:ascii="Times New Roman" w:hAnsi="Times New Roman" w:cs="Times New Roman"/>
        </w:rPr>
        <w:t xml:space="preserve">   Doç. Dr. Volkan Doğan</w:t>
      </w:r>
    </w:p>
    <w:p w:rsidR="00652C69"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Tarih:</w:t>
      </w:r>
      <w:r w:rsidRPr="00BA4775">
        <w:rPr>
          <w:rFonts w:ascii="Times New Roman" w:hAnsi="Times New Roman" w:cs="Times New Roman"/>
        </w:rPr>
        <w:t xml:space="preserve"> </w:t>
      </w:r>
      <w:r>
        <w:rPr>
          <w:rFonts w:ascii="Times New Roman" w:hAnsi="Times New Roman" w:cs="Times New Roman"/>
        </w:rPr>
        <w:t>7/11/2022</w:t>
      </w:r>
    </w:p>
    <w:tbl>
      <w:tblPr>
        <w:tblW w:w="9948" w:type="dxa"/>
        <w:tblLook w:val="01E0" w:firstRow="1" w:lastRow="1" w:firstColumn="1" w:lastColumn="1" w:noHBand="0" w:noVBand="0"/>
      </w:tblPr>
      <w:tblGrid>
        <w:gridCol w:w="7171"/>
        <w:gridCol w:w="2777"/>
      </w:tblGrid>
      <w:tr w:rsidR="00652C69" w:rsidRPr="00BA4775" w:rsidTr="004F6EEB">
        <w:trPr>
          <w:trHeight w:val="989"/>
        </w:trPr>
        <w:tc>
          <w:tcPr>
            <w:tcW w:w="7171" w:type="dxa"/>
          </w:tcPr>
          <w:p w:rsidR="00652C69"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p>
        </w:tc>
        <w:tc>
          <w:tcPr>
            <w:tcW w:w="2777" w:type="dxa"/>
          </w:tcPr>
          <w:p w:rsidR="00652C69" w:rsidRPr="00BA4775"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652C69" w:rsidRPr="005111B1" w:rsidRDefault="00652C69" w:rsidP="00652C69">
      <w:pPr>
        <w:tabs>
          <w:tab w:val="left" w:pos="7800"/>
        </w:tabs>
        <w:jc w:val="left"/>
        <w:rPr>
          <w:rFonts w:ascii="Times New Roman" w:hAnsi="Times New Roman" w:cs="Times New Roman"/>
        </w:rPr>
      </w:pPr>
      <w:r w:rsidRPr="005111B1">
        <w:rPr>
          <w:rFonts w:ascii="Times New Roman" w:hAnsi="Times New Roman" w:cs="Times New Roman"/>
        </w:rPr>
        <w:tab/>
      </w:r>
      <w:r w:rsidRPr="005111B1">
        <w:rPr>
          <w:rFonts w:ascii="Times New Roman" w:hAnsi="Times New Roman" w:cs="Times New Roman"/>
        </w:rPr>
        <w:tab/>
      </w:r>
    </w:p>
    <w:p w:rsidR="00652C69" w:rsidRPr="005111B1" w:rsidRDefault="00652C69" w:rsidP="00652C69">
      <w:pPr>
        <w:jc w:val="left"/>
        <w:outlineLvl w:val="0"/>
        <w:rPr>
          <w:rFonts w:ascii="Times New Roman" w:hAnsi="Times New Roman" w:cs="Times New Roman"/>
          <w:b/>
          <w:bCs/>
          <w:sz w:val="28"/>
          <w:szCs w:val="28"/>
        </w:rPr>
      </w:pPr>
      <w:r w:rsidRPr="005111B1">
        <w:rPr>
          <w:rFonts w:ascii="Times New Roman" w:hAnsi="Times New Roman" w:cs="Times New Roman"/>
          <w:noProof/>
          <w:lang w:val="tr-TR" w:eastAsia="tr-TR"/>
        </w:rPr>
        <w:lastRenderedPageBreak/>
        <w:drawing>
          <wp:anchor distT="0" distB="0" distL="114300" distR="114300" simplePos="0" relativeHeight="251808768" behindDoc="1" locked="0" layoutInCell="1" allowOverlap="1" wp14:anchorId="08B8A3F4" wp14:editId="2E76746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5111B1">
        <w:rPr>
          <w:rFonts w:ascii="Times New Roman" w:hAnsi="Times New Roman" w:cs="Times New Roman"/>
          <w:b/>
          <w:bCs/>
          <w:sz w:val="28"/>
          <w:szCs w:val="28"/>
        </w:rPr>
        <w:t>ESOGÜ İşletme Bölümü Ders Bilgi Formu</w:t>
      </w:r>
    </w:p>
    <w:p w:rsidR="00652C69" w:rsidRPr="005111B1"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5111B1" w:rsidTr="004F6EEB">
        <w:tc>
          <w:tcPr>
            <w:tcW w:w="1167"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DÖNEM</w:t>
            </w:r>
          </w:p>
        </w:tc>
        <w:tc>
          <w:tcPr>
            <w:tcW w:w="1527" w:type="dxa"/>
            <w:vAlign w:val="center"/>
          </w:tcPr>
          <w:p w:rsidR="00652C69" w:rsidRPr="005111B1" w:rsidRDefault="00652C69" w:rsidP="004F6EEB">
            <w:pPr>
              <w:jc w:val="left"/>
              <w:outlineLvl w:val="0"/>
              <w:rPr>
                <w:rFonts w:ascii="Times New Roman" w:hAnsi="Times New Roman" w:cs="Times New Roman"/>
                <w:sz w:val="20"/>
                <w:szCs w:val="20"/>
              </w:rPr>
            </w:pPr>
            <w:r w:rsidRPr="005111B1">
              <w:rPr>
                <w:rFonts w:ascii="Times New Roman" w:hAnsi="Times New Roman" w:cs="Times New Roman"/>
                <w:sz w:val="20"/>
                <w:szCs w:val="20"/>
              </w:rPr>
              <w:t xml:space="preserve"> BAHAR</w:t>
            </w:r>
          </w:p>
        </w:tc>
      </w:tr>
    </w:tbl>
    <w:p w:rsidR="00652C69" w:rsidRPr="005111B1"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5111B1" w:rsidTr="004F6EEB">
        <w:tc>
          <w:tcPr>
            <w:tcW w:w="1668"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DERSİN KODU</w:t>
            </w:r>
          </w:p>
        </w:tc>
        <w:tc>
          <w:tcPr>
            <w:tcW w:w="2760" w:type="dxa"/>
            <w:vAlign w:val="center"/>
          </w:tcPr>
          <w:p w:rsidR="00652C69" w:rsidRPr="005111B1" w:rsidRDefault="00652C69" w:rsidP="004F6EEB">
            <w:pPr>
              <w:jc w:val="left"/>
              <w:outlineLvl w:val="0"/>
              <w:rPr>
                <w:rFonts w:ascii="Times New Roman" w:hAnsi="Times New Roman" w:cs="Times New Roman"/>
              </w:rPr>
            </w:pPr>
            <w:r>
              <w:rPr>
                <w:rFonts w:ascii="Times New Roman" w:hAnsi="Times New Roman" w:cs="Times New Roman"/>
              </w:rPr>
              <w:t>13123</w:t>
            </w:r>
            <w:r w:rsidRPr="005111B1">
              <w:rPr>
                <w:rFonts w:ascii="Times New Roman" w:hAnsi="Times New Roman" w:cs="Times New Roman"/>
              </w:rPr>
              <w:t>8432</w:t>
            </w:r>
          </w:p>
        </w:tc>
        <w:tc>
          <w:tcPr>
            <w:tcW w:w="1560"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DERSİN ADI</w:t>
            </w:r>
          </w:p>
        </w:tc>
        <w:tc>
          <w:tcPr>
            <w:tcW w:w="4185" w:type="dxa"/>
          </w:tcPr>
          <w:p w:rsidR="00652C69" w:rsidRPr="005111B1" w:rsidRDefault="00652C69" w:rsidP="004F6EEB">
            <w:pPr>
              <w:jc w:val="left"/>
              <w:outlineLvl w:val="0"/>
              <w:rPr>
                <w:rFonts w:ascii="Times New Roman" w:hAnsi="Times New Roman" w:cs="Times New Roman"/>
              </w:rPr>
            </w:pPr>
            <w:r w:rsidRPr="005111B1">
              <w:rPr>
                <w:rFonts w:ascii="Times New Roman" w:hAnsi="Times New Roman" w:cs="Times New Roman"/>
                <w:sz w:val="20"/>
                <w:szCs w:val="20"/>
              </w:rPr>
              <w:t xml:space="preserve"> PAZAR</w:t>
            </w:r>
            <w:bookmarkStart w:id="98" w:name="pazarlamasorunları2"/>
            <w:bookmarkEnd w:id="98"/>
            <w:r w:rsidRPr="005111B1">
              <w:rPr>
                <w:rFonts w:ascii="Times New Roman" w:hAnsi="Times New Roman" w:cs="Times New Roman"/>
                <w:sz w:val="20"/>
                <w:szCs w:val="20"/>
              </w:rPr>
              <w:t>LAMA SORUNLARI VE ANALİZİ II</w:t>
            </w:r>
            <w:bookmarkStart w:id="99" w:name="pazarlamasorunları"/>
            <w:bookmarkEnd w:id="99"/>
          </w:p>
          <w:p w:rsidR="00652C69" w:rsidRPr="005111B1" w:rsidRDefault="00652C69" w:rsidP="004F6EEB">
            <w:pPr>
              <w:jc w:val="left"/>
              <w:outlineLvl w:val="0"/>
              <w:rPr>
                <w:rFonts w:ascii="Times New Roman" w:hAnsi="Times New Roman" w:cs="Times New Roman"/>
                <w:sz w:val="20"/>
                <w:szCs w:val="20"/>
              </w:rPr>
            </w:pPr>
          </w:p>
        </w:tc>
      </w:tr>
    </w:tbl>
    <w:p w:rsidR="00652C69" w:rsidRPr="005111B1" w:rsidRDefault="00652C69" w:rsidP="00652C69">
      <w:pPr>
        <w:jc w:val="left"/>
        <w:outlineLvl w:val="0"/>
        <w:rPr>
          <w:rFonts w:ascii="Times New Roman" w:hAnsi="Times New Roman" w:cs="Times New Roman"/>
          <w:sz w:val="20"/>
          <w:szCs w:val="20"/>
        </w:rPr>
      </w:pPr>
      <w:r w:rsidRPr="005111B1">
        <w:rPr>
          <w:rFonts w:ascii="Times New Roman" w:hAnsi="Times New Roman" w:cs="Times New Roman"/>
          <w:b/>
          <w:bCs/>
          <w:sz w:val="20"/>
          <w:szCs w:val="20"/>
        </w:rPr>
        <w:t xml:space="preserve">                                                   </w:t>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5111B1" w:rsidTr="004F6EEB">
        <w:trPr>
          <w:trHeight w:val="383"/>
        </w:trPr>
        <w:tc>
          <w:tcPr>
            <w:tcW w:w="525" w:type="pct"/>
            <w:vMerge w:val="restart"/>
            <w:tcBorders>
              <w:top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18"/>
                <w:szCs w:val="18"/>
              </w:rPr>
            </w:pPr>
            <w:r w:rsidRPr="005111B1">
              <w:rPr>
                <w:rFonts w:ascii="Times New Roman" w:hAnsi="Times New Roman" w:cs="Times New Roman"/>
                <w:b/>
                <w:bCs/>
                <w:sz w:val="18"/>
                <w:szCs w:val="18"/>
              </w:rPr>
              <w:t>YARIYIL</w:t>
            </w:r>
          </w:p>
          <w:p w:rsidR="00652C69" w:rsidRPr="005111B1"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w:t>
            </w:r>
          </w:p>
        </w:tc>
      </w:tr>
      <w:tr w:rsidR="00652C69" w:rsidRPr="005111B1" w:rsidTr="004F6EEB">
        <w:trPr>
          <w:trHeight w:val="382"/>
        </w:trPr>
        <w:tc>
          <w:tcPr>
            <w:tcW w:w="525" w:type="pct"/>
            <w:vMerge/>
            <w:tcBorders>
              <w:right w:val="single" w:sz="12" w:space="0" w:color="auto"/>
            </w:tcBorders>
          </w:tcPr>
          <w:p w:rsidR="00652C69" w:rsidRPr="005111B1"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Teorik</w:t>
            </w:r>
          </w:p>
        </w:tc>
        <w:tc>
          <w:tcPr>
            <w:tcW w:w="53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5111B1" w:rsidRDefault="00652C69" w:rsidP="004F6EEB">
            <w:pPr>
              <w:ind w:left="-111" w:right="-108"/>
              <w:jc w:val="left"/>
              <w:rPr>
                <w:rFonts w:ascii="Times New Roman" w:hAnsi="Times New Roman" w:cs="Times New Roman"/>
                <w:b/>
                <w:bCs/>
                <w:sz w:val="20"/>
                <w:szCs w:val="20"/>
              </w:rPr>
            </w:pPr>
            <w:r w:rsidRPr="005111B1">
              <w:rPr>
                <w:rFonts w:ascii="Times New Roman" w:hAnsi="Times New Roman" w:cs="Times New Roman"/>
                <w:b/>
                <w:bCs/>
                <w:sz w:val="20"/>
                <w:szCs w:val="20"/>
              </w:rPr>
              <w:t>Laboratuar</w:t>
            </w:r>
          </w:p>
        </w:tc>
        <w:tc>
          <w:tcPr>
            <w:tcW w:w="41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Kredisi</w:t>
            </w:r>
          </w:p>
        </w:tc>
        <w:tc>
          <w:tcPr>
            <w:tcW w:w="326" w:type="pct"/>
            <w:gridSpan w:val="2"/>
            <w:vAlign w:val="center"/>
          </w:tcPr>
          <w:p w:rsidR="00652C69" w:rsidRPr="005111B1" w:rsidRDefault="00652C69" w:rsidP="004F6EEB">
            <w:pPr>
              <w:ind w:left="-111" w:right="-108"/>
              <w:jc w:val="left"/>
              <w:rPr>
                <w:rFonts w:ascii="Times New Roman" w:hAnsi="Times New Roman" w:cs="Times New Roman"/>
                <w:b/>
                <w:bCs/>
                <w:sz w:val="20"/>
                <w:szCs w:val="20"/>
              </w:rPr>
            </w:pPr>
            <w:r w:rsidRPr="005111B1">
              <w:rPr>
                <w:rFonts w:ascii="Times New Roman" w:hAnsi="Times New Roman" w:cs="Times New Roman"/>
                <w:b/>
                <w:bCs/>
                <w:sz w:val="20"/>
                <w:szCs w:val="20"/>
              </w:rPr>
              <w:t>AKTS</w:t>
            </w:r>
          </w:p>
        </w:tc>
        <w:tc>
          <w:tcPr>
            <w:tcW w:w="1309" w:type="pct"/>
            <w:gridSpan w:val="3"/>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TÜRÜ</w:t>
            </w:r>
          </w:p>
        </w:tc>
        <w:tc>
          <w:tcPr>
            <w:tcW w:w="76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DİLİ</w:t>
            </w:r>
          </w:p>
        </w:tc>
      </w:tr>
      <w:tr w:rsidR="00652C69" w:rsidRPr="005111B1" w:rsidTr="004F6EEB">
        <w:trPr>
          <w:trHeight w:val="367"/>
        </w:trPr>
        <w:tc>
          <w:tcPr>
            <w:tcW w:w="525" w:type="pct"/>
            <w:tcBorders>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VIII. </w:t>
            </w:r>
          </w:p>
        </w:tc>
        <w:tc>
          <w:tcPr>
            <w:tcW w:w="390" w:type="pct"/>
            <w:gridSpan w:val="2"/>
            <w:tcBorders>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3</w:t>
            </w:r>
          </w:p>
        </w:tc>
        <w:tc>
          <w:tcPr>
            <w:tcW w:w="538" w:type="pct"/>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418" w:type="pct"/>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6 </w:t>
            </w:r>
          </w:p>
        </w:tc>
        <w:tc>
          <w:tcPr>
            <w:tcW w:w="1309" w:type="pct"/>
            <w:gridSpan w:val="3"/>
            <w:tcBorders>
              <w:bottom w:val="single" w:sz="12" w:space="0" w:color="auto"/>
            </w:tcBorders>
            <w:vAlign w:val="center"/>
          </w:tcPr>
          <w:p w:rsidR="00652C69" w:rsidRPr="005111B1" w:rsidRDefault="00652C69" w:rsidP="004F6EEB">
            <w:pPr>
              <w:jc w:val="left"/>
              <w:rPr>
                <w:rFonts w:ascii="Times New Roman" w:hAnsi="Times New Roman" w:cs="Times New Roman"/>
                <w:vertAlign w:val="superscript"/>
              </w:rPr>
            </w:pPr>
            <w:r w:rsidRPr="005111B1">
              <w:rPr>
                <w:rFonts w:ascii="Times New Roman" w:hAnsi="Times New Roman" w:cs="Times New Roman"/>
                <w:vertAlign w:val="superscript"/>
              </w:rPr>
              <w:t>ZORUNLU ( )  SEÇMELİ ( X )</w:t>
            </w:r>
          </w:p>
        </w:tc>
        <w:tc>
          <w:tcPr>
            <w:tcW w:w="768" w:type="pct"/>
            <w:tcBorders>
              <w:bottom w:val="single" w:sz="12" w:space="0" w:color="auto"/>
            </w:tcBorders>
          </w:tcPr>
          <w:p w:rsidR="00652C69" w:rsidRPr="005111B1" w:rsidRDefault="00652C69" w:rsidP="004F6EEB">
            <w:pPr>
              <w:jc w:val="left"/>
              <w:rPr>
                <w:rFonts w:ascii="Times New Roman" w:hAnsi="Times New Roman" w:cs="Times New Roman"/>
                <w:vertAlign w:val="superscript"/>
              </w:rPr>
            </w:pPr>
            <w:r w:rsidRPr="005111B1">
              <w:rPr>
                <w:rFonts w:ascii="Times New Roman" w:hAnsi="Times New Roman" w:cs="Times New Roman"/>
                <w:vertAlign w:val="superscript"/>
              </w:rPr>
              <w:t>Türkçe</w:t>
            </w:r>
          </w:p>
        </w:tc>
      </w:tr>
      <w:tr w:rsidR="00652C69" w:rsidRPr="005111B1"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KATEGORİSİ</w:t>
            </w:r>
          </w:p>
        </w:tc>
      </w:tr>
      <w:tr w:rsidR="00652C69" w:rsidRPr="005111B1"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Aktarılabilir Beceri Dersleri</w:t>
            </w:r>
          </w:p>
        </w:tc>
      </w:tr>
      <w:tr w:rsidR="00652C69" w:rsidRPr="005111B1"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5111B1"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5111B1"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p>
        </w:tc>
      </w:tr>
      <w:tr w:rsidR="00652C69" w:rsidRPr="005111B1" w:rsidTr="004F6EEB">
        <w:trPr>
          <w:trHeight w:val="324"/>
        </w:trPr>
        <w:tc>
          <w:tcPr>
            <w:tcW w:w="5000" w:type="pct"/>
            <w:gridSpan w:val="14"/>
            <w:tcBorders>
              <w:top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DEĞERLENDİRME ÖLÇÜTLERİ</w:t>
            </w:r>
          </w:p>
        </w:tc>
      </w:tr>
      <w:tr w:rsidR="00652C69" w:rsidRPr="005111B1"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5111B1" w:rsidRDefault="00652C69" w:rsidP="004F6EEB">
            <w:pPr>
              <w:jc w:val="left"/>
              <w:rPr>
                <w:rFonts w:ascii="Times New Roman" w:hAnsi="Times New Roman" w:cs="Times New Roman"/>
              </w:rPr>
            </w:pPr>
            <w:r>
              <w:rPr>
                <w:rFonts w:ascii="Times New Roman" w:hAnsi="Times New Roman" w:cs="Times New Roman"/>
              </w:rPr>
              <w:t xml:space="preserve"> </w:t>
            </w:r>
          </w:p>
        </w:tc>
        <w:tc>
          <w:tcPr>
            <w:tcW w:w="768" w:type="pct"/>
            <w:tcBorders>
              <w:top w:val="single" w:sz="8" w:space="0" w:color="auto"/>
              <w:left w:val="single" w:sz="8" w:space="0" w:color="auto"/>
            </w:tcBorders>
          </w:tcPr>
          <w:p w:rsidR="00652C69" w:rsidRPr="005111B1" w:rsidRDefault="00652C69" w:rsidP="004F6EE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II. Ara Sınav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68" w:type="pct"/>
            <w:tcBorders>
              <w:left w:val="single" w:sz="8" w:space="0" w:color="auto"/>
            </w:tcBorders>
          </w:tcPr>
          <w:p w:rsidR="00652C69" w:rsidRPr="005111B1" w:rsidRDefault="00652C69" w:rsidP="004F6EEB">
            <w:pPr>
              <w:jc w:val="left"/>
              <w:rPr>
                <w:rFonts w:ascii="Times New Roman" w:hAnsi="Times New Roman" w:cs="Times New Roman"/>
                <w:sz w:val="20"/>
                <w:szCs w:val="20"/>
                <w:highlight w:val="yellow"/>
              </w:rPr>
            </w:pPr>
            <w:r w:rsidRPr="005111B1">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Kısa Sınav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left w:val="single" w:sz="8"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Ödev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68" w:type="pct"/>
            <w:tcBorders>
              <w:lef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5111B1" w:rsidRDefault="00652C69" w:rsidP="004F6EEB">
            <w:pPr>
              <w:jc w:val="left"/>
              <w:rPr>
                <w:rFonts w:ascii="Times New Roman" w:hAnsi="Times New Roman" w:cs="Times New Roman"/>
              </w:rPr>
            </w:pPr>
            <w:r>
              <w:rPr>
                <w:rFonts w:ascii="Times New Roman" w:hAnsi="Times New Roman" w:cs="Times New Roman"/>
              </w:rPr>
              <w:t>5</w:t>
            </w:r>
            <w:r w:rsidRPr="005111B1">
              <w:rPr>
                <w:rFonts w:ascii="Times New Roman" w:hAnsi="Times New Roman" w:cs="Times New Roman"/>
              </w:rPr>
              <w:t xml:space="preserve">0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5111B1" w:rsidRDefault="00652C69" w:rsidP="004F6EEB">
            <w:pPr>
              <w:jc w:val="left"/>
              <w:rPr>
                <w:rFonts w:ascii="Times New Roman" w:hAnsi="Times New Roman" w:cs="Times New Roman"/>
              </w:rPr>
            </w:pP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5111B1" w:rsidRDefault="00652C69" w:rsidP="004F6EEB">
            <w:pPr>
              <w:jc w:val="left"/>
              <w:rPr>
                <w:rFonts w:ascii="Times New Roman" w:hAnsi="Times New Roman" w:cs="Times New Roman"/>
              </w:rPr>
            </w:pPr>
          </w:p>
        </w:tc>
      </w:tr>
      <w:tr w:rsidR="00652C69" w:rsidRPr="005111B1"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5111B1"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5111B1" w:rsidRDefault="00652C69" w:rsidP="004F6EEB">
            <w:pPr>
              <w:jc w:val="left"/>
              <w:rPr>
                <w:rFonts w:ascii="Times New Roman" w:hAnsi="Times New Roman" w:cs="Times New Roman"/>
              </w:rPr>
            </w:pPr>
            <w:r>
              <w:rPr>
                <w:rFonts w:ascii="Times New Roman" w:hAnsi="Times New Roman" w:cs="Times New Roman"/>
              </w:rPr>
              <w:t>5</w:t>
            </w:r>
            <w:r w:rsidRPr="005111B1">
              <w:rPr>
                <w:rFonts w:ascii="Times New Roman" w:hAnsi="Times New Roman" w:cs="Times New Roman"/>
              </w:rPr>
              <w:t xml:space="preserve">0 </w:t>
            </w:r>
          </w:p>
        </w:tc>
      </w:tr>
      <w:tr w:rsidR="00652C69" w:rsidRPr="005111B1"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r w:rsidR="00652C69" w:rsidRPr="005111B1"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color w:val="000000"/>
                <w:sz w:val="20"/>
                <w:szCs w:val="20"/>
              </w:rPr>
              <w:t xml:space="preserve"> </w:t>
            </w:r>
            <w:r w:rsidRPr="005111B1">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5111B1"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color w:val="000000"/>
                <w:sz w:val="20"/>
                <w:szCs w:val="20"/>
              </w:rPr>
              <w:t xml:space="preserve"> </w:t>
            </w:r>
            <w:r w:rsidRPr="005111B1">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652C69" w:rsidRPr="005111B1"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lang w:val="en-GB"/>
              </w:rPr>
            </w:pPr>
            <w:r w:rsidRPr="005111B1">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kantitatif ve kalitatif veriler toplayıp analiz edebilecek yetenek ve beceri kazandırmak.</w:t>
            </w:r>
          </w:p>
          <w:p w:rsidR="00652C69" w:rsidRPr="005111B1" w:rsidRDefault="00652C69" w:rsidP="004F6EEB">
            <w:pPr>
              <w:jc w:val="left"/>
              <w:rPr>
                <w:rFonts w:ascii="Times New Roman" w:hAnsi="Times New Roman" w:cs="Times New Roman"/>
                <w:sz w:val="20"/>
                <w:szCs w:val="20"/>
              </w:rPr>
            </w:pPr>
          </w:p>
        </w:tc>
      </w:tr>
      <w:tr w:rsidR="00652C69" w:rsidRPr="005111B1"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Bilimsel bir araştırmanın nasıl yapıldığını öğrenme</w:t>
            </w:r>
          </w:p>
          <w:p w:rsidR="00652C69" w:rsidRPr="005111B1" w:rsidRDefault="00652C69" w:rsidP="004F6EEB">
            <w:pPr>
              <w:tabs>
                <w:tab w:val="left" w:pos="7800"/>
              </w:tabs>
              <w:jc w:val="left"/>
              <w:rPr>
                <w:rFonts w:ascii="Times New Roman" w:hAnsi="Times New Roman" w:cs="Times New Roman"/>
              </w:rPr>
            </w:pPr>
          </w:p>
        </w:tc>
      </w:tr>
      <w:tr w:rsidR="00652C69" w:rsidRPr="005111B1"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b/>
                <w:bCs/>
                <w:sz w:val="20"/>
                <w:szCs w:val="20"/>
              </w:rPr>
              <w:t xml:space="preserve"> </w:t>
            </w:r>
            <w:r w:rsidRPr="005111B1">
              <w:rPr>
                <w:rFonts w:ascii="Times New Roman" w:hAnsi="Times New Roman" w:cs="Times New Roman"/>
                <w:sz w:val="20"/>
                <w:szCs w:val="20"/>
              </w:rPr>
              <w:t>İlgilenilen dalda yazılmış, yayınlanmış bilimsel çalışmalar tümü.</w:t>
            </w:r>
          </w:p>
          <w:p w:rsidR="00652C69" w:rsidRPr="005111B1" w:rsidRDefault="00652C69" w:rsidP="004F6EEB">
            <w:pPr>
              <w:pStyle w:val="Balk4"/>
              <w:spacing w:before="0" w:beforeAutospacing="0" w:after="0" w:afterAutospacing="0"/>
              <w:rPr>
                <w:b w:val="0"/>
                <w:bCs w:val="0"/>
                <w:sz w:val="20"/>
                <w:szCs w:val="20"/>
              </w:rPr>
            </w:pPr>
          </w:p>
        </w:tc>
      </w:tr>
      <w:tr w:rsidR="00652C69" w:rsidRPr="005111B1"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pStyle w:val="Balk4"/>
              <w:spacing w:before="0" w:beforeAutospacing="0" w:after="0" w:afterAutospacing="0"/>
              <w:rPr>
                <w:color w:val="000000"/>
              </w:rPr>
            </w:pPr>
            <w:r w:rsidRPr="005111B1">
              <w:rPr>
                <w:b w:val="0"/>
                <w:bCs w:val="0"/>
                <w:color w:val="000000"/>
                <w:sz w:val="20"/>
                <w:szCs w:val="20"/>
              </w:rPr>
              <w:t xml:space="preserve"> </w:t>
            </w:r>
          </w:p>
        </w:tc>
      </w:tr>
      <w:tr w:rsidR="00652C69" w:rsidRPr="005111B1"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bl>
    <w:p w:rsidR="00652C69" w:rsidRPr="005111B1" w:rsidRDefault="00652C69" w:rsidP="00652C69">
      <w:pPr>
        <w:jc w:val="left"/>
        <w:rPr>
          <w:rFonts w:ascii="Times New Roman" w:hAnsi="Times New Roman" w:cs="Times New Roman"/>
          <w:sz w:val="18"/>
          <w:szCs w:val="18"/>
        </w:rPr>
        <w:sectPr w:rsidR="00652C69" w:rsidRPr="005111B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5111B1" w:rsidTr="004F6EEB">
        <w:trPr>
          <w:trHeight w:val="510"/>
          <w:jc w:val="center"/>
        </w:trPr>
        <w:tc>
          <w:tcPr>
            <w:tcW w:w="5000"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lastRenderedPageBreak/>
              <w:t>DERSİN HAFTALIK PLANI</w:t>
            </w:r>
          </w:p>
        </w:tc>
      </w:tr>
      <w:tr w:rsidR="00652C69" w:rsidRPr="005111B1" w:rsidTr="004F6EEB">
        <w:trPr>
          <w:jc w:val="center"/>
        </w:trPr>
        <w:tc>
          <w:tcPr>
            <w:tcW w:w="593" w:type="pct"/>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HAFTA</w:t>
            </w:r>
          </w:p>
        </w:tc>
        <w:tc>
          <w:tcPr>
            <w:tcW w:w="4407" w:type="pct"/>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İŞLENEN KONULAR</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Çalışma alanının belirlenmesi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2</w:t>
            </w:r>
          </w:p>
        </w:tc>
        <w:tc>
          <w:tcPr>
            <w:tcW w:w="4407" w:type="pct"/>
          </w:tcPr>
          <w:p w:rsidR="00652C69" w:rsidRPr="005111B1" w:rsidRDefault="00652C69" w:rsidP="004F6EEB">
            <w:pPr>
              <w:jc w:val="left"/>
              <w:rPr>
                <w:rFonts w:ascii="Times New Roman" w:hAnsi="Times New Roman" w:cs="Times New Roman"/>
                <w:sz w:val="20"/>
                <w:szCs w:val="20"/>
                <w:lang w:val="en-GB"/>
              </w:rPr>
            </w:pPr>
            <w:r w:rsidRPr="005111B1">
              <w:rPr>
                <w:rFonts w:ascii="Times New Roman" w:hAnsi="Times New Roman" w:cs="Times New Roman"/>
                <w:sz w:val="20"/>
                <w:szCs w:val="20"/>
              </w:rPr>
              <w:t>Çalışma alanına ilişkin kaynak tarama</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3</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Kaynakların incelenmesi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4</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probleminin/konusunun belirlenmesi ve araştırma problemine ilişkin kaynak tarama</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5</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6</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türünün ve yönteminin belirlenmesi ve evren örneklem seçimi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7</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Ara sınav</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8</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9</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teklifinin hazırlanması ve araştırma çerçevesinin, içeriğinin hazırlanması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10</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 toplama aracının hazırlanması ve veri toplama aracının uygulanması ve verilerin toplanması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11</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işlenmesi ve verilerin analizi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12</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13</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 ve sonuçların yorumlanması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14</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652C69" w:rsidRPr="005111B1" w:rsidTr="004F6EEB">
        <w:trPr>
          <w:trHeight w:val="322"/>
          <w:jc w:val="center"/>
        </w:trPr>
        <w:tc>
          <w:tcPr>
            <w:tcW w:w="593" w:type="pct"/>
            <w:tcBorders>
              <w:bottom w:val="single" w:sz="12" w:space="0" w:color="auto"/>
            </w:tcBorders>
            <w:shd w:val="clear" w:color="auto" w:fill="E6E6E6"/>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15,16</w:t>
            </w:r>
          </w:p>
        </w:tc>
        <w:tc>
          <w:tcPr>
            <w:tcW w:w="4407" w:type="pct"/>
            <w:tcBorders>
              <w:bottom w:val="single" w:sz="12" w:space="0" w:color="auto"/>
            </w:tcBorders>
            <w:shd w:val="clear" w:color="auto" w:fill="E6E6E6"/>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Final Sınavı</w:t>
            </w:r>
          </w:p>
        </w:tc>
      </w:tr>
    </w:tbl>
    <w:p w:rsidR="00652C69" w:rsidRPr="005111B1" w:rsidRDefault="00652C69" w:rsidP="00652C69">
      <w:pPr>
        <w:jc w:val="left"/>
        <w:rPr>
          <w:rFonts w:ascii="Times New Roman" w:hAnsi="Times New Roman" w:cs="Times New Roman"/>
          <w:sz w:val="16"/>
          <w:szCs w:val="16"/>
        </w:rPr>
      </w:pPr>
    </w:p>
    <w:p w:rsidR="00652C69" w:rsidRPr="005111B1"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5111B1" w:rsidTr="004F6EEB">
        <w:tc>
          <w:tcPr>
            <w:tcW w:w="603" w:type="dxa"/>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18"/>
                <w:szCs w:val="18"/>
              </w:rPr>
            </w:pPr>
            <w:r w:rsidRPr="005111B1">
              <w:rPr>
                <w:rFonts w:ascii="Times New Roman" w:hAnsi="Times New Roman" w:cs="Times New Roman"/>
                <w:b/>
                <w:bCs/>
                <w:sz w:val="18"/>
                <w:szCs w:val="18"/>
              </w:rPr>
              <w:t>NO</w:t>
            </w:r>
          </w:p>
        </w:tc>
        <w:tc>
          <w:tcPr>
            <w:tcW w:w="7585" w:type="dxa"/>
            <w:tcBorders>
              <w:top w:val="single" w:sz="12" w:space="0" w:color="auto"/>
            </w:tcBorders>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 xml:space="preserve">PROGRAM ÇIKTISI </w:t>
            </w:r>
          </w:p>
        </w:tc>
        <w:tc>
          <w:tcPr>
            <w:tcW w:w="567" w:type="dxa"/>
            <w:tcBorders>
              <w:top w:val="single" w:sz="12" w:space="0" w:color="auto"/>
            </w:tcBorders>
          </w:tcPr>
          <w:p w:rsidR="00652C69" w:rsidRPr="005111B1"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3</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2</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1</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Default="00652C69" w:rsidP="004F6EEB">
            <w:pPr>
              <w:jc w:val="left"/>
              <w:rPr>
                <w:rFonts w:ascii="Times New Roman" w:hAnsi="Times New Roman" w:cs="Times New Roman"/>
                <w:b/>
                <w:bCs/>
                <w:sz w:val="20"/>
                <w:szCs w:val="20"/>
              </w:rPr>
            </w:pPr>
          </w:p>
          <w:p w:rsidR="00652C69" w:rsidRPr="005111B1"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2</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3</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İşletmecilik ve sosyal bilimler ile ilgili güncel eğilimleri izleyebilme ve değişimlere uyum sağlayabilme yetisi kazanır.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4</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5</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6</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7</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Sürekli gelişen bilgi ve iletişim teknolojilerini yakından izleyebilme ve kullanma becerisi kazanır.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8</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9</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10</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Kişiler arası ilişkileri yönetebilir.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11</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567" w:type="dxa"/>
            <w:tcBorders>
              <w:bottom w:val="single" w:sz="12" w:space="0" w:color="auto"/>
            </w:tcBorders>
          </w:tcPr>
          <w:p w:rsidR="00652C69" w:rsidRPr="005111B1" w:rsidRDefault="00652C69" w:rsidP="004F6EEB">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b/>
                <w:bCs/>
                <w:sz w:val="20"/>
                <w:szCs w:val="20"/>
              </w:rPr>
              <w:t>1</w:t>
            </w:r>
            <w:r w:rsidRPr="005111B1">
              <w:rPr>
                <w:rFonts w:ascii="Times New Roman" w:hAnsi="Times New Roman" w:cs="Times New Roman"/>
                <w:sz w:val="20"/>
                <w:szCs w:val="20"/>
              </w:rPr>
              <w:t xml:space="preserve">:Hiç Katkısı Yok. </w:t>
            </w:r>
            <w:r w:rsidRPr="005111B1">
              <w:rPr>
                <w:rFonts w:ascii="Times New Roman" w:hAnsi="Times New Roman" w:cs="Times New Roman"/>
                <w:b/>
                <w:bCs/>
                <w:sz w:val="20"/>
                <w:szCs w:val="20"/>
              </w:rPr>
              <w:t>2</w:t>
            </w:r>
            <w:r w:rsidRPr="005111B1">
              <w:rPr>
                <w:rFonts w:ascii="Times New Roman" w:hAnsi="Times New Roman" w:cs="Times New Roman"/>
                <w:sz w:val="20"/>
                <w:szCs w:val="20"/>
              </w:rPr>
              <w:t xml:space="preserve">:Kısmen Katkısı Var. </w:t>
            </w:r>
            <w:r w:rsidRPr="005111B1">
              <w:rPr>
                <w:rFonts w:ascii="Times New Roman" w:hAnsi="Times New Roman" w:cs="Times New Roman"/>
                <w:b/>
                <w:bCs/>
                <w:sz w:val="20"/>
                <w:szCs w:val="20"/>
              </w:rPr>
              <w:t>3</w:t>
            </w:r>
            <w:r w:rsidRPr="005111B1">
              <w:rPr>
                <w:rFonts w:ascii="Times New Roman" w:hAnsi="Times New Roman" w:cs="Times New Roman"/>
                <w:sz w:val="20"/>
                <w:szCs w:val="20"/>
              </w:rPr>
              <w:t>:Tam Katkısı Var.</w:t>
            </w:r>
          </w:p>
        </w:tc>
      </w:tr>
    </w:tbl>
    <w:p w:rsidR="00652C69" w:rsidRPr="005111B1" w:rsidRDefault="00652C69" w:rsidP="00652C69">
      <w:pPr>
        <w:jc w:val="left"/>
        <w:rPr>
          <w:rFonts w:ascii="Times New Roman" w:hAnsi="Times New Roman" w:cs="Times New Roman"/>
          <w:sz w:val="16"/>
          <w:szCs w:val="16"/>
        </w:rPr>
      </w:pPr>
    </w:p>
    <w:p w:rsidR="00652C69" w:rsidRPr="005111B1" w:rsidRDefault="00652C69" w:rsidP="00652C69">
      <w:pPr>
        <w:spacing w:line="360" w:lineRule="auto"/>
        <w:jc w:val="left"/>
        <w:rPr>
          <w:rFonts w:ascii="Times New Roman" w:hAnsi="Times New Roman" w:cs="Times New Roman"/>
        </w:rPr>
      </w:pPr>
      <w:r w:rsidRPr="005111B1">
        <w:rPr>
          <w:rFonts w:ascii="Times New Roman" w:hAnsi="Times New Roman" w:cs="Times New Roman"/>
          <w:b/>
          <w:bCs/>
        </w:rPr>
        <w:t>Dersin Öğretim Üyesi:</w:t>
      </w:r>
      <w:r>
        <w:rPr>
          <w:rFonts w:ascii="Times New Roman" w:hAnsi="Times New Roman" w:cs="Times New Roman"/>
        </w:rPr>
        <w:t xml:space="preserve">   Doç. Dr. Volkan Doğan</w:t>
      </w:r>
    </w:p>
    <w:p w:rsidR="00652C69" w:rsidRDefault="00652C69" w:rsidP="00652C69">
      <w:pPr>
        <w:tabs>
          <w:tab w:val="left" w:pos="7800"/>
        </w:tabs>
        <w:jc w:val="left"/>
        <w:rPr>
          <w:rFonts w:ascii="Times New Roman" w:hAnsi="Times New Roman" w:cs="Times New Roman"/>
        </w:rPr>
      </w:pPr>
      <w:r w:rsidRPr="005111B1">
        <w:rPr>
          <w:rFonts w:ascii="Times New Roman" w:hAnsi="Times New Roman" w:cs="Times New Roman"/>
          <w:b/>
          <w:bCs/>
        </w:rPr>
        <w:t>İmza</w:t>
      </w:r>
      <w:r w:rsidRPr="005111B1">
        <w:rPr>
          <w:rFonts w:ascii="Times New Roman" w:hAnsi="Times New Roman" w:cs="Times New Roman"/>
        </w:rPr>
        <w:t xml:space="preserve">: </w:t>
      </w:r>
      <w:r w:rsidRPr="005111B1">
        <w:rPr>
          <w:rFonts w:ascii="Times New Roman" w:hAnsi="Times New Roman" w:cs="Times New Roman"/>
        </w:rPr>
        <w:tab/>
      </w:r>
    </w:p>
    <w:p w:rsidR="00652C69" w:rsidRPr="005111B1" w:rsidRDefault="00652C69" w:rsidP="00652C69">
      <w:pPr>
        <w:tabs>
          <w:tab w:val="left" w:pos="7800"/>
        </w:tabs>
        <w:jc w:val="left"/>
        <w:rPr>
          <w:rFonts w:ascii="Times New Roman" w:hAnsi="Times New Roman" w:cs="Times New Roman"/>
        </w:rPr>
      </w:pPr>
      <w:r w:rsidRPr="005111B1">
        <w:rPr>
          <w:rFonts w:ascii="Times New Roman" w:hAnsi="Times New Roman" w:cs="Times New Roman"/>
          <w:b/>
          <w:bCs/>
        </w:rPr>
        <w:t>Tarih:</w:t>
      </w:r>
      <w:r w:rsidRPr="005111B1">
        <w:rPr>
          <w:rFonts w:ascii="Times New Roman" w:hAnsi="Times New Roman" w:cs="Times New Roman"/>
        </w:rPr>
        <w:t xml:space="preserve"> </w:t>
      </w:r>
      <w:r>
        <w:rPr>
          <w:rFonts w:ascii="Times New Roman" w:hAnsi="Times New Roman" w:cs="Times New Roman"/>
        </w:rPr>
        <w:t>7/11/2022</w:t>
      </w:r>
    </w:p>
    <w:p w:rsidR="00652C69" w:rsidRDefault="00652C69" w:rsidP="004A742A">
      <w:pPr>
        <w:jc w:val="left"/>
      </w:pPr>
    </w:p>
    <w:p w:rsidR="00652C69"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652C69">
      <w:pPr>
        <w:tabs>
          <w:tab w:val="left" w:pos="7800"/>
        </w:tabs>
        <w:jc w:val="left"/>
        <w:rPr>
          <w:rFonts w:ascii="Times New Roman" w:hAnsi="Times New Roman" w:cs="Times New Roman"/>
        </w:rPr>
      </w:pPr>
    </w:p>
    <w:p w:rsidR="00C36B1E" w:rsidRDefault="00C36B1E" w:rsidP="00652C69">
      <w:pPr>
        <w:tabs>
          <w:tab w:val="left" w:pos="7800"/>
        </w:tabs>
        <w:jc w:val="left"/>
        <w:rPr>
          <w:rFonts w:ascii="Times New Roman" w:hAnsi="Times New Roman" w:cs="Times New Roman"/>
        </w:rPr>
      </w:pPr>
    </w:p>
    <w:p w:rsidR="00C36B1E" w:rsidRPr="00BA4775" w:rsidRDefault="00C36B1E"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0816" behindDoc="1" locked="0" layoutInCell="1" allowOverlap="1" wp14:anchorId="16342EA3" wp14:editId="6AEDE11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Cs w:val="20"/>
              </w:rPr>
              <w:t>131217464</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w:t>
            </w:r>
            <w:bookmarkStart w:id="100" w:name="pazil1"/>
            <w:bookmarkEnd w:id="100"/>
            <w:r w:rsidRPr="00BA4775">
              <w:rPr>
                <w:rFonts w:ascii="Times New Roman" w:hAnsi="Times New Roman" w:cs="Times New Roman"/>
                <w:sz w:val="20"/>
                <w:szCs w:val="20"/>
              </w:rPr>
              <w:t>ZARLAMA İLETİŞİMİ ARAŞTIRMALARI</w:t>
            </w:r>
            <w:bookmarkStart w:id="101" w:name="pia"/>
            <w:bookmarkEnd w:id="101"/>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40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Her öğrencinin belirleyeceği konu ile ilgili her tür yayın ve  ilgilenilen dalda yazılmış, yayınlanmış bilimsel çalışmalar bütünü.</w:t>
            </w:r>
          </w:p>
          <w:p w:rsidR="00652C69" w:rsidRPr="00BA4775" w:rsidRDefault="00652C69" w:rsidP="004F6EEB">
            <w:pPr>
              <w:pStyle w:val="Balk4"/>
              <w:spacing w:before="0" w:beforeAutospacing="0" w:after="0" w:afterAutospacing="0"/>
              <w:rPr>
                <w:b w:val="0"/>
                <w:bCs w:val="0"/>
                <w:sz w:val="20"/>
                <w:szCs w:val="20"/>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alınması ve 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D25661" w:rsidRDefault="00652C69" w:rsidP="004F6EEB">
            <w:pPr>
              <w:jc w:val="left"/>
              <w:rPr>
                <w:rFonts w:ascii="Times New Roman" w:hAnsi="Times New Roman" w:cs="Times New Roman"/>
                <w:b/>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w:t>
      </w:r>
      <w:r>
        <w:rPr>
          <w:rFonts w:ascii="Times New Roman" w:hAnsi="Times New Roman" w:cs="Times New Roman"/>
        </w:rPr>
        <w:t>Doç. Dr. Muhammet Ali Tiltay</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652C69" w:rsidRPr="00BA4775" w:rsidTr="004F6EEB">
        <w:trPr>
          <w:trHeight w:val="989"/>
        </w:trPr>
        <w:tc>
          <w:tcPr>
            <w:tcW w:w="7171" w:type="dxa"/>
          </w:tcPr>
          <w:p w:rsidR="00652C69"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p>
        </w:tc>
        <w:tc>
          <w:tcPr>
            <w:tcW w:w="2777" w:type="dxa"/>
          </w:tcPr>
          <w:p w:rsidR="00652C69" w:rsidRPr="00BA4775"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1840" behindDoc="1" locked="0" layoutInCell="1" allowOverlap="1" wp14:anchorId="42E1A3FF" wp14:editId="655D49B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BAHAR</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Cs w:val="20"/>
              </w:rPr>
              <w:t>131218474</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PAZARL</w:t>
            </w:r>
            <w:bookmarkStart w:id="102" w:name="pazil2"/>
            <w:bookmarkEnd w:id="102"/>
            <w:r w:rsidRPr="00BA4775">
              <w:rPr>
                <w:rFonts w:ascii="Times New Roman" w:hAnsi="Times New Roman" w:cs="Times New Roman"/>
                <w:sz w:val="20"/>
                <w:szCs w:val="20"/>
              </w:rPr>
              <w:t>AMA İLETİŞİMİ ARAŞTIRMALARI</w:t>
            </w:r>
            <w:bookmarkStart w:id="103" w:name="pia2"/>
            <w:bookmarkEnd w:id="103"/>
            <w:r w:rsidRPr="00BA4775">
              <w:rPr>
                <w:rFonts w:ascii="Times New Roman" w:hAnsi="Times New Roman" w:cs="Times New Roman"/>
                <w:sz w:val="20"/>
                <w:szCs w:val="20"/>
              </w:rPr>
              <w:t xml:space="preserve"> II</w:t>
            </w:r>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(X)</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40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sz w:val="20"/>
                <w:szCs w:val="20"/>
              </w:rPr>
              <w:t>Her öğrencinin belirleyeceği konu ile ilgili her tür yayın ve  ilgilenilen dalda yazılmış, yayınlanmış bilimsel çalışmalar bütünü.</w:t>
            </w: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7"/>
        <w:gridCol w:w="10083"/>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alınması ve 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D25661" w:rsidRDefault="00652C69" w:rsidP="004F6EEB">
            <w:pPr>
              <w:jc w:val="left"/>
              <w:rPr>
                <w:rFonts w:ascii="Times New Roman" w:hAnsi="Times New Roman" w:cs="Times New Roman"/>
                <w:b/>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w:t>
      </w:r>
      <w:r>
        <w:rPr>
          <w:rFonts w:ascii="Times New Roman" w:hAnsi="Times New Roman" w:cs="Times New Roman"/>
        </w:rPr>
        <w:t>Doç. Dr. Muhammet Ali Tiltay</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p w:rsidR="00652C69" w:rsidRDefault="00652C69" w:rsidP="00652C69"/>
    <w:p w:rsidR="00C36B1E" w:rsidRDefault="00C36B1E" w:rsidP="00652C69"/>
    <w:p w:rsidR="00C36B1E" w:rsidRDefault="00C36B1E" w:rsidP="00652C69"/>
    <w:p w:rsidR="00C36B1E" w:rsidRDefault="00C36B1E" w:rsidP="00652C69"/>
    <w:p w:rsidR="00C36B1E" w:rsidRDefault="00C36B1E" w:rsidP="00652C69"/>
    <w:p w:rsidR="00C36B1E" w:rsidRDefault="00C36B1E" w:rsidP="00652C69"/>
    <w:p w:rsidR="00652C69" w:rsidRDefault="00652C69" w:rsidP="00652C69">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813888" behindDoc="0" locked="0" layoutInCell="0" allowOverlap="1" wp14:anchorId="7A599C85" wp14:editId="5AD6A229">
                <wp:simplePos x="0" y="0"/>
                <wp:positionH relativeFrom="page">
                  <wp:posOffset>567690</wp:posOffset>
                </wp:positionH>
                <wp:positionV relativeFrom="paragraph">
                  <wp:posOffset>50165</wp:posOffset>
                </wp:positionV>
                <wp:extent cx="685800" cy="520700"/>
                <wp:effectExtent l="0" t="0" r="3810" b="381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15F5ACFC" wp14:editId="0CF9F0DA">
                                  <wp:extent cx="695325" cy="523875"/>
                                  <wp:effectExtent l="0" t="0" r="9525"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9C85" id="Dikdörtgen 91" o:spid="_x0000_s1032" style="position:absolute;left:0;text-align:left;margin-left:44.7pt;margin-top:3.95pt;width:54pt;height:4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" o:allowincell="f" filled="f" stroked="f">
                <v:textbox inset="0,0,0,0">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15F5ACFC" wp14:editId="0CF9F0DA">
                            <wp:extent cx="695325" cy="523875"/>
                            <wp:effectExtent l="0" t="0" r="9525"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652C69" w:rsidRDefault="00652C69" w:rsidP="00652C69">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652C69" w:rsidTr="004F6EEB">
        <w:trPr>
          <w:trHeight w:val="229"/>
        </w:trPr>
        <w:tc>
          <w:tcPr>
            <w:tcW w:w="1169"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58"/>
              <w:rPr>
                <w:spacing w:val="-5"/>
                <w:sz w:val="20"/>
                <w:szCs w:val="20"/>
              </w:rPr>
            </w:pPr>
            <w:r>
              <w:rPr>
                <w:spacing w:val="-5"/>
                <w:sz w:val="20"/>
                <w:szCs w:val="20"/>
              </w:rPr>
              <w:t>Güz</w:t>
            </w:r>
          </w:p>
        </w:tc>
      </w:tr>
    </w:tbl>
    <w:p w:rsidR="00652C69" w:rsidRDefault="00652C69" w:rsidP="00652C69">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652C69" w:rsidTr="004F6EEB">
        <w:trPr>
          <w:trHeight w:val="481"/>
        </w:trPr>
        <w:tc>
          <w:tcPr>
            <w:tcW w:w="1668"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64"/>
              <w:rPr>
                <w:spacing w:val="-2"/>
                <w:sz w:val="22"/>
                <w:szCs w:val="22"/>
              </w:rPr>
            </w:pPr>
            <w:r>
              <w:rPr>
                <w:spacing w:val="-2"/>
                <w:sz w:val="22"/>
                <w:szCs w:val="22"/>
              </w:rPr>
              <w:t>131217457</w:t>
            </w:r>
          </w:p>
        </w:tc>
        <w:tc>
          <w:tcPr>
            <w:tcW w:w="1560"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3"/>
              <w:rPr>
                <w:b/>
                <w:bCs/>
                <w:sz w:val="21"/>
                <w:szCs w:val="21"/>
              </w:rPr>
            </w:pPr>
          </w:p>
          <w:p w:rsidR="00652C69" w:rsidRDefault="00652C69" w:rsidP="004F6EEB">
            <w:pPr>
              <w:pStyle w:val="TableParagraph"/>
              <w:kinsoku w:val="0"/>
              <w:overflowPunct w:val="0"/>
              <w:spacing w:line="217" w:lineRule="exact"/>
              <w:ind w:left="109"/>
              <w:rPr>
                <w:spacing w:val="-10"/>
                <w:sz w:val="20"/>
                <w:szCs w:val="20"/>
              </w:rPr>
            </w:pPr>
            <w:r>
              <w:rPr>
                <w:sz w:val="20"/>
                <w:szCs w:val="20"/>
              </w:rPr>
              <w:t>İşletme</w:t>
            </w:r>
            <w:r>
              <w:rPr>
                <w:spacing w:val="-9"/>
                <w:sz w:val="20"/>
                <w:szCs w:val="20"/>
              </w:rPr>
              <w:t xml:space="preserve"> </w:t>
            </w:r>
            <w:r>
              <w:rPr>
                <w:sz w:val="20"/>
                <w:szCs w:val="20"/>
              </w:rPr>
              <w:t>Po</w:t>
            </w:r>
            <w:bookmarkStart w:id="104" w:name="islpol1"/>
            <w:bookmarkEnd w:id="104"/>
            <w:r>
              <w:rPr>
                <w:sz w:val="20"/>
                <w:szCs w:val="20"/>
              </w:rPr>
              <w:t>litikaları</w:t>
            </w:r>
            <w:r>
              <w:rPr>
                <w:spacing w:val="-9"/>
                <w:sz w:val="20"/>
                <w:szCs w:val="20"/>
              </w:rPr>
              <w:t xml:space="preserve"> </w:t>
            </w:r>
            <w:bookmarkStart w:id="105" w:name="_bookmark193"/>
            <w:bookmarkEnd w:id="105"/>
            <w:r>
              <w:rPr>
                <w:spacing w:val="-10"/>
                <w:sz w:val="20"/>
                <w:szCs w:val="20"/>
              </w:rPr>
              <w:t>I</w:t>
            </w:r>
          </w:p>
        </w:tc>
      </w:tr>
    </w:tbl>
    <w:p w:rsidR="00652C69" w:rsidRDefault="00652C69" w:rsidP="00652C69">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652C69" w:rsidTr="004F6EEB">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1"/>
              <w:rPr>
                <w:b/>
                <w:bCs/>
                <w:sz w:val="18"/>
                <w:szCs w:val="18"/>
              </w:rPr>
            </w:pPr>
          </w:p>
          <w:p w:rsidR="00652C69" w:rsidRDefault="00652C69" w:rsidP="004F6EEB">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3"/>
              <w:rPr>
                <w:b/>
                <w:bCs/>
                <w:spacing w:val="-2"/>
                <w:sz w:val="20"/>
                <w:szCs w:val="20"/>
              </w:rPr>
            </w:pPr>
            <w:r>
              <w:rPr>
                <w:b/>
                <w:bCs/>
                <w:spacing w:val="-2"/>
                <w:sz w:val="20"/>
                <w:szCs w:val="20"/>
              </w:rPr>
              <w:t>DERSİN</w:t>
            </w:r>
          </w:p>
        </w:tc>
      </w:tr>
      <w:tr w:rsidR="00652C69" w:rsidTr="004F6EEB">
        <w:trPr>
          <w:trHeight w:val="458"/>
        </w:trPr>
        <w:tc>
          <w:tcPr>
            <w:tcW w:w="1042" w:type="dxa"/>
            <w:vMerge/>
            <w:tcBorders>
              <w:top w:val="nil"/>
              <w:left w:val="single" w:sz="12" w:space="0" w:color="000000"/>
              <w:bottom w:val="single" w:sz="4"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106"/>
              <w:rPr>
                <w:b/>
                <w:bCs/>
                <w:spacing w:val="-4"/>
                <w:sz w:val="20"/>
                <w:szCs w:val="20"/>
              </w:rPr>
            </w:pPr>
            <w:r>
              <w:rPr>
                <w:b/>
                <w:bCs/>
                <w:spacing w:val="-4"/>
                <w:sz w:val="20"/>
                <w:szCs w:val="20"/>
              </w:rPr>
              <w:t>DİLİ</w:t>
            </w:r>
          </w:p>
        </w:tc>
      </w:tr>
      <w:tr w:rsidR="00652C69" w:rsidTr="004F6EEB">
        <w:trPr>
          <w:trHeight w:val="366"/>
        </w:trPr>
        <w:tc>
          <w:tcPr>
            <w:tcW w:w="1042" w:type="dxa"/>
            <w:tcBorders>
              <w:top w:val="single" w:sz="4"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9"/>
              <w:rPr>
                <w:sz w:val="22"/>
                <w:szCs w:val="22"/>
              </w:rPr>
            </w:pPr>
            <w:r>
              <w:rPr>
                <w:sz w:val="22"/>
                <w:szCs w:val="22"/>
              </w:rPr>
              <w:t>3</w:t>
            </w:r>
          </w:p>
        </w:tc>
        <w:tc>
          <w:tcPr>
            <w:tcW w:w="1067" w:type="dxa"/>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6"/>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3"/>
              <w:rPr>
                <w:sz w:val="22"/>
                <w:szCs w:val="22"/>
              </w:rPr>
            </w:pPr>
            <w:r>
              <w:rPr>
                <w:sz w:val="22"/>
                <w:szCs w:val="22"/>
              </w:rPr>
              <w:t>3</w:t>
            </w:r>
          </w:p>
        </w:tc>
        <w:tc>
          <w:tcPr>
            <w:tcW w:w="648" w:type="dxa"/>
            <w:gridSpan w:val="2"/>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5"/>
              <w:rPr>
                <w:sz w:val="22"/>
                <w:szCs w:val="22"/>
              </w:rPr>
            </w:pPr>
            <w:r>
              <w:rPr>
                <w:sz w:val="22"/>
                <w:szCs w:val="22"/>
              </w:rPr>
              <w:t>6</w:t>
            </w:r>
          </w:p>
        </w:tc>
        <w:tc>
          <w:tcPr>
            <w:tcW w:w="2596" w:type="dxa"/>
            <w:gridSpan w:val="3"/>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0"/>
                <w:sz w:val="14"/>
                <w:szCs w:val="14"/>
              </w:rPr>
              <w:t xml:space="preserve"> </w:t>
            </w:r>
            <w:r>
              <w:rPr>
                <w:sz w:val="14"/>
                <w:szCs w:val="14"/>
              </w:rPr>
              <w:t>SEÇMELİ</w:t>
            </w:r>
            <w:r>
              <w:rPr>
                <w:spacing w:val="-3"/>
                <w:sz w:val="14"/>
                <w:szCs w:val="14"/>
              </w:rPr>
              <w:t xml:space="preserve"> </w:t>
            </w:r>
            <w:r>
              <w:rPr>
                <w:sz w:val="14"/>
                <w:szCs w:val="14"/>
              </w:rPr>
              <w:t>(</w:t>
            </w:r>
            <w:r>
              <w:rPr>
                <w:spacing w:val="62"/>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line="150" w:lineRule="exact"/>
              <w:ind w:left="106"/>
              <w:rPr>
                <w:spacing w:val="-2"/>
                <w:sz w:val="14"/>
                <w:szCs w:val="14"/>
              </w:rPr>
            </w:pPr>
            <w:r>
              <w:rPr>
                <w:spacing w:val="-2"/>
                <w:sz w:val="14"/>
                <w:szCs w:val="14"/>
              </w:rPr>
              <w:t>Türkçe</w:t>
            </w:r>
          </w:p>
        </w:tc>
      </w:tr>
      <w:tr w:rsidR="00652C69" w:rsidTr="004F6EEB">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652C69" w:rsidTr="004F6EEB">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652C69" w:rsidRDefault="00652C69" w:rsidP="004F6EEB">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652C69" w:rsidTr="004F6EEB">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line="232" w:lineRule="exact"/>
              <w:ind w:left="118"/>
              <w:rPr>
                <w:sz w:val="22"/>
                <w:szCs w:val="22"/>
              </w:rPr>
            </w:pPr>
            <w:r>
              <w:rPr>
                <w:sz w:val="22"/>
                <w:szCs w:val="22"/>
              </w:rPr>
              <w:t>X</w:t>
            </w:r>
          </w:p>
        </w:tc>
        <w:tc>
          <w:tcPr>
            <w:tcW w:w="1975" w:type="dxa"/>
            <w:gridSpan w:val="3"/>
            <w:tcBorders>
              <w:top w:val="single" w:sz="6" w:space="0" w:color="000000"/>
              <w:left w:val="single" w:sz="4"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210" w:type="dxa"/>
            <w:gridSpan w:val="3"/>
            <w:tcBorders>
              <w:top w:val="single" w:sz="6" w:space="0" w:color="000000"/>
              <w:left w:val="single" w:sz="6"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652C69" w:rsidTr="004F6EEB">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1"/>
              <w:rPr>
                <w:b/>
                <w:bCs/>
                <w:sz w:val="19"/>
                <w:szCs w:val="19"/>
              </w:rPr>
            </w:pPr>
          </w:p>
          <w:p w:rsidR="00652C69" w:rsidRDefault="00652C69" w:rsidP="004F6EEB">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line="204"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spacing w:line="204"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spacing w:line="204" w:lineRule="exact"/>
              <w:ind w:left="106"/>
              <w:rPr>
                <w:b/>
                <w:bCs/>
                <w:w w:val="99"/>
                <w:sz w:val="20"/>
                <w:szCs w:val="20"/>
              </w:rPr>
            </w:pPr>
            <w:r>
              <w:rPr>
                <w:b/>
                <w:bCs/>
                <w:w w:val="99"/>
                <w:sz w:val="20"/>
                <w:szCs w:val="20"/>
              </w:rPr>
              <w:t>%</w:t>
            </w:r>
          </w:p>
        </w:tc>
      </w:tr>
      <w:tr w:rsidR="00652C69" w:rsidTr="004F6EEB">
        <w:trPr>
          <w:trHeight w:val="24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spacing w:line="228" w:lineRule="exact"/>
              <w:ind w:left="106"/>
              <w:rPr>
                <w:spacing w:val="-5"/>
                <w:sz w:val="20"/>
                <w:szCs w:val="20"/>
              </w:rPr>
            </w:pPr>
            <w:r>
              <w:rPr>
                <w:spacing w:val="-5"/>
                <w:sz w:val="20"/>
                <w:szCs w:val="20"/>
              </w:rPr>
              <w:t>40</w:t>
            </w: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7"/>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spacing w:before="74"/>
              <w:ind w:left="161"/>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spacing w:before="63"/>
              <w:ind w:left="106"/>
              <w:rPr>
                <w:spacing w:val="-5"/>
                <w:sz w:val="22"/>
                <w:szCs w:val="22"/>
              </w:rPr>
            </w:pPr>
            <w:r>
              <w:rPr>
                <w:spacing w:val="-5"/>
                <w:sz w:val="22"/>
                <w:szCs w:val="22"/>
              </w:rPr>
              <w:t>60</w:t>
            </w:r>
          </w:p>
        </w:tc>
      </w:tr>
      <w:tr w:rsidR="00652C69" w:rsidTr="004F6EEB">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0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0"/>
              <w:rPr>
                <w:b/>
                <w:bCs/>
                <w:sz w:val="23"/>
                <w:szCs w:val="23"/>
              </w:rPr>
            </w:pPr>
          </w:p>
          <w:p w:rsidR="00652C69" w:rsidRDefault="00652C69" w:rsidP="004F6EEB">
            <w:pPr>
              <w:pStyle w:val="TableParagraph"/>
              <w:kinsoku w:val="0"/>
              <w:overflowPunct w:val="0"/>
              <w:spacing w:before="1"/>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246" w:firstLine="50"/>
              <w:rPr>
                <w:sz w:val="20"/>
                <w:szCs w:val="20"/>
              </w:rPr>
            </w:pPr>
            <w:r>
              <w:rPr>
                <w:sz w:val="20"/>
                <w:szCs w:val="20"/>
              </w:rPr>
              <w:t>Çalışma</w:t>
            </w:r>
            <w:r>
              <w:rPr>
                <w:spacing w:val="-5"/>
                <w:sz w:val="20"/>
                <w:szCs w:val="20"/>
              </w:rPr>
              <w:t xml:space="preserve"> </w:t>
            </w:r>
            <w:r>
              <w:rPr>
                <w:sz w:val="20"/>
                <w:szCs w:val="20"/>
              </w:rPr>
              <w:t>alanının</w:t>
            </w:r>
            <w:r>
              <w:rPr>
                <w:spacing w:val="-8"/>
                <w:sz w:val="20"/>
                <w:szCs w:val="20"/>
              </w:rPr>
              <w:t xml:space="preserve"> </w:t>
            </w:r>
            <w:r>
              <w:rPr>
                <w:sz w:val="20"/>
                <w:szCs w:val="20"/>
              </w:rPr>
              <w:t>belirlenmesi,</w:t>
            </w:r>
            <w:r>
              <w:rPr>
                <w:spacing w:val="-6"/>
                <w:sz w:val="20"/>
                <w:szCs w:val="20"/>
              </w:rPr>
              <w:t xml:space="preserve"> </w:t>
            </w:r>
            <w:r>
              <w:rPr>
                <w:sz w:val="20"/>
                <w:szCs w:val="20"/>
              </w:rPr>
              <w:t>çalışma</w:t>
            </w:r>
            <w:r>
              <w:rPr>
                <w:spacing w:val="-6"/>
                <w:sz w:val="20"/>
                <w:szCs w:val="20"/>
              </w:rPr>
              <w:t xml:space="preserve"> </w:t>
            </w:r>
            <w:r>
              <w:rPr>
                <w:sz w:val="20"/>
                <w:szCs w:val="20"/>
              </w:rPr>
              <w:t>alanına</w:t>
            </w:r>
            <w:r>
              <w:rPr>
                <w:spacing w:val="-6"/>
                <w:sz w:val="20"/>
                <w:szCs w:val="20"/>
              </w:rPr>
              <w:t xml:space="preserve"> </w:t>
            </w:r>
            <w:r>
              <w:rPr>
                <w:sz w:val="20"/>
                <w:szCs w:val="20"/>
              </w:rPr>
              <w:t>ilişkin</w:t>
            </w:r>
            <w:r>
              <w:rPr>
                <w:spacing w:val="-7"/>
                <w:sz w:val="20"/>
                <w:szCs w:val="20"/>
              </w:rPr>
              <w:t xml:space="preserve"> </w:t>
            </w:r>
            <w:r>
              <w:rPr>
                <w:sz w:val="20"/>
                <w:szCs w:val="20"/>
              </w:rPr>
              <w:t>kaynak</w:t>
            </w:r>
            <w:r>
              <w:rPr>
                <w:spacing w:val="-7"/>
                <w:sz w:val="20"/>
                <w:szCs w:val="20"/>
              </w:rPr>
              <w:t xml:space="preserve"> </w:t>
            </w:r>
            <w:r>
              <w:rPr>
                <w:sz w:val="20"/>
                <w:szCs w:val="20"/>
              </w:rPr>
              <w:t>tarama araştırma</w:t>
            </w:r>
            <w:r>
              <w:rPr>
                <w:spacing w:val="-11"/>
                <w:sz w:val="20"/>
                <w:szCs w:val="20"/>
              </w:rPr>
              <w:t xml:space="preserve"> </w:t>
            </w:r>
            <w:r>
              <w:rPr>
                <w:sz w:val="20"/>
                <w:szCs w:val="20"/>
              </w:rPr>
              <w:t>probleminin/konusunun</w:t>
            </w:r>
            <w:r>
              <w:rPr>
                <w:spacing w:val="-12"/>
                <w:sz w:val="20"/>
                <w:szCs w:val="20"/>
              </w:rPr>
              <w:t xml:space="preserve"> </w:t>
            </w:r>
            <w:r>
              <w:rPr>
                <w:sz w:val="20"/>
                <w:szCs w:val="20"/>
              </w:rPr>
              <w:t>belirlenmesi,</w:t>
            </w:r>
            <w:r>
              <w:rPr>
                <w:spacing w:val="-11"/>
                <w:sz w:val="20"/>
                <w:szCs w:val="20"/>
              </w:rPr>
              <w:t xml:space="preserve"> </w:t>
            </w:r>
            <w:r>
              <w:rPr>
                <w:sz w:val="20"/>
                <w:szCs w:val="20"/>
              </w:rPr>
              <w:t>araştırma</w:t>
            </w:r>
            <w:r>
              <w:rPr>
                <w:spacing w:val="-11"/>
                <w:sz w:val="20"/>
                <w:szCs w:val="20"/>
              </w:rPr>
              <w:t xml:space="preserve"> </w:t>
            </w:r>
            <w:r>
              <w:rPr>
                <w:sz w:val="20"/>
                <w:szCs w:val="20"/>
              </w:rPr>
              <w:t>problemine ilişkin kaynak tarama, araştırmanın varsayımlarının, kavramlarının belirlenmesi ve tanımlanması, araştırma türünün ve yönteminin</w:t>
            </w:r>
          </w:p>
          <w:p w:rsidR="00652C69" w:rsidRDefault="00652C69" w:rsidP="004F6EEB">
            <w:pPr>
              <w:pStyle w:val="TableParagraph"/>
              <w:kinsoku w:val="0"/>
              <w:overflowPunct w:val="0"/>
              <w:ind w:left="82"/>
              <w:rPr>
                <w:sz w:val="20"/>
                <w:szCs w:val="20"/>
              </w:rPr>
            </w:pPr>
            <w:r>
              <w:rPr>
                <w:sz w:val="20"/>
                <w:szCs w:val="20"/>
              </w:rPr>
              <w:t>belirlenmesi,</w:t>
            </w:r>
            <w:r>
              <w:rPr>
                <w:spacing w:val="-8"/>
                <w:sz w:val="20"/>
                <w:szCs w:val="20"/>
              </w:rPr>
              <w:t xml:space="preserve"> </w:t>
            </w:r>
            <w:r>
              <w:rPr>
                <w:sz w:val="20"/>
                <w:szCs w:val="20"/>
              </w:rPr>
              <w:t>evren</w:t>
            </w:r>
            <w:r>
              <w:rPr>
                <w:spacing w:val="-8"/>
                <w:sz w:val="20"/>
                <w:szCs w:val="20"/>
              </w:rPr>
              <w:t xml:space="preserve"> </w:t>
            </w:r>
            <w:r>
              <w:rPr>
                <w:sz w:val="20"/>
                <w:szCs w:val="20"/>
              </w:rPr>
              <w:t>örneklem</w:t>
            </w:r>
            <w:r>
              <w:rPr>
                <w:spacing w:val="-7"/>
                <w:sz w:val="20"/>
                <w:szCs w:val="20"/>
              </w:rPr>
              <w:t xml:space="preserve"> </w:t>
            </w:r>
            <w:r>
              <w:rPr>
                <w:sz w:val="20"/>
                <w:szCs w:val="20"/>
              </w:rPr>
              <w:t>seçimi,</w:t>
            </w:r>
            <w:r>
              <w:rPr>
                <w:spacing w:val="-8"/>
                <w:sz w:val="20"/>
                <w:szCs w:val="20"/>
              </w:rPr>
              <w:t xml:space="preserve"> </w:t>
            </w:r>
            <w:r>
              <w:rPr>
                <w:sz w:val="20"/>
                <w:szCs w:val="20"/>
              </w:rPr>
              <w:t>verilerin</w:t>
            </w:r>
            <w:r>
              <w:rPr>
                <w:spacing w:val="-8"/>
                <w:sz w:val="20"/>
                <w:szCs w:val="20"/>
              </w:rPr>
              <w:t xml:space="preserve"> </w:t>
            </w:r>
            <w:r>
              <w:rPr>
                <w:sz w:val="20"/>
                <w:szCs w:val="20"/>
              </w:rPr>
              <w:t>toplanmasında</w:t>
            </w:r>
            <w:r>
              <w:rPr>
                <w:spacing w:val="-8"/>
                <w:sz w:val="20"/>
                <w:szCs w:val="20"/>
              </w:rPr>
              <w:t xml:space="preserve"> </w:t>
            </w:r>
            <w:r>
              <w:rPr>
                <w:sz w:val="20"/>
                <w:szCs w:val="20"/>
              </w:rPr>
              <w:t>kullanılacak yöntemin ve aracın seçimi, verilerin analizinde kullanılabilecek sayısal</w:t>
            </w:r>
          </w:p>
          <w:p w:rsidR="00652C69" w:rsidRDefault="00652C69" w:rsidP="004F6EEB">
            <w:pPr>
              <w:pStyle w:val="TableParagraph"/>
              <w:kinsoku w:val="0"/>
              <w:overflowPunct w:val="0"/>
              <w:spacing w:line="229" w:lineRule="exact"/>
              <w:ind w:left="82"/>
              <w:rPr>
                <w:spacing w:val="-2"/>
                <w:sz w:val="20"/>
                <w:szCs w:val="20"/>
              </w:rPr>
            </w:pPr>
            <w:r>
              <w:rPr>
                <w:sz w:val="20"/>
                <w:szCs w:val="20"/>
              </w:rPr>
              <w:t>analiz</w:t>
            </w:r>
            <w:r>
              <w:rPr>
                <w:spacing w:val="-6"/>
                <w:sz w:val="20"/>
                <w:szCs w:val="20"/>
              </w:rPr>
              <w:t xml:space="preserve"> </w:t>
            </w:r>
            <w:r>
              <w:rPr>
                <w:sz w:val="20"/>
                <w:szCs w:val="20"/>
              </w:rPr>
              <w:t>yöntem</w:t>
            </w:r>
            <w:r>
              <w:rPr>
                <w:spacing w:val="-9"/>
                <w:sz w:val="20"/>
                <w:szCs w:val="20"/>
              </w:rPr>
              <w:t xml:space="preserve"> </w:t>
            </w:r>
            <w:r>
              <w:rPr>
                <w:sz w:val="20"/>
                <w:szCs w:val="20"/>
              </w:rPr>
              <w:t>ve</w:t>
            </w:r>
            <w:r>
              <w:rPr>
                <w:spacing w:val="-8"/>
                <w:sz w:val="20"/>
                <w:szCs w:val="20"/>
              </w:rPr>
              <w:t xml:space="preserve"> </w:t>
            </w:r>
            <w:r>
              <w:rPr>
                <w:sz w:val="20"/>
                <w:szCs w:val="20"/>
              </w:rPr>
              <w:t>tekniklerinin</w:t>
            </w:r>
            <w:r>
              <w:rPr>
                <w:spacing w:val="-7"/>
                <w:sz w:val="20"/>
                <w:szCs w:val="20"/>
              </w:rPr>
              <w:t xml:space="preserve"> </w:t>
            </w:r>
            <w:r>
              <w:rPr>
                <w:sz w:val="20"/>
                <w:szCs w:val="20"/>
              </w:rPr>
              <w:t>belirlenmesi,</w:t>
            </w:r>
            <w:r>
              <w:rPr>
                <w:spacing w:val="-7"/>
                <w:sz w:val="20"/>
                <w:szCs w:val="20"/>
              </w:rPr>
              <w:t xml:space="preserve"> </w:t>
            </w:r>
            <w:r>
              <w:rPr>
                <w:sz w:val="20"/>
                <w:szCs w:val="20"/>
              </w:rPr>
              <w:t>araştırma</w:t>
            </w:r>
            <w:r>
              <w:rPr>
                <w:spacing w:val="-8"/>
                <w:sz w:val="20"/>
                <w:szCs w:val="20"/>
              </w:rPr>
              <w:t xml:space="preserve"> </w:t>
            </w:r>
            <w:r>
              <w:rPr>
                <w:spacing w:val="-2"/>
                <w:sz w:val="20"/>
                <w:szCs w:val="20"/>
              </w:rPr>
              <w:t>teklifinin</w:t>
            </w:r>
          </w:p>
          <w:p w:rsidR="00652C69" w:rsidRDefault="00652C69" w:rsidP="004F6EEB">
            <w:pPr>
              <w:pStyle w:val="TableParagraph"/>
              <w:kinsoku w:val="0"/>
              <w:overflowPunct w:val="0"/>
              <w:ind w:left="82"/>
              <w:rPr>
                <w:sz w:val="20"/>
                <w:szCs w:val="20"/>
              </w:rPr>
            </w:pPr>
            <w:r>
              <w:rPr>
                <w:sz w:val="20"/>
                <w:szCs w:val="20"/>
              </w:rPr>
              <w:t>hazırlanması,</w:t>
            </w:r>
            <w:r>
              <w:rPr>
                <w:spacing w:val="-8"/>
                <w:sz w:val="20"/>
                <w:szCs w:val="20"/>
              </w:rPr>
              <w:t xml:space="preserve"> </w:t>
            </w:r>
            <w:r>
              <w:rPr>
                <w:sz w:val="20"/>
                <w:szCs w:val="20"/>
              </w:rPr>
              <w:t>araştırma</w:t>
            </w:r>
            <w:r>
              <w:rPr>
                <w:spacing w:val="-8"/>
                <w:sz w:val="20"/>
                <w:szCs w:val="20"/>
              </w:rPr>
              <w:t xml:space="preserve"> </w:t>
            </w:r>
            <w:r>
              <w:rPr>
                <w:sz w:val="20"/>
                <w:szCs w:val="20"/>
              </w:rPr>
              <w:t>çerçevesinin,</w:t>
            </w:r>
            <w:r>
              <w:rPr>
                <w:spacing w:val="-8"/>
                <w:sz w:val="20"/>
                <w:szCs w:val="20"/>
              </w:rPr>
              <w:t xml:space="preserve"> </w:t>
            </w:r>
            <w:r>
              <w:rPr>
                <w:sz w:val="20"/>
                <w:szCs w:val="20"/>
              </w:rPr>
              <w:t>içeriğinin</w:t>
            </w:r>
            <w:r>
              <w:rPr>
                <w:spacing w:val="-8"/>
                <w:sz w:val="20"/>
                <w:szCs w:val="20"/>
              </w:rPr>
              <w:t xml:space="preserve"> </w:t>
            </w:r>
            <w:r>
              <w:rPr>
                <w:sz w:val="20"/>
                <w:szCs w:val="20"/>
              </w:rPr>
              <w:t>hazırlanması,</w:t>
            </w:r>
            <w:r>
              <w:rPr>
                <w:spacing w:val="-8"/>
                <w:sz w:val="20"/>
                <w:szCs w:val="20"/>
              </w:rPr>
              <w:t xml:space="preserve"> </w:t>
            </w:r>
            <w:r>
              <w:rPr>
                <w:sz w:val="20"/>
                <w:szCs w:val="20"/>
              </w:rPr>
              <w:t>araştırma teklifinin ve içeriğinin sunulması, savunulması.</w:t>
            </w:r>
          </w:p>
        </w:tc>
      </w:tr>
      <w:tr w:rsidR="00652C69" w:rsidTr="004F6EEB">
        <w:trPr>
          <w:trHeight w:val="92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118" w:firstLine="50"/>
              <w:jc w:val="both"/>
              <w:rPr>
                <w:sz w:val="20"/>
                <w:szCs w:val="20"/>
              </w:rPr>
            </w:pPr>
            <w:r>
              <w:rPr>
                <w:sz w:val="20"/>
                <w:szCs w:val="20"/>
              </w:rPr>
              <w:t>Araştırılmaya ve</w:t>
            </w:r>
            <w:r>
              <w:rPr>
                <w:spacing w:val="-2"/>
                <w:sz w:val="20"/>
                <w:szCs w:val="20"/>
              </w:rPr>
              <w:t xml:space="preserve"> </w:t>
            </w:r>
            <w:r>
              <w:rPr>
                <w:sz w:val="20"/>
                <w:szCs w:val="20"/>
              </w:rPr>
              <w:t>çözülmeye</w:t>
            </w:r>
            <w:r>
              <w:rPr>
                <w:spacing w:val="-2"/>
                <w:sz w:val="20"/>
                <w:szCs w:val="20"/>
              </w:rPr>
              <w:t xml:space="preserve"> </w:t>
            </w:r>
            <w:r>
              <w:rPr>
                <w:sz w:val="20"/>
                <w:szCs w:val="20"/>
              </w:rPr>
              <w:t>değer</w:t>
            </w:r>
            <w:r>
              <w:rPr>
                <w:spacing w:val="-1"/>
                <w:sz w:val="20"/>
                <w:szCs w:val="20"/>
              </w:rPr>
              <w:t xml:space="preserve"> </w:t>
            </w:r>
            <w:r>
              <w:rPr>
                <w:sz w:val="20"/>
                <w:szCs w:val="20"/>
              </w:rPr>
              <w:t>bir</w:t>
            </w:r>
            <w:r>
              <w:rPr>
                <w:spacing w:val="-2"/>
                <w:sz w:val="20"/>
                <w:szCs w:val="20"/>
              </w:rPr>
              <w:t xml:space="preserve"> </w:t>
            </w:r>
            <w:r>
              <w:rPr>
                <w:sz w:val="20"/>
                <w:szCs w:val="20"/>
              </w:rPr>
              <w:t>sorun/durum/olayın</w:t>
            </w:r>
            <w:r>
              <w:rPr>
                <w:spacing w:val="-3"/>
                <w:sz w:val="20"/>
                <w:szCs w:val="20"/>
              </w:rPr>
              <w:t xml:space="preserve"> </w:t>
            </w:r>
            <w:r>
              <w:rPr>
                <w:sz w:val="20"/>
                <w:szCs w:val="20"/>
              </w:rPr>
              <w:t>saptanabilmesi; olayın</w:t>
            </w:r>
            <w:r>
              <w:rPr>
                <w:spacing w:val="-10"/>
                <w:sz w:val="20"/>
                <w:szCs w:val="20"/>
              </w:rPr>
              <w:t xml:space="preserve"> </w:t>
            </w:r>
            <w:r>
              <w:rPr>
                <w:sz w:val="20"/>
                <w:szCs w:val="20"/>
              </w:rPr>
              <w:t>bütününe</w:t>
            </w:r>
            <w:r>
              <w:rPr>
                <w:spacing w:val="-6"/>
                <w:sz w:val="20"/>
                <w:szCs w:val="20"/>
              </w:rPr>
              <w:t xml:space="preserve"> </w:t>
            </w:r>
            <w:r>
              <w:rPr>
                <w:sz w:val="20"/>
                <w:szCs w:val="20"/>
              </w:rPr>
              <w:t>sistematik</w:t>
            </w:r>
            <w:r>
              <w:rPr>
                <w:spacing w:val="-9"/>
                <w:sz w:val="20"/>
                <w:szCs w:val="20"/>
              </w:rPr>
              <w:t xml:space="preserve"> </w:t>
            </w:r>
            <w:r>
              <w:rPr>
                <w:sz w:val="20"/>
                <w:szCs w:val="20"/>
              </w:rPr>
              <w:t>açıdan</w:t>
            </w:r>
            <w:r>
              <w:rPr>
                <w:spacing w:val="-7"/>
                <w:sz w:val="20"/>
                <w:szCs w:val="20"/>
              </w:rPr>
              <w:t xml:space="preserve"> </w:t>
            </w:r>
            <w:r>
              <w:rPr>
                <w:sz w:val="20"/>
                <w:szCs w:val="20"/>
              </w:rPr>
              <w:t>yaklaşılabilmesi</w:t>
            </w:r>
            <w:r>
              <w:rPr>
                <w:spacing w:val="-9"/>
                <w:sz w:val="20"/>
                <w:szCs w:val="20"/>
              </w:rPr>
              <w:t xml:space="preserve"> </w:t>
            </w:r>
            <w:r>
              <w:rPr>
                <w:sz w:val="20"/>
                <w:szCs w:val="20"/>
              </w:rPr>
              <w:t>ve</w:t>
            </w:r>
            <w:r>
              <w:rPr>
                <w:spacing w:val="-6"/>
                <w:sz w:val="20"/>
                <w:szCs w:val="20"/>
              </w:rPr>
              <w:t xml:space="preserve"> </w:t>
            </w:r>
            <w:r>
              <w:rPr>
                <w:sz w:val="20"/>
                <w:szCs w:val="20"/>
              </w:rPr>
              <w:t>sınırlandırılabilmesi; konunun/olayın/sorunun bir araştırma teklifi olarak genel çerçevesi ile</w:t>
            </w:r>
          </w:p>
          <w:p w:rsidR="00652C69" w:rsidRDefault="00652C69" w:rsidP="004F6EEB">
            <w:pPr>
              <w:pStyle w:val="TableParagraph"/>
              <w:kinsoku w:val="0"/>
              <w:overflowPunct w:val="0"/>
              <w:spacing w:line="217" w:lineRule="exact"/>
              <w:ind w:left="82"/>
              <w:jc w:val="both"/>
              <w:rPr>
                <w:spacing w:val="-2"/>
                <w:sz w:val="20"/>
                <w:szCs w:val="20"/>
              </w:rPr>
            </w:pPr>
            <w:r>
              <w:rPr>
                <w:sz w:val="20"/>
                <w:szCs w:val="20"/>
              </w:rPr>
              <w:t>birlikte</w:t>
            </w:r>
            <w:r>
              <w:rPr>
                <w:spacing w:val="-11"/>
                <w:sz w:val="20"/>
                <w:szCs w:val="20"/>
              </w:rPr>
              <w:t xml:space="preserve"> </w:t>
            </w:r>
            <w:r>
              <w:rPr>
                <w:sz w:val="20"/>
                <w:szCs w:val="20"/>
              </w:rPr>
              <w:t>sunulabilmesini</w:t>
            </w:r>
            <w:r>
              <w:rPr>
                <w:spacing w:val="-10"/>
                <w:sz w:val="20"/>
                <w:szCs w:val="20"/>
              </w:rPr>
              <w:t xml:space="preserve"> </w:t>
            </w:r>
            <w:r>
              <w:rPr>
                <w:spacing w:val="-2"/>
                <w:sz w:val="20"/>
                <w:szCs w:val="20"/>
              </w:rPr>
              <w:t>sağlamaktır.</w:t>
            </w:r>
          </w:p>
        </w:tc>
      </w:tr>
      <w:tr w:rsidR="00652C69" w:rsidTr="004F6EEB">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spacing w:before="1"/>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firstLine="50"/>
              <w:rPr>
                <w:sz w:val="20"/>
                <w:szCs w:val="20"/>
              </w:rPr>
            </w:pPr>
            <w:r>
              <w:rPr>
                <w:sz w:val="20"/>
                <w:szCs w:val="20"/>
              </w:rPr>
              <w:t>İşletme politikaları ile ilgili uzmanlık gerektiren çalışma alanlarında proje yürütebilecek</w:t>
            </w:r>
            <w:r>
              <w:rPr>
                <w:spacing w:val="-5"/>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4"/>
                <w:sz w:val="20"/>
                <w:szCs w:val="20"/>
              </w:rPr>
              <w:t xml:space="preserve"> </w:t>
            </w:r>
            <w:r>
              <w:rPr>
                <w:sz w:val="20"/>
                <w:szCs w:val="20"/>
              </w:rPr>
              <w:t>uygulamaya</w:t>
            </w:r>
            <w:r>
              <w:rPr>
                <w:spacing w:val="-5"/>
                <w:sz w:val="20"/>
                <w:szCs w:val="20"/>
              </w:rPr>
              <w:t xml:space="preserve"> </w:t>
            </w:r>
            <w:r>
              <w:rPr>
                <w:sz w:val="20"/>
                <w:szCs w:val="20"/>
              </w:rPr>
              <w:t>dönük</w:t>
            </w:r>
            <w:r>
              <w:rPr>
                <w:spacing w:val="-6"/>
                <w:sz w:val="20"/>
                <w:szCs w:val="20"/>
              </w:rPr>
              <w:t xml:space="preserve"> </w:t>
            </w:r>
            <w:r>
              <w:rPr>
                <w:sz w:val="20"/>
                <w:szCs w:val="20"/>
              </w:rPr>
              <w:t>olarak yeni fikirler geliştirip uygulayabilecek ve insan kaynakları yönetiminin</w:t>
            </w:r>
          </w:p>
          <w:p w:rsidR="00652C69" w:rsidRDefault="00652C69" w:rsidP="004F6EEB">
            <w:pPr>
              <w:pStyle w:val="TableParagraph"/>
              <w:kinsoku w:val="0"/>
              <w:overflowPunct w:val="0"/>
              <w:spacing w:line="228" w:lineRule="exact"/>
              <w:ind w:left="82" w:right="246"/>
              <w:rPr>
                <w:spacing w:val="-2"/>
                <w:sz w:val="20"/>
                <w:szCs w:val="20"/>
              </w:rPr>
            </w:pP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7"/>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652C69" w:rsidTr="004F6EEB">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44"/>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5" w:lineRule="exact"/>
              <w:ind w:left="133"/>
              <w:rPr>
                <w:spacing w:val="-2"/>
                <w:sz w:val="20"/>
                <w:szCs w:val="20"/>
              </w:rPr>
            </w:pPr>
            <w:r>
              <w:rPr>
                <w:sz w:val="20"/>
                <w:szCs w:val="20"/>
              </w:rPr>
              <w:t>Bilimsel</w:t>
            </w:r>
            <w:r>
              <w:rPr>
                <w:spacing w:val="-8"/>
                <w:sz w:val="20"/>
                <w:szCs w:val="20"/>
              </w:rPr>
              <w:t xml:space="preserve"> </w:t>
            </w:r>
            <w:r>
              <w:rPr>
                <w:sz w:val="20"/>
                <w:szCs w:val="20"/>
              </w:rPr>
              <w:t>bir</w:t>
            </w:r>
            <w:r>
              <w:rPr>
                <w:spacing w:val="-7"/>
                <w:sz w:val="20"/>
                <w:szCs w:val="20"/>
              </w:rPr>
              <w:t xml:space="preserve"> </w:t>
            </w:r>
            <w:r>
              <w:rPr>
                <w:sz w:val="20"/>
                <w:szCs w:val="20"/>
              </w:rPr>
              <w:t>araştırmanın</w:t>
            </w:r>
            <w:r>
              <w:rPr>
                <w:spacing w:val="-6"/>
                <w:sz w:val="20"/>
                <w:szCs w:val="20"/>
              </w:rPr>
              <w:t xml:space="preserve"> </w:t>
            </w:r>
            <w:r>
              <w:rPr>
                <w:sz w:val="20"/>
                <w:szCs w:val="20"/>
              </w:rPr>
              <w:t>nasıl</w:t>
            </w:r>
            <w:r>
              <w:rPr>
                <w:spacing w:val="-6"/>
                <w:sz w:val="20"/>
                <w:szCs w:val="20"/>
              </w:rPr>
              <w:t xml:space="preserve"> </w:t>
            </w:r>
            <w:r>
              <w:rPr>
                <w:sz w:val="20"/>
                <w:szCs w:val="20"/>
              </w:rPr>
              <w:t>yapıldığını</w:t>
            </w:r>
            <w:r>
              <w:rPr>
                <w:spacing w:val="-8"/>
                <w:sz w:val="20"/>
                <w:szCs w:val="20"/>
              </w:rPr>
              <w:t xml:space="preserve"> </w:t>
            </w:r>
            <w:r>
              <w:rPr>
                <w:spacing w:val="-2"/>
                <w:sz w:val="20"/>
                <w:szCs w:val="20"/>
              </w:rPr>
              <w:t>öğrenme</w:t>
            </w:r>
          </w:p>
        </w:tc>
      </w:tr>
      <w:tr w:rsidR="00652C69" w:rsidTr="004F6EEB">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3" w:lineRule="exact"/>
              <w:ind w:left="133"/>
              <w:rPr>
                <w:spacing w:val="-2"/>
                <w:sz w:val="20"/>
                <w:szCs w:val="20"/>
              </w:rPr>
            </w:pPr>
            <w:r>
              <w:rPr>
                <w:sz w:val="20"/>
                <w:szCs w:val="20"/>
              </w:rPr>
              <w:t>İlgilenilen</w:t>
            </w:r>
            <w:r>
              <w:rPr>
                <w:spacing w:val="-10"/>
                <w:sz w:val="20"/>
                <w:szCs w:val="20"/>
              </w:rPr>
              <w:t xml:space="preserve"> </w:t>
            </w:r>
            <w:r>
              <w:rPr>
                <w:sz w:val="20"/>
                <w:szCs w:val="20"/>
              </w:rPr>
              <w:t>dalda</w:t>
            </w:r>
            <w:r>
              <w:rPr>
                <w:spacing w:val="-6"/>
                <w:sz w:val="20"/>
                <w:szCs w:val="20"/>
              </w:rPr>
              <w:t xml:space="preserve"> </w:t>
            </w:r>
            <w:r>
              <w:rPr>
                <w:sz w:val="20"/>
                <w:szCs w:val="20"/>
              </w:rPr>
              <w:t>yazılmış,</w:t>
            </w:r>
            <w:r>
              <w:rPr>
                <w:spacing w:val="-6"/>
                <w:sz w:val="20"/>
                <w:szCs w:val="20"/>
              </w:rPr>
              <w:t xml:space="preserve"> </w:t>
            </w:r>
            <w:r>
              <w:rPr>
                <w:sz w:val="20"/>
                <w:szCs w:val="20"/>
              </w:rPr>
              <w:t>yayınlanmış</w:t>
            </w:r>
            <w:r>
              <w:rPr>
                <w:spacing w:val="-10"/>
                <w:sz w:val="20"/>
                <w:szCs w:val="20"/>
              </w:rPr>
              <w:t xml:space="preserve"> </w:t>
            </w:r>
            <w:r>
              <w:rPr>
                <w:sz w:val="20"/>
                <w:szCs w:val="20"/>
              </w:rPr>
              <w:t>bilimsel</w:t>
            </w:r>
            <w:r>
              <w:rPr>
                <w:spacing w:val="-8"/>
                <w:sz w:val="20"/>
                <w:szCs w:val="20"/>
              </w:rPr>
              <w:t xml:space="preserve"> </w:t>
            </w:r>
            <w:r>
              <w:rPr>
                <w:sz w:val="20"/>
                <w:szCs w:val="20"/>
              </w:rPr>
              <w:t>çalışmalar</w:t>
            </w:r>
            <w:r>
              <w:rPr>
                <w:spacing w:val="-8"/>
                <w:sz w:val="20"/>
                <w:szCs w:val="20"/>
              </w:rPr>
              <w:t xml:space="preserve"> </w:t>
            </w:r>
            <w:r>
              <w:rPr>
                <w:spacing w:val="-2"/>
                <w:sz w:val="20"/>
                <w:szCs w:val="20"/>
              </w:rPr>
              <w:t>bütünü.</w:t>
            </w:r>
          </w:p>
        </w:tc>
      </w:tr>
      <w:tr w:rsidR="00652C69" w:rsidTr="004F6EEB">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bl>
    <w:p w:rsidR="00652C69" w:rsidRDefault="00652C69" w:rsidP="00652C69">
      <w:pPr>
        <w:rPr>
          <w:b/>
          <w:bCs/>
          <w:sz w:val="20"/>
          <w:szCs w:val="20"/>
        </w:rPr>
        <w:sectPr w:rsidR="00652C69">
          <w:pgSz w:w="11910" w:h="16840"/>
          <w:pgMar w:top="880" w:right="140" w:bottom="927" w:left="300" w:header="708" w:footer="708" w:gutter="0"/>
          <w:cols w:space="708"/>
          <w:noEndnote/>
        </w:sectPr>
      </w:pPr>
    </w:p>
    <w:tbl>
      <w:tblPr>
        <w:tblpPr w:leftFromText="141" w:rightFromText="141" w:horzAnchor="margin" w:tblpY="-705"/>
        <w:tblW w:w="9612" w:type="dxa"/>
        <w:tblLayout w:type="fixed"/>
        <w:tblCellMar>
          <w:left w:w="0" w:type="dxa"/>
          <w:right w:w="0" w:type="dxa"/>
        </w:tblCellMar>
        <w:tblLook w:val="0000" w:firstRow="0" w:lastRow="0" w:firstColumn="0" w:lastColumn="0" w:noHBand="0" w:noVBand="0"/>
      </w:tblPr>
      <w:tblGrid>
        <w:gridCol w:w="1140"/>
        <w:gridCol w:w="8472"/>
      </w:tblGrid>
      <w:tr w:rsidR="00652C69" w:rsidTr="004F6EEB">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652C69" w:rsidRDefault="00652C69" w:rsidP="004F6EEB">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tartışılması,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Çalışma</w:t>
            </w:r>
            <w:r>
              <w:rPr>
                <w:spacing w:val="-7"/>
                <w:sz w:val="20"/>
                <w:szCs w:val="20"/>
              </w:rPr>
              <w:t xml:space="preserve"> </w:t>
            </w:r>
            <w:r>
              <w:rPr>
                <w:sz w:val="20"/>
                <w:szCs w:val="20"/>
              </w:rPr>
              <w:t>alanına</w:t>
            </w:r>
            <w:r>
              <w:rPr>
                <w:spacing w:val="-7"/>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pacing w:val="-2"/>
                <w:sz w:val="20"/>
                <w:szCs w:val="20"/>
              </w:rPr>
              <w:t>Araştırma</w:t>
            </w:r>
            <w:r>
              <w:rPr>
                <w:spacing w:val="16"/>
                <w:sz w:val="20"/>
                <w:szCs w:val="20"/>
              </w:rPr>
              <w:t xml:space="preserve"> </w:t>
            </w:r>
            <w:r>
              <w:rPr>
                <w:spacing w:val="-2"/>
                <w:sz w:val="20"/>
                <w:szCs w:val="20"/>
              </w:rPr>
              <w:t>probleminin/konusunun</w:t>
            </w:r>
            <w:r>
              <w:rPr>
                <w:spacing w:val="15"/>
                <w:sz w:val="20"/>
                <w:szCs w:val="20"/>
              </w:rPr>
              <w:t xml:space="preserve"> </w:t>
            </w:r>
            <w:r>
              <w:rPr>
                <w:spacing w:val="-2"/>
                <w:sz w:val="20"/>
                <w:szCs w:val="20"/>
              </w:rPr>
              <w:t>belirlenmesi,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problemine</w:t>
            </w:r>
            <w:r>
              <w:rPr>
                <w:spacing w:val="-8"/>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Araştırmanın</w:t>
            </w:r>
            <w:r>
              <w:rPr>
                <w:spacing w:val="-12"/>
                <w:sz w:val="20"/>
                <w:szCs w:val="20"/>
              </w:rPr>
              <w:t xml:space="preserve"> </w:t>
            </w:r>
            <w:r>
              <w:rPr>
                <w:sz w:val="20"/>
                <w:szCs w:val="20"/>
              </w:rPr>
              <w:t>varsayımlarının,</w:t>
            </w:r>
            <w:r>
              <w:rPr>
                <w:spacing w:val="-10"/>
                <w:sz w:val="20"/>
                <w:szCs w:val="20"/>
              </w:rPr>
              <w:t xml:space="preserve"> </w:t>
            </w:r>
            <w:r>
              <w:rPr>
                <w:sz w:val="20"/>
                <w:szCs w:val="20"/>
              </w:rPr>
              <w:t>kavramlarının</w:t>
            </w:r>
            <w:r>
              <w:rPr>
                <w:spacing w:val="-11"/>
                <w:sz w:val="20"/>
                <w:szCs w:val="20"/>
              </w:rPr>
              <w:t xml:space="preserve"> </w:t>
            </w:r>
            <w:r>
              <w:rPr>
                <w:sz w:val="20"/>
                <w:szCs w:val="20"/>
              </w:rPr>
              <w:t>belirlenmesi</w:t>
            </w:r>
            <w:r>
              <w:rPr>
                <w:spacing w:val="-11"/>
                <w:sz w:val="20"/>
                <w:szCs w:val="20"/>
              </w:rPr>
              <w:t xml:space="preserve"> </w:t>
            </w:r>
            <w:r>
              <w:rPr>
                <w:sz w:val="20"/>
                <w:szCs w:val="20"/>
              </w:rPr>
              <w:t>ve</w:t>
            </w:r>
            <w:r>
              <w:rPr>
                <w:spacing w:val="-10"/>
                <w:sz w:val="20"/>
                <w:szCs w:val="20"/>
              </w:rPr>
              <w:t xml:space="preserve"> </w:t>
            </w:r>
            <w:r>
              <w:rPr>
                <w:spacing w:val="-2"/>
                <w:sz w:val="20"/>
                <w:szCs w:val="20"/>
              </w:rPr>
              <w:t>tanımlanması,</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9"/>
                <w:sz w:val="20"/>
                <w:szCs w:val="20"/>
              </w:rPr>
              <w:t xml:space="preserve"> </w:t>
            </w:r>
            <w:r>
              <w:rPr>
                <w:sz w:val="20"/>
                <w:szCs w:val="20"/>
              </w:rPr>
              <w:t>türünün</w:t>
            </w:r>
            <w:r>
              <w:rPr>
                <w:spacing w:val="-7"/>
                <w:sz w:val="20"/>
                <w:szCs w:val="20"/>
              </w:rPr>
              <w:t xml:space="preserve"> </w:t>
            </w:r>
            <w:r>
              <w:rPr>
                <w:sz w:val="20"/>
                <w:szCs w:val="20"/>
              </w:rPr>
              <w:t>ve</w:t>
            </w:r>
            <w:r>
              <w:rPr>
                <w:spacing w:val="-6"/>
                <w:sz w:val="20"/>
                <w:szCs w:val="20"/>
              </w:rPr>
              <w:t xml:space="preserve"> </w:t>
            </w:r>
            <w:r>
              <w:rPr>
                <w:sz w:val="20"/>
                <w:szCs w:val="20"/>
              </w:rPr>
              <w:t>yönteminin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Evren</w:t>
            </w:r>
            <w:r>
              <w:rPr>
                <w:spacing w:val="-8"/>
                <w:sz w:val="20"/>
                <w:szCs w:val="20"/>
              </w:rPr>
              <w:t xml:space="preserve"> </w:t>
            </w:r>
            <w:r>
              <w:rPr>
                <w:sz w:val="20"/>
                <w:szCs w:val="20"/>
              </w:rPr>
              <w:t>örneklem</w:t>
            </w:r>
            <w:r>
              <w:rPr>
                <w:spacing w:val="-8"/>
                <w:sz w:val="20"/>
                <w:szCs w:val="20"/>
              </w:rPr>
              <w:t xml:space="preserve"> </w:t>
            </w:r>
            <w:r>
              <w:rPr>
                <w:spacing w:val="-2"/>
                <w:sz w:val="20"/>
                <w:szCs w:val="20"/>
              </w:rPr>
              <w:t>seçimi,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toplanmasında</w:t>
            </w:r>
            <w:r>
              <w:rPr>
                <w:spacing w:val="-7"/>
                <w:sz w:val="20"/>
                <w:szCs w:val="20"/>
              </w:rPr>
              <w:t xml:space="preserve"> </w:t>
            </w:r>
            <w:r>
              <w:rPr>
                <w:sz w:val="20"/>
                <w:szCs w:val="20"/>
              </w:rPr>
              <w:t>kullanılacak</w:t>
            </w:r>
            <w:r>
              <w:rPr>
                <w:spacing w:val="-7"/>
                <w:sz w:val="20"/>
                <w:szCs w:val="20"/>
              </w:rPr>
              <w:t xml:space="preserve"> </w:t>
            </w:r>
            <w:r>
              <w:rPr>
                <w:sz w:val="20"/>
                <w:szCs w:val="20"/>
              </w:rPr>
              <w:t>yöntemin</w:t>
            </w:r>
            <w:r>
              <w:rPr>
                <w:spacing w:val="-7"/>
                <w:sz w:val="20"/>
                <w:szCs w:val="20"/>
              </w:rPr>
              <w:t xml:space="preserve"> </w:t>
            </w:r>
            <w:r>
              <w:rPr>
                <w:sz w:val="20"/>
                <w:szCs w:val="20"/>
              </w:rPr>
              <w:t>ve</w:t>
            </w:r>
            <w:r>
              <w:rPr>
                <w:spacing w:val="-7"/>
                <w:sz w:val="20"/>
                <w:szCs w:val="20"/>
              </w:rPr>
              <w:t xml:space="preserve"> </w:t>
            </w:r>
            <w:r>
              <w:rPr>
                <w:sz w:val="20"/>
                <w:szCs w:val="20"/>
              </w:rPr>
              <w:t>aracın</w:t>
            </w:r>
            <w:r>
              <w:rPr>
                <w:spacing w:val="-9"/>
                <w:sz w:val="20"/>
                <w:szCs w:val="20"/>
              </w:rPr>
              <w:t xml:space="preserve"> </w:t>
            </w:r>
            <w:r>
              <w:rPr>
                <w:spacing w:val="-2"/>
                <w:sz w:val="20"/>
                <w:szCs w:val="20"/>
              </w:rPr>
              <w:t>seçimi,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analizinde</w:t>
            </w:r>
            <w:r>
              <w:rPr>
                <w:spacing w:val="-8"/>
                <w:sz w:val="20"/>
                <w:szCs w:val="20"/>
              </w:rPr>
              <w:t xml:space="preserve"> </w:t>
            </w:r>
            <w:r>
              <w:rPr>
                <w:sz w:val="20"/>
                <w:szCs w:val="20"/>
              </w:rPr>
              <w:t>kullanılabilecek</w:t>
            </w:r>
            <w:r>
              <w:rPr>
                <w:spacing w:val="-8"/>
                <w:sz w:val="20"/>
                <w:szCs w:val="20"/>
              </w:rPr>
              <w:t xml:space="preserve"> </w:t>
            </w:r>
            <w:r>
              <w:rPr>
                <w:sz w:val="20"/>
                <w:szCs w:val="20"/>
              </w:rPr>
              <w:t>sayısal</w:t>
            </w:r>
            <w:r>
              <w:rPr>
                <w:spacing w:val="-8"/>
                <w:sz w:val="20"/>
                <w:szCs w:val="20"/>
              </w:rPr>
              <w:t xml:space="preserve"> </w:t>
            </w:r>
            <w:r>
              <w:rPr>
                <w:sz w:val="20"/>
                <w:szCs w:val="20"/>
              </w:rPr>
              <w:t>analiz</w:t>
            </w:r>
            <w:r>
              <w:rPr>
                <w:spacing w:val="-5"/>
                <w:sz w:val="20"/>
                <w:szCs w:val="20"/>
              </w:rPr>
              <w:t xml:space="preserve"> </w:t>
            </w:r>
            <w:r>
              <w:rPr>
                <w:sz w:val="20"/>
                <w:szCs w:val="20"/>
              </w:rPr>
              <w:t>yöntem</w:t>
            </w:r>
            <w:r>
              <w:rPr>
                <w:spacing w:val="-7"/>
                <w:sz w:val="20"/>
                <w:szCs w:val="20"/>
              </w:rPr>
              <w:t xml:space="preserve"> </w:t>
            </w:r>
            <w:r>
              <w:rPr>
                <w:sz w:val="20"/>
                <w:szCs w:val="20"/>
              </w:rPr>
              <w:t>ve</w:t>
            </w:r>
            <w:r>
              <w:rPr>
                <w:spacing w:val="-8"/>
                <w:sz w:val="20"/>
                <w:szCs w:val="20"/>
              </w:rPr>
              <w:t xml:space="preserve"> </w:t>
            </w:r>
            <w:r>
              <w:rPr>
                <w:sz w:val="20"/>
                <w:szCs w:val="20"/>
              </w:rPr>
              <w:t>tekniklerinin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teklifinin</w:t>
            </w:r>
            <w:r>
              <w:rPr>
                <w:spacing w:val="-9"/>
                <w:sz w:val="20"/>
                <w:szCs w:val="20"/>
              </w:rPr>
              <w:t xml:space="preserve"> </w:t>
            </w:r>
            <w:r>
              <w:rPr>
                <w:spacing w:val="-2"/>
                <w:sz w:val="20"/>
                <w:szCs w:val="20"/>
              </w:rPr>
              <w:t>hazırlanması,</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çerçevesinin,</w:t>
            </w:r>
            <w:r>
              <w:rPr>
                <w:spacing w:val="-9"/>
                <w:sz w:val="20"/>
                <w:szCs w:val="20"/>
              </w:rPr>
              <w:t xml:space="preserve"> </w:t>
            </w:r>
            <w:r>
              <w:rPr>
                <w:sz w:val="20"/>
                <w:szCs w:val="20"/>
              </w:rPr>
              <w:t>içeriğinin</w:t>
            </w:r>
            <w:r>
              <w:rPr>
                <w:spacing w:val="-11"/>
                <w:sz w:val="20"/>
                <w:szCs w:val="20"/>
              </w:rPr>
              <w:t xml:space="preserve"> </w:t>
            </w:r>
            <w:r>
              <w:rPr>
                <w:spacing w:val="-2"/>
                <w:sz w:val="20"/>
                <w:szCs w:val="20"/>
              </w:rPr>
              <w:t>hazırlanması,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teklifinin</w:t>
            </w:r>
            <w:r>
              <w:rPr>
                <w:spacing w:val="-7"/>
                <w:sz w:val="20"/>
                <w:szCs w:val="20"/>
              </w:rPr>
              <w:t xml:space="preserve"> </w:t>
            </w:r>
            <w:r>
              <w:rPr>
                <w:sz w:val="20"/>
                <w:szCs w:val="20"/>
              </w:rPr>
              <w:t>ve</w:t>
            </w:r>
            <w:r>
              <w:rPr>
                <w:spacing w:val="-8"/>
                <w:sz w:val="20"/>
                <w:szCs w:val="20"/>
              </w:rPr>
              <w:t xml:space="preserve"> </w:t>
            </w:r>
            <w:r>
              <w:rPr>
                <w:sz w:val="20"/>
                <w:szCs w:val="20"/>
              </w:rPr>
              <w:t>içeriğinin</w:t>
            </w:r>
            <w:r>
              <w:rPr>
                <w:spacing w:val="-7"/>
                <w:sz w:val="20"/>
                <w:szCs w:val="20"/>
              </w:rPr>
              <w:t xml:space="preserve"> </w:t>
            </w:r>
            <w:r>
              <w:rPr>
                <w:sz w:val="20"/>
                <w:szCs w:val="20"/>
              </w:rPr>
              <w:t>sunulması,</w:t>
            </w:r>
            <w:r>
              <w:rPr>
                <w:spacing w:val="-8"/>
                <w:sz w:val="20"/>
                <w:szCs w:val="20"/>
              </w:rPr>
              <w:t xml:space="preserve"> </w:t>
            </w:r>
            <w:r>
              <w:rPr>
                <w:spacing w:val="-2"/>
                <w:sz w:val="20"/>
                <w:szCs w:val="20"/>
              </w:rPr>
              <w:t>savunulması.</w:t>
            </w:r>
          </w:p>
        </w:tc>
      </w:tr>
      <w:tr w:rsidR="00652C69" w:rsidTr="004F6EEB">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652C69" w:rsidRDefault="00652C69" w:rsidP="004F6EEB">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652C69" w:rsidRDefault="00652C69" w:rsidP="004F6EEB">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652C69" w:rsidRDefault="00652C69" w:rsidP="00652C69">
      <w:pPr>
        <w:pStyle w:val="GvdeMetni"/>
        <w:kinsoku w:val="0"/>
        <w:overflowPunct w:val="0"/>
      </w:pPr>
    </w:p>
    <w:tbl>
      <w:tblPr>
        <w:tblpPr w:leftFromText="141" w:rightFromText="141" w:vertAnchor="text" w:horzAnchor="margin" w:tblpXSpec="center" w:tblpY="54"/>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652C69" w:rsidTr="004F6EEB">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8"/>
              <w:rPr>
                <w:b/>
                <w:bCs/>
                <w:sz w:val="22"/>
                <w:szCs w:val="22"/>
              </w:rPr>
            </w:pPr>
            <w:r>
              <w:rPr>
                <w:b/>
                <w:bCs/>
                <w:sz w:val="22"/>
                <w:szCs w:val="22"/>
              </w:rPr>
              <w:t>1</w:t>
            </w: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652C69" w:rsidRDefault="00652C69" w:rsidP="004F6EEB">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İşletmelerin</w:t>
            </w:r>
            <w:r>
              <w:rPr>
                <w:spacing w:val="-9"/>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652C69" w:rsidRDefault="00652C69" w:rsidP="004F6EEB">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652C69" w:rsidRDefault="00652C69" w:rsidP="004F6EEB">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652C69" w:rsidRDefault="00652C69" w:rsidP="004F6EEB">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9"/>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652C69" w:rsidRDefault="00652C69" w:rsidP="004F6EEB">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652C69" w:rsidRDefault="00652C69" w:rsidP="004F6EEB">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652C69" w:rsidRDefault="00652C69" w:rsidP="004F6EEB">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1"/>
        </w:trPr>
        <w:tc>
          <w:tcPr>
            <w:tcW w:w="567" w:type="dxa"/>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spacing w:val="-4"/>
                <w:sz w:val="20"/>
                <w:szCs w:val="20"/>
              </w:rPr>
            </w:pPr>
            <w:r>
              <w:rPr>
                <w:b/>
                <w:bCs/>
                <w:sz w:val="20"/>
                <w:szCs w:val="20"/>
              </w:rPr>
              <w:t>1</w:t>
            </w:r>
            <w:r>
              <w:rPr>
                <w:sz w:val="20"/>
                <w:szCs w:val="20"/>
              </w:rPr>
              <w:t>:Hiç</w:t>
            </w:r>
            <w:r>
              <w:rPr>
                <w:spacing w:val="-6"/>
                <w:sz w:val="20"/>
                <w:szCs w:val="20"/>
              </w:rPr>
              <w:t xml:space="preserve"> </w:t>
            </w:r>
            <w:r>
              <w:rPr>
                <w:sz w:val="20"/>
                <w:szCs w:val="20"/>
              </w:rPr>
              <w:t>Katkısı</w:t>
            </w:r>
            <w:r>
              <w:rPr>
                <w:spacing w:val="-7"/>
                <w:sz w:val="20"/>
                <w:szCs w:val="20"/>
              </w:rPr>
              <w:t xml:space="preserve"> </w:t>
            </w:r>
            <w:r>
              <w:rPr>
                <w:sz w:val="20"/>
                <w:szCs w:val="20"/>
              </w:rPr>
              <w:t>Yok.</w:t>
            </w:r>
            <w:r>
              <w:rPr>
                <w:spacing w:val="-5"/>
                <w:sz w:val="20"/>
                <w:szCs w:val="20"/>
              </w:rPr>
              <w:t xml:space="preserve"> </w:t>
            </w:r>
            <w:r>
              <w:rPr>
                <w:b/>
                <w:bCs/>
                <w:sz w:val="20"/>
                <w:szCs w:val="20"/>
              </w:rPr>
              <w:t>2</w:t>
            </w:r>
            <w:r>
              <w:rPr>
                <w:sz w:val="20"/>
                <w:szCs w:val="20"/>
              </w:rPr>
              <w:t>:Kısmen</w:t>
            </w:r>
            <w:r>
              <w:rPr>
                <w:spacing w:val="-4"/>
                <w:sz w:val="20"/>
                <w:szCs w:val="20"/>
              </w:rPr>
              <w:t xml:space="preserve"> </w:t>
            </w:r>
            <w:r>
              <w:rPr>
                <w:sz w:val="20"/>
                <w:szCs w:val="20"/>
              </w:rPr>
              <w:t>Katkısı</w:t>
            </w:r>
            <w:r>
              <w:rPr>
                <w:spacing w:val="-7"/>
                <w:sz w:val="20"/>
                <w:szCs w:val="20"/>
              </w:rPr>
              <w:t xml:space="preserve"> </w:t>
            </w:r>
            <w:r>
              <w:rPr>
                <w:sz w:val="20"/>
                <w:szCs w:val="20"/>
              </w:rPr>
              <w:t>Var.</w:t>
            </w:r>
            <w:r>
              <w:rPr>
                <w:spacing w:val="-4"/>
                <w:sz w:val="20"/>
                <w:szCs w:val="20"/>
              </w:rPr>
              <w:t xml:space="preserve"> </w:t>
            </w:r>
            <w:r>
              <w:rPr>
                <w:b/>
                <w:bCs/>
                <w:sz w:val="20"/>
                <w:szCs w:val="20"/>
              </w:rPr>
              <w:t>3</w:t>
            </w:r>
            <w:r>
              <w:rPr>
                <w:sz w:val="20"/>
                <w:szCs w:val="20"/>
              </w:rPr>
              <w:t>:Tam</w:t>
            </w:r>
            <w:r>
              <w:rPr>
                <w:spacing w:val="-9"/>
                <w:sz w:val="20"/>
                <w:szCs w:val="20"/>
              </w:rPr>
              <w:t xml:space="preserve"> </w:t>
            </w:r>
            <w:r>
              <w:rPr>
                <w:sz w:val="20"/>
                <w:szCs w:val="20"/>
              </w:rPr>
              <w:t>Katkısı</w:t>
            </w:r>
            <w:r>
              <w:rPr>
                <w:spacing w:val="-7"/>
                <w:sz w:val="20"/>
                <w:szCs w:val="20"/>
              </w:rPr>
              <w:t xml:space="preserve"> </w:t>
            </w:r>
            <w:r>
              <w:rPr>
                <w:spacing w:val="-4"/>
                <w:sz w:val="20"/>
                <w:szCs w:val="20"/>
              </w:rPr>
              <w:t>Var.</w:t>
            </w:r>
          </w:p>
        </w:tc>
      </w:tr>
    </w:tbl>
    <w:p w:rsidR="00652C69" w:rsidRDefault="00652C69" w:rsidP="00652C69">
      <w:pPr>
        <w:pStyle w:val="GvdeMetni"/>
        <w:kinsoku w:val="0"/>
        <w:overflowPunct w:val="0"/>
        <w:spacing w:before="5" w:after="1"/>
        <w:rPr>
          <w:sz w:val="14"/>
          <w:szCs w:val="14"/>
        </w:rPr>
      </w:pPr>
    </w:p>
    <w:p w:rsidR="00652C69" w:rsidRDefault="00652C69" w:rsidP="00652C69">
      <w:pPr>
        <w:pStyle w:val="GvdeMetni"/>
        <w:kinsoku w:val="0"/>
        <w:overflowPunct w:val="0"/>
        <w:spacing w:before="6"/>
        <w:rPr>
          <w:sz w:val="8"/>
          <w:szCs w:val="8"/>
        </w:rPr>
      </w:pPr>
    </w:p>
    <w:p w:rsidR="00652C69" w:rsidRDefault="00652C69" w:rsidP="00652C69">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652C69" w:rsidRDefault="00652C69" w:rsidP="00652C69">
      <w:pPr>
        <w:pStyle w:val="GvdeMetni"/>
        <w:tabs>
          <w:tab w:val="left" w:pos="8634"/>
        </w:tabs>
        <w:kinsoku w:val="0"/>
        <w:overflowPunct w:val="0"/>
        <w:spacing w:before="121"/>
        <w:ind w:left="833"/>
        <w:rPr>
          <w:spacing w:val="-2"/>
          <w:sz w:val="22"/>
          <w:szCs w:val="22"/>
        </w:rPr>
      </w:pPr>
      <w:r>
        <w:rPr>
          <w:spacing w:val="-2"/>
          <w:sz w:val="22"/>
          <w:szCs w:val="22"/>
        </w:rPr>
        <w:t>İmza:Tarih:</w:t>
      </w:r>
    </w:p>
    <w:p w:rsidR="00652C69" w:rsidRDefault="00652C69" w:rsidP="00652C69"/>
    <w:p w:rsidR="00652C69" w:rsidRDefault="00652C69" w:rsidP="004A742A">
      <w:pPr>
        <w:jc w:val="left"/>
      </w:pPr>
    </w:p>
    <w:p w:rsidR="00652C69" w:rsidRDefault="00652C69" w:rsidP="004A742A">
      <w:pPr>
        <w:jc w:val="left"/>
      </w:pPr>
    </w:p>
    <w:p w:rsidR="00652C69" w:rsidRDefault="00652C69" w:rsidP="004A742A">
      <w:pPr>
        <w:jc w:val="left"/>
      </w:pPr>
    </w:p>
    <w:p w:rsidR="00652C69" w:rsidRDefault="00652C69" w:rsidP="004A742A">
      <w:pPr>
        <w:jc w:val="left"/>
      </w:pPr>
    </w:p>
    <w:p w:rsidR="00652C69" w:rsidRDefault="00652C69"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652C69" w:rsidRDefault="00652C69" w:rsidP="00652C69">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815936" behindDoc="0" locked="0" layoutInCell="0" allowOverlap="1" wp14:anchorId="2FA7F897" wp14:editId="59F885F5">
                <wp:simplePos x="0" y="0"/>
                <wp:positionH relativeFrom="page">
                  <wp:posOffset>567690</wp:posOffset>
                </wp:positionH>
                <wp:positionV relativeFrom="paragraph">
                  <wp:posOffset>50165</wp:posOffset>
                </wp:positionV>
                <wp:extent cx="685800" cy="520700"/>
                <wp:effectExtent l="0" t="0" r="3810" b="3810"/>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04B2AF1C" wp14:editId="55F46D2F">
                                  <wp:extent cx="695325" cy="52387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F897" id="Dikdörtgen 93" o:spid="_x0000_s1033" style="position:absolute;left:0;text-align:left;margin-left:44.7pt;margin-top:3.95pt;width:54pt;height:41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" o:allowincell="f" filled="f" stroked="f">
                <v:textbox inset="0,0,0,0">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04B2AF1C" wp14:editId="55F46D2F">
                            <wp:extent cx="695325" cy="52387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652C69" w:rsidRDefault="00652C69" w:rsidP="00652C69">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652C69" w:rsidTr="004F6EEB">
        <w:trPr>
          <w:trHeight w:val="229"/>
        </w:trPr>
        <w:tc>
          <w:tcPr>
            <w:tcW w:w="1169"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58"/>
              <w:rPr>
                <w:spacing w:val="-2"/>
                <w:sz w:val="20"/>
                <w:szCs w:val="20"/>
              </w:rPr>
            </w:pPr>
            <w:r>
              <w:rPr>
                <w:spacing w:val="-2"/>
                <w:sz w:val="20"/>
                <w:szCs w:val="20"/>
              </w:rPr>
              <w:t>Bahar</w:t>
            </w:r>
          </w:p>
        </w:tc>
      </w:tr>
    </w:tbl>
    <w:p w:rsidR="00652C69" w:rsidRDefault="00652C69" w:rsidP="00652C69">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652C69" w:rsidTr="004F6EEB">
        <w:trPr>
          <w:trHeight w:val="481"/>
        </w:trPr>
        <w:tc>
          <w:tcPr>
            <w:tcW w:w="1668"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64"/>
              <w:rPr>
                <w:spacing w:val="-2"/>
                <w:sz w:val="22"/>
                <w:szCs w:val="22"/>
              </w:rPr>
            </w:pPr>
            <w:r>
              <w:rPr>
                <w:spacing w:val="-2"/>
                <w:sz w:val="22"/>
                <w:szCs w:val="22"/>
              </w:rPr>
              <w:t>131218467</w:t>
            </w:r>
          </w:p>
        </w:tc>
        <w:tc>
          <w:tcPr>
            <w:tcW w:w="1560"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3"/>
              <w:rPr>
                <w:b/>
                <w:bCs/>
                <w:sz w:val="21"/>
                <w:szCs w:val="21"/>
              </w:rPr>
            </w:pPr>
          </w:p>
          <w:p w:rsidR="00652C69" w:rsidRDefault="00652C69" w:rsidP="004F6EEB">
            <w:pPr>
              <w:pStyle w:val="TableParagraph"/>
              <w:kinsoku w:val="0"/>
              <w:overflowPunct w:val="0"/>
              <w:spacing w:line="217" w:lineRule="exact"/>
              <w:ind w:left="109"/>
              <w:rPr>
                <w:spacing w:val="-5"/>
                <w:sz w:val="20"/>
                <w:szCs w:val="20"/>
              </w:rPr>
            </w:pPr>
            <w:r>
              <w:rPr>
                <w:sz w:val="20"/>
                <w:szCs w:val="20"/>
              </w:rPr>
              <w:t>İşletme</w:t>
            </w:r>
            <w:r>
              <w:rPr>
                <w:spacing w:val="-9"/>
                <w:sz w:val="20"/>
                <w:szCs w:val="20"/>
              </w:rPr>
              <w:t xml:space="preserve"> </w:t>
            </w:r>
            <w:r>
              <w:rPr>
                <w:sz w:val="20"/>
                <w:szCs w:val="20"/>
              </w:rPr>
              <w:t>Po</w:t>
            </w:r>
            <w:bookmarkStart w:id="106" w:name="islpol2"/>
            <w:bookmarkEnd w:id="106"/>
            <w:r>
              <w:rPr>
                <w:sz w:val="20"/>
                <w:szCs w:val="20"/>
              </w:rPr>
              <w:t>litikaları</w:t>
            </w:r>
            <w:r>
              <w:rPr>
                <w:spacing w:val="-9"/>
                <w:sz w:val="20"/>
                <w:szCs w:val="20"/>
              </w:rPr>
              <w:t xml:space="preserve"> </w:t>
            </w:r>
            <w:r>
              <w:rPr>
                <w:spacing w:val="-5"/>
                <w:sz w:val="20"/>
                <w:szCs w:val="20"/>
              </w:rPr>
              <w:t>I</w:t>
            </w:r>
            <w:bookmarkStart w:id="107" w:name="_bookmark211"/>
            <w:bookmarkEnd w:id="107"/>
            <w:r>
              <w:rPr>
                <w:spacing w:val="-5"/>
                <w:sz w:val="20"/>
                <w:szCs w:val="20"/>
              </w:rPr>
              <w:t>I</w:t>
            </w:r>
          </w:p>
        </w:tc>
      </w:tr>
    </w:tbl>
    <w:p w:rsidR="00652C69" w:rsidRDefault="00652C69" w:rsidP="00652C69">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652C69" w:rsidTr="004F6EEB">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1"/>
              <w:rPr>
                <w:b/>
                <w:bCs/>
                <w:sz w:val="18"/>
                <w:szCs w:val="18"/>
              </w:rPr>
            </w:pPr>
          </w:p>
          <w:p w:rsidR="00652C69" w:rsidRDefault="00652C69" w:rsidP="004F6EEB">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3"/>
              <w:rPr>
                <w:b/>
                <w:bCs/>
                <w:spacing w:val="-2"/>
                <w:sz w:val="20"/>
                <w:szCs w:val="20"/>
              </w:rPr>
            </w:pPr>
            <w:r>
              <w:rPr>
                <w:b/>
                <w:bCs/>
                <w:spacing w:val="-2"/>
                <w:sz w:val="20"/>
                <w:szCs w:val="20"/>
              </w:rPr>
              <w:t>DERSİN</w:t>
            </w:r>
          </w:p>
        </w:tc>
      </w:tr>
      <w:tr w:rsidR="00652C69" w:rsidTr="004F6EEB">
        <w:trPr>
          <w:trHeight w:val="458"/>
        </w:trPr>
        <w:tc>
          <w:tcPr>
            <w:tcW w:w="1042" w:type="dxa"/>
            <w:vMerge/>
            <w:tcBorders>
              <w:top w:val="nil"/>
              <w:left w:val="single" w:sz="12" w:space="0" w:color="000000"/>
              <w:bottom w:val="single" w:sz="4"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106"/>
              <w:rPr>
                <w:b/>
                <w:bCs/>
                <w:spacing w:val="-4"/>
                <w:sz w:val="20"/>
                <w:szCs w:val="20"/>
              </w:rPr>
            </w:pPr>
            <w:r>
              <w:rPr>
                <w:b/>
                <w:bCs/>
                <w:spacing w:val="-4"/>
                <w:sz w:val="20"/>
                <w:szCs w:val="20"/>
              </w:rPr>
              <w:t>DİLİ</w:t>
            </w:r>
          </w:p>
        </w:tc>
      </w:tr>
      <w:tr w:rsidR="00652C69" w:rsidTr="004F6EEB">
        <w:trPr>
          <w:trHeight w:val="366"/>
        </w:trPr>
        <w:tc>
          <w:tcPr>
            <w:tcW w:w="1042" w:type="dxa"/>
            <w:tcBorders>
              <w:top w:val="single" w:sz="4"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65"/>
              <w:rPr>
                <w:spacing w:val="-4"/>
                <w:sz w:val="22"/>
                <w:szCs w:val="22"/>
              </w:rPr>
            </w:pPr>
            <w:r>
              <w:rPr>
                <w:spacing w:val="-4"/>
                <w:sz w:val="22"/>
                <w:szCs w:val="22"/>
              </w:rPr>
              <w:t>VIII</w:t>
            </w:r>
          </w:p>
        </w:tc>
        <w:tc>
          <w:tcPr>
            <w:tcW w:w="776" w:type="dxa"/>
            <w:gridSpan w:val="2"/>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9"/>
              <w:rPr>
                <w:sz w:val="22"/>
                <w:szCs w:val="22"/>
              </w:rPr>
            </w:pPr>
            <w:r>
              <w:rPr>
                <w:sz w:val="22"/>
                <w:szCs w:val="22"/>
              </w:rPr>
              <w:t>3</w:t>
            </w:r>
          </w:p>
        </w:tc>
        <w:tc>
          <w:tcPr>
            <w:tcW w:w="1067" w:type="dxa"/>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6"/>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3"/>
              <w:rPr>
                <w:sz w:val="22"/>
                <w:szCs w:val="22"/>
              </w:rPr>
            </w:pPr>
            <w:r>
              <w:rPr>
                <w:sz w:val="22"/>
                <w:szCs w:val="22"/>
              </w:rPr>
              <w:t>3</w:t>
            </w:r>
          </w:p>
        </w:tc>
        <w:tc>
          <w:tcPr>
            <w:tcW w:w="648" w:type="dxa"/>
            <w:gridSpan w:val="2"/>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5"/>
              <w:rPr>
                <w:sz w:val="22"/>
                <w:szCs w:val="22"/>
              </w:rPr>
            </w:pPr>
            <w:r>
              <w:rPr>
                <w:sz w:val="22"/>
                <w:szCs w:val="22"/>
              </w:rPr>
              <w:t>6</w:t>
            </w:r>
          </w:p>
        </w:tc>
        <w:tc>
          <w:tcPr>
            <w:tcW w:w="2596" w:type="dxa"/>
            <w:gridSpan w:val="3"/>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0"/>
                <w:sz w:val="14"/>
                <w:szCs w:val="14"/>
              </w:rPr>
              <w:t xml:space="preserve"> </w:t>
            </w:r>
            <w:r>
              <w:rPr>
                <w:sz w:val="14"/>
                <w:szCs w:val="14"/>
              </w:rPr>
              <w:t>SEÇMELİ</w:t>
            </w:r>
            <w:r>
              <w:rPr>
                <w:spacing w:val="-3"/>
                <w:sz w:val="14"/>
                <w:szCs w:val="14"/>
              </w:rPr>
              <w:t xml:space="preserve"> </w:t>
            </w:r>
            <w:r>
              <w:rPr>
                <w:sz w:val="14"/>
                <w:szCs w:val="14"/>
              </w:rPr>
              <w:t>(</w:t>
            </w:r>
            <w:r>
              <w:rPr>
                <w:spacing w:val="62"/>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line="150" w:lineRule="exact"/>
              <w:ind w:left="106"/>
              <w:rPr>
                <w:spacing w:val="-2"/>
                <w:sz w:val="14"/>
                <w:szCs w:val="14"/>
              </w:rPr>
            </w:pPr>
            <w:r>
              <w:rPr>
                <w:spacing w:val="-2"/>
                <w:sz w:val="14"/>
                <w:szCs w:val="14"/>
              </w:rPr>
              <w:t>Türkçe</w:t>
            </w:r>
          </w:p>
        </w:tc>
      </w:tr>
      <w:tr w:rsidR="00652C69" w:rsidTr="004F6EEB">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652C69" w:rsidTr="004F6EEB">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6"/>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652C69" w:rsidRDefault="00652C69" w:rsidP="004F6EEB">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652C69" w:rsidTr="004F6EEB">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line="232" w:lineRule="exact"/>
              <w:ind w:left="118"/>
              <w:rPr>
                <w:sz w:val="22"/>
                <w:szCs w:val="22"/>
              </w:rPr>
            </w:pPr>
            <w:r>
              <w:rPr>
                <w:sz w:val="22"/>
                <w:szCs w:val="22"/>
              </w:rPr>
              <w:t>X</w:t>
            </w:r>
          </w:p>
        </w:tc>
        <w:tc>
          <w:tcPr>
            <w:tcW w:w="1975" w:type="dxa"/>
            <w:gridSpan w:val="3"/>
            <w:tcBorders>
              <w:top w:val="single" w:sz="6" w:space="0" w:color="000000"/>
              <w:left w:val="single" w:sz="4"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210" w:type="dxa"/>
            <w:gridSpan w:val="3"/>
            <w:tcBorders>
              <w:top w:val="single" w:sz="6" w:space="0" w:color="000000"/>
              <w:left w:val="single" w:sz="6"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652C69" w:rsidTr="004F6EEB">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1"/>
              <w:rPr>
                <w:b/>
                <w:bCs/>
                <w:sz w:val="19"/>
                <w:szCs w:val="19"/>
              </w:rPr>
            </w:pPr>
          </w:p>
          <w:p w:rsidR="00652C69" w:rsidRDefault="00652C69" w:rsidP="004F6EEB">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line="204"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spacing w:line="204"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spacing w:line="204" w:lineRule="exact"/>
              <w:ind w:left="106"/>
              <w:rPr>
                <w:b/>
                <w:bCs/>
                <w:w w:val="99"/>
                <w:sz w:val="20"/>
                <w:szCs w:val="20"/>
              </w:rPr>
            </w:pPr>
            <w:r>
              <w:rPr>
                <w:b/>
                <w:bCs/>
                <w:w w:val="99"/>
                <w:sz w:val="20"/>
                <w:szCs w:val="20"/>
              </w:rPr>
              <w:t>%</w:t>
            </w:r>
          </w:p>
        </w:tc>
      </w:tr>
      <w:tr w:rsidR="00652C69" w:rsidTr="004F6EEB">
        <w:trPr>
          <w:trHeight w:val="24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spacing w:line="228" w:lineRule="exact"/>
              <w:ind w:left="106"/>
              <w:rPr>
                <w:spacing w:val="-5"/>
                <w:sz w:val="20"/>
                <w:szCs w:val="20"/>
              </w:rPr>
            </w:pPr>
            <w:r>
              <w:rPr>
                <w:spacing w:val="-5"/>
                <w:sz w:val="20"/>
                <w:szCs w:val="20"/>
              </w:rPr>
              <w:t>40</w:t>
            </w: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7"/>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spacing w:before="74"/>
              <w:ind w:left="161"/>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spacing w:before="63"/>
              <w:ind w:left="106"/>
              <w:rPr>
                <w:spacing w:val="-5"/>
                <w:sz w:val="22"/>
                <w:szCs w:val="22"/>
              </w:rPr>
            </w:pPr>
            <w:r>
              <w:rPr>
                <w:spacing w:val="-5"/>
                <w:sz w:val="22"/>
                <w:szCs w:val="22"/>
              </w:rPr>
              <w:t>60</w:t>
            </w:r>
          </w:p>
        </w:tc>
      </w:tr>
      <w:tr w:rsidR="00652C69" w:rsidTr="004F6EEB">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0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0"/>
              <w:rPr>
                <w:b/>
                <w:bCs/>
                <w:sz w:val="23"/>
                <w:szCs w:val="23"/>
              </w:rPr>
            </w:pPr>
          </w:p>
          <w:p w:rsidR="00652C69" w:rsidRDefault="00652C69" w:rsidP="004F6EEB">
            <w:pPr>
              <w:pStyle w:val="TableParagraph"/>
              <w:kinsoku w:val="0"/>
              <w:overflowPunct w:val="0"/>
              <w:spacing w:before="1"/>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246" w:firstLine="50"/>
              <w:rPr>
                <w:sz w:val="20"/>
                <w:szCs w:val="20"/>
              </w:rPr>
            </w:pPr>
            <w:r>
              <w:rPr>
                <w:sz w:val="20"/>
                <w:szCs w:val="20"/>
              </w:rPr>
              <w:t>Çalışma</w:t>
            </w:r>
            <w:r>
              <w:rPr>
                <w:spacing w:val="-6"/>
                <w:sz w:val="20"/>
                <w:szCs w:val="20"/>
              </w:rPr>
              <w:t xml:space="preserve"> </w:t>
            </w:r>
            <w:r>
              <w:rPr>
                <w:sz w:val="20"/>
                <w:szCs w:val="20"/>
              </w:rPr>
              <w:t>alanının</w:t>
            </w:r>
            <w:r>
              <w:rPr>
                <w:spacing w:val="-8"/>
                <w:sz w:val="20"/>
                <w:szCs w:val="20"/>
              </w:rPr>
              <w:t xml:space="preserve"> </w:t>
            </w:r>
            <w:r>
              <w:rPr>
                <w:sz w:val="20"/>
                <w:szCs w:val="20"/>
              </w:rPr>
              <w:t>belirlenmesi,</w:t>
            </w:r>
            <w:r>
              <w:rPr>
                <w:spacing w:val="-6"/>
                <w:sz w:val="20"/>
                <w:szCs w:val="20"/>
              </w:rPr>
              <w:t xml:space="preserve"> </w:t>
            </w:r>
            <w:r>
              <w:rPr>
                <w:sz w:val="20"/>
                <w:szCs w:val="20"/>
              </w:rPr>
              <w:t>çalışma</w:t>
            </w:r>
            <w:r>
              <w:rPr>
                <w:spacing w:val="-6"/>
                <w:sz w:val="20"/>
                <w:szCs w:val="20"/>
              </w:rPr>
              <w:t xml:space="preserve"> </w:t>
            </w:r>
            <w:r>
              <w:rPr>
                <w:sz w:val="20"/>
                <w:szCs w:val="20"/>
              </w:rPr>
              <w:t>alanına</w:t>
            </w:r>
            <w:r>
              <w:rPr>
                <w:spacing w:val="-6"/>
                <w:sz w:val="20"/>
                <w:szCs w:val="20"/>
              </w:rPr>
              <w:t xml:space="preserve"> </w:t>
            </w:r>
            <w:r>
              <w:rPr>
                <w:sz w:val="20"/>
                <w:szCs w:val="20"/>
              </w:rPr>
              <w:t>ilişkin</w:t>
            </w:r>
            <w:r>
              <w:rPr>
                <w:spacing w:val="-7"/>
                <w:sz w:val="20"/>
                <w:szCs w:val="20"/>
              </w:rPr>
              <w:t xml:space="preserve"> </w:t>
            </w:r>
            <w:r>
              <w:rPr>
                <w:sz w:val="20"/>
                <w:szCs w:val="20"/>
              </w:rPr>
              <w:t>kaynak</w:t>
            </w:r>
            <w:r>
              <w:rPr>
                <w:spacing w:val="-7"/>
                <w:sz w:val="20"/>
                <w:szCs w:val="20"/>
              </w:rPr>
              <w:t xml:space="preserve"> </w:t>
            </w:r>
            <w:r>
              <w:rPr>
                <w:sz w:val="20"/>
                <w:szCs w:val="20"/>
              </w:rPr>
              <w:t>tarama araştırma</w:t>
            </w:r>
            <w:r>
              <w:rPr>
                <w:spacing w:val="-11"/>
                <w:sz w:val="20"/>
                <w:szCs w:val="20"/>
              </w:rPr>
              <w:t xml:space="preserve"> </w:t>
            </w:r>
            <w:r>
              <w:rPr>
                <w:sz w:val="20"/>
                <w:szCs w:val="20"/>
              </w:rPr>
              <w:t>probleminin/konusunun</w:t>
            </w:r>
            <w:r>
              <w:rPr>
                <w:spacing w:val="-12"/>
                <w:sz w:val="20"/>
                <w:szCs w:val="20"/>
              </w:rPr>
              <w:t xml:space="preserve"> </w:t>
            </w:r>
            <w:r>
              <w:rPr>
                <w:sz w:val="20"/>
                <w:szCs w:val="20"/>
              </w:rPr>
              <w:t>belirlenmesi,</w:t>
            </w:r>
            <w:r>
              <w:rPr>
                <w:spacing w:val="-11"/>
                <w:sz w:val="20"/>
                <w:szCs w:val="20"/>
              </w:rPr>
              <w:t xml:space="preserve"> </w:t>
            </w:r>
            <w:r>
              <w:rPr>
                <w:sz w:val="20"/>
                <w:szCs w:val="20"/>
              </w:rPr>
              <w:t>araştırma</w:t>
            </w:r>
            <w:r>
              <w:rPr>
                <w:spacing w:val="-11"/>
                <w:sz w:val="20"/>
                <w:szCs w:val="20"/>
              </w:rPr>
              <w:t xml:space="preserve"> </w:t>
            </w:r>
            <w:r>
              <w:rPr>
                <w:sz w:val="20"/>
                <w:szCs w:val="20"/>
              </w:rPr>
              <w:t>problemine ilişkin kaynak tarama, araştırmanın varsayımlarının, kavramlarının belirlenmesi ve tanımlanması, araştırma türünün ve yönteminin</w:t>
            </w:r>
          </w:p>
          <w:p w:rsidR="00652C69" w:rsidRDefault="00652C69" w:rsidP="004F6EEB">
            <w:pPr>
              <w:pStyle w:val="TableParagraph"/>
              <w:kinsoku w:val="0"/>
              <w:overflowPunct w:val="0"/>
              <w:ind w:left="82"/>
              <w:rPr>
                <w:sz w:val="20"/>
                <w:szCs w:val="20"/>
              </w:rPr>
            </w:pPr>
            <w:r>
              <w:rPr>
                <w:sz w:val="20"/>
                <w:szCs w:val="20"/>
              </w:rPr>
              <w:t>belirlenmesi,</w:t>
            </w:r>
            <w:r>
              <w:rPr>
                <w:spacing w:val="-8"/>
                <w:sz w:val="20"/>
                <w:szCs w:val="20"/>
              </w:rPr>
              <w:t xml:space="preserve"> </w:t>
            </w:r>
            <w:r>
              <w:rPr>
                <w:sz w:val="20"/>
                <w:szCs w:val="20"/>
              </w:rPr>
              <w:t>evren</w:t>
            </w:r>
            <w:r>
              <w:rPr>
                <w:spacing w:val="-8"/>
                <w:sz w:val="20"/>
                <w:szCs w:val="20"/>
              </w:rPr>
              <w:t xml:space="preserve"> </w:t>
            </w:r>
            <w:r>
              <w:rPr>
                <w:sz w:val="20"/>
                <w:szCs w:val="20"/>
              </w:rPr>
              <w:t>örneklem</w:t>
            </w:r>
            <w:r>
              <w:rPr>
                <w:spacing w:val="-7"/>
                <w:sz w:val="20"/>
                <w:szCs w:val="20"/>
              </w:rPr>
              <w:t xml:space="preserve"> </w:t>
            </w:r>
            <w:r>
              <w:rPr>
                <w:sz w:val="20"/>
                <w:szCs w:val="20"/>
              </w:rPr>
              <w:t>seçimi,</w:t>
            </w:r>
            <w:r>
              <w:rPr>
                <w:spacing w:val="-8"/>
                <w:sz w:val="20"/>
                <w:szCs w:val="20"/>
              </w:rPr>
              <w:t xml:space="preserve"> </w:t>
            </w:r>
            <w:r>
              <w:rPr>
                <w:sz w:val="20"/>
                <w:szCs w:val="20"/>
              </w:rPr>
              <w:t>verilerin</w:t>
            </w:r>
            <w:r>
              <w:rPr>
                <w:spacing w:val="-8"/>
                <w:sz w:val="20"/>
                <w:szCs w:val="20"/>
              </w:rPr>
              <w:t xml:space="preserve"> </w:t>
            </w:r>
            <w:r>
              <w:rPr>
                <w:sz w:val="20"/>
                <w:szCs w:val="20"/>
              </w:rPr>
              <w:t>toplanmasında</w:t>
            </w:r>
            <w:r>
              <w:rPr>
                <w:spacing w:val="-8"/>
                <w:sz w:val="20"/>
                <w:szCs w:val="20"/>
              </w:rPr>
              <w:t xml:space="preserve"> </w:t>
            </w:r>
            <w:r>
              <w:rPr>
                <w:sz w:val="20"/>
                <w:szCs w:val="20"/>
              </w:rPr>
              <w:t>kullanılacak yöntemin ve aracın seçimi, verilerin analizinde kullanılabilecek sayısal</w:t>
            </w:r>
          </w:p>
          <w:p w:rsidR="00652C69" w:rsidRDefault="00652C69" w:rsidP="004F6EEB">
            <w:pPr>
              <w:pStyle w:val="TableParagraph"/>
              <w:kinsoku w:val="0"/>
              <w:overflowPunct w:val="0"/>
              <w:spacing w:line="229" w:lineRule="exact"/>
              <w:ind w:left="82"/>
              <w:rPr>
                <w:spacing w:val="-2"/>
                <w:sz w:val="20"/>
                <w:szCs w:val="20"/>
              </w:rPr>
            </w:pPr>
            <w:r>
              <w:rPr>
                <w:sz w:val="20"/>
                <w:szCs w:val="20"/>
              </w:rPr>
              <w:t>analiz</w:t>
            </w:r>
            <w:r>
              <w:rPr>
                <w:spacing w:val="-6"/>
                <w:sz w:val="20"/>
                <w:szCs w:val="20"/>
              </w:rPr>
              <w:t xml:space="preserve"> </w:t>
            </w:r>
            <w:r>
              <w:rPr>
                <w:sz w:val="20"/>
                <w:szCs w:val="20"/>
              </w:rPr>
              <w:t>yöntem</w:t>
            </w:r>
            <w:r>
              <w:rPr>
                <w:spacing w:val="-9"/>
                <w:sz w:val="20"/>
                <w:szCs w:val="20"/>
              </w:rPr>
              <w:t xml:space="preserve"> </w:t>
            </w:r>
            <w:r>
              <w:rPr>
                <w:sz w:val="20"/>
                <w:szCs w:val="20"/>
              </w:rPr>
              <w:t>ve</w:t>
            </w:r>
            <w:r>
              <w:rPr>
                <w:spacing w:val="-8"/>
                <w:sz w:val="20"/>
                <w:szCs w:val="20"/>
              </w:rPr>
              <w:t xml:space="preserve"> </w:t>
            </w:r>
            <w:r>
              <w:rPr>
                <w:sz w:val="20"/>
                <w:szCs w:val="20"/>
              </w:rPr>
              <w:t>tekniklerinin</w:t>
            </w:r>
            <w:r>
              <w:rPr>
                <w:spacing w:val="-7"/>
                <w:sz w:val="20"/>
                <w:szCs w:val="20"/>
              </w:rPr>
              <w:t xml:space="preserve"> </w:t>
            </w:r>
            <w:r>
              <w:rPr>
                <w:sz w:val="20"/>
                <w:szCs w:val="20"/>
              </w:rPr>
              <w:t>belirlenmesi,</w:t>
            </w:r>
            <w:r>
              <w:rPr>
                <w:spacing w:val="-7"/>
                <w:sz w:val="20"/>
                <w:szCs w:val="20"/>
              </w:rPr>
              <w:t xml:space="preserve"> </w:t>
            </w:r>
            <w:r>
              <w:rPr>
                <w:sz w:val="20"/>
                <w:szCs w:val="20"/>
              </w:rPr>
              <w:t>araştırma</w:t>
            </w:r>
            <w:r>
              <w:rPr>
                <w:spacing w:val="-8"/>
                <w:sz w:val="20"/>
                <w:szCs w:val="20"/>
              </w:rPr>
              <w:t xml:space="preserve"> </w:t>
            </w:r>
            <w:r>
              <w:rPr>
                <w:spacing w:val="-2"/>
                <w:sz w:val="20"/>
                <w:szCs w:val="20"/>
              </w:rPr>
              <w:t>teklifinin</w:t>
            </w:r>
          </w:p>
          <w:p w:rsidR="00652C69" w:rsidRDefault="00652C69" w:rsidP="004F6EEB">
            <w:pPr>
              <w:pStyle w:val="TableParagraph"/>
              <w:kinsoku w:val="0"/>
              <w:overflowPunct w:val="0"/>
              <w:ind w:left="82"/>
              <w:rPr>
                <w:sz w:val="20"/>
                <w:szCs w:val="20"/>
              </w:rPr>
            </w:pPr>
            <w:r>
              <w:rPr>
                <w:sz w:val="20"/>
                <w:szCs w:val="20"/>
              </w:rPr>
              <w:t>hazırlanması,</w:t>
            </w:r>
            <w:r>
              <w:rPr>
                <w:spacing w:val="-9"/>
                <w:sz w:val="20"/>
                <w:szCs w:val="20"/>
              </w:rPr>
              <w:t xml:space="preserve"> </w:t>
            </w:r>
            <w:r>
              <w:rPr>
                <w:sz w:val="20"/>
                <w:szCs w:val="20"/>
              </w:rPr>
              <w:t>araştırma</w:t>
            </w:r>
            <w:r>
              <w:rPr>
                <w:spacing w:val="-9"/>
                <w:sz w:val="20"/>
                <w:szCs w:val="20"/>
              </w:rPr>
              <w:t xml:space="preserve"> </w:t>
            </w:r>
            <w:r>
              <w:rPr>
                <w:sz w:val="20"/>
                <w:szCs w:val="20"/>
              </w:rPr>
              <w:t>çerçevesinin,</w:t>
            </w:r>
            <w:r>
              <w:rPr>
                <w:spacing w:val="-9"/>
                <w:sz w:val="20"/>
                <w:szCs w:val="20"/>
              </w:rPr>
              <w:t xml:space="preserve"> </w:t>
            </w:r>
            <w:r>
              <w:rPr>
                <w:sz w:val="20"/>
                <w:szCs w:val="20"/>
              </w:rPr>
              <w:t>içeriğinin</w:t>
            </w:r>
            <w:r>
              <w:rPr>
                <w:spacing w:val="-8"/>
                <w:sz w:val="20"/>
                <w:szCs w:val="20"/>
              </w:rPr>
              <w:t xml:space="preserve"> </w:t>
            </w:r>
            <w:r>
              <w:rPr>
                <w:sz w:val="20"/>
                <w:szCs w:val="20"/>
              </w:rPr>
              <w:t>hazırlanması,</w:t>
            </w:r>
            <w:r>
              <w:rPr>
                <w:spacing w:val="-9"/>
                <w:sz w:val="20"/>
                <w:szCs w:val="20"/>
              </w:rPr>
              <w:t xml:space="preserve"> </w:t>
            </w:r>
            <w:r>
              <w:rPr>
                <w:sz w:val="20"/>
                <w:szCs w:val="20"/>
              </w:rPr>
              <w:t>araştırma teklifinin ve içeriğinin sunulması, savunulması.</w:t>
            </w:r>
          </w:p>
        </w:tc>
      </w:tr>
      <w:tr w:rsidR="00652C69" w:rsidTr="004F6EEB">
        <w:trPr>
          <w:trHeight w:val="92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118" w:firstLine="50"/>
              <w:jc w:val="both"/>
              <w:rPr>
                <w:sz w:val="20"/>
                <w:szCs w:val="20"/>
              </w:rPr>
            </w:pPr>
            <w:r>
              <w:rPr>
                <w:sz w:val="20"/>
                <w:szCs w:val="20"/>
              </w:rPr>
              <w:t>Araştırılmaya ve</w:t>
            </w:r>
            <w:r>
              <w:rPr>
                <w:spacing w:val="-2"/>
                <w:sz w:val="20"/>
                <w:szCs w:val="20"/>
              </w:rPr>
              <w:t xml:space="preserve"> </w:t>
            </w:r>
            <w:r>
              <w:rPr>
                <w:sz w:val="20"/>
                <w:szCs w:val="20"/>
              </w:rPr>
              <w:t>çözülmeye</w:t>
            </w:r>
            <w:r>
              <w:rPr>
                <w:spacing w:val="-2"/>
                <w:sz w:val="20"/>
                <w:szCs w:val="20"/>
              </w:rPr>
              <w:t xml:space="preserve"> </w:t>
            </w:r>
            <w:r>
              <w:rPr>
                <w:sz w:val="20"/>
                <w:szCs w:val="20"/>
              </w:rPr>
              <w:t>değer</w:t>
            </w:r>
            <w:r>
              <w:rPr>
                <w:spacing w:val="-1"/>
                <w:sz w:val="20"/>
                <w:szCs w:val="20"/>
              </w:rPr>
              <w:t xml:space="preserve"> </w:t>
            </w:r>
            <w:r>
              <w:rPr>
                <w:sz w:val="20"/>
                <w:szCs w:val="20"/>
              </w:rPr>
              <w:t>bir sorun/durum/olayın</w:t>
            </w:r>
            <w:r>
              <w:rPr>
                <w:spacing w:val="-3"/>
                <w:sz w:val="20"/>
                <w:szCs w:val="20"/>
              </w:rPr>
              <w:t xml:space="preserve"> </w:t>
            </w:r>
            <w:r>
              <w:rPr>
                <w:sz w:val="20"/>
                <w:szCs w:val="20"/>
              </w:rPr>
              <w:t>saptanabilmesi; olayın</w:t>
            </w:r>
            <w:r>
              <w:rPr>
                <w:spacing w:val="-10"/>
                <w:sz w:val="20"/>
                <w:szCs w:val="20"/>
              </w:rPr>
              <w:t xml:space="preserve"> </w:t>
            </w:r>
            <w:r>
              <w:rPr>
                <w:sz w:val="20"/>
                <w:szCs w:val="20"/>
              </w:rPr>
              <w:t>bütününe</w:t>
            </w:r>
            <w:r>
              <w:rPr>
                <w:spacing w:val="-6"/>
                <w:sz w:val="20"/>
                <w:szCs w:val="20"/>
              </w:rPr>
              <w:t xml:space="preserve"> </w:t>
            </w:r>
            <w:r>
              <w:rPr>
                <w:sz w:val="20"/>
                <w:szCs w:val="20"/>
              </w:rPr>
              <w:t>sistematik</w:t>
            </w:r>
            <w:r>
              <w:rPr>
                <w:spacing w:val="-9"/>
                <w:sz w:val="20"/>
                <w:szCs w:val="20"/>
              </w:rPr>
              <w:t xml:space="preserve"> </w:t>
            </w:r>
            <w:r>
              <w:rPr>
                <w:sz w:val="20"/>
                <w:szCs w:val="20"/>
              </w:rPr>
              <w:t>açıdan</w:t>
            </w:r>
            <w:r>
              <w:rPr>
                <w:spacing w:val="-7"/>
                <w:sz w:val="20"/>
                <w:szCs w:val="20"/>
              </w:rPr>
              <w:t xml:space="preserve"> </w:t>
            </w:r>
            <w:r>
              <w:rPr>
                <w:sz w:val="20"/>
                <w:szCs w:val="20"/>
              </w:rPr>
              <w:t>yaklaşılabilmesi</w:t>
            </w:r>
            <w:r>
              <w:rPr>
                <w:spacing w:val="-9"/>
                <w:sz w:val="20"/>
                <w:szCs w:val="20"/>
              </w:rPr>
              <w:t xml:space="preserve"> </w:t>
            </w:r>
            <w:r>
              <w:rPr>
                <w:sz w:val="20"/>
                <w:szCs w:val="20"/>
              </w:rPr>
              <w:t>ve</w:t>
            </w:r>
            <w:r>
              <w:rPr>
                <w:spacing w:val="-6"/>
                <w:sz w:val="20"/>
                <w:szCs w:val="20"/>
              </w:rPr>
              <w:t xml:space="preserve"> </w:t>
            </w:r>
            <w:r>
              <w:rPr>
                <w:sz w:val="20"/>
                <w:szCs w:val="20"/>
              </w:rPr>
              <w:t>sınırlandırılabilmesi; konunun/olayın/sorunun bir araştırma teklifi olarak genel çerçevesi ile</w:t>
            </w:r>
          </w:p>
          <w:p w:rsidR="00652C69" w:rsidRDefault="00652C69" w:rsidP="004F6EEB">
            <w:pPr>
              <w:pStyle w:val="TableParagraph"/>
              <w:kinsoku w:val="0"/>
              <w:overflowPunct w:val="0"/>
              <w:spacing w:line="217" w:lineRule="exact"/>
              <w:ind w:left="82"/>
              <w:jc w:val="both"/>
              <w:rPr>
                <w:spacing w:val="-2"/>
                <w:sz w:val="20"/>
                <w:szCs w:val="20"/>
              </w:rPr>
            </w:pPr>
            <w:r>
              <w:rPr>
                <w:sz w:val="20"/>
                <w:szCs w:val="20"/>
              </w:rPr>
              <w:t>birlikte</w:t>
            </w:r>
            <w:r>
              <w:rPr>
                <w:spacing w:val="-11"/>
                <w:sz w:val="20"/>
                <w:szCs w:val="20"/>
              </w:rPr>
              <w:t xml:space="preserve"> </w:t>
            </w:r>
            <w:r>
              <w:rPr>
                <w:sz w:val="20"/>
                <w:szCs w:val="20"/>
              </w:rPr>
              <w:t>sunulabilmesini</w:t>
            </w:r>
            <w:r>
              <w:rPr>
                <w:spacing w:val="-10"/>
                <w:sz w:val="20"/>
                <w:szCs w:val="20"/>
              </w:rPr>
              <w:t xml:space="preserve"> </w:t>
            </w:r>
            <w:r>
              <w:rPr>
                <w:spacing w:val="-2"/>
                <w:sz w:val="20"/>
                <w:szCs w:val="20"/>
              </w:rPr>
              <w:t>sağlamaktır.</w:t>
            </w:r>
          </w:p>
        </w:tc>
      </w:tr>
      <w:tr w:rsidR="00652C69" w:rsidTr="004F6EEB">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spacing w:before="1"/>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firstLine="50"/>
              <w:rPr>
                <w:sz w:val="20"/>
                <w:szCs w:val="20"/>
              </w:rPr>
            </w:pPr>
            <w:r>
              <w:rPr>
                <w:sz w:val="20"/>
                <w:szCs w:val="20"/>
              </w:rPr>
              <w:t>İşletme politikaları ile ilgili uzmanlık gerektiren çalışma alanlarında proje yürütebilecek</w:t>
            </w:r>
            <w:r>
              <w:rPr>
                <w:spacing w:val="-5"/>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4"/>
                <w:sz w:val="20"/>
                <w:szCs w:val="20"/>
              </w:rPr>
              <w:t xml:space="preserve"> </w:t>
            </w:r>
            <w:r>
              <w:rPr>
                <w:sz w:val="20"/>
                <w:szCs w:val="20"/>
              </w:rPr>
              <w:t>uygulamaya</w:t>
            </w:r>
            <w:r>
              <w:rPr>
                <w:spacing w:val="-5"/>
                <w:sz w:val="20"/>
                <w:szCs w:val="20"/>
              </w:rPr>
              <w:t xml:space="preserve"> </w:t>
            </w:r>
            <w:r>
              <w:rPr>
                <w:sz w:val="20"/>
                <w:szCs w:val="20"/>
              </w:rPr>
              <w:t>dönük</w:t>
            </w:r>
            <w:r>
              <w:rPr>
                <w:spacing w:val="-6"/>
                <w:sz w:val="20"/>
                <w:szCs w:val="20"/>
              </w:rPr>
              <w:t xml:space="preserve"> </w:t>
            </w:r>
            <w:r>
              <w:rPr>
                <w:sz w:val="20"/>
                <w:szCs w:val="20"/>
              </w:rPr>
              <w:t>olarak yeni fikirler geliştirip uygulayabilecek ve insan kaynakları yönetiminin</w:t>
            </w:r>
          </w:p>
          <w:p w:rsidR="00652C69" w:rsidRDefault="00652C69" w:rsidP="004F6EEB">
            <w:pPr>
              <w:pStyle w:val="TableParagraph"/>
              <w:kinsoku w:val="0"/>
              <w:overflowPunct w:val="0"/>
              <w:spacing w:line="228" w:lineRule="exact"/>
              <w:ind w:left="82" w:right="246"/>
              <w:rPr>
                <w:spacing w:val="-2"/>
                <w:sz w:val="20"/>
                <w:szCs w:val="20"/>
              </w:rPr>
            </w:pP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7"/>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652C69" w:rsidTr="004F6EEB">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44"/>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5" w:lineRule="exact"/>
              <w:ind w:left="133"/>
              <w:rPr>
                <w:spacing w:val="-2"/>
                <w:sz w:val="20"/>
                <w:szCs w:val="20"/>
              </w:rPr>
            </w:pPr>
            <w:r>
              <w:rPr>
                <w:sz w:val="20"/>
                <w:szCs w:val="20"/>
              </w:rPr>
              <w:t>Bilimsel</w:t>
            </w:r>
            <w:r>
              <w:rPr>
                <w:spacing w:val="-8"/>
                <w:sz w:val="20"/>
                <w:szCs w:val="20"/>
              </w:rPr>
              <w:t xml:space="preserve"> </w:t>
            </w:r>
            <w:r>
              <w:rPr>
                <w:sz w:val="20"/>
                <w:szCs w:val="20"/>
              </w:rPr>
              <w:t>bir</w:t>
            </w:r>
            <w:r>
              <w:rPr>
                <w:spacing w:val="-8"/>
                <w:sz w:val="20"/>
                <w:szCs w:val="20"/>
              </w:rPr>
              <w:t xml:space="preserve"> </w:t>
            </w:r>
            <w:r>
              <w:rPr>
                <w:sz w:val="20"/>
                <w:szCs w:val="20"/>
              </w:rPr>
              <w:t>araştırmanın</w:t>
            </w:r>
            <w:r>
              <w:rPr>
                <w:spacing w:val="-7"/>
                <w:sz w:val="20"/>
                <w:szCs w:val="20"/>
              </w:rPr>
              <w:t xml:space="preserve"> </w:t>
            </w:r>
            <w:r>
              <w:rPr>
                <w:sz w:val="20"/>
                <w:szCs w:val="20"/>
              </w:rPr>
              <w:t>nasıl</w:t>
            </w:r>
            <w:r>
              <w:rPr>
                <w:spacing w:val="-5"/>
                <w:sz w:val="20"/>
                <w:szCs w:val="20"/>
              </w:rPr>
              <w:t xml:space="preserve"> </w:t>
            </w:r>
            <w:r>
              <w:rPr>
                <w:sz w:val="20"/>
                <w:szCs w:val="20"/>
              </w:rPr>
              <w:t>yapıldığını</w:t>
            </w:r>
            <w:r>
              <w:rPr>
                <w:spacing w:val="-9"/>
                <w:sz w:val="20"/>
                <w:szCs w:val="20"/>
              </w:rPr>
              <w:t xml:space="preserve"> </w:t>
            </w:r>
            <w:r>
              <w:rPr>
                <w:spacing w:val="-2"/>
                <w:sz w:val="20"/>
                <w:szCs w:val="20"/>
              </w:rPr>
              <w:t>öğrenme</w:t>
            </w:r>
          </w:p>
        </w:tc>
      </w:tr>
      <w:tr w:rsidR="00652C69" w:rsidTr="004F6EEB">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3" w:lineRule="exact"/>
              <w:ind w:left="133"/>
              <w:rPr>
                <w:spacing w:val="-2"/>
                <w:sz w:val="20"/>
                <w:szCs w:val="20"/>
              </w:rPr>
            </w:pPr>
            <w:r>
              <w:rPr>
                <w:sz w:val="20"/>
                <w:szCs w:val="20"/>
              </w:rPr>
              <w:t>İlgilenilen</w:t>
            </w:r>
            <w:r>
              <w:rPr>
                <w:spacing w:val="-10"/>
                <w:sz w:val="20"/>
                <w:szCs w:val="20"/>
              </w:rPr>
              <w:t xml:space="preserve"> </w:t>
            </w:r>
            <w:r>
              <w:rPr>
                <w:sz w:val="20"/>
                <w:szCs w:val="20"/>
              </w:rPr>
              <w:t>dalda</w:t>
            </w:r>
            <w:r>
              <w:rPr>
                <w:spacing w:val="-6"/>
                <w:sz w:val="20"/>
                <w:szCs w:val="20"/>
              </w:rPr>
              <w:t xml:space="preserve"> </w:t>
            </w:r>
            <w:r>
              <w:rPr>
                <w:sz w:val="20"/>
                <w:szCs w:val="20"/>
              </w:rPr>
              <w:t>yazılmış,</w:t>
            </w:r>
            <w:r>
              <w:rPr>
                <w:spacing w:val="-6"/>
                <w:sz w:val="20"/>
                <w:szCs w:val="20"/>
              </w:rPr>
              <w:t xml:space="preserve"> </w:t>
            </w:r>
            <w:r>
              <w:rPr>
                <w:sz w:val="20"/>
                <w:szCs w:val="20"/>
              </w:rPr>
              <w:t>yayınlanmış</w:t>
            </w:r>
            <w:r>
              <w:rPr>
                <w:spacing w:val="-10"/>
                <w:sz w:val="20"/>
                <w:szCs w:val="20"/>
              </w:rPr>
              <w:t xml:space="preserve"> </w:t>
            </w:r>
            <w:r>
              <w:rPr>
                <w:sz w:val="20"/>
                <w:szCs w:val="20"/>
              </w:rPr>
              <w:t>bilimsel</w:t>
            </w:r>
            <w:r>
              <w:rPr>
                <w:spacing w:val="-8"/>
                <w:sz w:val="20"/>
                <w:szCs w:val="20"/>
              </w:rPr>
              <w:t xml:space="preserve"> </w:t>
            </w:r>
            <w:r>
              <w:rPr>
                <w:sz w:val="20"/>
                <w:szCs w:val="20"/>
              </w:rPr>
              <w:t>çalışmalar</w:t>
            </w:r>
            <w:r>
              <w:rPr>
                <w:spacing w:val="-8"/>
                <w:sz w:val="20"/>
                <w:szCs w:val="20"/>
              </w:rPr>
              <w:t xml:space="preserve"> </w:t>
            </w:r>
            <w:r>
              <w:rPr>
                <w:spacing w:val="-2"/>
                <w:sz w:val="20"/>
                <w:szCs w:val="20"/>
              </w:rPr>
              <w:t>bütünü.</w:t>
            </w:r>
          </w:p>
        </w:tc>
      </w:tr>
      <w:tr w:rsidR="00652C69" w:rsidTr="004F6EEB">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bl>
    <w:p w:rsidR="00652C69" w:rsidRDefault="00652C69" w:rsidP="00652C69">
      <w:pPr>
        <w:rPr>
          <w:b/>
          <w:bCs/>
          <w:sz w:val="20"/>
          <w:szCs w:val="20"/>
        </w:rPr>
        <w:sectPr w:rsidR="00652C69">
          <w:pgSz w:w="11910" w:h="16840"/>
          <w:pgMar w:top="880" w:right="140" w:bottom="927" w:left="300" w:header="708" w:footer="708" w:gutter="0"/>
          <w:cols w:space="708"/>
          <w:noEndnote/>
        </w:sectPr>
      </w:pPr>
    </w:p>
    <w:tbl>
      <w:tblPr>
        <w:tblpPr w:leftFromText="141" w:rightFromText="141" w:horzAnchor="margin" w:tblpY="-825"/>
        <w:tblW w:w="9612" w:type="dxa"/>
        <w:tblLayout w:type="fixed"/>
        <w:tblCellMar>
          <w:left w:w="0" w:type="dxa"/>
          <w:right w:w="0" w:type="dxa"/>
        </w:tblCellMar>
        <w:tblLook w:val="0000" w:firstRow="0" w:lastRow="0" w:firstColumn="0" w:lastColumn="0" w:noHBand="0" w:noVBand="0"/>
      </w:tblPr>
      <w:tblGrid>
        <w:gridCol w:w="1140"/>
        <w:gridCol w:w="8472"/>
      </w:tblGrid>
      <w:tr w:rsidR="00652C69" w:rsidTr="004F6EEB">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652C69" w:rsidRDefault="00652C69" w:rsidP="004F6EEB">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tartışılması,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Çalışma</w:t>
            </w:r>
            <w:r>
              <w:rPr>
                <w:spacing w:val="-7"/>
                <w:sz w:val="20"/>
                <w:szCs w:val="20"/>
              </w:rPr>
              <w:t xml:space="preserve"> </w:t>
            </w:r>
            <w:r>
              <w:rPr>
                <w:sz w:val="20"/>
                <w:szCs w:val="20"/>
              </w:rPr>
              <w:t>alanına</w:t>
            </w:r>
            <w:r>
              <w:rPr>
                <w:spacing w:val="-7"/>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pacing w:val="-2"/>
                <w:sz w:val="20"/>
                <w:szCs w:val="20"/>
              </w:rPr>
              <w:t>Araştırma</w:t>
            </w:r>
            <w:r>
              <w:rPr>
                <w:spacing w:val="16"/>
                <w:sz w:val="20"/>
                <w:szCs w:val="20"/>
              </w:rPr>
              <w:t xml:space="preserve"> </w:t>
            </w:r>
            <w:r>
              <w:rPr>
                <w:spacing w:val="-2"/>
                <w:sz w:val="20"/>
                <w:szCs w:val="20"/>
              </w:rPr>
              <w:t>probleminin/konusunun</w:t>
            </w:r>
            <w:r>
              <w:rPr>
                <w:spacing w:val="15"/>
                <w:sz w:val="20"/>
                <w:szCs w:val="20"/>
              </w:rPr>
              <w:t xml:space="preserve"> </w:t>
            </w:r>
            <w:r>
              <w:rPr>
                <w:spacing w:val="-2"/>
                <w:sz w:val="20"/>
                <w:szCs w:val="20"/>
              </w:rPr>
              <w:t>belirlenmesi,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problemine</w:t>
            </w:r>
            <w:r>
              <w:rPr>
                <w:spacing w:val="-8"/>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Araştırmanın</w:t>
            </w:r>
            <w:r>
              <w:rPr>
                <w:spacing w:val="-12"/>
                <w:sz w:val="20"/>
                <w:szCs w:val="20"/>
              </w:rPr>
              <w:t xml:space="preserve"> </w:t>
            </w:r>
            <w:r>
              <w:rPr>
                <w:sz w:val="20"/>
                <w:szCs w:val="20"/>
              </w:rPr>
              <w:t>varsayımlarının,</w:t>
            </w:r>
            <w:r>
              <w:rPr>
                <w:spacing w:val="-10"/>
                <w:sz w:val="20"/>
                <w:szCs w:val="20"/>
              </w:rPr>
              <w:t xml:space="preserve"> </w:t>
            </w:r>
            <w:r>
              <w:rPr>
                <w:sz w:val="20"/>
                <w:szCs w:val="20"/>
              </w:rPr>
              <w:t>kavramlarının</w:t>
            </w:r>
            <w:r>
              <w:rPr>
                <w:spacing w:val="-11"/>
                <w:sz w:val="20"/>
                <w:szCs w:val="20"/>
              </w:rPr>
              <w:t xml:space="preserve"> </w:t>
            </w:r>
            <w:r>
              <w:rPr>
                <w:sz w:val="20"/>
                <w:szCs w:val="20"/>
              </w:rPr>
              <w:t>belirlenmesi</w:t>
            </w:r>
            <w:r>
              <w:rPr>
                <w:spacing w:val="-11"/>
                <w:sz w:val="20"/>
                <w:szCs w:val="20"/>
              </w:rPr>
              <w:t xml:space="preserve"> </w:t>
            </w:r>
            <w:r>
              <w:rPr>
                <w:sz w:val="20"/>
                <w:szCs w:val="20"/>
              </w:rPr>
              <w:t>ve</w:t>
            </w:r>
            <w:r>
              <w:rPr>
                <w:spacing w:val="-10"/>
                <w:sz w:val="20"/>
                <w:szCs w:val="20"/>
              </w:rPr>
              <w:t xml:space="preserve"> </w:t>
            </w:r>
            <w:r>
              <w:rPr>
                <w:spacing w:val="-2"/>
                <w:sz w:val="20"/>
                <w:szCs w:val="20"/>
              </w:rPr>
              <w:t>tanımlanması,</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9"/>
                <w:sz w:val="20"/>
                <w:szCs w:val="20"/>
              </w:rPr>
              <w:t xml:space="preserve"> </w:t>
            </w:r>
            <w:r>
              <w:rPr>
                <w:sz w:val="20"/>
                <w:szCs w:val="20"/>
              </w:rPr>
              <w:t>türünün</w:t>
            </w:r>
            <w:r>
              <w:rPr>
                <w:spacing w:val="-7"/>
                <w:sz w:val="20"/>
                <w:szCs w:val="20"/>
              </w:rPr>
              <w:t xml:space="preserve"> </w:t>
            </w:r>
            <w:r>
              <w:rPr>
                <w:sz w:val="20"/>
                <w:szCs w:val="20"/>
              </w:rPr>
              <w:t>ve</w:t>
            </w:r>
            <w:r>
              <w:rPr>
                <w:spacing w:val="-6"/>
                <w:sz w:val="20"/>
                <w:szCs w:val="20"/>
              </w:rPr>
              <w:t xml:space="preserve"> </w:t>
            </w:r>
            <w:r>
              <w:rPr>
                <w:sz w:val="20"/>
                <w:szCs w:val="20"/>
              </w:rPr>
              <w:t>yönteminin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Evren</w:t>
            </w:r>
            <w:r>
              <w:rPr>
                <w:spacing w:val="-8"/>
                <w:sz w:val="20"/>
                <w:szCs w:val="20"/>
              </w:rPr>
              <w:t xml:space="preserve"> </w:t>
            </w:r>
            <w:r>
              <w:rPr>
                <w:sz w:val="20"/>
                <w:szCs w:val="20"/>
              </w:rPr>
              <w:t>örneklem</w:t>
            </w:r>
            <w:r>
              <w:rPr>
                <w:spacing w:val="-5"/>
                <w:sz w:val="20"/>
                <w:szCs w:val="20"/>
              </w:rPr>
              <w:t xml:space="preserve"> </w:t>
            </w:r>
            <w:r>
              <w:rPr>
                <w:spacing w:val="-2"/>
                <w:sz w:val="20"/>
                <w:szCs w:val="20"/>
              </w:rPr>
              <w:t>seçimi,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toplanmasında</w:t>
            </w:r>
            <w:r>
              <w:rPr>
                <w:spacing w:val="-7"/>
                <w:sz w:val="20"/>
                <w:szCs w:val="20"/>
              </w:rPr>
              <w:t xml:space="preserve"> </w:t>
            </w:r>
            <w:r>
              <w:rPr>
                <w:sz w:val="20"/>
                <w:szCs w:val="20"/>
              </w:rPr>
              <w:t>kullanılacak</w:t>
            </w:r>
            <w:r>
              <w:rPr>
                <w:spacing w:val="-7"/>
                <w:sz w:val="20"/>
                <w:szCs w:val="20"/>
              </w:rPr>
              <w:t xml:space="preserve"> </w:t>
            </w:r>
            <w:r>
              <w:rPr>
                <w:sz w:val="20"/>
                <w:szCs w:val="20"/>
              </w:rPr>
              <w:t>yöntemin</w:t>
            </w:r>
            <w:r>
              <w:rPr>
                <w:spacing w:val="-7"/>
                <w:sz w:val="20"/>
                <w:szCs w:val="20"/>
              </w:rPr>
              <w:t xml:space="preserve"> </w:t>
            </w:r>
            <w:r>
              <w:rPr>
                <w:sz w:val="20"/>
                <w:szCs w:val="20"/>
              </w:rPr>
              <w:t>ve</w:t>
            </w:r>
            <w:r>
              <w:rPr>
                <w:spacing w:val="-7"/>
                <w:sz w:val="20"/>
                <w:szCs w:val="20"/>
              </w:rPr>
              <w:t xml:space="preserve"> </w:t>
            </w:r>
            <w:r>
              <w:rPr>
                <w:sz w:val="20"/>
                <w:szCs w:val="20"/>
              </w:rPr>
              <w:t>aracın</w:t>
            </w:r>
            <w:r>
              <w:rPr>
                <w:spacing w:val="-9"/>
                <w:sz w:val="20"/>
                <w:szCs w:val="20"/>
              </w:rPr>
              <w:t xml:space="preserve"> </w:t>
            </w:r>
            <w:r>
              <w:rPr>
                <w:spacing w:val="-2"/>
                <w:sz w:val="20"/>
                <w:szCs w:val="20"/>
              </w:rPr>
              <w:t>seçimi,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analizinde</w:t>
            </w:r>
            <w:r>
              <w:rPr>
                <w:spacing w:val="-8"/>
                <w:sz w:val="20"/>
                <w:szCs w:val="20"/>
              </w:rPr>
              <w:t xml:space="preserve"> </w:t>
            </w:r>
            <w:r>
              <w:rPr>
                <w:sz w:val="20"/>
                <w:szCs w:val="20"/>
              </w:rPr>
              <w:t>kullanılabilecek</w:t>
            </w:r>
            <w:r>
              <w:rPr>
                <w:spacing w:val="-8"/>
                <w:sz w:val="20"/>
                <w:szCs w:val="20"/>
              </w:rPr>
              <w:t xml:space="preserve"> </w:t>
            </w:r>
            <w:r>
              <w:rPr>
                <w:sz w:val="20"/>
                <w:szCs w:val="20"/>
              </w:rPr>
              <w:t>sayısal</w:t>
            </w:r>
            <w:r>
              <w:rPr>
                <w:spacing w:val="-8"/>
                <w:sz w:val="20"/>
                <w:szCs w:val="20"/>
              </w:rPr>
              <w:t xml:space="preserve"> </w:t>
            </w:r>
            <w:r>
              <w:rPr>
                <w:sz w:val="20"/>
                <w:szCs w:val="20"/>
              </w:rPr>
              <w:t>analiz</w:t>
            </w:r>
            <w:r>
              <w:rPr>
                <w:spacing w:val="-5"/>
                <w:sz w:val="20"/>
                <w:szCs w:val="20"/>
              </w:rPr>
              <w:t xml:space="preserve"> </w:t>
            </w:r>
            <w:r>
              <w:rPr>
                <w:sz w:val="20"/>
                <w:szCs w:val="20"/>
              </w:rPr>
              <w:t>yöntem</w:t>
            </w:r>
            <w:r>
              <w:rPr>
                <w:spacing w:val="-7"/>
                <w:sz w:val="20"/>
                <w:szCs w:val="20"/>
              </w:rPr>
              <w:t xml:space="preserve"> </w:t>
            </w:r>
            <w:r>
              <w:rPr>
                <w:sz w:val="20"/>
                <w:szCs w:val="20"/>
              </w:rPr>
              <w:t>ve</w:t>
            </w:r>
            <w:r>
              <w:rPr>
                <w:spacing w:val="-8"/>
                <w:sz w:val="20"/>
                <w:szCs w:val="20"/>
              </w:rPr>
              <w:t xml:space="preserve"> </w:t>
            </w:r>
            <w:r>
              <w:rPr>
                <w:sz w:val="20"/>
                <w:szCs w:val="20"/>
              </w:rPr>
              <w:t>tekniklerinin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teklifinin</w:t>
            </w:r>
            <w:r>
              <w:rPr>
                <w:spacing w:val="-9"/>
                <w:sz w:val="20"/>
                <w:szCs w:val="20"/>
              </w:rPr>
              <w:t xml:space="preserve"> </w:t>
            </w:r>
            <w:r>
              <w:rPr>
                <w:spacing w:val="-2"/>
                <w:sz w:val="20"/>
                <w:szCs w:val="20"/>
              </w:rPr>
              <w:t>hazırlanması,</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çerçevesinin,</w:t>
            </w:r>
            <w:r>
              <w:rPr>
                <w:spacing w:val="-9"/>
                <w:sz w:val="20"/>
                <w:szCs w:val="20"/>
              </w:rPr>
              <w:t xml:space="preserve"> </w:t>
            </w:r>
            <w:r>
              <w:rPr>
                <w:sz w:val="20"/>
                <w:szCs w:val="20"/>
              </w:rPr>
              <w:t>içeriğinin</w:t>
            </w:r>
            <w:r>
              <w:rPr>
                <w:spacing w:val="-11"/>
                <w:sz w:val="20"/>
                <w:szCs w:val="20"/>
              </w:rPr>
              <w:t xml:space="preserve"> </w:t>
            </w:r>
            <w:r>
              <w:rPr>
                <w:spacing w:val="-2"/>
                <w:sz w:val="20"/>
                <w:szCs w:val="20"/>
              </w:rPr>
              <w:t>hazırlanması,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teklifinin</w:t>
            </w:r>
            <w:r>
              <w:rPr>
                <w:spacing w:val="-7"/>
                <w:sz w:val="20"/>
                <w:szCs w:val="20"/>
              </w:rPr>
              <w:t xml:space="preserve"> </w:t>
            </w:r>
            <w:r>
              <w:rPr>
                <w:sz w:val="20"/>
                <w:szCs w:val="20"/>
              </w:rPr>
              <w:t>ve</w:t>
            </w:r>
            <w:r>
              <w:rPr>
                <w:spacing w:val="-8"/>
                <w:sz w:val="20"/>
                <w:szCs w:val="20"/>
              </w:rPr>
              <w:t xml:space="preserve"> </w:t>
            </w:r>
            <w:r>
              <w:rPr>
                <w:sz w:val="20"/>
                <w:szCs w:val="20"/>
              </w:rPr>
              <w:t>içeriğinin</w:t>
            </w:r>
            <w:r>
              <w:rPr>
                <w:spacing w:val="-7"/>
                <w:sz w:val="20"/>
                <w:szCs w:val="20"/>
              </w:rPr>
              <w:t xml:space="preserve"> </w:t>
            </w:r>
            <w:r>
              <w:rPr>
                <w:sz w:val="20"/>
                <w:szCs w:val="20"/>
              </w:rPr>
              <w:t>sunulması,</w:t>
            </w:r>
            <w:r>
              <w:rPr>
                <w:spacing w:val="-8"/>
                <w:sz w:val="20"/>
                <w:szCs w:val="20"/>
              </w:rPr>
              <w:t xml:space="preserve"> </w:t>
            </w:r>
            <w:r>
              <w:rPr>
                <w:spacing w:val="-2"/>
                <w:sz w:val="20"/>
                <w:szCs w:val="20"/>
              </w:rPr>
              <w:t>savunulması.</w:t>
            </w:r>
          </w:p>
        </w:tc>
      </w:tr>
      <w:tr w:rsidR="00652C69" w:rsidTr="004F6EEB">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652C69" w:rsidRDefault="00652C69" w:rsidP="004F6EEB">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652C69" w:rsidRDefault="00652C69" w:rsidP="004F6EEB">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652C69" w:rsidRDefault="00652C69" w:rsidP="00652C69">
      <w:pPr>
        <w:pStyle w:val="GvdeMetni"/>
        <w:kinsoku w:val="0"/>
        <w:overflowPunct w:val="0"/>
      </w:pPr>
    </w:p>
    <w:tbl>
      <w:tblPr>
        <w:tblpPr w:leftFromText="141" w:rightFromText="141" w:vertAnchor="text" w:horzAnchor="margin" w:tblpXSpec="center" w:tblpY="-66"/>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652C69" w:rsidTr="004F6EEB">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8"/>
              <w:rPr>
                <w:b/>
                <w:bCs/>
                <w:sz w:val="22"/>
                <w:szCs w:val="22"/>
              </w:rPr>
            </w:pPr>
            <w:r>
              <w:rPr>
                <w:b/>
                <w:bCs/>
                <w:sz w:val="22"/>
                <w:szCs w:val="22"/>
              </w:rPr>
              <w:t>1</w:t>
            </w: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652C69" w:rsidRDefault="00652C69" w:rsidP="004F6EEB">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652C69" w:rsidRDefault="00652C69" w:rsidP="004F6EEB">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652C69" w:rsidRDefault="00652C69" w:rsidP="004F6EEB">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fırsatlardan</w:t>
            </w:r>
            <w:r>
              <w:rPr>
                <w:spacing w:val="-8"/>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652C69" w:rsidRDefault="00652C69" w:rsidP="004F6EEB">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5"/>
                <w:sz w:val="22"/>
                <w:szCs w:val="22"/>
              </w:rPr>
              <w:t xml:space="preserve"> </w:t>
            </w:r>
            <w:r>
              <w:rPr>
                <w:sz w:val="22"/>
                <w:szCs w:val="22"/>
              </w:rPr>
              <w:t>iletişim</w:t>
            </w:r>
            <w:r>
              <w:rPr>
                <w:spacing w:val="-9"/>
                <w:sz w:val="22"/>
                <w:szCs w:val="22"/>
              </w:rPr>
              <w:t xml:space="preserve"> </w:t>
            </w:r>
            <w:r>
              <w:rPr>
                <w:sz w:val="22"/>
                <w:szCs w:val="22"/>
              </w:rPr>
              <w:t>teknolojilerini</w:t>
            </w:r>
            <w:r>
              <w:rPr>
                <w:spacing w:val="-6"/>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652C69" w:rsidRDefault="00652C69" w:rsidP="004F6EEB">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652C69" w:rsidRDefault="00652C69" w:rsidP="004F6EEB">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652C69" w:rsidRDefault="00652C69" w:rsidP="004F6EEB">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1"/>
        </w:trPr>
        <w:tc>
          <w:tcPr>
            <w:tcW w:w="567" w:type="dxa"/>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spacing w:val="-4"/>
                <w:sz w:val="20"/>
                <w:szCs w:val="20"/>
              </w:rPr>
            </w:pPr>
            <w:r>
              <w:rPr>
                <w:b/>
                <w:bCs/>
                <w:sz w:val="20"/>
                <w:szCs w:val="20"/>
              </w:rPr>
              <w:t>1</w:t>
            </w:r>
            <w:r>
              <w:rPr>
                <w:sz w:val="20"/>
                <w:szCs w:val="20"/>
              </w:rPr>
              <w:t>:Hiç</w:t>
            </w:r>
            <w:r>
              <w:rPr>
                <w:spacing w:val="-6"/>
                <w:sz w:val="20"/>
                <w:szCs w:val="20"/>
              </w:rPr>
              <w:t xml:space="preserve"> </w:t>
            </w:r>
            <w:r>
              <w:rPr>
                <w:sz w:val="20"/>
                <w:szCs w:val="20"/>
              </w:rPr>
              <w:t>Katkısı</w:t>
            </w:r>
            <w:r>
              <w:rPr>
                <w:spacing w:val="-7"/>
                <w:sz w:val="20"/>
                <w:szCs w:val="20"/>
              </w:rPr>
              <w:t xml:space="preserve"> </w:t>
            </w:r>
            <w:r>
              <w:rPr>
                <w:sz w:val="20"/>
                <w:szCs w:val="20"/>
              </w:rPr>
              <w:t>Yok.</w:t>
            </w:r>
            <w:r>
              <w:rPr>
                <w:spacing w:val="-5"/>
                <w:sz w:val="20"/>
                <w:szCs w:val="20"/>
              </w:rPr>
              <w:t xml:space="preserve"> </w:t>
            </w:r>
            <w:r>
              <w:rPr>
                <w:b/>
                <w:bCs/>
                <w:sz w:val="20"/>
                <w:szCs w:val="20"/>
              </w:rPr>
              <w:t>2</w:t>
            </w:r>
            <w:r>
              <w:rPr>
                <w:sz w:val="20"/>
                <w:szCs w:val="20"/>
              </w:rPr>
              <w:t>:Kısmen</w:t>
            </w:r>
            <w:r>
              <w:rPr>
                <w:spacing w:val="-4"/>
                <w:sz w:val="20"/>
                <w:szCs w:val="20"/>
              </w:rPr>
              <w:t xml:space="preserve"> </w:t>
            </w:r>
            <w:r>
              <w:rPr>
                <w:sz w:val="20"/>
                <w:szCs w:val="20"/>
              </w:rPr>
              <w:t>Katkısı</w:t>
            </w:r>
            <w:r>
              <w:rPr>
                <w:spacing w:val="-7"/>
                <w:sz w:val="20"/>
                <w:szCs w:val="20"/>
              </w:rPr>
              <w:t xml:space="preserve"> </w:t>
            </w:r>
            <w:r>
              <w:rPr>
                <w:sz w:val="20"/>
                <w:szCs w:val="20"/>
              </w:rPr>
              <w:t>Var.</w:t>
            </w:r>
            <w:r>
              <w:rPr>
                <w:spacing w:val="-4"/>
                <w:sz w:val="20"/>
                <w:szCs w:val="20"/>
              </w:rPr>
              <w:t xml:space="preserve"> </w:t>
            </w:r>
            <w:r>
              <w:rPr>
                <w:b/>
                <w:bCs/>
                <w:sz w:val="20"/>
                <w:szCs w:val="20"/>
              </w:rPr>
              <w:t>3</w:t>
            </w:r>
            <w:r>
              <w:rPr>
                <w:sz w:val="20"/>
                <w:szCs w:val="20"/>
              </w:rPr>
              <w:t>:Tam</w:t>
            </w:r>
            <w:r>
              <w:rPr>
                <w:spacing w:val="-9"/>
                <w:sz w:val="20"/>
                <w:szCs w:val="20"/>
              </w:rPr>
              <w:t xml:space="preserve"> </w:t>
            </w:r>
            <w:r>
              <w:rPr>
                <w:sz w:val="20"/>
                <w:szCs w:val="20"/>
              </w:rPr>
              <w:t>Katkısı</w:t>
            </w:r>
            <w:r>
              <w:rPr>
                <w:spacing w:val="-7"/>
                <w:sz w:val="20"/>
                <w:szCs w:val="20"/>
              </w:rPr>
              <w:t xml:space="preserve"> </w:t>
            </w:r>
            <w:r>
              <w:rPr>
                <w:spacing w:val="-4"/>
                <w:sz w:val="20"/>
                <w:szCs w:val="20"/>
              </w:rPr>
              <w:t>Var.</w:t>
            </w:r>
          </w:p>
        </w:tc>
      </w:tr>
    </w:tbl>
    <w:p w:rsidR="00652C69" w:rsidRDefault="00652C69" w:rsidP="00652C69">
      <w:pPr>
        <w:pStyle w:val="GvdeMetni"/>
        <w:kinsoku w:val="0"/>
        <w:overflowPunct w:val="0"/>
        <w:spacing w:before="5" w:after="1"/>
        <w:rPr>
          <w:sz w:val="14"/>
          <w:szCs w:val="14"/>
        </w:rPr>
      </w:pPr>
    </w:p>
    <w:p w:rsidR="00652C69" w:rsidRDefault="00652C69" w:rsidP="00652C69">
      <w:pPr>
        <w:pStyle w:val="GvdeMetni"/>
        <w:kinsoku w:val="0"/>
        <w:overflowPunct w:val="0"/>
        <w:spacing w:before="6"/>
        <w:rPr>
          <w:sz w:val="8"/>
          <w:szCs w:val="8"/>
        </w:rPr>
      </w:pPr>
    </w:p>
    <w:p w:rsidR="00652C69" w:rsidRDefault="00652C69" w:rsidP="00652C69">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652C69" w:rsidRDefault="00652C69" w:rsidP="00652C69">
      <w:pPr>
        <w:pStyle w:val="GvdeMetni"/>
        <w:tabs>
          <w:tab w:val="left" w:pos="8634"/>
        </w:tabs>
        <w:kinsoku w:val="0"/>
        <w:overflowPunct w:val="0"/>
        <w:spacing w:before="121"/>
        <w:ind w:left="833"/>
        <w:rPr>
          <w:b/>
          <w:bCs/>
          <w:sz w:val="22"/>
          <w:szCs w:val="22"/>
        </w:rPr>
      </w:pPr>
      <w:r>
        <w:rPr>
          <w:spacing w:val="-2"/>
          <w:sz w:val="22"/>
          <w:szCs w:val="22"/>
        </w:rPr>
        <w:t>İmza:</w:t>
      </w:r>
      <w:r>
        <w:rPr>
          <w:sz w:val="22"/>
          <w:szCs w:val="22"/>
        </w:rPr>
        <w:t xml:space="preserve"> </w:t>
      </w:r>
    </w:p>
    <w:p w:rsidR="00652C69" w:rsidRDefault="00652C69" w:rsidP="00652C69">
      <w:pPr>
        <w:pStyle w:val="GvdeMetni"/>
        <w:tabs>
          <w:tab w:val="left" w:pos="8634"/>
        </w:tabs>
        <w:kinsoku w:val="0"/>
        <w:overflowPunct w:val="0"/>
        <w:spacing w:before="121"/>
        <w:ind w:left="833"/>
        <w:rPr>
          <w:spacing w:val="-2"/>
          <w:sz w:val="22"/>
          <w:szCs w:val="22"/>
        </w:rPr>
      </w:pPr>
      <w:r>
        <w:rPr>
          <w:spacing w:val="-2"/>
          <w:sz w:val="22"/>
          <w:szCs w:val="22"/>
        </w:rPr>
        <w:t>Tarih:</w:t>
      </w:r>
    </w:p>
    <w:p w:rsidR="00652C69" w:rsidRDefault="00652C69" w:rsidP="00652C69">
      <w:pPr>
        <w:jc w:val="both"/>
      </w:pPr>
    </w:p>
    <w:p w:rsidR="00652C69" w:rsidRDefault="00652C69"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9224D9" w:rsidRDefault="009224D9" w:rsidP="004A742A">
      <w:pPr>
        <w:jc w:val="left"/>
      </w:pPr>
    </w:p>
    <w:p w:rsidR="009224D9" w:rsidRDefault="009224D9" w:rsidP="004A742A">
      <w:pPr>
        <w:jc w:val="left"/>
      </w:pPr>
    </w:p>
    <w:p w:rsidR="009224D9" w:rsidRDefault="009224D9" w:rsidP="004A742A">
      <w:pPr>
        <w:jc w:val="left"/>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9008" behindDoc="1" locked="0" layoutInCell="1" allowOverlap="1" wp14:anchorId="7C9A7B92" wp14:editId="4D838E9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w:t>
            </w:r>
            <w:r>
              <w:rPr>
                <w:rFonts w:ascii="Times New Roman" w:hAnsi="Times New Roman" w:cs="Times New Roman"/>
                <w:sz w:val="20"/>
                <w:szCs w:val="20"/>
              </w:rPr>
              <w:t>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A83D32" w:rsidRDefault="009224D9" w:rsidP="004F6EEB">
            <w:pPr>
              <w:jc w:val="left"/>
              <w:outlineLvl w:val="0"/>
              <w:rPr>
                <w:rFonts w:ascii="Times New Roman" w:hAnsi="Times New Roman" w:cs="Times New Roman"/>
                <w:sz w:val="24"/>
                <w:szCs w:val="24"/>
              </w:rPr>
            </w:pPr>
            <w:r>
              <w:rPr>
                <w:rFonts w:ascii="Times New Roman" w:hAnsi="Times New Roman" w:cs="Times New Roman"/>
                <w:color w:val="000000"/>
              </w:rPr>
              <w:t xml:space="preserve">  </w:t>
            </w:r>
            <w:r w:rsidRPr="00A83D32">
              <w:rPr>
                <w:rFonts w:ascii="Times New Roman" w:hAnsi="Times New Roman" w:cs="Times New Roman"/>
                <w:color w:val="333333"/>
                <w:sz w:val="24"/>
                <w:szCs w:val="24"/>
                <w:shd w:val="clear" w:color="auto" w:fill="FFFFFF"/>
              </w:rPr>
              <w:t>131217423</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9224D9" w:rsidRPr="00C66AEC" w:rsidRDefault="009224D9" w:rsidP="004F6EEB">
            <w:pPr>
              <w:jc w:val="left"/>
              <w:outlineLvl w:val="0"/>
              <w:rPr>
                <w:rFonts w:ascii="Times New Roman" w:hAnsi="Times New Roman" w:cs="Times New Roman"/>
                <w:b/>
                <w:sz w:val="24"/>
                <w:szCs w:val="24"/>
              </w:rPr>
            </w:pPr>
            <w:r>
              <w:rPr>
                <w:rFonts w:ascii="Times New Roman" w:hAnsi="Times New Roman" w:cs="Times New Roman"/>
                <w:b/>
                <w:sz w:val="24"/>
                <w:szCs w:val="24"/>
              </w:rPr>
              <w:t>İÇ K</w:t>
            </w:r>
            <w:bookmarkStart w:id="108" w:name="iç1"/>
            <w:bookmarkEnd w:id="108"/>
            <w:r>
              <w:rPr>
                <w:rFonts w:ascii="Times New Roman" w:hAnsi="Times New Roman" w:cs="Times New Roman"/>
                <w:b/>
                <w:sz w:val="24"/>
                <w:szCs w:val="24"/>
              </w:rPr>
              <w:t>ONTROL SİSTEMLERİ</w:t>
            </w:r>
            <w:r w:rsidRPr="00C66AEC">
              <w:rPr>
                <w:rFonts w:ascii="Times New Roman" w:hAnsi="Times New Roman" w:cs="Times New Roman"/>
                <w:b/>
                <w:sz w:val="24"/>
                <w:szCs w:val="24"/>
              </w:rPr>
              <w:t xml:space="preserve"> I</w:t>
            </w: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ZORUNLU ()  SEÇMELİ (x )</w:t>
            </w:r>
          </w:p>
        </w:tc>
        <w:tc>
          <w:tcPr>
            <w:tcW w:w="768" w:type="pct"/>
            <w:tcBorders>
              <w:bottom w:val="single" w:sz="12" w:space="0" w:color="auto"/>
            </w:tcBorders>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1 </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isitemleri</w:t>
            </w:r>
            <w:r w:rsidRPr="00BA4775">
              <w:rPr>
                <w:rFonts w:ascii="Times New Roman" w:hAnsi="Times New Roman" w:cs="Times New Roman"/>
                <w:sz w:val="20"/>
                <w:szCs w:val="20"/>
              </w:rPr>
              <w:t xml:space="preserve"> </w:t>
            </w:r>
            <w:r w:rsidRPr="00BA4775">
              <w:rPr>
                <w:rFonts w:ascii="Times New Roman" w:hAnsi="Times New Roman" w:cs="Times New Roman"/>
                <w:bCs/>
                <w:sz w:val="20"/>
                <w:szCs w:val="20"/>
              </w:rPr>
              <w:t xml:space="preserve">ile ilgili uzmanlık gerektiren çalışma alanlarında proje yürütebilecek ya da bir projede görev alabilecek, uygulamaya dönük olarak yeni fikirler geliştirip uygulayabilecek ve </w:t>
            </w:r>
            <w:r>
              <w:rPr>
                <w:rFonts w:ascii="Times New Roman" w:hAnsi="Times New Roman" w:cs="Times New Roman"/>
                <w:bCs/>
                <w:sz w:val="20"/>
                <w:szCs w:val="20"/>
              </w:rPr>
              <w:t>kontrolün</w:t>
            </w:r>
            <w:r w:rsidRPr="00BA4775">
              <w:rPr>
                <w:rFonts w:ascii="Times New Roman" w:hAnsi="Times New Roman" w:cs="Times New Roman"/>
                <w:bCs/>
                <w:sz w:val="20"/>
                <w:szCs w:val="20"/>
              </w:rPr>
              <w:t xml:space="preserve"> diğer alanlarla etkileşimini analiz edebilecek yetenek ve beceri kazandırmak.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faaliyetinin</w:t>
            </w:r>
            <w:r w:rsidRPr="00BA4775">
              <w:rPr>
                <w:rFonts w:ascii="Times New Roman" w:hAnsi="Times New Roman" w:cs="Times New Roman"/>
                <w:sz w:val="20"/>
                <w:szCs w:val="20"/>
              </w:rPr>
              <w:t xml:space="preserve"> nasıl yapıldığını öğrenme</w:t>
            </w:r>
          </w:p>
          <w:p w:rsidR="009224D9" w:rsidRPr="00BA4775" w:rsidRDefault="009224D9" w:rsidP="004F6EEB">
            <w:pPr>
              <w:tabs>
                <w:tab w:val="left" w:pos="7800"/>
              </w:tabs>
              <w:jc w:val="left"/>
              <w:rPr>
                <w:rFonts w:ascii="Times New Roman" w:hAnsi="Times New Roman" w:cs="Times New Roman"/>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İlgilenilen dalda yazılmış, yayınlanmış bilimsel çalışmalar bütünü.</w:t>
            </w:r>
          </w:p>
          <w:p w:rsidR="009224D9" w:rsidRPr="00BA4775" w:rsidRDefault="009224D9" w:rsidP="004F6EEB">
            <w:pPr>
              <w:pStyle w:val="Balk4"/>
              <w:spacing w:before="0" w:beforeAutospacing="0" w:after="0" w:afterAutospacing="0"/>
              <w:rPr>
                <w:b w:val="0"/>
                <w:bCs w:val="0"/>
                <w:sz w:val="20"/>
                <w:szCs w:val="20"/>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426"/>
        <w:gridCol w:w="425"/>
        <w:gridCol w:w="425"/>
      </w:tblGrid>
      <w:tr w:rsidR="009224D9" w:rsidRPr="00BA4775" w:rsidTr="004F6EEB">
        <w:tc>
          <w:tcPr>
            <w:tcW w:w="603" w:type="dxa"/>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25"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2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3</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2</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1</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c>
          <w:tcPr>
            <w:tcW w:w="567"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9322" w:type="dxa"/>
            <w:gridSpan w:val="6"/>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Doç. Dr. </w:t>
      </w:r>
      <w:r>
        <w:rPr>
          <w:rFonts w:ascii="Times New Roman" w:hAnsi="Times New Roman" w:cs="Times New Roman"/>
        </w:rPr>
        <w:t>Tunga BOZDOĞAN</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9224D9" w:rsidRPr="00BA4775" w:rsidTr="004F6EEB">
        <w:trPr>
          <w:trHeight w:val="989"/>
        </w:trPr>
        <w:tc>
          <w:tcPr>
            <w:tcW w:w="7171" w:type="dxa"/>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c>
          <w:tcPr>
            <w:tcW w:w="2777" w:type="dxa"/>
          </w:tcPr>
          <w:p w:rsidR="009224D9" w:rsidRPr="00BA4775" w:rsidRDefault="009224D9" w:rsidP="004F6EEB">
            <w:pPr>
              <w:tabs>
                <w:tab w:val="left" w:pos="7800"/>
              </w:tabs>
              <w:jc w:val="left"/>
              <w:rPr>
                <w:rFonts w:ascii="Times New Roman" w:hAnsi="Times New Roman" w:cs="Times New Roman"/>
              </w:rPr>
            </w:pPr>
          </w:p>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lastRenderedPageBreak/>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17984" behindDoc="1" locked="0" layoutInCell="1" allowOverlap="1" wp14:anchorId="4B022F1D" wp14:editId="2DD659D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w:t>
            </w:r>
            <w:r>
              <w:rPr>
                <w:rFonts w:ascii="Times New Roman" w:hAnsi="Times New Roman" w:cs="Times New Roman"/>
                <w:sz w:val="20"/>
                <w:szCs w:val="20"/>
              </w:rPr>
              <w:t>BAHAR</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w:t>
            </w:r>
            <w:r w:rsidRPr="00BA4775">
              <w:rPr>
                <w:rFonts w:ascii="Times New Roman" w:hAnsi="Times New Roman" w:cs="Times New Roman"/>
                <w:color w:val="000000"/>
              </w:rPr>
              <w:t>131217442</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9224D9" w:rsidRPr="00C66AEC" w:rsidRDefault="009224D9" w:rsidP="004F6EEB">
            <w:pPr>
              <w:jc w:val="left"/>
              <w:outlineLvl w:val="0"/>
              <w:rPr>
                <w:rFonts w:ascii="Times New Roman" w:hAnsi="Times New Roman" w:cs="Times New Roman"/>
                <w:b/>
                <w:sz w:val="24"/>
                <w:szCs w:val="24"/>
              </w:rPr>
            </w:pPr>
            <w:r>
              <w:rPr>
                <w:rFonts w:ascii="Times New Roman" w:hAnsi="Times New Roman" w:cs="Times New Roman"/>
                <w:b/>
                <w:sz w:val="24"/>
                <w:szCs w:val="24"/>
              </w:rPr>
              <w:t>İÇ KONT</w:t>
            </w:r>
            <w:bookmarkStart w:id="109" w:name="iç2"/>
            <w:bookmarkEnd w:id="109"/>
            <w:r>
              <w:rPr>
                <w:rFonts w:ascii="Times New Roman" w:hAnsi="Times New Roman" w:cs="Times New Roman"/>
                <w:b/>
                <w:sz w:val="24"/>
                <w:szCs w:val="24"/>
              </w:rPr>
              <w:t>ROL SİSTEMLERİ</w:t>
            </w:r>
            <w:r w:rsidRPr="00C66AEC">
              <w:rPr>
                <w:rFonts w:ascii="Times New Roman" w:hAnsi="Times New Roman" w:cs="Times New Roman"/>
                <w:b/>
                <w:sz w:val="24"/>
                <w:szCs w:val="24"/>
              </w:rPr>
              <w:t xml:space="preserve"> I</w:t>
            </w:r>
            <w:bookmarkStart w:id="110" w:name="stryönar1"/>
            <w:bookmarkEnd w:id="110"/>
            <w:r w:rsidRPr="00C66AEC">
              <w:rPr>
                <w:rFonts w:ascii="Times New Roman" w:hAnsi="Times New Roman" w:cs="Times New Roman"/>
                <w:b/>
                <w:sz w:val="24"/>
                <w:szCs w:val="24"/>
              </w:rPr>
              <w:t>I</w:t>
            </w: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ZORUNLU ()  SEÇMELİ (x )</w:t>
            </w:r>
          </w:p>
        </w:tc>
        <w:tc>
          <w:tcPr>
            <w:tcW w:w="768" w:type="pct"/>
            <w:tcBorders>
              <w:bottom w:val="single" w:sz="12" w:space="0" w:color="auto"/>
            </w:tcBorders>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1 </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isitemleri</w:t>
            </w:r>
            <w:r w:rsidRPr="00BA4775">
              <w:rPr>
                <w:rFonts w:ascii="Times New Roman" w:hAnsi="Times New Roman" w:cs="Times New Roman"/>
                <w:sz w:val="20"/>
                <w:szCs w:val="20"/>
              </w:rPr>
              <w:t xml:space="preserve"> </w:t>
            </w:r>
            <w:r w:rsidRPr="00BA4775">
              <w:rPr>
                <w:rFonts w:ascii="Times New Roman" w:hAnsi="Times New Roman" w:cs="Times New Roman"/>
                <w:bCs/>
                <w:sz w:val="20"/>
                <w:szCs w:val="20"/>
              </w:rPr>
              <w:t xml:space="preserve">ile ilgili uzmanlık gerektiren çalışma alanlarında proje yürütebilecek ya da bir projede görev alabilecek, uygulamaya dönük olarak yeni fikirler geliştirip uygulayabilecek ve </w:t>
            </w:r>
            <w:r>
              <w:rPr>
                <w:rFonts w:ascii="Times New Roman" w:hAnsi="Times New Roman" w:cs="Times New Roman"/>
                <w:bCs/>
                <w:sz w:val="20"/>
                <w:szCs w:val="20"/>
              </w:rPr>
              <w:t>kontrolün</w:t>
            </w:r>
            <w:r w:rsidRPr="00BA4775">
              <w:rPr>
                <w:rFonts w:ascii="Times New Roman" w:hAnsi="Times New Roman" w:cs="Times New Roman"/>
                <w:bCs/>
                <w:sz w:val="20"/>
                <w:szCs w:val="20"/>
              </w:rPr>
              <w:t xml:space="preserve"> diğer alanlarla etkileşimini analiz edebilecek yetenek ve beceri kazandırmak.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faaliyetinin</w:t>
            </w:r>
            <w:r w:rsidRPr="00BA4775">
              <w:rPr>
                <w:rFonts w:ascii="Times New Roman" w:hAnsi="Times New Roman" w:cs="Times New Roman"/>
                <w:sz w:val="20"/>
                <w:szCs w:val="20"/>
              </w:rPr>
              <w:t xml:space="preserve"> nasıl yapıldığını öğrenme</w:t>
            </w:r>
          </w:p>
          <w:p w:rsidR="009224D9" w:rsidRPr="00BA4775" w:rsidRDefault="009224D9" w:rsidP="004F6EEB">
            <w:pPr>
              <w:tabs>
                <w:tab w:val="left" w:pos="7800"/>
              </w:tabs>
              <w:jc w:val="left"/>
              <w:rPr>
                <w:rFonts w:ascii="Times New Roman" w:hAnsi="Times New Roman" w:cs="Times New Roman"/>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İlgilenilen dalda yazılmış, yayınlanmış bilimsel çalışmalar bütünü.</w:t>
            </w:r>
          </w:p>
          <w:p w:rsidR="009224D9" w:rsidRPr="00BA4775" w:rsidRDefault="009224D9" w:rsidP="004F6EEB">
            <w:pPr>
              <w:pStyle w:val="Balk4"/>
              <w:spacing w:before="0" w:beforeAutospacing="0" w:after="0" w:afterAutospacing="0"/>
              <w:rPr>
                <w:b w:val="0"/>
                <w:bCs w:val="0"/>
                <w:sz w:val="20"/>
                <w:szCs w:val="20"/>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426"/>
        <w:gridCol w:w="425"/>
        <w:gridCol w:w="425"/>
      </w:tblGrid>
      <w:tr w:rsidR="009224D9" w:rsidRPr="00BA4775" w:rsidTr="004F6EEB">
        <w:tc>
          <w:tcPr>
            <w:tcW w:w="603" w:type="dxa"/>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25"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2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3</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2</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1</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c>
          <w:tcPr>
            <w:tcW w:w="567"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9322" w:type="dxa"/>
            <w:gridSpan w:val="6"/>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Doç. Dr. </w:t>
      </w:r>
      <w:r>
        <w:rPr>
          <w:rFonts w:ascii="Times New Roman" w:hAnsi="Times New Roman" w:cs="Times New Roman"/>
        </w:rPr>
        <w:t>Tunga BOZDOĞAN</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9224D9" w:rsidRPr="00BA4775" w:rsidTr="004F6EEB">
        <w:trPr>
          <w:trHeight w:val="989"/>
        </w:trPr>
        <w:tc>
          <w:tcPr>
            <w:tcW w:w="7171" w:type="dxa"/>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c>
          <w:tcPr>
            <w:tcW w:w="2777" w:type="dxa"/>
          </w:tcPr>
          <w:p w:rsidR="009224D9" w:rsidRPr="00BA4775" w:rsidRDefault="009224D9" w:rsidP="004F6EEB">
            <w:pPr>
              <w:tabs>
                <w:tab w:val="left" w:pos="7800"/>
              </w:tabs>
              <w:jc w:val="left"/>
              <w:rPr>
                <w:rFonts w:ascii="Times New Roman" w:hAnsi="Times New Roman" w:cs="Times New Roman"/>
              </w:rPr>
            </w:pPr>
          </w:p>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9224D9" w:rsidRDefault="009224D9"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21056" behindDoc="1" locked="0" layoutInCell="1" allowOverlap="1" wp14:anchorId="1656F341" wp14:editId="20BED0F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9826C1">
              <w:rPr>
                <w:rFonts w:ascii="Times New Roman" w:hAnsi="Times New Roman" w:cs="Times New Roman"/>
              </w:rPr>
              <w:t>131217477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t>İŞLETM</w:t>
            </w:r>
            <w:bookmarkStart w:id="111" w:name="deger1"/>
            <w:bookmarkEnd w:id="111"/>
            <w:r>
              <w:t>ELERDE DEĞER ARTTIRMA ARAŞTIRMALARI 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4"/>
        <w:gridCol w:w="554"/>
        <w:gridCol w:w="390"/>
        <w:gridCol w:w="1206"/>
        <w:gridCol w:w="569"/>
        <w:gridCol w:w="55"/>
        <w:gridCol w:w="672"/>
        <w:gridCol w:w="968"/>
        <w:gridCol w:w="432"/>
        <w:gridCol w:w="169"/>
        <w:gridCol w:w="118"/>
        <w:gridCol w:w="2062"/>
        <w:gridCol w:w="586"/>
        <w:gridCol w:w="1457"/>
        <w:gridCol w:w="164"/>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4" w:type="pct"/>
            <w:gridSpan w:val="3"/>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tcPr>
          <w:p w:rsidR="009224D9" w:rsidRPr="001C7583" w:rsidRDefault="009224D9" w:rsidP="004F6EEB">
            <w:r w:rsidRPr="001C7583">
              <w:t xml:space="preserve"> 7</w:t>
            </w:r>
          </w:p>
        </w:tc>
        <w:tc>
          <w:tcPr>
            <w:tcW w:w="464" w:type="pct"/>
            <w:gridSpan w:val="3"/>
            <w:tcBorders>
              <w:left w:val="single" w:sz="12" w:space="0" w:color="auto"/>
              <w:bottom w:val="single" w:sz="12" w:space="0" w:color="auto"/>
            </w:tcBorders>
          </w:tcPr>
          <w:p w:rsidR="009224D9" w:rsidRPr="001C7583" w:rsidRDefault="009224D9" w:rsidP="004F6EEB">
            <w:r w:rsidRPr="001C7583">
              <w:t>3</w:t>
            </w:r>
          </w:p>
        </w:tc>
        <w:tc>
          <w:tcPr>
            <w:tcW w:w="572" w:type="pct"/>
            <w:tcBorders>
              <w:bottom w:val="single" w:sz="12" w:space="0" w:color="auto"/>
            </w:tcBorders>
          </w:tcPr>
          <w:p w:rsidR="009224D9" w:rsidRPr="001C7583" w:rsidRDefault="009224D9" w:rsidP="004F6EEB">
            <w:r w:rsidRPr="001C7583">
              <w:t>0</w:t>
            </w:r>
          </w:p>
        </w:tc>
        <w:tc>
          <w:tcPr>
            <w:tcW w:w="614" w:type="pct"/>
            <w:gridSpan w:val="3"/>
            <w:tcBorders>
              <w:bottom w:val="single" w:sz="12" w:space="0" w:color="auto"/>
              <w:right w:val="single" w:sz="12" w:space="0" w:color="auto"/>
            </w:tcBorders>
          </w:tcPr>
          <w:p w:rsidR="009224D9" w:rsidRPr="001C7583" w:rsidRDefault="009224D9" w:rsidP="004F6EEB">
            <w:r w:rsidRPr="001C7583">
              <w:t xml:space="preserve">0 </w:t>
            </w:r>
          </w:p>
        </w:tc>
        <w:tc>
          <w:tcPr>
            <w:tcW w:w="459" w:type="pct"/>
            <w:tcBorders>
              <w:bottom w:val="single" w:sz="12" w:space="0" w:color="auto"/>
            </w:tcBorders>
          </w:tcPr>
          <w:p w:rsidR="009224D9" w:rsidRPr="001C7583" w:rsidRDefault="009224D9" w:rsidP="004F6EEB">
            <w:r w:rsidRPr="001C7583">
              <w:t xml:space="preserve">3 </w:t>
            </w:r>
          </w:p>
        </w:tc>
        <w:tc>
          <w:tcPr>
            <w:tcW w:w="285" w:type="pct"/>
            <w:gridSpan w:val="2"/>
            <w:tcBorders>
              <w:bottom w:val="single" w:sz="12" w:space="0" w:color="auto"/>
            </w:tcBorders>
          </w:tcPr>
          <w:p w:rsidR="009224D9" w:rsidRDefault="009224D9" w:rsidP="004F6EEB">
            <w:r w:rsidRPr="001C7583">
              <w:t xml:space="preserve">6 </w:t>
            </w:r>
          </w:p>
        </w:tc>
        <w:tc>
          <w:tcPr>
            <w:tcW w:w="1312"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gridSpan w:val="2"/>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3"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3" w:type="pct"/>
            <w:gridSpan w:val="3"/>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3"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0" w:type="pct"/>
            <w:gridSpan w:val="6"/>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5"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69" w:type="pct"/>
            <w:gridSpan w:val="2"/>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5"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rPr>
          <w:trHeight w:val="447"/>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Mevcut veya izleyen yarıyılda dersleri tamamlayıp mezuniyet durumunda olabilme</w:t>
            </w:r>
          </w:p>
        </w:tc>
      </w:tr>
      <w:tr w:rsidR="009224D9" w:rsidRPr="00816E7E" w:rsidTr="004F6EEB">
        <w:trPr>
          <w:trHeight w:val="447"/>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 xml:space="preserve">Bu ders kapsamında alınan derslerde elde edilen bilgi birikiminin imalat ve hizmet işletmelerindeki gerçek hayat problemleri üzerinde değer arttırma amacıyla bir araya getirilmesi amaçlanmaktadır. </w:t>
            </w:r>
          </w:p>
        </w:tc>
      </w:tr>
      <w:tr w:rsidR="009224D9" w:rsidRPr="00816E7E" w:rsidTr="004F6EEB">
        <w:trPr>
          <w:trHeight w:val="426"/>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 xml:space="preserve">İşletme eğitimi ile alınan temel ve mesleki bilgileri İşletme problemlerini tanımlama, modelleme ve çözme için kullanabilme ve bu becerileri verimlilik ve değer artışı yönünde kullanabilme. İşletmelerde ve profesyonel çalışma ortamlarında karşılaşılabilecek gerçek hayat problemlerini tanımlayarak bir amaç doğrultusunda çözme becerisi kazandırmak. </w:t>
            </w:r>
          </w:p>
        </w:tc>
      </w:tr>
      <w:tr w:rsidR="009224D9" w:rsidRPr="00816E7E" w:rsidTr="004F6EEB">
        <w:trPr>
          <w:trHeight w:val="518"/>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İşletmelerde karşılaşılabilecek gerçek hayat problemlerini tanımlayarak bir amaç doğrultusunda çözme becerisi kazandırmak</w:t>
            </w:r>
          </w:p>
        </w:tc>
      </w:tr>
      <w:tr w:rsidR="009224D9" w:rsidRPr="00816E7E" w:rsidTr="004F6EEB">
        <w:trPr>
          <w:trHeight w:val="518"/>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0" w:type="pct"/>
            <w:gridSpan w:val="10"/>
            <w:tcBorders>
              <w:top w:val="single" w:sz="12" w:space="0" w:color="auto"/>
              <w:left w:val="single" w:sz="12" w:space="0" w:color="auto"/>
              <w:bottom w:val="single" w:sz="12" w:space="0" w:color="auto"/>
            </w:tcBorders>
          </w:tcPr>
          <w:p w:rsidR="009224D9" w:rsidRPr="00B32A0C" w:rsidRDefault="009224D9" w:rsidP="004F6EEB">
            <w:pPr>
              <w:tabs>
                <w:tab w:val="left" w:pos="7800"/>
              </w:tabs>
              <w:jc w:val="left"/>
            </w:pPr>
            <w:r w:rsidRPr="00B32A0C">
              <w:t xml:space="preserve">1. </w:t>
            </w:r>
            <w:r>
              <w:t>İşletme</w:t>
            </w:r>
            <w:r w:rsidRPr="00B32A0C">
              <w:t xml:space="preserve"> ile ilgili problemleri saptama, tanımlama ve çözme becerisi. </w:t>
            </w:r>
          </w:p>
          <w:p w:rsidR="009224D9" w:rsidRPr="00B32A0C" w:rsidRDefault="009224D9" w:rsidP="004F6EEB">
            <w:pPr>
              <w:tabs>
                <w:tab w:val="left" w:pos="7800"/>
              </w:tabs>
              <w:jc w:val="left"/>
            </w:pPr>
            <w:r w:rsidRPr="00B32A0C">
              <w:t xml:space="preserve">2. </w:t>
            </w:r>
            <w:r>
              <w:t>İşletme</w:t>
            </w:r>
            <w:r w:rsidRPr="00B32A0C">
              <w:t xml:space="preserve"> problemlerin</w:t>
            </w:r>
            <w:r>
              <w:t>in</w:t>
            </w:r>
            <w:r w:rsidRPr="00B32A0C">
              <w:t xml:space="preserve"> çözümünde uygun analiz ve modelleme yöntemlerini seçme ve uygulama becerisi.</w:t>
            </w:r>
          </w:p>
          <w:p w:rsidR="009224D9" w:rsidRPr="00B32A0C" w:rsidRDefault="009224D9" w:rsidP="004F6EEB">
            <w:pPr>
              <w:tabs>
                <w:tab w:val="left" w:pos="7800"/>
              </w:tabs>
              <w:jc w:val="left"/>
            </w:pPr>
            <w:r w:rsidRPr="00B32A0C">
              <w:t>3. Bir üretim/hizmet/bilgi sistemini ve/veya bir süreci belirli kısıtlar ve koşullar altında, belirli gereksinimleri karşılayacak şekilde tasarlama becerisi.</w:t>
            </w:r>
          </w:p>
          <w:p w:rsidR="009224D9" w:rsidRPr="00B32A0C" w:rsidRDefault="009224D9" w:rsidP="004F6EEB">
            <w:pPr>
              <w:tabs>
                <w:tab w:val="left" w:pos="7800"/>
              </w:tabs>
              <w:jc w:val="left"/>
            </w:pPr>
            <w:r w:rsidRPr="00B32A0C">
              <w:t xml:space="preserve">4. </w:t>
            </w:r>
            <w:r>
              <w:t>İşletme</w:t>
            </w:r>
            <w:r w:rsidRPr="00B32A0C">
              <w:t xml:space="preserve"> uygulamaları için gerekli olan bilişim teknolojilerini etkin bir şekilde kullanma becerisi.</w:t>
            </w:r>
          </w:p>
          <w:p w:rsidR="009224D9" w:rsidRPr="00B32A0C" w:rsidRDefault="009224D9" w:rsidP="004F6EEB">
            <w:pPr>
              <w:tabs>
                <w:tab w:val="left" w:pos="7800"/>
              </w:tabs>
              <w:jc w:val="left"/>
            </w:pPr>
            <w:r w:rsidRPr="00B32A0C">
              <w:t>5. Bireysel/grup çalışmalarında, (projenin yapıldığı işletmede) disiplin içi ve çok disiplinli takımlarda etkin biçimde çalışabilme becerisi.</w:t>
            </w:r>
          </w:p>
          <w:p w:rsidR="009224D9" w:rsidRPr="002D6570" w:rsidRDefault="009224D9" w:rsidP="004F6EEB">
            <w:pPr>
              <w:tabs>
                <w:tab w:val="left" w:pos="7800"/>
              </w:tabs>
              <w:jc w:val="left"/>
            </w:pPr>
            <w:r w:rsidRPr="00B32A0C">
              <w:t>6. Yapılan çalışmayı bir araştırma raporu şeklinde hazırlama ve sözlü olarak bir gruba sunma becerisi.</w:t>
            </w:r>
          </w:p>
        </w:tc>
      </w:tr>
      <w:tr w:rsidR="009224D9" w:rsidRPr="00816E7E" w:rsidTr="004F6EEB">
        <w:trPr>
          <w:trHeight w:val="54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0" w:type="pct"/>
            <w:gridSpan w:val="10"/>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p>
        </w:tc>
      </w:tr>
      <w:tr w:rsidR="009224D9" w:rsidRPr="00816E7E" w:rsidTr="004F6EEB">
        <w:trPr>
          <w:trHeight w:val="54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70" w:type="pct"/>
            <w:gridSpan w:val="10"/>
            <w:tcBorders>
              <w:top w:val="single" w:sz="12" w:space="0" w:color="auto"/>
              <w:left w:val="single" w:sz="12" w:space="0" w:color="auto"/>
              <w:bottom w:val="single" w:sz="12" w:space="0" w:color="auto"/>
            </w:tcBorders>
          </w:tcPr>
          <w:p w:rsidR="009224D9" w:rsidRPr="009826C1" w:rsidRDefault="009224D9" w:rsidP="004F6EEB">
            <w:pPr>
              <w:jc w:val="left"/>
              <w:rPr>
                <w:color w:val="000000"/>
              </w:rPr>
            </w:pPr>
            <w:r w:rsidRPr="009826C1">
              <w:t>Meslekle ilgili kitap,  periyodik dergiler ve yazılımlar</w:t>
            </w:r>
          </w:p>
        </w:tc>
      </w:tr>
      <w:tr w:rsidR="009224D9" w:rsidRPr="00816E7E" w:rsidTr="004F6EEB">
        <w:trPr>
          <w:trHeight w:val="52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0" w:type="pct"/>
            <w:gridSpan w:val="10"/>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DERSİN HAFTALIK PLANI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382" w:type="pct"/>
            <w:gridSpan w:val="13"/>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382" w:type="pct"/>
            <w:gridSpan w:val="13"/>
          </w:tcPr>
          <w:p w:rsidR="009224D9" w:rsidRPr="00292650" w:rsidRDefault="009224D9" w:rsidP="004F6EEB">
            <w:pPr>
              <w:jc w:val="left"/>
            </w:pPr>
            <w:r w:rsidRPr="00292650">
              <w:t xml:space="preserve">Proje konusuna ilişkin kapsamı belirlemek için ön çalışma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382" w:type="pct"/>
            <w:gridSpan w:val="13"/>
          </w:tcPr>
          <w:p w:rsidR="009224D9" w:rsidRPr="00292650" w:rsidRDefault="009224D9" w:rsidP="004F6EEB">
            <w:pPr>
              <w:jc w:val="left"/>
            </w:pPr>
            <w:r w:rsidRPr="00292650">
              <w:t>Çalışma kapsamında çözülecek problem(ler)in tanımlanması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382" w:type="pct"/>
            <w:gridSpan w:val="13"/>
          </w:tcPr>
          <w:p w:rsidR="009224D9" w:rsidRPr="00292650" w:rsidRDefault="009224D9" w:rsidP="004F6EEB">
            <w:pPr>
              <w:jc w:val="left"/>
            </w:pPr>
            <w:r w:rsidRPr="00292650">
              <w:t>Çalışma kapsamında çözülecek problem(ler)in çözüm yöntemlerinin irdelenmesi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382" w:type="pct"/>
            <w:gridSpan w:val="13"/>
          </w:tcPr>
          <w:p w:rsidR="009224D9" w:rsidRPr="00292650" w:rsidRDefault="009224D9" w:rsidP="004F6EEB">
            <w:pPr>
              <w:jc w:val="left"/>
            </w:pPr>
            <w:r w:rsidRPr="00292650">
              <w:t xml:space="preserve">Uygun analiz ve modelleme yöntemlerini seçme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382" w:type="pct"/>
            <w:gridSpan w:val="13"/>
          </w:tcPr>
          <w:p w:rsidR="009224D9" w:rsidRPr="00292650" w:rsidRDefault="009224D9" w:rsidP="004F6EEB">
            <w:pPr>
              <w:jc w:val="left"/>
            </w:pPr>
            <w:r w:rsidRPr="00292650">
              <w:t>Belirli kısıtlar ve koşullar altında, belirli gereksinimleri karşılayacak şekilde model tasarlama</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382" w:type="pct"/>
            <w:gridSpan w:val="13"/>
          </w:tcPr>
          <w:p w:rsidR="009224D9" w:rsidRPr="00292650" w:rsidRDefault="009224D9" w:rsidP="004F6EEB">
            <w:pPr>
              <w:jc w:val="left"/>
            </w:pPr>
            <w:r w:rsidRPr="00292650">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382" w:type="pct"/>
            <w:gridSpan w:val="13"/>
          </w:tcPr>
          <w:p w:rsidR="009224D9" w:rsidRDefault="009224D9" w:rsidP="004F6EEB">
            <w:pPr>
              <w:jc w:val="left"/>
            </w:pPr>
            <w:r w:rsidRPr="00292650">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382" w:type="pct"/>
            <w:gridSpan w:val="13"/>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Tasarım ve uygulamaya ilişkin değerlendirme</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 xml:space="preserve">Yapılan çalışmanın bir araştırma raporu olarak raporlanması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Proje sunumları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trHeight w:val="322"/>
          <w:jc w:val="center"/>
        </w:trPr>
        <w:tc>
          <w:tcPr>
            <w:tcW w:w="540" w:type="pct"/>
            <w:gridSpan w:val="2"/>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382" w:type="pct"/>
            <w:gridSpan w:val="13"/>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23104" behindDoc="1" locked="0" layoutInCell="1" allowOverlap="1" wp14:anchorId="2617A131" wp14:editId="738F960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200E69">
              <w:rPr>
                <w:rFonts w:ascii="Times New Roman" w:hAnsi="Times New Roman" w:cs="Times New Roman"/>
              </w:rPr>
              <w:t>131218484</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t>İŞLETME</w:t>
            </w:r>
            <w:bookmarkStart w:id="112" w:name="deger2"/>
            <w:bookmarkEnd w:id="112"/>
            <w:r>
              <w:t>LERDE DEĞER ARTTIRMA ARAŞTIRMALARI II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0"/>
        <w:gridCol w:w="554"/>
        <w:gridCol w:w="390"/>
        <w:gridCol w:w="1206"/>
        <w:gridCol w:w="569"/>
        <w:gridCol w:w="59"/>
        <w:gridCol w:w="672"/>
        <w:gridCol w:w="968"/>
        <w:gridCol w:w="432"/>
        <w:gridCol w:w="169"/>
        <w:gridCol w:w="118"/>
        <w:gridCol w:w="2062"/>
        <w:gridCol w:w="586"/>
        <w:gridCol w:w="1457"/>
        <w:gridCol w:w="164"/>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2" w:type="pct"/>
            <w:gridSpan w:val="3"/>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6"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tcPr>
          <w:p w:rsidR="009224D9" w:rsidRPr="00C734EC" w:rsidRDefault="009224D9" w:rsidP="004F6EEB">
            <w:r w:rsidRPr="00C734EC">
              <w:t>8</w:t>
            </w:r>
          </w:p>
        </w:tc>
        <w:tc>
          <w:tcPr>
            <w:tcW w:w="462" w:type="pct"/>
            <w:gridSpan w:val="3"/>
            <w:tcBorders>
              <w:left w:val="single" w:sz="12" w:space="0" w:color="auto"/>
              <w:bottom w:val="single" w:sz="12" w:space="0" w:color="auto"/>
            </w:tcBorders>
          </w:tcPr>
          <w:p w:rsidR="009224D9" w:rsidRPr="00C734EC" w:rsidRDefault="009224D9" w:rsidP="004F6EEB">
            <w:r w:rsidRPr="00C734EC">
              <w:t>3</w:t>
            </w:r>
          </w:p>
        </w:tc>
        <w:tc>
          <w:tcPr>
            <w:tcW w:w="572" w:type="pct"/>
            <w:tcBorders>
              <w:bottom w:val="single" w:sz="12" w:space="0" w:color="auto"/>
            </w:tcBorders>
          </w:tcPr>
          <w:p w:rsidR="009224D9" w:rsidRPr="00C734EC" w:rsidRDefault="009224D9" w:rsidP="004F6EEB">
            <w:r w:rsidRPr="00C734EC">
              <w:t>0</w:t>
            </w:r>
          </w:p>
        </w:tc>
        <w:tc>
          <w:tcPr>
            <w:tcW w:w="616" w:type="pct"/>
            <w:gridSpan w:val="3"/>
            <w:tcBorders>
              <w:bottom w:val="single" w:sz="12" w:space="0" w:color="auto"/>
              <w:right w:val="single" w:sz="12" w:space="0" w:color="auto"/>
            </w:tcBorders>
          </w:tcPr>
          <w:p w:rsidR="009224D9" w:rsidRPr="00C734EC" w:rsidRDefault="009224D9" w:rsidP="004F6EEB">
            <w:r w:rsidRPr="00C734EC">
              <w:t xml:space="preserve">0 </w:t>
            </w:r>
          </w:p>
        </w:tc>
        <w:tc>
          <w:tcPr>
            <w:tcW w:w="459" w:type="pct"/>
            <w:tcBorders>
              <w:bottom w:val="single" w:sz="12" w:space="0" w:color="auto"/>
            </w:tcBorders>
          </w:tcPr>
          <w:p w:rsidR="009224D9" w:rsidRPr="00C734EC" w:rsidRDefault="009224D9" w:rsidP="004F6EEB">
            <w:r w:rsidRPr="00C734EC">
              <w:t xml:space="preserve">3 </w:t>
            </w:r>
          </w:p>
        </w:tc>
        <w:tc>
          <w:tcPr>
            <w:tcW w:w="285" w:type="pct"/>
            <w:gridSpan w:val="2"/>
            <w:tcBorders>
              <w:bottom w:val="single" w:sz="12" w:space="0" w:color="auto"/>
            </w:tcBorders>
          </w:tcPr>
          <w:p w:rsidR="009224D9" w:rsidRDefault="009224D9" w:rsidP="004F6EEB">
            <w:r w:rsidRPr="00C734EC">
              <w:t xml:space="preserve">6 </w:t>
            </w:r>
          </w:p>
        </w:tc>
        <w:tc>
          <w:tcPr>
            <w:tcW w:w="1312"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gridSpan w:val="2"/>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1"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5"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1" w:type="pct"/>
            <w:gridSpan w:val="3"/>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5"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28" w:type="pct"/>
            <w:gridSpan w:val="6"/>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7"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69" w:type="pct"/>
            <w:gridSpan w:val="2"/>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7"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Mevcut veya izleyen yarıyılda dersleri tamamlayıp mezuniyet durumunda olabilme</w:t>
            </w:r>
            <w:r>
              <w:t xml:space="preserve"> </w:t>
            </w:r>
          </w:p>
        </w:tc>
      </w:tr>
      <w:tr w:rsidR="009224D9" w:rsidRPr="00816E7E" w:rsidTr="004F6EEB">
        <w:trPr>
          <w:trHeight w:val="447"/>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 xml:space="preserve">Bu ders kapsamında alınan derslerde elde edilen bilgi birikiminin imalat ve hizmet işletmelerindeki gerçek hayat problemleri üzerinde değer arttırma amacıyla bir araya getirilmesi amaçlanmaktadır. </w:t>
            </w:r>
          </w:p>
        </w:tc>
      </w:tr>
      <w:tr w:rsidR="009224D9" w:rsidRPr="00816E7E" w:rsidTr="004F6EEB">
        <w:trPr>
          <w:trHeight w:val="426"/>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 xml:space="preserve">İşletme eğitimi ile alınan temel ve mesleki bilgileri İşletme problemlerini tanımlama, modelleme ve çözme için kullanabilme ve bu becerileri verimlilik ve değer artışı yönünde kullanabilme. İşletmelerde ve profesyonel çalışma ortamlarında karşılaşılabilecek gerçek hayat problemlerini tanımlayarak bir amaç doğrultusunda çözme becerisi kazandırmak. </w:t>
            </w:r>
          </w:p>
        </w:tc>
      </w:tr>
      <w:tr w:rsidR="009224D9" w:rsidRPr="00816E7E" w:rsidTr="004F6EEB">
        <w:trPr>
          <w:trHeight w:val="518"/>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2" w:type="pct"/>
            <w:gridSpan w:val="10"/>
            <w:tcBorders>
              <w:top w:val="single" w:sz="12" w:space="0" w:color="auto"/>
              <w:left w:val="single" w:sz="12" w:space="0" w:color="auto"/>
              <w:bottom w:val="single" w:sz="12" w:space="0" w:color="auto"/>
              <w:right w:val="single" w:sz="12" w:space="0" w:color="auto"/>
            </w:tcBorders>
          </w:tcPr>
          <w:p w:rsidR="009224D9" w:rsidRDefault="009224D9" w:rsidP="004F6EEB">
            <w:pPr>
              <w:jc w:val="left"/>
              <w:rPr>
                <w:lang w:val="tr-TR"/>
              </w:rPr>
            </w:pPr>
            <w:r>
              <w:t>İşletmelerde karşılaşılabilecek gerçek hayat problemlerini tanımlayarak bir amaç doğrultusunda çözme becerisi kazandırmak.</w:t>
            </w:r>
          </w:p>
          <w:p w:rsidR="009224D9" w:rsidRDefault="009224D9" w:rsidP="004F6EEB">
            <w:pPr>
              <w:jc w:val="left"/>
            </w:pPr>
          </w:p>
        </w:tc>
      </w:tr>
      <w:tr w:rsidR="009224D9" w:rsidRPr="00816E7E" w:rsidTr="004F6EEB">
        <w:trPr>
          <w:trHeight w:val="518"/>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2" w:type="pct"/>
            <w:gridSpan w:val="10"/>
            <w:tcBorders>
              <w:top w:val="single" w:sz="12" w:space="0" w:color="auto"/>
              <w:left w:val="single" w:sz="12" w:space="0" w:color="auto"/>
              <w:bottom w:val="single" w:sz="12" w:space="0" w:color="auto"/>
              <w:right w:val="single" w:sz="12" w:space="0" w:color="auto"/>
            </w:tcBorders>
          </w:tcPr>
          <w:p w:rsidR="009224D9" w:rsidRDefault="009224D9" w:rsidP="004F6EEB">
            <w:pPr>
              <w:tabs>
                <w:tab w:val="left" w:pos="7800"/>
              </w:tabs>
              <w:jc w:val="left"/>
            </w:pPr>
            <w:r>
              <w:t xml:space="preserve">1. İşletme ile ilgili problemleri saptama, tanımlama ve çözme becerisi. </w:t>
            </w:r>
          </w:p>
          <w:p w:rsidR="009224D9" w:rsidRDefault="009224D9" w:rsidP="004F6EEB">
            <w:pPr>
              <w:tabs>
                <w:tab w:val="left" w:pos="7800"/>
              </w:tabs>
              <w:jc w:val="left"/>
            </w:pPr>
            <w:r>
              <w:t>2. İşletme problemlerinin çözümünde uygun analiz ve modelleme yöntemlerini seçme ve uygulama becerisi.</w:t>
            </w:r>
          </w:p>
          <w:p w:rsidR="009224D9" w:rsidRDefault="009224D9" w:rsidP="004F6EEB">
            <w:pPr>
              <w:tabs>
                <w:tab w:val="left" w:pos="7800"/>
              </w:tabs>
              <w:jc w:val="left"/>
            </w:pPr>
            <w:r>
              <w:t>3. Bir üretim/hizmet/bilgi sistemini ve/veya bir süreci belirli kısıtlar ve koşullar altında, belirli gereksinimleri karşılayacak şekilde tasarlama becerisi.</w:t>
            </w:r>
          </w:p>
          <w:p w:rsidR="009224D9" w:rsidRDefault="009224D9" w:rsidP="004F6EEB">
            <w:pPr>
              <w:tabs>
                <w:tab w:val="left" w:pos="7800"/>
              </w:tabs>
              <w:jc w:val="left"/>
            </w:pPr>
            <w:r>
              <w:t>4. İşletme uygulamaları için gerekli olan bilişim teknolojilerini etkin bir şekilde kullanma becerisi.</w:t>
            </w:r>
          </w:p>
          <w:p w:rsidR="009224D9" w:rsidRDefault="009224D9" w:rsidP="004F6EEB">
            <w:pPr>
              <w:tabs>
                <w:tab w:val="left" w:pos="7800"/>
              </w:tabs>
              <w:jc w:val="left"/>
            </w:pPr>
            <w:r>
              <w:t>5. Bireysel/grup çalışmalarında, (projenin yapıldığı işletmede) disiplin içi ve çok disiplinli takımlarda etkin biçimde çalışabilme becerisi.</w:t>
            </w:r>
          </w:p>
          <w:p w:rsidR="009224D9" w:rsidRDefault="009224D9" w:rsidP="004F6EEB">
            <w:pPr>
              <w:tabs>
                <w:tab w:val="left" w:pos="7800"/>
              </w:tabs>
              <w:jc w:val="left"/>
            </w:pPr>
            <w:r>
              <w:t>6. Yapılan çalışmayı bir araştırma raporu şeklinde hazırlama ve sözlü olarak bir gruba sunma becerisi.</w:t>
            </w:r>
          </w:p>
        </w:tc>
      </w:tr>
      <w:tr w:rsidR="009224D9" w:rsidRPr="00816E7E" w:rsidTr="004F6EEB">
        <w:trPr>
          <w:trHeight w:val="54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172" w:type="pct"/>
            <w:gridSpan w:val="10"/>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p>
        </w:tc>
      </w:tr>
      <w:tr w:rsidR="009224D9" w:rsidRPr="00816E7E" w:rsidTr="004F6EEB">
        <w:trPr>
          <w:trHeight w:val="54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2" w:type="pct"/>
            <w:gridSpan w:val="10"/>
            <w:tcBorders>
              <w:top w:val="single" w:sz="12" w:space="0" w:color="auto"/>
              <w:left w:val="single" w:sz="12" w:space="0" w:color="auto"/>
              <w:bottom w:val="single" w:sz="12" w:space="0" w:color="auto"/>
            </w:tcBorders>
          </w:tcPr>
          <w:p w:rsidR="009224D9" w:rsidRPr="00200E69" w:rsidRDefault="009224D9" w:rsidP="004F6EEB">
            <w:pPr>
              <w:jc w:val="left"/>
              <w:rPr>
                <w:color w:val="000000"/>
              </w:rPr>
            </w:pPr>
            <w:r w:rsidRPr="00200E69">
              <w:t>Meslekle ilgili kitap,  periyodik dergiler ve yazılımlar</w:t>
            </w:r>
          </w:p>
        </w:tc>
      </w:tr>
      <w:tr w:rsidR="009224D9" w:rsidRPr="00816E7E" w:rsidTr="004F6EEB">
        <w:trPr>
          <w:trHeight w:val="52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2" w:type="pct"/>
            <w:gridSpan w:val="10"/>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DERSİN HAFTALIK PLANI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384" w:type="pct"/>
            <w:gridSpan w:val="13"/>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lang w:val="tr-TR"/>
              </w:rPr>
            </w:pPr>
            <w:r>
              <w:rPr>
                <w:sz w:val="20"/>
                <w:szCs w:val="20"/>
              </w:rPr>
              <w:t xml:space="preserve">Proje konusuna ilişkin kapsamı belirlemek için ön çalışma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Çalışma kapsamında çözülecek problem(ler)in tanımlanması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Çalışma kapsamında çözülecek problem(ler)in çözüm yöntemlerinin irdelenmesi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 xml:space="preserve">Uygun analiz ve modelleme yöntemlerini seçme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Belirli kısıtlar ve koşullar altında, belirli gereksinimleri karşılayacak şekilde model tasarlama</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384" w:type="pct"/>
            <w:gridSpan w:val="13"/>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384" w:type="pct"/>
            <w:gridSpan w:val="13"/>
          </w:tcPr>
          <w:p w:rsidR="009224D9" w:rsidRPr="007E0EE9" w:rsidRDefault="009224D9" w:rsidP="004F6EEB">
            <w:pPr>
              <w:jc w:val="left"/>
            </w:pPr>
            <w:r w:rsidRPr="007E0EE9">
              <w:t>Tasarım ve uygulamaya ilişkin değerlendirme</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384" w:type="pct"/>
            <w:gridSpan w:val="13"/>
          </w:tcPr>
          <w:p w:rsidR="009224D9" w:rsidRPr="007E0EE9" w:rsidRDefault="009224D9" w:rsidP="004F6EEB">
            <w:pPr>
              <w:jc w:val="left"/>
            </w:pPr>
            <w:r w:rsidRPr="007E0EE9">
              <w:t xml:space="preserve">Yapılan çalışmanın bir araştırma raporu olarak raporlanması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384" w:type="pct"/>
            <w:gridSpan w:val="13"/>
          </w:tcPr>
          <w:p w:rsidR="009224D9" w:rsidRDefault="009224D9" w:rsidP="004F6EEB">
            <w:pPr>
              <w:jc w:val="left"/>
            </w:pPr>
            <w:r w:rsidRPr="007E0EE9">
              <w:t>Proje sunumları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trHeight w:val="322"/>
          <w:jc w:val="center"/>
        </w:trPr>
        <w:tc>
          <w:tcPr>
            <w:tcW w:w="538" w:type="pct"/>
            <w:gridSpan w:val="2"/>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384" w:type="pct"/>
            <w:gridSpan w:val="13"/>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both"/>
      </w:pPr>
    </w:p>
    <w:p w:rsidR="009224D9" w:rsidRDefault="009224D9" w:rsidP="009224D9">
      <w:pPr>
        <w:spacing w:line="360" w:lineRule="auto"/>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lastRenderedPageBreak/>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25152" behindDoc="1" locked="0" layoutInCell="1" allowOverlap="1" wp14:anchorId="7B6520DA" wp14:editId="71AA56E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131217465</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Karar Ve</w:t>
            </w:r>
            <w:bookmarkStart w:id="113" w:name="kvt1"/>
            <w:bookmarkEnd w:id="113"/>
            <w:r w:rsidRPr="00BA4775">
              <w:rPr>
                <w:rFonts w:ascii="Times New Roman" w:hAnsi="Times New Roman" w:cs="Times New Roman"/>
                <w:sz w:val="20"/>
                <w:szCs w:val="20"/>
              </w:rPr>
              <w:t>rme Teknikleri I</w:t>
            </w:r>
            <w:bookmarkStart w:id="114" w:name="kararverme1"/>
            <w:bookmarkEnd w:id="114"/>
          </w:p>
          <w:p w:rsidR="009224D9" w:rsidRPr="00BA4775" w:rsidRDefault="009224D9" w:rsidP="004F6EEB">
            <w:pPr>
              <w:jc w:val="left"/>
              <w:outlineLvl w:val="0"/>
              <w:rPr>
                <w:rFonts w:ascii="Times New Roman" w:hAnsi="Times New Roman" w:cs="Times New Roman"/>
                <w:sz w:val="20"/>
                <w:szCs w:val="20"/>
              </w:rPr>
            </w:pP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7</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0</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 </w:t>
            </w:r>
          </w:p>
        </w:tc>
        <w:tc>
          <w:tcPr>
            <w:tcW w:w="1309"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60</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Bu dersin amacı: 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Gerçek hayat problemlerinin çözüme yönelik ayrıştırılması ve  planlanması</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Literatürü inceleme</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Sunumu</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Değerlendirilmesi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Nuray Girginer</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C36B1E"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27200" behindDoc="1" locked="0" layoutInCell="1" allowOverlap="1" wp14:anchorId="7BE7F9DF" wp14:editId="0D69E6E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Bahar</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131218475</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Ka</w:t>
            </w:r>
            <w:bookmarkStart w:id="115" w:name="kvt2"/>
            <w:bookmarkEnd w:id="115"/>
            <w:r w:rsidRPr="00BA4775">
              <w:rPr>
                <w:rFonts w:ascii="Times New Roman" w:hAnsi="Times New Roman" w:cs="Times New Roman"/>
                <w:sz w:val="20"/>
                <w:szCs w:val="20"/>
              </w:rPr>
              <w:t>rar Verme Teknikleri II</w:t>
            </w:r>
          </w:p>
          <w:p w:rsidR="009224D9" w:rsidRPr="00BA4775" w:rsidRDefault="009224D9" w:rsidP="004F6EEB">
            <w:pPr>
              <w:jc w:val="left"/>
              <w:outlineLvl w:val="0"/>
              <w:rPr>
                <w:rFonts w:ascii="Times New Roman" w:hAnsi="Times New Roman" w:cs="Times New Roman"/>
                <w:sz w:val="20"/>
                <w:szCs w:val="20"/>
              </w:rPr>
            </w:pP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8.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 </w:t>
            </w:r>
          </w:p>
        </w:tc>
        <w:tc>
          <w:tcPr>
            <w:tcW w:w="1309"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(x  )</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ise şöyledir:  Veri toplama aracının hazırlanması, verilerin toplanması, verilerin analizi, bulgular, sonuçların yorumlanması, araştırmanın rapor haline getirilmesi.</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Bu dersin amacı, 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İşletmeye ait bir karar problemini yapılandırma, çözme ve raporlama</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tümü.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tümü.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Raporlamanın bitirilmesi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Raporun sunumu</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Nuray Girginer</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29248" behindDoc="1" locked="0" layoutInCell="1" allowOverlap="1" wp14:anchorId="66FC65C3" wp14:editId="7BD8D4F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BA4775">
              <w:rPr>
                <w:rFonts w:ascii="Times New Roman" w:hAnsi="Times New Roman" w:cs="Times New Roman"/>
                <w:b/>
              </w:rPr>
              <w:t>131217427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224D9" w:rsidRPr="00816E7E"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b/>
                <w:lang w:val="en-GB"/>
              </w:rPr>
              <w:t>MALİ ANALİZ TEKNİKLERİ 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p>
        </w:tc>
        <w:tc>
          <w:tcPr>
            <w:tcW w:w="467" w:type="pct"/>
            <w:gridSpan w:val="2"/>
            <w:tcBorders>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Öğrencinin araştırma yapma ve elde ettiği bilgileri raporlama yeteneğinin arttırılması</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 bilimsel yollarla bir konu hakkında bilgi sahibi olma ve bunu raporlama yeteneği kazanır.</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9224D9" w:rsidRPr="00816E7E" w:rsidRDefault="009224D9" w:rsidP="004F6EEB">
            <w:pPr>
              <w:tabs>
                <w:tab w:val="left" w:pos="7800"/>
              </w:tabs>
              <w:jc w:val="left"/>
              <w:rPr>
                <w:rFonts w:ascii="Times New Roman" w:hAnsi="Times New Roman" w:cs="Times New Roman"/>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İlgilenilen dalda yazılmış, yayınlanmış bilimsel çalışmalar bütünü.</w:t>
            </w:r>
          </w:p>
          <w:p w:rsidR="009224D9" w:rsidRPr="00816E7E" w:rsidRDefault="009224D9" w:rsidP="004F6EEB">
            <w:pPr>
              <w:jc w:val="left"/>
              <w:rPr>
                <w:b/>
                <w:bCs/>
                <w:sz w:val="20"/>
                <w:szCs w:val="20"/>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p>
        </w:tc>
      </w:tr>
      <w:tr w:rsidR="009224D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816E7E" w:rsidRDefault="009224D9"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 ve alanına ilişkin kaynak tarama</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problemine ilişkin kaynak tarama</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varsayımlarının, kavramlarının belirlenmesi ve tanımlanması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 xml:space="preserve">Evren Seçimi, </w:t>
            </w:r>
            <w:r w:rsidRPr="00BA4775">
              <w:rPr>
                <w:rFonts w:ascii="Times New Roman" w:hAnsi="Times New Roman" w:cs="Times New Roman"/>
                <w:sz w:val="20"/>
                <w:szCs w:val="20"/>
              </w:rPr>
              <w:t>Verilerin toplanmasında kullanılacak yöntemin ve aracın seçimi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kullanılabilecek sayısal analiz yöntem ve tekniklerinin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çerçevesinin, içeriğinin hazırlanması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Uygulanması ve Verilerin Toplanması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veVerilerin Analizi</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Prof.Dr.Birol YILDIZ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1296" behindDoc="1" locked="0" layoutInCell="1" allowOverlap="1" wp14:anchorId="5F8A2CC6" wp14:editId="52E48F7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5111B1">
              <w:rPr>
                <w:rFonts w:ascii="Times New Roman" w:hAnsi="Times New Roman" w:cs="Times New Roman"/>
                <w:b/>
              </w:rPr>
              <w:t>131218430</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rsidRPr="00BA4775">
              <w:rPr>
                <w:rFonts w:ascii="Times New Roman" w:hAnsi="Times New Roman" w:cs="Times New Roman"/>
                <w:b/>
                <w:lang w:val="en-GB"/>
              </w:rPr>
              <w:t>MALİ ANALİZ TEKNİKLERİ I</w:t>
            </w:r>
            <w:r>
              <w:rPr>
                <w:rFonts w:ascii="Times New Roman" w:hAnsi="Times New Roman" w:cs="Times New Roman"/>
                <w:b/>
                <w:lang w:val="en-GB"/>
              </w:rPr>
              <w:t>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p>
        </w:tc>
        <w:tc>
          <w:tcPr>
            <w:tcW w:w="467" w:type="pct"/>
            <w:gridSpan w:val="2"/>
            <w:tcBorders>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Öğrencinin araştırma yapma ve elde ettiği bilgileri raporlama yeteneğinin arttırılması</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 bilimsel yollarla bir konu hakkında bilgi sahibi olma ve bunu raporlama yeteneği kazanır.</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9224D9" w:rsidRPr="00816E7E" w:rsidRDefault="009224D9" w:rsidP="004F6EEB">
            <w:pPr>
              <w:tabs>
                <w:tab w:val="left" w:pos="7800"/>
              </w:tabs>
              <w:jc w:val="left"/>
              <w:rPr>
                <w:rFonts w:ascii="Times New Roman" w:hAnsi="Times New Roman" w:cs="Times New Roman"/>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İlgilenilen dalda yazılmış, yayınlanmış bilimsel çalışmalar bütünü.</w:t>
            </w:r>
          </w:p>
          <w:p w:rsidR="009224D9" w:rsidRPr="00816E7E" w:rsidRDefault="009224D9" w:rsidP="004F6EEB">
            <w:pPr>
              <w:jc w:val="left"/>
              <w:rPr>
                <w:b/>
                <w:bCs/>
                <w:sz w:val="20"/>
                <w:szCs w:val="20"/>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w:t>
            </w:r>
          </w:p>
        </w:tc>
      </w:tr>
      <w:tr w:rsidR="009224D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816E7E" w:rsidRDefault="009224D9" w:rsidP="004F6EEB">
            <w:pPr>
              <w:spacing w:before="120"/>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Sonuçların Yorumlanması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Sonuçların Yorumlanması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Prof.Dr.Birol YILDIZ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3344" behindDoc="1" locked="0" layoutInCell="1" allowOverlap="1" wp14:anchorId="037B0758" wp14:editId="21D5724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Pr>
                <w:rFonts w:ascii="Times New Roman" w:hAnsi="Times New Roman" w:cs="Times New Roman"/>
              </w:rPr>
              <w:t>131217427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w:t>
            </w:r>
            <w:bookmarkStart w:id="116" w:name="mali1"/>
            <w:bookmarkEnd w:id="116"/>
            <w:r>
              <w:rPr>
                <w:rFonts w:ascii="Times New Roman" w:hAnsi="Times New Roman" w:cs="Times New Roman"/>
                <w:sz w:val="20"/>
                <w:szCs w:val="20"/>
              </w:rPr>
              <w:t>ALİ ANALİZ TEKNİKLERİ-I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7</w:t>
            </w:r>
          </w:p>
        </w:tc>
        <w:tc>
          <w:tcPr>
            <w:tcW w:w="468" w:type="pct"/>
            <w:gridSpan w:val="2"/>
            <w:tcBorders>
              <w:left w:val="single" w:sz="12" w:space="0" w:color="auto"/>
              <w:bottom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 xml:space="preserve"> 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1</w:t>
            </w:r>
          </w:p>
        </w:tc>
        <w:tc>
          <w:tcPr>
            <w:tcW w:w="768" w:type="pct"/>
            <w:tcBorders>
              <w:lef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40</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816E7E" w:rsidRDefault="009224D9" w:rsidP="004F6EEB">
            <w:pPr>
              <w:rPr>
                <w:rFonts w:ascii="Times New Roman" w:hAnsi="Times New Roman" w:cs="Times New Roman"/>
              </w:rPr>
            </w:pPr>
          </w:p>
        </w:tc>
      </w:tr>
      <w:tr w:rsidR="009224D9"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60</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color w:val="000000"/>
                <w:sz w:val="20"/>
                <w:szCs w:val="20"/>
              </w:rPr>
              <w:t xml:space="preserve">İşletme mali tabloları üzerine geliştirilmiş analiz tekniklerini öğrenmek ve bu teknikleri ödev olarak verilen işletmenin mali tabloları üzerine uygulamak </w:t>
            </w:r>
          </w:p>
        </w:tc>
      </w:tr>
      <w:tr w:rsidR="009224D9"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Pr>
                <w:rFonts w:ascii="Times New Roman" w:hAnsi="Times New Roman" w:cs="Times New Roman"/>
                <w:sz w:val="20"/>
                <w:szCs w:val="20"/>
              </w:rPr>
              <w:t>İşletmelerin mali</w:t>
            </w:r>
            <w:r w:rsidRPr="00BA4775">
              <w:rPr>
                <w:rFonts w:ascii="Times New Roman" w:hAnsi="Times New Roman" w:cs="Times New Roman"/>
                <w:sz w:val="20"/>
                <w:szCs w:val="20"/>
              </w:rPr>
              <w:t xml:space="preserve"> tablolarını ve bunların analizinde kullanılabilecek analiz tekniklerini öğretmek</w:t>
            </w:r>
            <w:r>
              <w:rPr>
                <w:rFonts w:ascii="Times New Roman" w:hAnsi="Times New Roman" w:cs="Times New Roman"/>
                <w:sz w:val="20"/>
                <w:szCs w:val="20"/>
              </w:rPr>
              <w:t>, öğrencinin mali tablo okuma ve yorumlama yeteneğini geliştirmek</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D</w:t>
            </w:r>
            <w:r w:rsidRPr="00BA4775">
              <w:rPr>
                <w:rFonts w:ascii="Times New Roman" w:hAnsi="Times New Roman" w:cs="Times New Roman"/>
                <w:sz w:val="20"/>
                <w:szCs w:val="20"/>
              </w:rPr>
              <w:t xml:space="preserve">ers </w:t>
            </w:r>
            <w:r>
              <w:rPr>
                <w:rFonts w:ascii="Times New Roman" w:hAnsi="Times New Roman" w:cs="Times New Roman"/>
                <w:sz w:val="20"/>
                <w:szCs w:val="20"/>
              </w:rPr>
              <w:t xml:space="preserve">sayesinde mali tablo kullanıcısı konumunda bulunan tüm taraflara faydalı finansal bilgiyi uygun tekniklerle analiz etme ve işletmenin durumu hakkında bilgi sahibi olması hedeflenmektedir. Özellikle yatırımcılar için yatırım kararlarında, banka ve diğer finans kurumlarında çalışanlar  açısından kredi verme kararlarında, işletme çalışanları açısından işletme hedeflerine nasıl ulaşılabileceği konusunda yardımcı olmayı hedefler. </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224D9"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 xml:space="preserve">-İşletmelerin mali tablo ve finansal raporlarını inceleyerek işletmenin dönemler itibariyle mali durumu, hedefleri vd. konularda bilgi sahibi olmasını sağlama </w:t>
            </w:r>
          </w:p>
          <w:p w:rsidR="009224D9" w:rsidRPr="00A8276E" w:rsidRDefault="009224D9" w:rsidP="004F6EEB">
            <w:pPr>
              <w:jc w:val="left"/>
              <w:rPr>
                <w:rFonts w:ascii="Times New Roman" w:hAnsi="Times New Roman" w:cs="Times New Roman"/>
                <w:sz w:val="20"/>
                <w:szCs w:val="20"/>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tablosunun ana ve alt gruplarının işletmenin mali durumu ve faaliyet sonuçları açısından ne anlama geldiğini analiz edebilme</w:t>
            </w:r>
          </w:p>
          <w:p w:rsidR="009224D9" w:rsidRPr="00816E7E" w:rsidRDefault="009224D9" w:rsidP="004F6EEB">
            <w:pPr>
              <w:tabs>
                <w:tab w:val="left" w:pos="7800"/>
              </w:tabs>
              <w:jc w:val="left"/>
              <w:rPr>
                <w:rFonts w:ascii="Times New Roman" w:hAnsi="Times New Roman" w:cs="Times New Roman"/>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w:t>
            </w:r>
            <w:r>
              <w:rPr>
                <w:rFonts w:ascii="Times New Roman" w:hAnsi="Times New Roman" w:cs="Times New Roman"/>
                <w:sz w:val="20"/>
                <w:szCs w:val="20"/>
              </w:rPr>
              <w:t>blosunu mali analiz tekniklerinden</w:t>
            </w:r>
            <w:r w:rsidRPr="00BA4775">
              <w:rPr>
                <w:rFonts w:ascii="Times New Roman" w:hAnsi="Times New Roman" w:cs="Times New Roman"/>
                <w:sz w:val="20"/>
                <w:szCs w:val="20"/>
              </w:rPr>
              <w:t xml:space="preserve"> </w:t>
            </w:r>
            <w:r>
              <w:rPr>
                <w:rFonts w:ascii="Times New Roman" w:hAnsi="Times New Roman" w:cs="Times New Roman"/>
                <w:sz w:val="20"/>
                <w:szCs w:val="20"/>
              </w:rPr>
              <w:t xml:space="preserve">yüzde(dikey) analiz tekniğini </w:t>
            </w:r>
            <w:r w:rsidRPr="00BA4775">
              <w:rPr>
                <w:rFonts w:ascii="Times New Roman" w:hAnsi="Times New Roman" w:cs="Times New Roman"/>
                <w:sz w:val="20"/>
                <w:szCs w:val="20"/>
              </w:rPr>
              <w:t>kullanarak analiz edip sonuçlarını yorumlayabilme</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r w:rsidRPr="00BA4775">
              <w:rPr>
                <w:color w:val="000000"/>
                <w:sz w:val="20"/>
                <w:szCs w:val="20"/>
              </w:rPr>
              <w:t>FİNANSAL TABLOLAR VE</w:t>
            </w:r>
            <w:r>
              <w:rPr>
                <w:color w:val="000000"/>
                <w:sz w:val="20"/>
                <w:szCs w:val="20"/>
              </w:rPr>
              <w:t xml:space="preserve"> MALİ ANALİZ TEKNİKLERİ- :Nalan</w:t>
            </w:r>
            <w:r w:rsidRPr="00BA4775">
              <w:rPr>
                <w:color w:val="000000"/>
                <w:sz w:val="20"/>
                <w:szCs w:val="20"/>
              </w:rPr>
              <w:t xml:space="preserve"> Akdoğan, Nejat Tenker,</w:t>
            </w:r>
            <w:r>
              <w:rPr>
                <w:color w:val="000000"/>
                <w:sz w:val="20"/>
                <w:szCs w:val="20"/>
              </w:rPr>
              <w:t xml:space="preserve"> </w:t>
            </w:r>
            <w:r w:rsidRPr="00BA4775">
              <w:rPr>
                <w:color w:val="000000"/>
                <w:sz w:val="20"/>
                <w:szCs w:val="20"/>
              </w:rPr>
              <w:t>Gazi Kitabevi</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İşletme Faaliyet Raporları ve Bağımsız Denetim Raporları</w:t>
            </w:r>
          </w:p>
        </w:tc>
      </w:tr>
      <w:tr w:rsidR="009224D9"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Mali Analiz Hakkında Genel Bilgiler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TMS/TFRS ve Tekdüzen Muhasebe Sistemi Açısından Mali Tabloların Yapısı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Bilançonun Temel Unsurları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Gelir Tablosunun Temel Unsurları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İşletme Faaliyet Raporlarının Mali Analizde Rolü</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Borsa İstanbulda(BİST) İşlem Gören Bazı İşletmelerin Öğrencilere Vize Ödevi Olarak Belirlenmesi ve Bu Şirketlerin İncelenmesi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Belirlenen Şirketlerin Mali Tablolarının İncelenmesi ve Faaliyet Raporlarının Okunması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 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Diğer Mali Tablolar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Mali Tablo Dipnotlarının Mali Analizde Rolü</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Yüzde Analizi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 xml:space="preserve"> İle Elde Edilen Sonuçların Sektör Verileri İle Karşılaştırlması  </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Genel Tekrar ve</w:t>
            </w: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 Salih TORUN</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5392" behindDoc="1" locked="0" layoutInCell="1" allowOverlap="1" wp14:anchorId="329D38DD" wp14:editId="549B462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Pr>
                <w:rFonts w:ascii="Times New Roman" w:hAnsi="Times New Roman" w:cs="Times New Roman"/>
              </w:rPr>
              <w:t>131218430</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MALİ AN</w:t>
            </w:r>
            <w:bookmarkStart w:id="117" w:name="mali2"/>
            <w:bookmarkEnd w:id="117"/>
            <w:r>
              <w:rPr>
                <w:rFonts w:ascii="Times New Roman" w:hAnsi="Times New Roman" w:cs="Times New Roman"/>
                <w:sz w:val="20"/>
                <w:szCs w:val="20"/>
              </w:rPr>
              <w:t>ALİZ TEKNİKLERİ-II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8</w:t>
            </w:r>
          </w:p>
        </w:tc>
        <w:tc>
          <w:tcPr>
            <w:tcW w:w="468" w:type="pct"/>
            <w:gridSpan w:val="2"/>
            <w:tcBorders>
              <w:left w:val="single" w:sz="12" w:space="0" w:color="auto"/>
              <w:bottom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 xml:space="preserve"> 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1</w:t>
            </w:r>
          </w:p>
        </w:tc>
        <w:tc>
          <w:tcPr>
            <w:tcW w:w="768" w:type="pct"/>
            <w:tcBorders>
              <w:lef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40</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816E7E" w:rsidRDefault="009224D9" w:rsidP="004F6EEB">
            <w:pPr>
              <w:rPr>
                <w:rFonts w:ascii="Times New Roman" w:hAnsi="Times New Roman" w:cs="Times New Roman"/>
              </w:rPr>
            </w:pPr>
          </w:p>
        </w:tc>
      </w:tr>
      <w:tr w:rsidR="009224D9"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60</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color w:val="000000"/>
                <w:sz w:val="20"/>
                <w:szCs w:val="20"/>
              </w:rPr>
              <w:t xml:space="preserve">İşletme mali tabloları üzerine geliştirilmiş analiz tekniklerini öğrenmek ve bu teknikleri ödev olarak verilen işletmenin mali tabloları üzerine uygulamak </w:t>
            </w:r>
          </w:p>
        </w:tc>
      </w:tr>
      <w:tr w:rsidR="009224D9"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Pr>
                <w:rFonts w:ascii="Times New Roman" w:hAnsi="Times New Roman" w:cs="Times New Roman"/>
                <w:sz w:val="20"/>
                <w:szCs w:val="20"/>
              </w:rPr>
              <w:t>İşletmelerin mali</w:t>
            </w:r>
            <w:r w:rsidRPr="00BA4775">
              <w:rPr>
                <w:rFonts w:ascii="Times New Roman" w:hAnsi="Times New Roman" w:cs="Times New Roman"/>
                <w:sz w:val="20"/>
                <w:szCs w:val="20"/>
              </w:rPr>
              <w:t xml:space="preserve"> tablolarını ve bunların analizinde kullanılabilecek analiz tekniklerini öğretmek</w:t>
            </w:r>
            <w:r>
              <w:rPr>
                <w:rFonts w:ascii="Times New Roman" w:hAnsi="Times New Roman" w:cs="Times New Roman"/>
                <w:sz w:val="20"/>
                <w:szCs w:val="20"/>
              </w:rPr>
              <w:t>, öğrencinin mali tablo okuma ve yorumlama yeteneğini geliştirmek</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D</w:t>
            </w:r>
            <w:r w:rsidRPr="00BA4775">
              <w:rPr>
                <w:rFonts w:ascii="Times New Roman" w:hAnsi="Times New Roman" w:cs="Times New Roman"/>
                <w:sz w:val="20"/>
                <w:szCs w:val="20"/>
              </w:rPr>
              <w:t xml:space="preserve">ers </w:t>
            </w:r>
            <w:r>
              <w:rPr>
                <w:rFonts w:ascii="Times New Roman" w:hAnsi="Times New Roman" w:cs="Times New Roman"/>
                <w:sz w:val="20"/>
                <w:szCs w:val="20"/>
              </w:rPr>
              <w:t xml:space="preserve">sayesinde mali tablo kullanıcısı konumunda bulunan tüm taraflara faydalı finansal bilgiyi uygun tekniklerle analiz etme ve işletmenin durumu hakkında bilgi sahibi olması hedeflenmektedir. Özellikle yatırımcılar için yatırım kararlarında, banka ve diğer finans kurumlarında çalışanlar  açısından kredi verme kararlarında, işletme çalışanları açısından işletme hedeflerine nasıl ulaşılabileceği konusunda yardımcı olmayı hedefler. </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224D9"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 xml:space="preserve">-İşletmelerin mali tablo ve finansal raporlarını inceleyerek işletmenin dönemler itibariyle mali durumu, hedefleri vd. konularda bilgi sahibi olmasını sağlama </w:t>
            </w:r>
          </w:p>
          <w:p w:rsidR="009224D9" w:rsidRPr="00A8276E" w:rsidRDefault="009224D9" w:rsidP="004F6EEB">
            <w:pPr>
              <w:jc w:val="left"/>
              <w:rPr>
                <w:rFonts w:ascii="Times New Roman" w:hAnsi="Times New Roman" w:cs="Times New Roman"/>
                <w:sz w:val="20"/>
                <w:szCs w:val="20"/>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tablosunun ana ve alt gruplarının işletmenin mali durumu ve faaliyet sonuçları açısından ne anlama geldiğini analiz edebilme</w:t>
            </w:r>
          </w:p>
          <w:p w:rsidR="009224D9" w:rsidRPr="00816E7E" w:rsidRDefault="009224D9" w:rsidP="004F6EEB">
            <w:pPr>
              <w:tabs>
                <w:tab w:val="left" w:pos="7800"/>
              </w:tabs>
              <w:jc w:val="left"/>
              <w:rPr>
                <w:rFonts w:ascii="Times New Roman" w:hAnsi="Times New Roman" w:cs="Times New Roman"/>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w:t>
            </w:r>
            <w:r>
              <w:rPr>
                <w:rFonts w:ascii="Times New Roman" w:hAnsi="Times New Roman" w:cs="Times New Roman"/>
                <w:sz w:val="20"/>
                <w:szCs w:val="20"/>
              </w:rPr>
              <w:t>blosunu mali analiz tekniklerinden</w:t>
            </w:r>
            <w:r w:rsidRPr="00BA4775">
              <w:rPr>
                <w:rFonts w:ascii="Times New Roman" w:hAnsi="Times New Roman" w:cs="Times New Roman"/>
                <w:sz w:val="20"/>
                <w:szCs w:val="20"/>
              </w:rPr>
              <w:t xml:space="preserve"> </w:t>
            </w:r>
            <w:r>
              <w:rPr>
                <w:rFonts w:ascii="Times New Roman" w:hAnsi="Times New Roman" w:cs="Times New Roman"/>
                <w:sz w:val="20"/>
                <w:szCs w:val="20"/>
              </w:rPr>
              <w:t xml:space="preserve">yatay, trend ve oran analizi teknikleri ile diğer analiz tekniklerini </w:t>
            </w:r>
            <w:r w:rsidRPr="00BA4775">
              <w:rPr>
                <w:rFonts w:ascii="Times New Roman" w:hAnsi="Times New Roman" w:cs="Times New Roman"/>
                <w:sz w:val="20"/>
                <w:szCs w:val="20"/>
              </w:rPr>
              <w:t>kullanarak analiz edip sonuçlarını yorumlayabilme</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r w:rsidRPr="00BA4775">
              <w:rPr>
                <w:color w:val="000000"/>
                <w:sz w:val="20"/>
                <w:szCs w:val="20"/>
              </w:rPr>
              <w:t>FİNANSAL TABLOLAR VE</w:t>
            </w:r>
            <w:r>
              <w:rPr>
                <w:color w:val="000000"/>
                <w:sz w:val="20"/>
                <w:szCs w:val="20"/>
              </w:rPr>
              <w:t xml:space="preserve"> MALİ ANALİZ TEKNİKLERİ- :Nalan</w:t>
            </w:r>
            <w:r w:rsidRPr="00BA4775">
              <w:rPr>
                <w:color w:val="000000"/>
                <w:sz w:val="20"/>
                <w:szCs w:val="20"/>
              </w:rPr>
              <w:t xml:space="preserve"> Akdoğan, Nejat Tenker,</w:t>
            </w:r>
            <w:r>
              <w:rPr>
                <w:color w:val="000000"/>
                <w:sz w:val="20"/>
                <w:szCs w:val="20"/>
              </w:rPr>
              <w:t xml:space="preserve"> </w:t>
            </w:r>
            <w:r w:rsidRPr="00BA4775">
              <w:rPr>
                <w:color w:val="000000"/>
                <w:sz w:val="20"/>
                <w:szCs w:val="20"/>
              </w:rPr>
              <w:t>Gazi Kitabevi</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İşletme Faaliyet Raporları ve Bağımsız Denetim Raporları</w:t>
            </w:r>
          </w:p>
        </w:tc>
      </w:tr>
      <w:tr w:rsidR="009224D9"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 xml:space="preserve">Mali Tabloların </w:t>
            </w:r>
            <w:r w:rsidRPr="00416ABF">
              <w:rPr>
                <w:rFonts w:ascii="Times New Roman" w:hAnsi="Times New Roman" w:cs="Times New Roman"/>
              </w:rPr>
              <w:t xml:space="preserve">Mali Analiz </w:t>
            </w:r>
            <w:r>
              <w:rPr>
                <w:rFonts w:ascii="Times New Roman" w:hAnsi="Times New Roman" w:cs="Times New Roman"/>
              </w:rPr>
              <w:t>Açısından Önemi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Yatay Analiz</w:t>
            </w:r>
            <w:r w:rsidRPr="00416ABF">
              <w:rPr>
                <w:rFonts w:ascii="Times New Roman" w:hAnsi="Times New Roman" w:cs="Times New Roman"/>
              </w:rPr>
              <w:t xml:space="preserve">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Yatay Analiz</w:t>
            </w:r>
            <w:r w:rsidRPr="00416ABF">
              <w:rPr>
                <w:rFonts w:ascii="Times New Roman" w:hAnsi="Times New Roman" w:cs="Times New Roman"/>
              </w:rPr>
              <w:t xml:space="preserve">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Yatay Analiz</w:t>
            </w:r>
            <w:r w:rsidRPr="00416ABF">
              <w:rPr>
                <w:rFonts w:ascii="Times New Roman" w:hAnsi="Times New Roman" w:cs="Times New Roman"/>
              </w:rPr>
              <w:t xml:space="preserve">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Trend</w:t>
            </w:r>
            <w:r w:rsidRPr="00416ABF">
              <w:rPr>
                <w:rFonts w:ascii="Times New Roman" w:hAnsi="Times New Roman" w:cs="Times New Roman"/>
              </w:rPr>
              <w:t xml:space="preserve"> Analizi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Trend</w:t>
            </w:r>
            <w:r w:rsidRPr="00416ABF">
              <w:rPr>
                <w:rFonts w:ascii="Times New Roman" w:hAnsi="Times New Roman" w:cs="Times New Roman"/>
              </w:rPr>
              <w:t xml:space="preserve"> Analizi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Trend</w:t>
            </w:r>
            <w:r w:rsidRPr="00416ABF">
              <w:rPr>
                <w:rFonts w:ascii="Times New Roman" w:hAnsi="Times New Roman" w:cs="Times New Roman"/>
              </w:rPr>
              <w:t xml:space="preserve"> Analizi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 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Oran</w:t>
            </w:r>
            <w:r w:rsidRPr="00416ABF">
              <w:rPr>
                <w:rFonts w:ascii="Times New Roman" w:hAnsi="Times New Roman" w:cs="Times New Roman"/>
              </w:rPr>
              <w:t xml:space="preserve"> Analiz</w:t>
            </w:r>
            <w:r>
              <w:rPr>
                <w:rFonts w:ascii="Times New Roman" w:hAnsi="Times New Roman" w:cs="Times New Roman"/>
              </w:rPr>
              <w:t>i Tekniğinin Tanıtımı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Likidite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Devir Hızı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Mali Yapı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Karlılık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Oran</w:t>
            </w:r>
            <w:r w:rsidRPr="00416ABF">
              <w:rPr>
                <w:rFonts w:ascii="Times New Roman" w:hAnsi="Times New Roman" w:cs="Times New Roman"/>
              </w:rPr>
              <w:t xml:space="preserve"> Analizi Tekniği</w:t>
            </w:r>
            <w:r>
              <w:rPr>
                <w:rFonts w:ascii="Times New Roman" w:hAnsi="Times New Roman" w:cs="Times New Roman"/>
              </w:rPr>
              <w:t xml:space="preserve"> İle Elde Edilen Sonuçların Yorumlanması </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Tüm Analiz Teknikleri İle Elde Edilen Sonuçların Değerlendirilmesi ve</w:t>
            </w: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 Salih TORUN</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C36B1E" w:rsidRDefault="00C36B1E" w:rsidP="009224D9">
      <w:pPr>
        <w:jc w:val="both"/>
      </w:pPr>
    </w:p>
    <w:p w:rsidR="00C36B1E" w:rsidRDefault="00C36B1E" w:rsidP="009224D9">
      <w:pPr>
        <w:jc w:val="both"/>
      </w:pPr>
    </w:p>
    <w:p w:rsidR="00C36B1E" w:rsidRDefault="00C36B1E" w:rsidP="009224D9">
      <w:pPr>
        <w:jc w:val="both"/>
      </w:pPr>
    </w:p>
    <w:p w:rsidR="00C36B1E" w:rsidRDefault="00C36B1E" w:rsidP="009224D9">
      <w:pPr>
        <w:jc w:val="both"/>
      </w:pPr>
    </w:p>
    <w:p w:rsidR="009224D9" w:rsidRDefault="009224D9" w:rsidP="004A742A">
      <w:pPr>
        <w:jc w:val="left"/>
      </w:pP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37440" behindDoc="1" locked="0" layoutInCell="1" allowOverlap="1" wp14:anchorId="0F3615BB" wp14:editId="28EC59F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131238468</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smallCaps/>
                <w:sz w:val="20"/>
                <w:szCs w:val="20"/>
              </w:rPr>
            </w:pPr>
            <w:r w:rsidRPr="00BA4775">
              <w:rPr>
                <w:rFonts w:ascii="Times New Roman" w:hAnsi="Times New Roman" w:cs="Times New Roman"/>
                <w:sz w:val="20"/>
                <w:szCs w:val="20"/>
              </w:rPr>
              <w:t>ORGANİZ</w:t>
            </w:r>
            <w:bookmarkStart w:id="118" w:name="organizasyonars"/>
            <w:bookmarkEnd w:id="118"/>
            <w:r w:rsidRPr="00BA4775">
              <w:rPr>
                <w:rFonts w:ascii="Times New Roman" w:hAnsi="Times New Roman" w:cs="Times New Roman"/>
                <w:sz w:val="20"/>
                <w:szCs w:val="20"/>
              </w:rPr>
              <w:t xml:space="preserve">ASYON ARAŞTIRMALARI </w:t>
            </w:r>
            <w:r w:rsidRPr="00BA4775">
              <w:rPr>
                <w:rFonts w:ascii="Times New Roman" w:hAnsi="Times New Roman" w:cs="Times New Roman"/>
                <w:smallCaps/>
                <w:sz w:val="20"/>
                <w:szCs w:val="20"/>
              </w:rPr>
              <w:t>II</w:t>
            </w:r>
            <w:bookmarkStart w:id="119" w:name="organizasyon"/>
            <w:bookmarkEnd w:id="119"/>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63"/>
        <w:gridCol w:w="210"/>
        <w:gridCol w:w="1067"/>
        <w:gridCol w:w="760"/>
        <w:gridCol w:w="44"/>
        <w:gridCol w:w="635"/>
        <w:gridCol w:w="829"/>
        <w:gridCol w:w="486"/>
        <w:gridCol w:w="161"/>
        <w:gridCol w:w="109"/>
        <w:gridCol w:w="1940"/>
        <w:gridCol w:w="551"/>
        <w:gridCol w:w="1524"/>
      </w:tblGrid>
      <w:tr w:rsidR="009224D9" w:rsidRPr="00BA4775" w:rsidTr="004F6EEB">
        <w:trPr>
          <w:trHeight w:val="383"/>
        </w:trPr>
        <w:tc>
          <w:tcPr>
            <w:tcW w:w="524"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4"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10"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4"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10"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SEÇMELİ (X)</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40</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60</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7"/>
                <w:szCs w:val="27"/>
                <w:shd w:val="clear" w:color="auto" w:fill="FFFFFF"/>
              </w:rPr>
            </w:pPr>
            <w:r w:rsidRPr="00BA4775">
              <w:rPr>
                <w:rFonts w:ascii="Times New Roman" w:hAnsi="Times New Roman" w:cs="Times New Roman"/>
                <w:sz w:val="20"/>
                <w:szCs w:val="20"/>
                <w:shd w:val="clear" w:color="auto" w:fill="FFFFFF"/>
              </w:rPr>
              <w:t>Çalışma Alanının Belirlenmesi; Çalışma Alanına İlişkin Kaynak Tarama Probleminin/Konusunun Belirlenmesi;; Araştırmanın Öneminin ve Amaçlarının Belirlenmesi; Araştırmanın Varsayımlarının, Kavramlarının Evren ve Örneklem Seçimi, Verilerin analizinde kullanılacak paket programın belirlenmesi ve sayısal analiz tekniğinin uygulanması; bulguların alınması; sonuçların yorumlanması; araştırmanın rapor haline getirilmesi; araştırmanın sunuşu ve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lang w:val="en-GB"/>
              </w:rPr>
              <w:t>Bu dersinamacı</w:t>
            </w:r>
            <w:r w:rsidRPr="00BA4775">
              <w:rPr>
                <w:rFonts w:ascii="Times New Roman" w:hAnsi="Times New Roman" w:cs="Times New Roman"/>
                <w:b/>
                <w:sz w:val="20"/>
                <w:szCs w:val="20"/>
                <w:lang w:val="en-GB"/>
              </w:rPr>
              <w:t xml:space="preserve">,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rPr>
              <w:t>Araştırma metodolojisi bilgisi.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rPr>
              <w:t>Sorun/problem belirleyebilme ve tanımlayabilme 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İncelenenkonuyuanalizedebilmebecerisi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Sorun/problem çözümsürecinitasarlayabilmebecerisi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Araştırmateklifihazırlayabilmeyeteneği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Yönetimuygulamalarıkonusundabilgilenmeveanalizveyorumkabiliyeti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Yönetimkonularındauygulamayapmakveönerilerdebulunabilmek.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rPr>
                <w:b w:val="0"/>
                <w:bCs w:val="0"/>
                <w:sz w:val="20"/>
                <w:szCs w:val="20"/>
              </w:rPr>
            </w:pPr>
            <w:r w:rsidRPr="00BA4775">
              <w:rPr>
                <w:b w:val="0"/>
                <w:bCs w:val="0"/>
                <w:sz w:val="20"/>
                <w:szCs w:val="20"/>
              </w:rPr>
              <w:t>İlgilenilen dalda yazılmış, yayınlanmış bilimsel çalışmalar bütünü.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rPr>
                <w:b w:val="0"/>
                <w:bCs w:val="0"/>
                <w:sz w:val="20"/>
                <w:szCs w:val="20"/>
              </w:rPr>
            </w:pPr>
            <w:r w:rsidRPr="00BA4775">
              <w:rPr>
                <w:b w:val="0"/>
                <w:bCs w:val="0"/>
                <w:sz w:val="20"/>
                <w:szCs w:val="20"/>
              </w:rPr>
              <w:t>İlgilenilen dalda yazılmış, yayınlanmış bilimsel çalışmalar bütünü.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9224D9" w:rsidRPr="00BA4775" w:rsidTr="004F6EEB">
        <w:trPr>
          <w:trHeight w:val="195"/>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Sunulması, Savunulması; Final</w:t>
            </w:r>
          </w:p>
          <w:p w:rsidR="009224D9" w:rsidRPr="00BA4775" w:rsidRDefault="009224D9" w:rsidP="004F6EEB">
            <w:pPr>
              <w:jc w:val="left"/>
              <w:rPr>
                <w:rFonts w:ascii="Times New Roman" w:hAnsi="Times New Roman" w:cs="Times New Roman"/>
              </w:rPr>
            </w:pP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1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7"/>
        <w:gridCol w:w="6639"/>
        <w:gridCol w:w="496"/>
        <w:gridCol w:w="496"/>
        <w:gridCol w:w="497"/>
        <w:gridCol w:w="496"/>
      </w:tblGrid>
      <w:tr w:rsidR="009224D9" w:rsidRPr="00BA4775" w:rsidTr="004F6EEB">
        <w:trPr>
          <w:trHeight w:val="256"/>
        </w:trPr>
        <w:tc>
          <w:tcPr>
            <w:tcW w:w="527" w:type="dxa"/>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6639"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3</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2</w:t>
            </w:r>
          </w:p>
        </w:tc>
        <w:tc>
          <w:tcPr>
            <w:tcW w:w="496"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1</w:t>
            </w:r>
          </w:p>
        </w:tc>
      </w:tr>
      <w:tr w:rsidR="009224D9" w:rsidRPr="00BA4775" w:rsidTr="004F6EEB">
        <w:trPr>
          <w:trHeight w:val="755"/>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498"/>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770"/>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498"/>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Yasal, etik ve mesleki ilkeleri özümseyerek aldığı kararlarda ve uygulamalarında toplumsal sorumluluk bilincine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256"/>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226"/>
        </w:trPr>
        <w:tc>
          <w:tcPr>
            <w:tcW w:w="8655" w:type="dxa"/>
            <w:gridSpan w:val="5"/>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1</w:t>
            </w:r>
            <w:r w:rsidRPr="00BA4775">
              <w:rPr>
                <w:rFonts w:ascii="Times New Roman" w:hAnsi="Times New Roman" w:cs="Times New Roman"/>
                <w:sz w:val="20"/>
                <w:szCs w:val="20"/>
              </w:rPr>
              <w:t xml:space="preserve">:Hiç Katkısı Yok. </w:t>
            </w:r>
            <w:r w:rsidRPr="00BA4775">
              <w:rPr>
                <w:rFonts w:ascii="Times New Roman" w:hAnsi="Times New Roman" w:cs="Times New Roman"/>
                <w:b/>
                <w:bCs/>
                <w:sz w:val="20"/>
                <w:szCs w:val="20"/>
              </w:rPr>
              <w:t>2</w:t>
            </w:r>
            <w:r w:rsidRPr="00BA4775">
              <w:rPr>
                <w:rFonts w:ascii="Times New Roman" w:hAnsi="Times New Roman" w:cs="Times New Roman"/>
                <w:sz w:val="20"/>
                <w:szCs w:val="20"/>
              </w:rPr>
              <w:t xml:space="preserve">:Kısmen Katkısı Var. </w:t>
            </w:r>
            <w:r w:rsidRPr="00BA4775">
              <w:rPr>
                <w:rFonts w:ascii="Times New Roman" w:hAnsi="Times New Roman" w:cs="Times New Roman"/>
                <w:b/>
                <w:bCs/>
                <w:sz w:val="20"/>
                <w:szCs w:val="20"/>
              </w:rPr>
              <w:t>3</w:t>
            </w:r>
            <w:r w:rsidRPr="00BA4775">
              <w:rPr>
                <w:rFonts w:ascii="Times New Roman" w:hAnsi="Times New Roman" w:cs="Times New Roman"/>
                <w:sz w:val="20"/>
                <w:szCs w:val="20"/>
              </w:rPr>
              <w:t>:Tam Katkısı Var.</w:t>
            </w:r>
          </w:p>
        </w:tc>
        <w:tc>
          <w:tcPr>
            <w:tcW w:w="496"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Pr>
          <w:rFonts w:ascii="Times New Roman" w:hAnsi="Times New Roman" w:cs="Times New Roman"/>
          <w:b/>
          <w:bCs/>
        </w:rPr>
        <w:t xml:space="preserve"> </w:t>
      </w:r>
      <w:r w:rsidRPr="00BA4775">
        <w:rPr>
          <w:rFonts w:ascii="Times New Roman" w:hAnsi="Times New Roman" w:cs="Times New Roman"/>
        </w:rPr>
        <w:t xml:space="preserve">Doç. Dr. </w:t>
      </w:r>
      <w:r>
        <w:rPr>
          <w:rFonts w:ascii="Times New Roman" w:hAnsi="Times New Roman" w:cs="Times New Roman"/>
        </w:rPr>
        <w:t>Onur DİRLİK</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p>
    <w:p w:rsidR="009224D9" w:rsidRDefault="009224D9" w:rsidP="009224D9"/>
    <w:p w:rsidR="009224D9" w:rsidRDefault="009224D9" w:rsidP="004A742A">
      <w:pPr>
        <w:jc w:val="left"/>
      </w:pPr>
    </w:p>
    <w:p w:rsidR="004B3A56" w:rsidRDefault="004B3A56" w:rsidP="004A742A">
      <w:pPr>
        <w:jc w:val="left"/>
      </w:pPr>
    </w:p>
    <w:p w:rsidR="00C36B1E" w:rsidRDefault="00C36B1E" w:rsidP="004A742A">
      <w:pPr>
        <w:jc w:val="left"/>
      </w:pPr>
    </w:p>
    <w:p w:rsidR="00C36B1E" w:rsidRDefault="00C36B1E" w:rsidP="004A742A">
      <w:pPr>
        <w:jc w:val="left"/>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39488" behindDoc="1" locked="0" layoutInCell="1" allowOverlap="1" wp14:anchorId="5BCC3452" wp14:editId="440003F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D45F7E">
              <w:rPr>
                <w:rFonts w:ascii="Times New Roman" w:hAnsi="Times New Roman" w:cs="Times New Roman"/>
              </w:rPr>
              <w:t>131217462</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4B3A56" w:rsidRPr="00816E7E" w:rsidRDefault="004B3A56" w:rsidP="004F6EEB">
            <w:pPr>
              <w:jc w:val="left"/>
              <w:outlineLvl w:val="0"/>
              <w:rPr>
                <w:rFonts w:ascii="Times New Roman" w:hAnsi="Times New Roman" w:cs="Times New Roman"/>
                <w:sz w:val="20"/>
                <w:szCs w:val="20"/>
              </w:rPr>
            </w:pPr>
            <w:r w:rsidRPr="00D45F7E">
              <w:rPr>
                <w:rFonts w:ascii="Times New Roman" w:hAnsi="Times New Roman" w:cs="Times New Roman"/>
                <w:sz w:val="20"/>
                <w:szCs w:val="20"/>
              </w:rPr>
              <w:t>ÜRE</w:t>
            </w:r>
            <w:bookmarkStart w:id="120" w:name="ur1"/>
            <w:bookmarkEnd w:id="120"/>
            <w:r w:rsidRPr="00D45F7E">
              <w:rPr>
                <w:rFonts w:ascii="Times New Roman" w:hAnsi="Times New Roman" w:cs="Times New Roman"/>
                <w:sz w:val="20"/>
                <w:szCs w:val="20"/>
              </w:rPr>
              <w:t>TİM YÖNETİMİ ARAŞTIRMALARI I</w:t>
            </w: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VII</w:t>
            </w:r>
          </w:p>
        </w:tc>
        <w:tc>
          <w:tcPr>
            <w:tcW w:w="468"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6</w:t>
            </w:r>
          </w:p>
        </w:tc>
        <w:tc>
          <w:tcPr>
            <w:tcW w:w="1310"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A477D2">
              <w:rPr>
                <w:rFonts w:ascii="Times New Roman" w:hAnsi="Times New Roman" w:cs="Times New Roman"/>
                <w:sz w:val="20"/>
                <w:szCs w:val="20"/>
              </w:rPr>
              <w:t>40</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D45F7E">
              <w:rPr>
                <w:rFonts w:ascii="Times New Roman" w:hAnsi="Times New Roman" w:cs="Times New Roman"/>
                <w:color w:val="000000"/>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4B3A56"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B3A56" w:rsidRPr="00D45F7E" w:rsidRDefault="004B3A56" w:rsidP="004F6EEB">
            <w:pPr>
              <w:jc w:val="left"/>
              <w:rPr>
                <w:rFonts w:ascii="Times New Roman" w:hAnsi="Times New Roman" w:cs="Times New Roman"/>
                <w:sz w:val="20"/>
                <w:szCs w:val="20"/>
              </w:rPr>
            </w:pPr>
            <w:r w:rsidRPr="00D45F7E">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45F7E">
              <w:rPr>
                <w:rFonts w:ascii="Times New Roman" w:hAnsi="Times New Roman" w:cs="Times New Roman"/>
                <w:sz w:val="20"/>
                <w:szCs w:val="20"/>
              </w:rPr>
              <w:t>Üretim yönetimiyle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r w:rsidRPr="00D45F7E">
              <w:rPr>
                <w:rFonts w:ascii="Times New Roman" w:hAnsi="Times New Roman" w:cs="Times New Roman"/>
                <w:sz w:val="20"/>
                <w:szCs w:val="20"/>
              </w:rPr>
              <w:t>Bilimsel bir araştırmanın nasıl yapıldığını öğrenme</w:t>
            </w:r>
          </w:p>
          <w:p w:rsidR="004B3A56" w:rsidRPr="00816E7E" w:rsidRDefault="004B3A56" w:rsidP="004F6EEB">
            <w:pPr>
              <w:tabs>
                <w:tab w:val="left" w:pos="7800"/>
              </w:tabs>
              <w:jc w:val="left"/>
              <w:rPr>
                <w:rFonts w:ascii="Times New Roman" w:hAnsi="Times New Roman" w:cs="Times New Roman"/>
              </w:rPr>
            </w:pP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B3A56" w:rsidRPr="00254714" w:rsidRDefault="004B3A56" w:rsidP="004F6EEB">
            <w:pPr>
              <w:jc w:val="left"/>
              <w:rPr>
                <w:rFonts w:ascii="Times New Roman" w:hAnsi="Times New Roman" w:cs="Times New Roman"/>
                <w:bCs/>
                <w:sz w:val="20"/>
                <w:szCs w:val="20"/>
              </w:rPr>
            </w:pPr>
            <w:r>
              <w:rPr>
                <w:rFonts w:ascii="Times New Roman" w:hAnsi="Times New Roman" w:cs="Times New Roman"/>
                <w:bCs/>
                <w:sz w:val="20"/>
                <w:szCs w:val="20"/>
              </w:rPr>
              <w:t>İlgilenilen alanda</w:t>
            </w:r>
            <w:r w:rsidRPr="00254714">
              <w:rPr>
                <w:rFonts w:ascii="Times New Roman" w:hAnsi="Times New Roman" w:cs="Times New Roman"/>
                <w:bCs/>
                <w:sz w:val="20"/>
                <w:szCs w:val="20"/>
              </w:rPr>
              <w:t xml:space="preserve"> yayınla</w:t>
            </w:r>
            <w:r>
              <w:rPr>
                <w:rFonts w:ascii="Times New Roman" w:hAnsi="Times New Roman" w:cs="Times New Roman"/>
                <w:bCs/>
                <w:sz w:val="20"/>
                <w:szCs w:val="20"/>
              </w:rPr>
              <w:t>nmış bilimsel çalışmalar.</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p>
        </w:tc>
      </w:tr>
      <w:tr w:rsidR="004B3A56"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BA4775">
              <w:rPr>
                <w:rFonts w:ascii="Times New Roman" w:hAnsi="Times New Roman" w:cs="Times New Roman"/>
                <w:sz w:val="20"/>
                <w:szCs w:val="20"/>
              </w:rPr>
              <w:t>Araştırma türünün ve yönteminin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w:t>
            </w:r>
            <w:r>
              <w:rPr>
                <w:rFonts w:ascii="Times New Roman" w:hAnsi="Times New Roman" w:cs="Times New Roman"/>
                <w:sz w:val="20"/>
                <w:szCs w:val="20"/>
              </w:rPr>
              <w:t xml:space="preserve"> </w:t>
            </w:r>
            <w:r w:rsidRPr="00BA4775">
              <w:rPr>
                <w:rFonts w:ascii="Times New Roman" w:hAnsi="Times New Roman" w:cs="Times New Roman"/>
                <w:sz w:val="20"/>
                <w:szCs w:val="20"/>
              </w:rPr>
              <w:t>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r w:rsidRPr="00F34EBB">
              <w:rPr>
                <w:rFonts w:ascii="Times New Roman" w:hAnsi="Times New Roman" w:cs="Times New Roman"/>
                <w:sz w:val="20"/>
                <w:szCs w:val="20"/>
              </w:rPr>
              <w:t>Araştırma içeriğinin hazırlanması,</w:t>
            </w:r>
          </w:p>
        </w:tc>
      </w:tr>
      <w:tr w:rsidR="004B3A56" w:rsidRPr="00816E7E" w:rsidTr="004F6EEB">
        <w:trPr>
          <w:trHeight w:val="322"/>
          <w:jc w:val="center"/>
        </w:trPr>
        <w:tc>
          <w:tcPr>
            <w:tcW w:w="549" w:type="pct"/>
            <w:shd w:val="clear" w:color="auto" w:fill="auto"/>
            <w:vAlign w:val="center"/>
          </w:tcPr>
          <w:p w:rsidR="004B3A56" w:rsidRPr="00F34EBB" w:rsidRDefault="004B3A56" w:rsidP="004F6EEB">
            <w:pPr>
              <w:jc w:val="left"/>
              <w:rPr>
                <w:rFonts w:ascii="Times New Roman" w:hAnsi="Times New Roman" w:cs="Times New Roman"/>
              </w:rPr>
            </w:pPr>
            <w:r w:rsidRPr="00F34EBB">
              <w:rPr>
                <w:rFonts w:ascii="Times New Roman" w:hAnsi="Times New Roman" w:cs="Times New Roman"/>
              </w:rPr>
              <w:t>15</w:t>
            </w:r>
          </w:p>
        </w:tc>
        <w:tc>
          <w:tcPr>
            <w:tcW w:w="4451" w:type="pct"/>
            <w:shd w:val="clear" w:color="auto" w:fill="auto"/>
          </w:tcPr>
          <w:p w:rsidR="004B3A56" w:rsidRPr="00F34EBB"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ve içeriğinin sunulması, savunulması.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16</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A742A">
      <w:pPr>
        <w:jc w:val="left"/>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C36B1E" w:rsidRDefault="00C36B1E"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41536" behindDoc="1" locked="0" layoutInCell="1" allowOverlap="1" wp14:anchorId="1D350A56" wp14:editId="16DA529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70"/>
        <w:gridCol w:w="1559"/>
        <w:gridCol w:w="4111"/>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570" w:type="dxa"/>
            <w:vAlign w:val="center"/>
          </w:tcPr>
          <w:p w:rsidR="004B3A56" w:rsidRPr="00816E7E" w:rsidRDefault="004B3A56" w:rsidP="004F6EEB">
            <w:pPr>
              <w:jc w:val="left"/>
              <w:outlineLvl w:val="0"/>
              <w:rPr>
                <w:rFonts w:ascii="Times New Roman" w:hAnsi="Times New Roman" w:cs="Times New Roman"/>
              </w:rPr>
            </w:pPr>
            <w:r w:rsidRPr="006A73C5">
              <w:rPr>
                <w:rFonts w:ascii="Times New Roman" w:hAnsi="Times New Roman" w:cs="Times New Roman"/>
              </w:rPr>
              <w:t>131218472</w:t>
            </w:r>
          </w:p>
        </w:tc>
        <w:tc>
          <w:tcPr>
            <w:tcW w:w="1559"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11"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6A73C5">
              <w:rPr>
                <w:rFonts w:ascii="Times New Roman" w:hAnsi="Times New Roman" w:cs="Times New Roman"/>
                <w:sz w:val="20"/>
                <w:szCs w:val="20"/>
              </w:rPr>
              <w:t>ÜRETİ</w:t>
            </w:r>
            <w:bookmarkStart w:id="121" w:name="ur2"/>
            <w:bookmarkEnd w:id="121"/>
            <w:r w:rsidRPr="006A73C5">
              <w:rPr>
                <w:rFonts w:ascii="Times New Roman" w:hAnsi="Times New Roman" w:cs="Times New Roman"/>
                <w:sz w:val="20"/>
                <w:szCs w:val="20"/>
              </w:rPr>
              <w:t>M YÖNETİMİ ARAŞTIRMALARI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VIII</w:t>
            </w:r>
          </w:p>
        </w:tc>
        <w:tc>
          <w:tcPr>
            <w:tcW w:w="468"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F531A6">
              <w:rPr>
                <w:rFonts w:ascii="Times New Roman" w:hAnsi="Times New Roman" w:cs="Times New Roman"/>
                <w:sz w:val="20"/>
                <w:szCs w:val="20"/>
              </w:rPr>
              <w:t>40</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6A73C5">
              <w:rPr>
                <w:rFonts w:ascii="Times New Roman" w:hAnsi="Times New Roman" w:cs="Times New Roman"/>
                <w:color w:val="000000"/>
                <w:sz w:val="20"/>
                <w:szCs w:val="20"/>
              </w:rPr>
              <w:t>Veri toplama aracının hazırlanması verilerin toplanması verilerin analizi bulgular sonuçların yorumlanması araştırmanın rapor haline getirilmesi</w:t>
            </w:r>
          </w:p>
        </w:tc>
      </w:tr>
      <w:tr w:rsidR="004B3A56"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B3A56" w:rsidRPr="006A73C5" w:rsidRDefault="004B3A56" w:rsidP="004F6EEB">
            <w:pPr>
              <w:jc w:val="left"/>
              <w:rPr>
                <w:rFonts w:ascii="Times New Roman" w:hAnsi="Times New Roman" w:cs="Times New Roman"/>
                <w:sz w:val="20"/>
                <w:szCs w:val="20"/>
              </w:rPr>
            </w:pPr>
            <w:r w:rsidRPr="006A73C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6A73C5">
              <w:rPr>
                <w:rFonts w:ascii="Times New Roman" w:hAnsi="Times New Roman" w:cs="Times New Roman"/>
                <w:sz w:val="20"/>
                <w:szCs w:val="20"/>
              </w:rPr>
              <w:t>Üretim yönetimiyle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p>
          <w:p w:rsidR="004B3A56" w:rsidRPr="006A73C5" w:rsidRDefault="004B3A56" w:rsidP="004F6EEB">
            <w:pPr>
              <w:tabs>
                <w:tab w:val="left" w:pos="7800"/>
              </w:tabs>
              <w:jc w:val="left"/>
              <w:rPr>
                <w:rFonts w:ascii="Times New Roman" w:hAnsi="Times New Roman" w:cs="Times New Roman"/>
                <w:sz w:val="20"/>
                <w:szCs w:val="20"/>
              </w:rPr>
            </w:pPr>
            <w:r w:rsidRPr="006A73C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B3A56" w:rsidRPr="006A73C5" w:rsidRDefault="004B3A56" w:rsidP="004F6EEB">
            <w:pPr>
              <w:jc w:val="left"/>
              <w:rPr>
                <w:rFonts w:ascii="Times New Roman" w:hAnsi="Times New Roman" w:cs="Times New Roman"/>
                <w:bCs/>
                <w:sz w:val="20"/>
                <w:szCs w:val="20"/>
              </w:rPr>
            </w:pPr>
            <w:r w:rsidRPr="006A73C5">
              <w:rPr>
                <w:rFonts w:ascii="Times New Roman" w:hAnsi="Times New Roman" w:cs="Times New Roman"/>
                <w:bCs/>
                <w:sz w:val="20"/>
                <w:szCs w:val="20"/>
              </w:rPr>
              <w:t xml:space="preserve">İlgilenilen </w:t>
            </w:r>
            <w:r>
              <w:rPr>
                <w:rFonts w:ascii="Times New Roman" w:hAnsi="Times New Roman" w:cs="Times New Roman"/>
                <w:bCs/>
                <w:sz w:val="20"/>
                <w:szCs w:val="20"/>
              </w:rPr>
              <w:t>alanda</w:t>
            </w:r>
            <w:r w:rsidRPr="006A73C5">
              <w:rPr>
                <w:rFonts w:ascii="Times New Roman" w:hAnsi="Times New Roman" w:cs="Times New Roman"/>
                <w:bCs/>
                <w:sz w:val="20"/>
                <w:szCs w:val="20"/>
              </w:rPr>
              <w:t xml:space="preserve"> </w:t>
            </w:r>
            <w:r>
              <w:rPr>
                <w:rFonts w:ascii="Times New Roman" w:hAnsi="Times New Roman" w:cs="Times New Roman"/>
                <w:bCs/>
                <w:sz w:val="20"/>
                <w:szCs w:val="20"/>
              </w:rPr>
              <w:t>yayınlanmış bilimsel çalışmalar.</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p>
        </w:tc>
      </w:tr>
      <w:tr w:rsidR="004B3A56"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 ve 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Bulguların alınması</w:t>
            </w:r>
            <w:r w:rsidRPr="00BA4775">
              <w:rPr>
                <w:rFonts w:ascii="Times New Roman" w:hAnsi="Times New Roman" w:cs="Times New Roman"/>
                <w:sz w:val="20"/>
                <w:szCs w:val="20"/>
              </w:rPr>
              <w:t xml:space="preserve">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S</w:t>
            </w:r>
            <w:r w:rsidRPr="00BA4775">
              <w:rPr>
                <w:rFonts w:ascii="Times New Roman" w:hAnsi="Times New Roman" w:cs="Times New Roman"/>
                <w:sz w:val="20"/>
                <w:szCs w:val="20"/>
              </w:rPr>
              <w:t>onuçların yorumlanması</w:t>
            </w:r>
          </w:p>
        </w:tc>
      </w:tr>
      <w:tr w:rsidR="004B3A56" w:rsidRPr="00816E7E" w:rsidTr="004F6EEB">
        <w:trPr>
          <w:trHeight w:val="322"/>
          <w:jc w:val="center"/>
        </w:trPr>
        <w:tc>
          <w:tcPr>
            <w:tcW w:w="549" w:type="pct"/>
            <w:shd w:val="clear" w:color="auto" w:fill="auto"/>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15</w:t>
            </w:r>
          </w:p>
        </w:tc>
        <w:tc>
          <w:tcPr>
            <w:tcW w:w="4451" w:type="pct"/>
            <w:shd w:val="clear" w:color="auto" w:fill="auto"/>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 xml:space="preserve">04.11.2022 </w:t>
      </w: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3584" behindDoc="1" locked="0" layoutInCell="1" allowOverlap="1" wp14:anchorId="5C8EAFE6" wp14:editId="68FEEBC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BA4775">
              <w:rPr>
                <w:rFonts w:ascii="Times New Roman" w:hAnsi="Times New Roman" w:cs="Times New Roman"/>
              </w:rPr>
              <w:t>131217460</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BA4775">
              <w:rPr>
                <w:rFonts w:ascii="Times New Roman" w:hAnsi="Times New Roman" w:cs="Times New Roman"/>
              </w:rPr>
              <w:t>YATIR</w:t>
            </w:r>
            <w:bookmarkStart w:id="122" w:name="yat1"/>
            <w:bookmarkEnd w:id="122"/>
            <w:r w:rsidRPr="00BA4775">
              <w:rPr>
                <w:rFonts w:ascii="Times New Roman" w:hAnsi="Times New Roman" w:cs="Times New Roman"/>
              </w:rPr>
              <w:t>IM ANALİZLERİ 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572"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459"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285" w:type="pct"/>
            <w:gridSpan w:val="2"/>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6</w:t>
            </w:r>
          </w:p>
        </w:tc>
        <w:tc>
          <w:tcPr>
            <w:tcW w:w="1311"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2"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F86EB7">
              <w:rPr>
                <w:rFonts w:ascii="Times New Roman" w:hAnsi="Times New Roman" w:cs="Times New Roman"/>
                <w:sz w:val="20"/>
                <w:szCs w:val="20"/>
              </w:rPr>
              <w:t>40</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4B3A56" w:rsidRPr="00816E7E"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araştırma esasları, yöntemleri, araştırma probleminin ortaya konması, literatür taraması, uygun araştırma yöntemlerinin belirlenmesi, gerekli verilerin toplanması ve işlenmesi, bulguların değerlendirilmesi, tüm adımların raporlanması.</w:t>
            </w:r>
          </w:p>
        </w:tc>
      </w:tr>
      <w:tr w:rsidR="004B3A56" w:rsidRPr="00816E7E" w:rsidTr="004F6EEB">
        <w:trPr>
          <w:trHeight w:val="426"/>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4B3A56" w:rsidRPr="00816E7E"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Problem tanımlama ve çözümünde bilimsel yöntemleri uygulama ve sistemli rapor hazırlama ve bulguları yorumlayabilme.</w:t>
            </w:r>
          </w:p>
        </w:tc>
      </w:tr>
      <w:tr w:rsidR="004B3A56" w:rsidRPr="00816E7E"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tabs>
                <w:tab w:val="left" w:pos="7800"/>
              </w:tabs>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4B3A56" w:rsidRPr="00F86EB7" w:rsidRDefault="004B3A56" w:rsidP="004F6EEB">
            <w:pPr>
              <w:jc w:val="left"/>
              <w:rPr>
                <w:rFonts w:ascii="Times New Roman" w:hAnsi="Times New Roman" w:cs="Times New Roman"/>
                <w:bCs/>
                <w:sz w:val="20"/>
                <w:szCs w:val="20"/>
              </w:rPr>
            </w:pPr>
            <w:r>
              <w:rPr>
                <w:rFonts w:ascii="Times New Roman" w:hAnsi="Times New Roman" w:cs="Times New Roman"/>
                <w:b/>
                <w:bCs/>
                <w:sz w:val="20"/>
                <w:szCs w:val="20"/>
              </w:rPr>
              <w:t>Kollektif</w:t>
            </w:r>
            <w:r w:rsidRPr="00F86EB7">
              <w:rPr>
                <w:rFonts w:ascii="Times New Roman" w:hAnsi="Times New Roman" w:cs="Times New Roman"/>
                <w:bCs/>
                <w:sz w:val="20"/>
                <w:szCs w:val="20"/>
              </w:rPr>
              <w:t xml:space="preserve">, </w:t>
            </w:r>
            <w:r>
              <w:rPr>
                <w:rFonts w:ascii="Times New Roman" w:hAnsi="Times New Roman" w:cs="Times New Roman"/>
                <w:bCs/>
                <w:sz w:val="20"/>
                <w:szCs w:val="20"/>
              </w:rPr>
              <w:t xml:space="preserve">(2017). </w:t>
            </w:r>
            <w:r w:rsidRPr="00F86EB7">
              <w:rPr>
                <w:rFonts w:ascii="Times New Roman" w:hAnsi="Times New Roman" w:cs="Times New Roman"/>
                <w:bCs/>
                <w:sz w:val="20"/>
                <w:szCs w:val="20"/>
              </w:rPr>
              <w:t xml:space="preserve">Sosyal Bilimlerde Araştırma, </w:t>
            </w:r>
            <w:r>
              <w:rPr>
                <w:rFonts w:ascii="Times New Roman" w:hAnsi="Times New Roman" w:cs="Times New Roman"/>
                <w:bCs/>
                <w:sz w:val="20"/>
                <w:szCs w:val="20"/>
              </w:rPr>
              <w:t>Alfa Yayınları.</w:t>
            </w:r>
          </w:p>
        </w:tc>
      </w:tr>
      <w:tr w:rsidR="004B3A56" w:rsidRPr="00816E7E"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4B3A56" w:rsidRPr="00B85A24" w:rsidRDefault="004B3A56" w:rsidP="004F6EEB">
            <w:pPr>
              <w:jc w:val="left"/>
              <w:rPr>
                <w:rFonts w:ascii="Times New Roman" w:hAnsi="Times New Roman" w:cs="Times New Roman"/>
                <w:color w:val="000000"/>
              </w:rPr>
            </w:pPr>
            <w:r w:rsidRPr="00B85A24">
              <w:rPr>
                <w:rFonts w:ascii="Times New Roman" w:hAnsi="Times New Roman" w:cs="Times New Roman"/>
                <w:color w:val="000000"/>
              </w:rPr>
              <w:t xml:space="preserve">Belirlenen tez araştırması ile ilgili her </w:t>
            </w:r>
            <w:r>
              <w:rPr>
                <w:rFonts w:ascii="Times New Roman" w:hAnsi="Times New Roman" w:cs="Times New Roman"/>
                <w:color w:val="000000"/>
              </w:rPr>
              <w:t>türlü bilimsel literatür ve veri</w:t>
            </w:r>
            <w:r w:rsidRPr="00B85A24">
              <w:rPr>
                <w:rFonts w:ascii="Times New Roman" w:hAnsi="Times New Roman" w:cs="Times New Roman"/>
                <w:color w:val="000000"/>
              </w:rPr>
              <w:t xml:space="preserve"> kaynağı</w:t>
            </w:r>
          </w:p>
        </w:tc>
      </w:tr>
      <w:tr w:rsidR="004B3A56" w:rsidRPr="00816E7E" w:rsidTr="004F6EEB">
        <w:trPr>
          <w:trHeight w:val="52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4B3A56" w:rsidRPr="00B85A24" w:rsidRDefault="004B3A56" w:rsidP="004F6EEB">
            <w:pPr>
              <w:jc w:val="left"/>
              <w:rPr>
                <w:rFonts w:ascii="Times New Roman" w:hAnsi="Times New Roman" w:cs="Times New Roman"/>
                <w:sz w:val="20"/>
                <w:szCs w:val="20"/>
              </w:rPr>
            </w:pPr>
            <w:r w:rsidRPr="00B85A24">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Alanının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Alanına İlişkin Kaynak Tarama Araştırma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Alanına İlişkin Kaynak Tarama Araştırma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Probleminin/Konusunun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Türünün Ve Yönteminin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Teklifinin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Çerçevesinin,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Çerçevesinin, İçeriğinin Hazırlanması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Teklifinin ve İçeriğinin Sunulması, Savunulması, 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5632" behindDoc="1" locked="0" layoutInCell="1" allowOverlap="1" wp14:anchorId="13551E95" wp14:editId="438308B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BA4775">
              <w:rPr>
                <w:rFonts w:ascii="Times New Roman" w:hAnsi="Times New Roman" w:cs="Times New Roman"/>
              </w:rPr>
              <w:t>131218470</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BA4775">
              <w:rPr>
                <w:rFonts w:ascii="Times New Roman" w:hAnsi="Times New Roman" w:cs="Times New Roman"/>
              </w:rPr>
              <w:t>YAT</w:t>
            </w:r>
            <w:bookmarkStart w:id="123" w:name="yat2"/>
            <w:bookmarkEnd w:id="123"/>
            <w:r w:rsidRPr="00BA4775">
              <w:rPr>
                <w:rFonts w:ascii="Times New Roman" w:hAnsi="Times New Roman" w:cs="Times New Roman"/>
              </w:rPr>
              <w:t>IRIM ANALİZLERİ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8</w:t>
            </w:r>
          </w:p>
        </w:tc>
        <w:tc>
          <w:tcPr>
            <w:tcW w:w="465" w:type="pct"/>
            <w:gridSpan w:val="2"/>
            <w:tcBorders>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572"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459"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285" w:type="pct"/>
            <w:gridSpan w:val="2"/>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6</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4B3A56" w:rsidRPr="006C42F9" w:rsidRDefault="004B3A56" w:rsidP="004F6EEB">
            <w:pPr>
              <w:jc w:val="left"/>
              <w:rPr>
                <w:rFonts w:ascii="Times New Roman" w:hAnsi="Times New Roman" w:cs="Times New Roman"/>
                <w:sz w:val="20"/>
                <w:szCs w:val="20"/>
              </w:rPr>
            </w:pPr>
            <w:r w:rsidRPr="006C42F9">
              <w:rPr>
                <w:rFonts w:ascii="Times New Roman" w:hAnsi="Times New Roman" w:cs="Times New Roman"/>
                <w:sz w:val="20"/>
                <w:szCs w:val="20"/>
              </w:rPr>
              <w:t>40</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Pr>
                <w:rFonts w:ascii="Times New Roman" w:hAnsi="Times New Roman" w:cs="Times New Roman"/>
                <w:sz w:val="20"/>
                <w:szCs w:val="20"/>
              </w:rPr>
              <w:t>-</w:t>
            </w: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rPr>
              <w:t>Bilimsel araştırma esasları, yöntemleri, araştırma probleminin ortaya konması, literatür taraması, uygun araştırma yöntemlerinin belirlenmesi, gerekli verilerin toplanması ve işlenmesi, bulguların değerlendirilmesi, tüm adımların raporlanması.</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lang w:val="en-GB"/>
              </w:rPr>
              <w:t>Bu dersinamacı</w:t>
            </w:r>
            <w:r w:rsidRPr="00BA4775">
              <w:rPr>
                <w:rFonts w:ascii="Times New Roman" w:hAnsi="Times New Roman" w:cs="Times New Roman"/>
                <w:b/>
                <w:bCs/>
                <w:sz w:val="20"/>
                <w:szCs w:val="20"/>
                <w:lang w:val="en-GB"/>
              </w:rPr>
              <w:t>,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rPr>
              <w:t>Problem tanımlama ve çözümünde bilimsel yöntemleri uygulama ve sistemli rapor hazırlama ve bulguları yorumlayabilme.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tabs>
                <w:tab w:val="left" w:pos="7800"/>
              </w:tabs>
              <w:jc w:val="both"/>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F86EB7" w:rsidRDefault="004B3A56" w:rsidP="004F6EEB">
            <w:pPr>
              <w:jc w:val="both"/>
              <w:rPr>
                <w:rFonts w:ascii="Times New Roman" w:hAnsi="Times New Roman" w:cs="Times New Roman"/>
                <w:bCs/>
                <w:sz w:val="20"/>
                <w:szCs w:val="20"/>
              </w:rPr>
            </w:pPr>
            <w:r>
              <w:rPr>
                <w:rFonts w:ascii="Times New Roman" w:hAnsi="Times New Roman" w:cs="Times New Roman"/>
                <w:b/>
                <w:bCs/>
                <w:sz w:val="20"/>
                <w:szCs w:val="20"/>
              </w:rPr>
              <w:t>Kollektif</w:t>
            </w:r>
            <w:r w:rsidRPr="00F86EB7">
              <w:rPr>
                <w:rFonts w:ascii="Times New Roman" w:hAnsi="Times New Roman" w:cs="Times New Roman"/>
                <w:bCs/>
                <w:sz w:val="20"/>
                <w:szCs w:val="20"/>
              </w:rPr>
              <w:t xml:space="preserve">, </w:t>
            </w:r>
            <w:r>
              <w:rPr>
                <w:rFonts w:ascii="Times New Roman" w:hAnsi="Times New Roman" w:cs="Times New Roman"/>
                <w:bCs/>
                <w:sz w:val="20"/>
                <w:szCs w:val="20"/>
              </w:rPr>
              <w:t xml:space="preserve">(2017). </w:t>
            </w:r>
            <w:r w:rsidRPr="00F86EB7">
              <w:rPr>
                <w:rFonts w:ascii="Times New Roman" w:hAnsi="Times New Roman" w:cs="Times New Roman"/>
                <w:bCs/>
                <w:sz w:val="20"/>
                <w:szCs w:val="20"/>
              </w:rPr>
              <w:t xml:space="preserve">Sosyal Bilimlerde Araştırma, </w:t>
            </w:r>
            <w:r>
              <w:rPr>
                <w:rFonts w:ascii="Times New Roman" w:hAnsi="Times New Roman" w:cs="Times New Roman"/>
                <w:bCs/>
                <w:sz w:val="20"/>
                <w:szCs w:val="20"/>
              </w:rPr>
              <w:t>Alfa Yayınları.</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B85A24" w:rsidRDefault="004B3A56" w:rsidP="004F6EEB">
            <w:pPr>
              <w:jc w:val="both"/>
              <w:rPr>
                <w:rFonts w:ascii="Times New Roman" w:hAnsi="Times New Roman" w:cs="Times New Roman"/>
                <w:color w:val="000000"/>
              </w:rPr>
            </w:pPr>
            <w:r w:rsidRPr="00B85A24">
              <w:rPr>
                <w:rFonts w:ascii="Times New Roman" w:hAnsi="Times New Roman" w:cs="Times New Roman"/>
                <w:color w:val="000000"/>
              </w:rPr>
              <w:t xml:space="preserve">Belirlenen tez araştırması ile ilgili her </w:t>
            </w:r>
            <w:r>
              <w:rPr>
                <w:rFonts w:ascii="Times New Roman" w:hAnsi="Times New Roman" w:cs="Times New Roman"/>
                <w:color w:val="000000"/>
              </w:rPr>
              <w:t>türlü bilimsel literatür ve veri</w:t>
            </w:r>
            <w:r w:rsidRPr="00B85A24">
              <w:rPr>
                <w:rFonts w:ascii="Times New Roman" w:hAnsi="Times New Roman" w:cs="Times New Roman"/>
                <w:color w:val="000000"/>
              </w:rPr>
              <w:t xml:space="preserve"> kaynağı</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B85A24" w:rsidRDefault="004B3A56" w:rsidP="004F6EEB">
            <w:pPr>
              <w:jc w:val="both"/>
              <w:rPr>
                <w:rFonts w:ascii="Times New Roman" w:hAnsi="Times New Roman" w:cs="Times New Roman"/>
                <w:sz w:val="20"/>
                <w:szCs w:val="20"/>
              </w:rPr>
            </w:pPr>
            <w:r w:rsidRPr="00B85A24">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Sunulması, Savunulması; 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w:t>
      </w:r>
      <w:r w:rsidRPr="006E1A54">
        <w:rPr>
          <w:rFonts w:ascii="Times New Roman" w:hAnsi="Times New Roman" w:cs="Times New Roman"/>
          <w:b/>
          <w:bCs/>
        </w:rPr>
        <w:t>a</w:t>
      </w:r>
      <w:r>
        <w:rPr>
          <w:rFonts w:ascii="Times New Roman" w:hAnsi="Times New Roman" w:cs="Times New Roman"/>
          <w:b/>
          <w:bCs/>
        </w:rPr>
        <w:t xml:space="preserve"> </w:t>
      </w:r>
      <w:r w:rsidRPr="006E1A54">
        <w:rPr>
          <w:rFonts w:ascii="Times New Roman" w:hAnsi="Times New Roman" w:cs="Times New Roman"/>
          <w:b/>
        </w:rPr>
        <w:t>:</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7680" behindDoc="1" locked="0" layoutInCell="1" allowOverlap="1" wp14:anchorId="3F69EE7B" wp14:editId="5DEEAA2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9C5DA2" w:rsidTr="004F6EEB">
        <w:tc>
          <w:tcPr>
            <w:tcW w:w="1167"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DÖNEM</w:t>
            </w:r>
          </w:p>
        </w:tc>
        <w:tc>
          <w:tcPr>
            <w:tcW w:w="1527" w:type="dxa"/>
            <w:vAlign w:val="center"/>
          </w:tcPr>
          <w:p w:rsidR="004B3A56" w:rsidRPr="009C5DA2" w:rsidRDefault="004B3A56" w:rsidP="004F6EEB">
            <w:pPr>
              <w:jc w:val="left"/>
              <w:outlineLvl w:val="0"/>
              <w:rPr>
                <w:rFonts w:cstheme="minorHAnsi"/>
                <w:sz w:val="20"/>
                <w:szCs w:val="20"/>
              </w:rPr>
            </w:pPr>
            <w:r w:rsidRPr="009C5DA2">
              <w:rPr>
                <w:rFonts w:cstheme="minorHAnsi"/>
                <w:sz w:val="20"/>
                <w:szCs w:val="20"/>
              </w:rPr>
              <w:t xml:space="preserve"> </w:t>
            </w:r>
            <w:r>
              <w:rPr>
                <w:rFonts w:cstheme="minorHAnsi"/>
                <w:sz w:val="20"/>
                <w:szCs w:val="20"/>
              </w:rPr>
              <w:t>Güz</w:t>
            </w:r>
          </w:p>
        </w:tc>
      </w:tr>
    </w:tbl>
    <w:p w:rsidR="004B3A56" w:rsidRPr="009C5DA2" w:rsidRDefault="004B3A56" w:rsidP="004B3A56">
      <w:pPr>
        <w:jc w:val="left"/>
        <w:outlineLvl w:val="0"/>
        <w:rPr>
          <w:rFonts w:cstheme="minorHAnsi"/>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9C5DA2" w:rsidTr="004F6EEB">
        <w:tc>
          <w:tcPr>
            <w:tcW w:w="1668"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DERSİN KODU</w:t>
            </w:r>
          </w:p>
        </w:tc>
        <w:tc>
          <w:tcPr>
            <w:tcW w:w="2760" w:type="dxa"/>
            <w:vAlign w:val="center"/>
          </w:tcPr>
          <w:p w:rsidR="004B3A56" w:rsidRPr="009C5DA2" w:rsidRDefault="004B3A56" w:rsidP="004F6EEB">
            <w:pPr>
              <w:jc w:val="left"/>
              <w:outlineLvl w:val="0"/>
              <w:rPr>
                <w:rFonts w:cstheme="minorHAnsi"/>
                <w:sz w:val="20"/>
                <w:szCs w:val="20"/>
              </w:rPr>
            </w:pPr>
            <w:r w:rsidRPr="009C5DA2">
              <w:rPr>
                <w:rFonts w:cstheme="minorHAnsi"/>
                <w:sz w:val="20"/>
                <w:szCs w:val="20"/>
              </w:rPr>
              <w:t>131217425</w:t>
            </w:r>
          </w:p>
        </w:tc>
        <w:tc>
          <w:tcPr>
            <w:tcW w:w="1560"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DERSİN ADI</w:t>
            </w:r>
          </w:p>
        </w:tc>
        <w:tc>
          <w:tcPr>
            <w:tcW w:w="3920" w:type="dxa"/>
          </w:tcPr>
          <w:p w:rsidR="004B3A56" w:rsidRPr="009C5DA2" w:rsidRDefault="004B3A56" w:rsidP="004F6EEB">
            <w:pPr>
              <w:jc w:val="left"/>
              <w:outlineLvl w:val="0"/>
              <w:rPr>
                <w:rFonts w:cstheme="minorHAnsi"/>
                <w:sz w:val="20"/>
                <w:szCs w:val="20"/>
              </w:rPr>
            </w:pPr>
            <w:r w:rsidRPr="009C5DA2">
              <w:rPr>
                <w:rFonts w:cstheme="minorHAnsi"/>
                <w:sz w:val="20"/>
                <w:szCs w:val="20"/>
              </w:rPr>
              <w:t xml:space="preserve"> </w:t>
            </w:r>
          </w:p>
          <w:p w:rsidR="004B3A56" w:rsidRPr="009C5DA2" w:rsidRDefault="004B3A56" w:rsidP="004F6EEB">
            <w:pPr>
              <w:jc w:val="left"/>
              <w:outlineLvl w:val="0"/>
              <w:rPr>
                <w:rFonts w:cstheme="minorHAnsi"/>
                <w:sz w:val="20"/>
                <w:szCs w:val="20"/>
              </w:rPr>
            </w:pPr>
            <w:r>
              <w:rPr>
                <w:rFonts w:cstheme="minorHAnsi"/>
                <w:sz w:val="20"/>
                <w:szCs w:val="20"/>
              </w:rPr>
              <w:t>Zaman Se</w:t>
            </w:r>
            <w:bookmarkStart w:id="124" w:name="zaman1"/>
            <w:bookmarkEnd w:id="124"/>
            <w:r>
              <w:rPr>
                <w:rFonts w:cstheme="minorHAnsi"/>
                <w:sz w:val="20"/>
                <w:szCs w:val="20"/>
              </w:rPr>
              <w:t>rileri Analizi I</w:t>
            </w: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7</w:t>
            </w:r>
          </w:p>
        </w:tc>
        <w:tc>
          <w:tcPr>
            <w:tcW w:w="465"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6 </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1 </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60</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Bu dersin amacı: 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Gerçek hayat problemlerinin çözüme yönelik ayrıştırılması ve  planlanması</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b/>
                <w:bCs/>
                <w:sz w:val="20"/>
                <w:szCs w:val="20"/>
              </w:rPr>
            </w:pPr>
            <w:r w:rsidRPr="00BA4775">
              <w:rPr>
                <w:sz w:val="20"/>
                <w:szCs w:val="20"/>
              </w:rPr>
              <w:t xml:space="preserve"> İlgilenilen dalda yazılmış, yayınlanmış bilimsel çalışmalar bütünü.</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r w:rsidRPr="00BA4775">
              <w:rPr>
                <w:color w:val="000000"/>
                <w:sz w:val="20"/>
                <w:szCs w:val="20"/>
              </w:rPr>
              <w:t>İlgilenilen dalda yazılmış, yayınlanmış bilimsel çalışmalar bütünü.</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816E7E" w:rsidRDefault="004B3A56"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Literatürü inceleme</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Sunumu</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Değerlendirilmesi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4B3A56" w:rsidRDefault="004B3A56" w:rsidP="004B3A56">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848704" behindDoc="0" locked="0" layoutInCell="1" allowOverlap="1" wp14:anchorId="28020F88" wp14:editId="721A8FD2">
                <wp:simplePos x="0" y="0"/>
                <wp:positionH relativeFrom="column">
                  <wp:posOffset>422275</wp:posOffset>
                </wp:positionH>
                <wp:positionV relativeFrom="paragraph">
                  <wp:posOffset>-91440</wp:posOffset>
                </wp:positionV>
                <wp:extent cx="1237750" cy="271800"/>
                <wp:effectExtent l="38100" t="38100" r="0" b="52070"/>
                <wp:wrapNone/>
                <wp:docPr id="111" name="Mürekkep 111"/>
                <wp:cNvGraphicFramePr/>
                <a:graphic xmlns:a="http://schemas.openxmlformats.org/drawingml/2006/main">
                  <a:graphicData uri="http://schemas.microsoft.com/office/word/2010/wordprocessingInk">
                    <w14:contentPart bwMode="auto" r:id="rId36">
                      <w14:nvContentPartPr>
                        <w14:cNvContentPartPr/>
                      </w14:nvContentPartPr>
                      <w14:xfrm>
                        <a:off x="0" y="0"/>
                        <a:ext cx="1237750" cy="271800"/>
                      </w14:xfrm>
                    </w14:contentPart>
                  </a:graphicData>
                </a:graphic>
              </wp:anchor>
            </w:drawing>
          </mc:Choice>
          <mc:Fallback>
            <w:pict>
              <v:shape w14:anchorId="03826381" id="Mürekkep 111" o:spid="_x0000_s1026" type="#_x0000_t75" style="position:absolute;margin-left:32.9pt;margin-top:-7.75pt;width:98.4pt;height:22.5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">
                <v:imagedata r:id="rId37"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50752" behindDoc="1" locked="0" layoutInCell="1" allowOverlap="1" wp14:anchorId="7DDA4D04" wp14:editId="3AC983D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6461AD" w:rsidRDefault="004B3A56" w:rsidP="004F6EEB">
            <w:pPr>
              <w:jc w:val="left"/>
              <w:outlineLvl w:val="0"/>
              <w:rPr>
                <w:rFonts w:cstheme="minorHAnsi"/>
                <w:sz w:val="20"/>
                <w:szCs w:val="20"/>
              </w:rPr>
            </w:pPr>
            <w:r>
              <w:rPr>
                <w:rFonts w:ascii="Times New Roman" w:hAnsi="Times New Roman" w:cs="Times New Roman"/>
                <w:sz w:val="20"/>
                <w:szCs w:val="20"/>
              </w:rPr>
              <w:t xml:space="preserve"> </w:t>
            </w:r>
            <w:r w:rsidRPr="006461AD">
              <w:rPr>
                <w:rFonts w:cstheme="minorHAnsi"/>
                <w:sz w:val="20"/>
                <w:szCs w:val="20"/>
              </w:rPr>
              <w:t>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Pr>
                <w:rFonts w:ascii="Times New Roman" w:hAnsi="Times New Roman" w:cs="Times New Roman"/>
              </w:rPr>
              <w:t>131218434</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6461AD" w:rsidRDefault="004B3A56" w:rsidP="004F6EEB">
            <w:pPr>
              <w:jc w:val="left"/>
              <w:outlineLvl w:val="0"/>
              <w:rPr>
                <w:rFonts w:cstheme="minorHAnsi"/>
              </w:rPr>
            </w:pPr>
            <w:r w:rsidRPr="006461AD">
              <w:rPr>
                <w:rFonts w:cstheme="minorHAnsi"/>
                <w:sz w:val="20"/>
                <w:szCs w:val="20"/>
              </w:rPr>
              <w:t>Zaman Serileri A</w:t>
            </w:r>
            <w:bookmarkStart w:id="125" w:name="zaman2"/>
            <w:bookmarkEnd w:id="125"/>
            <w:r w:rsidRPr="006461AD">
              <w:rPr>
                <w:rFonts w:cstheme="minorHAnsi"/>
                <w:sz w:val="20"/>
                <w:szCs w:val="20"/>
              </w:rPr>
              <w:t>nalizi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8</w:t>
            </w:r>
          </w:p>
        </w:tc>
        <w:tc>
          <w:tcPr>
            <w:tcW w:w="465"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6 </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60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spacing w:before="120"/>
              <w:jc w:val="left"/>
              <w:rPr>
                <w:rFonts w:ascii="Times New Roman" w:hAnsi="Times New Roman" w:cs="Times New Roman"/>
              </w:rPr>
            </w:pP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b/>
                <w:bCs/>
                <w:sz w:val="20"/>
                <w:szCs w:val="20"/>
              </w:rPr>
            </w:pPr>
            <w:r w:rsidRPr="00BA4775">
              <w:rPr>
                <w:sz w:val="20"/>
                <w:szCs w:val="20"/>
              </w:rPr>
              <w:t xml:space="preserve"> İlgilenilen dalda yazılmış, yayınlanmış bilimsel çalışmalar bütünü.</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r w:rsidRPr="00BA4775">
              <w:rPr>
                <w:color w:val="000000"/>
                <w:sz w:val="20"/>
                <w:szCs w:val="20"/>
              </w:rPr>
              <w:t xml:space="preserve"> İlgilenilen dalda yazılmış, yayınlanmış bilimsel çalışmalar bütünü.</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816E7E" w:rsidRDefault="004B3A56"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için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ortaya konulması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851776" behindDoc="0" locked="0" layoutInCell="1" allowOverlap="1" wp14:anchorId="5FD2E262" wp14:editId="3843B44D">
                <wp:simplePos x="0" y="0"/>
                <wp:positionH relativeFrom="column">
                  <wp:posOffset>488315</wp:posOffset>
                </wp:positionH>
                <wp:positionV relativeFrom="paragraph">
                  <wp:posOffset>-88900</wp:posOffset>
                </wp:positionV>
                <wp:extent cx="1050405" cy="286560"/>
                <wp:effectExtent l="38100" t="38100" r="16510" b="56515"/>
                <wp:wrapNone/>
                <wp:docPr id="113" name="Mürekkep 113"/>
                <wp:cNvGraphicFramePr/>
                <a:graphic xmlns:a="http://schemas.openxmlformats.org/drawingml/2006/main">
                  <a:graphicData uri="http://schemas.microsoft.com/office/word/2010/wordprocessingInk">
                    <w14:contentPart bwMode="auto" r:id="rId38">
                      <w14:nvContentPartPr>
                        <w14:cNvContentPartPr/>
                      </w14:nvContentPartPr>
                      <w14:xfrm>
                        <a:off x="0" y="0"/>
                        <a:ext cx="1050405" cy="286560"/>
                      </w14:xfrm>
                    </w14:contentPart>
                  </a:graphicData>
                </a:graphic>
              </wp:anchor>
            </w:drawing>
          </mc:Choice>
          <mc:Fallback>
            <w:pict>
              <v:shape w14:anchorId="4DA82FF3" id="Mürekkep 113" o:spid="_x0000_s1026" type="#_x0000_t75" style="position:absolute;margin-left:38pt;margin-top:-7.6pt;width:83.8pt;height:23.8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">
                <v:imagedata r:id="rId39"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6A53B9" w:rsidRDefault="006A53B9" w:rsidP="004A742A">
      <w:pPr>
        <w:jc w:val="left"/>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Pr="00816E7E" w:rsidRDefault="006A53B9" w:rsidP="006A53B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6A53B9" w:rsidRPr="00816E7E" w:rsidRDefault="006A53B9" w:rsidP="006A53B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53824" behindDoc="1" locked="0" layoutInCell="1" allowOverlap="1" wp14:anchorId="0522EE4D" wp14:editId="281CA61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A53B9" w:rsidRPr="00816E7E" w:rsidRDefault="006A53B9" w:rsidP="006A53B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A53B9" w:rsidRPr="00816E7E" w:rsidTr="00674949">
        <w:tc>
          <w:tcPr>
            <w:tcW w:w="1167"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A53B9" w:rsidRPr="00816E7E" w:rsidRDefault="006A53B9" w:rsidP="00674949">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6A53B9" w:rsidRPr="00816E7E" w:rsidRDefault="006A53B9" w:rsidP="006A53B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A53B9" w:rsidRPr="00816E7E" w:rsidTr="00674949">
        <w:tc>
          <w:tcPr>
            <w:tcW w:w="1668"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A53B9" w:rsidRPr="00816E7E" w:rsidRDefault="006A53B9" w:rsidP="00674949">
            <w:pPr>
              <w:jc w:val="left"/>
              <w:outlineLvl w:val="0"/>
              <w:rPr>
                <w:rFonts w:ascii="Times New Roman" w:hAnsi="Times New Roman" w:cs="Times New Roman"/>
              </w:rPr>
            </w:pPr>
            <w:r w:rsidRPr="00816E7E">
              <w:rPr>
                <w:rFonts w:ascii="Times New Roman" w:hAnsi="Times New Roman" w:cs="Times New Roman"/>
                <w:szCs w:val="20"/>
              </w:rPr>
              <w:t>131211137</w:t>
            </w:r>
          </w:p>
        </w:tc>
        <w:tc>
          <w:tcPr>
            <w:tcW w:w="1560"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A53B9" w:rsidRPr="00816E7E" w:rsidRDefault="006A53B9" w:rsidP="00674949">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A53B9" w:rsidRPr="00816E7E" w:rsidRDefault="006A53B9" w:rsidP="00674949">
            <w:pPr>
              <w:jc w:val="left"/>
              <w:outlineLvl w:val="0"/>
              <w:rPr>
                <w:rFonts w:ascii="Times New Roman" w:hAnsi="Times New Roman" w:cs="Times New Roman"/>
                <w:sz w:val="20"/>
                <w:szCs w:val="20"/>
              </w:rPr>
            </w:pPr>
            <w:r w:rsidRPr="00816E7E">
              <w:rPr>
                <w:rFonts w:ascii="Times New Roman" w:hAnsi="Times New Roman" w:cs="Times New Roman"/>
                <w:sz w:val="20"/>
                <w:szCs w:val="20"/>
              </w:rPr>
              <w:t>MÜZAKE</w:t>
            </w:r>
            <w:bookmarkStart w:id="126" w:name="muzakkere"/>
            <w:bookmarkEnd w:id="126"/>
            <w:r w:rsidRPr="00816E7E">
              <w:rPr>
                <w:rFonts w:ascii="Times New Roman" w:hAnsi="Times New Roman" w:cs="Times New Roman"/>
                <w:sz w:val="20"/>
                <w:szCs w:val="20"/>
              </w:rPr>
              <w:t>RE TEKNİKLERİ</w:t>
            </w:r>
          </w:p>
        </w:tc>
      </w:tr>
    </w:tbl>
    <w:p w:rsidR="006A53B9" w:rsidRPr="00816E7E" w:rsidRDefault="006A53B9" w:rsidP="006A53B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A53B9" w:rsidRPr="00816E7E" w:rsidTr="00674949">
        <w:trPr>
          <w:trHeight w:val="383"/>
        </w:trPr>
        <w:tc>
          <w:tcPr>
            <w:tcW w:w="525" w:type="pct"/>
            <w:vMerge w:val="restart"/>
            <w:tcBorders>
              <w:top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A53B9" w:rsidRPr="00816E7E" w:rsidRDefault="006A53B9" w:rsidP="00674949">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A53B9" w:rsidRPr="00816E7E" w:rsidTr="00674949">
        <w:trPr>
          <w:trHeight w:val="382"/>
        </w:trPr>
        <w:tc>
          <w:tcPr>
            <w:tcW w:w="525" w:type="pct"/>
            <w:vMerge/>
            <w:tcBorders>
              <w:right w:val="single" w:sz="12" w:space="0" w:color="auto"/>
            </w:tcBorders>
          </w:tcPr>
          <w:p w:rsidR="006A53B9" w:rsidRPr="00816E7E" w:rsidRDefault="006A53B9" w:rsidP="00674949">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A53B9" w:rsidRPr="00816E7E" w:rsidRDefault="006A53B9" w:rsidP="0067494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A53B9" w:rsidRPr="00816E7E" w:rsidRDefault="006A53B9" w:rsidP="0067494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A53B9" w:rsidRPr="00816E7E" w:rsidTr="00674949">
        <w:trPr>
          <w:trHeight w:val="367"/>
        </w:trPr>
        <w:tc>
          <w:tcPr>
            <w:tcW w:w="525" w:type="pct"/>
            <w:tcBorders>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I. </w:t>
            </w:r>
          </w:p>
        </w:tc>
        <w:tc>
          <w:tcPr>
            <w:tcW w:w="390" w:type="pct"/>
            <w:gridSpan w:val="2"/>
            <w:tcBorders>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2</w:t>
            </w:r>
          </w:p>
        </w:tc>
        <w:tc>
          <w:tcPr>
            <w:tcW w:w="538" w:type="pct"/>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418" w:type="pct"/>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0 </w:t>
            </w:r>
          </w:p>
        </w:tc>
        <w:tc>
          <w:tcPr>
            <w:tcW w:w="326" w:type="pct"/>
            <w:gridSpan w:val="2"/>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3 </w:t>
            </w:r>
          </w:p>
        </w:tc>
        <w:tc>
          <w:tcPr>
            <w:tcW w:w="1309" w:type="pct"/>
            <w:gridSpan w:val="3"/>
            <w:tcBorders>
              <w:bottom w:val="single" w:sz="12" w:space="0" w:color="auto"/>
            </w:tcBorders>
            <w:vAlign w:val="center"/>
          </w:tcPr>
          <w:p w:rsidR="006A53B9" w:rsidRPr="00816E7E" w:rsidRDefault="006A53B9" w:rsidP="00674949">
            <w:pPr>
              <w:jc w:val="left"/>
              <w:rPr>
                <w:rFonts w:ascii="Times New Roman" w:hAnsi="Times New Roman" w:cs="Times New Roman"/>
                <w:vertAlign w:val="superscript"/>
              </w:rPr>
            </w:pPr>
            <w:r w:rsidRPr="00816E7E">
              <w:rPr>
                <w:rFonts w:ascii="Times New Roman" w:hAnsi="Times New Roman" w:cs="Times New Roman"/>
                <w:vertAlign w:val="superscript"/>
              </w:rPr>
              <w:t>ZORUNLU (X )  SEÇMELİ (   )</w:t>
            </w:r>
          </w:p>
        </w:tc>
        <w:tc>
          <w:tcPr>
            <w:tcW w:w="768" w:type="pct"/>
            <w:tcBorders>
              <w:bottom w:val="single" w:sz="12" w:space="0" w:color="auto"/>
            </w:tcBorders>
          </w:tcPr>
          <w:p w:rsidR="006A53B9" w:rsidRPr="00816E7E" w:rsidRDefault="006A53B9" w:rsidP="00674949">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A53B9" w:rsidRPr="00816E7E" w:rsidTr="0067494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A53B9" w:rsidRPr="00816E7E" w:rsidTr="00674949">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A53B9" w:rsidRPr="00816E7E" w:rsidTr="00674949">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A53B9" w:rsidRPr="00816E7E" w:rsidRDefault="006A53B9" w:rsidP="00674949">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p>
        </w:tc>
      </w:tr>
      <w:tr w:rsidR="006A53B9" w:rsidRPr="00816E7E" w:rsidTr="00674949">
        <w:trPr>
          <w:trHeight w:val="324"/>
        </w:trPr>
        <w:tc>
          <w:tcPr>
            <w:tcW w:w="5000" w:type="pct"/>
            <w:gridSpan w:val="14"/>
            <w:tcBorders>
              <w:top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A53B9" w:rsidRPr="00816E7E" w:rsidTr="00674949">
        <w:tc>
          <w:tcPr>
            <w:tcW w:w="1835" w:type="pct"/>
            <w:gridSpan w:val="5"/>
            <w:vMerge w:val="restart"/>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A53B9" w:rsidRPr="00816E7E" w:rsidRDefault="006A53B9" w:rsidP="0067494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30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A53B9" w:rsidRPr="00816E7E" w:rsidRDefault="006A53B9" w:rsidP="0067494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left w:val="single" w:sz="8"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lef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30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A53B9" w:rsidRPr="00816E7E" w:rsidRDefault="006A53B9" w:rsidP="00674949">
            <w:pPr>
              <w:jc w:val="left"/>
              <w:rPr>
                <w:rFonts w:ascii="Times New Roman" w:hAnsi="Times New Roman" w:cs="Times New Roman"/>
              </w:rPr>
            </w:pP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A53B9" w:rsidRPr="00816E7E" w:rsidRDefault="006A53B9" w:rsidP="00674949">
            <w:pPr>
              <w:jc w:val="left"/>
              <w:rPr>
                <w:rFonts w:ascii="Times New Roman" w:hAnsi="Times New Roman" w:cs="Times New Roman"/>
              </w:rPr>
            </w:pPr>
          </w:p>
        </w:tc>
      </w:tr>
      <w:tr w:rsidR="006A53B9" w:rsidRPr="00816E7E" w:rsidTr="00674949">
        <w:trPr>
          <w:trHeight w:val="392"/>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A53B9" w:rsidRPr="00816E7E" w:rsidRDefault="006A53B9" w:rsidP="0067494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40 </w:t>
            </w:r>
          </w:p>
        </w:tc>
      </w:tr>
      <w:tr w:rsidR="006A53B9" w:rsidRPr="00816E7E"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A53B9" w:rsidRPr="00816E7E"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Bir konuyla ilgili sunuma hazırlanmak, argüman geliştirmek, müzakere etmek, görüşlerini savunmak, kendini, ifade etmek.</w:t>
            </w:r>
          </w:p>
        </w:tc>
      </w:tr>
      <w:tr w:rsidR="006A53B9" w:rsidRPr="00816E7E" w:rsidTr="00674949">
        <w:trPr>
          <w:trHeight w:val="426"/>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spacing w:before="120"/>
              <w:jc w:val="left"/>
              <w:rPr>
                <w:rFonts w:ascii="Times New Roman" w:hAnsi="Times New Roman" w:cs="Times New Roman"/>
              </w:rPr>
            </w:pPr>
            <w:r w:rsidRPr="00816E7E">
              <w:rPr>
                <w:rFonts w:ascii="Times New Roman" w:hAnsi="Times New Roman" w:cs="Times New Roman"/>
                <w:sz w:val="20"/>
              </w:rPr>
              <w:t>Hayatın birçok alanında karşılaşılabilecek sorunları aşmada ve belirlenen hedeflere ulaşmada önemli bir araç olan müzakerelerde uygulanması gereken yöntem ve taktikleri öğrenmek, karşılaştığımız sorunları çözmek için karşı tarafı tanımak ve yapılan müzakerelerde uzlaşmaya varabilmenin yöntemleri üzerinde tartışmak amaçlanmaktadır.</w:t>
            </w:r>
          </w:p>
        </w:tc>
      </w:tr>
      <w:tr w:rsidR="006A53B9" w:rsidRPr="00816E7E"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Sunum hazırlama yeteneğini geliştirmek, müzakere sürecini ve aşamalarını analiz edebilecek yetenek ve beceri kazandırmak.</w:t>
            </w:r>
          </w:p>
        </w:tc>
      </w:tr>
      <w:tr w:rsidR="006A53B9" w:rsidRPr="00816E7E"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Bir konuya hazırlanmak ve ilgili okumaları yapmak.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Argüman geliştirmek.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Sunum becerileri kazanmak.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Doğru sorular sormak ve dinlemek.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Cevap verme becerileri kazanmak.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Kendini ifade edebilmek.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Satış ve iş görüşmeleri gibi konularda müzakere edebilme yetenekleri kazanmak.</w:t>
            </w:r>
            <w:r w:rsidRPr="00816E7E">
              <w:rPr>
                <w:rFonts w:ascii="Times New Roman" w:hAnsi="Times New Roman" w:cs="Times New Roman"/>
                <w:sz w:val="20"/>
                <w:szCs w:val="20"/>
                <w:lang w:val="en-GB"/>
              </w:rPr>
              <w:t xml:space="preserve"> </w:t>
            </w:r>
          </w:p>
          <w:p w:rsidR="006A53B9" w:rsidRPr="00816E7E" w:rsidRDefault="006A53B9" w:rsidP="00674949">
            <w:pPr>
              <w:tabs>
                <w:tab w:val="left" w:pos="7800"/>
              </w:tabs>
              <w:jc w:val="left"/>
              <w:rPr>
                <w:rFonts w:ascii="Times New Roman" w:hAnsi="Times New Roman" w:cs="Times New Roman"/>
              </w:rPr>
            </w:pPr>
          </w:p>
        </w:tc>
      </w:tr>
      <w:tr w:rsidR="006A53B9" w:rsidRPr="00816E7E"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A53B9">
            <w:pPr>
              <w:numPr>
                <w:ilvl w:val="0"/>
                <w:numId w:val="6"/>
              </w:numPr>
              <w:jc w:val="left"/>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sz w:val="20"/>
                <w:szCs w:val="20"/>
              </w:rPr>
              <w:t xml:space="preserve">Çetin, C. (2002).  </w:t>
            </w:r>
            <w:r w:rsidRPr="00816E7E">
              <w:rPr>
                <w:rFonts w:ascii="Times New Roman" w:hAnsi="Times New Roman" w:cs="Times New Roman"/>
                <w:sz w:val="20"/>
                <w:szCs w:val="20"/>
              </w:rPr>
              <w:t>Müzakere Teknikleri. İstanbul: Beta Yayınları.</w:t>
            </w:r>
          </w:p>
          <w:p w:rsidR="006A53B9" w:rsidRPr="00816E7E" w:rsidRDefault="006A53B9" w:rsidP="00674949">
            <w:pPr>
              <w:pStyle w:val="Balk4"/>
              <w:spacing w:before="0" w:beforeAutospacing="0" w:after="0" w:afterAutospacing="0"/>
              <w:rPr>
                <w:b w:val="0"/>
                <w:bCs w:val="0"/>
                <w:sz w:val="20"/>
                <w:szCs w:val="20"/>
              </w:rPr>
            </w:pPr>
          </w:p>
        </w:tc>
      </w:tr>
      <w:tr w:rsidR="006A53B9" w:rsidRPr="00816E7E"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A53B9">
            <w:pPr>
              <w:numPr>
                <w:ilvl w:val="0"/>
                <w:numId w:val="67"/>
              </w:numPr>
              <w:jc w:val="left"/>
              <w:rPr>
                <w:rFonts w:ascii="Times New Roman" w:hAnsi="Times New Roman" w:cs="Times New Roman"/>
                <w:sz w:val="20"/>
                <w:szCs w:val="20"/>
              </w:rPr>
            </w:pPr>
            <w:r w:rsidRPr="00816E7E">
              <w:rPr>
                <w:rFonts w:ascii="Times New Roman" w:hAnsi="Times New Roman" w:cs="Times New Roman"/>
                <w:b/>
                <w:bCs/>
                <w:color w:val="000000"/>
                <w:sz w:val="20"/>
                <w:szCs w:val="20"/>
              </w:rPr>
              <w:t xml:space="preserve"> </w:t>
            </w:r>
            <w:r w:rsidRPr="00816E7E">
              <w:rPr>
                <w:rFonts w:ascii="Times New Roman" w:hAnsi="Times New Roman" w:cs="Times New Roman"/>
                <w:b/>
                <w:sz w:val="20"/>
                <w:szCs w:val="20"/>
              </w:rPr>
              <w:t xml:space="preserve">Harvard Business Review’den Seçmeler (2000). </w:t>
            </w:r>
            <w:r w:rsidRPr="00816E7E">
              <w:rPr>
                <w:rFonts w:ascii="Times New Roman" w:hAnsi="Times New Roman" w:cs="Times New Roman"/>
                <w:sz w:val="20"/>
                <w:szCs w:val="20"/>
              </w:rPr>
              <w:t xml:space="preserve">Müzakere ve Anlaşmazlık Çözümü. İstanbul: MESS Yayınları. </w:t>
            </w:r>
          </w:p>
          <w:p w:rsidR="006A53B9" w:rsidRPr="00816E7E" w:rsidRDefault="006A53B9" w:rsidP="00674949">
            <w:pPr>
              <w:pStyle w:val="Balk4"/>
              <w:spacing w:before="0" w:beforeAutospacing="0" w:after="0" w:afterAutospacing="0"/>
              <w:rPr>
                <w:color w:val="000000"/>
              </w:rPr>
            </w:pPr>
          </w:p>
        </w:tc>
      </w:tr>
      <w:tr w:rsidR="006A53B9" w:rsidRPr="00816E7E" w:rsidTr="00674949">
        <w:trPr>
          <w:trHeight w:val="52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A53B9" w:rsidRPr="00816E7E" w:rsidRDefault="006A53B9" w:rsidP="006A53B9">
      <w:pPr>
        <w:jc w:val="left"/>
        <w:rPr>
          <w:rFonts w:ascii="Times New Roman" w:hAnsi="Times New Roman" w:cs="Times New Roman"/>
          <w:sz w:val="18"/>
          <w:szCs w:val="18"/>
        </w:rPr>
        <w:sectPr w:rsidR="006A53B9"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A53B9" w:rsidRPr="00816E7E" w:rsidTr="00674949">
        <w:trPr>
          <w:trHeight w:val="510"/>
          <w:jc w:val="center"/>
        </w:trPr>
        <w:tc>
          <w:tcPr>
            <w:tcW w:w="5000"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A53B9" w:rsidRPr="00816E7E" w:rsidTr="00674949">
        <w:trPr>
          <w:jc w:val="center"/>
        </w:trPr>
        <w:tc>
          <w:tcPr>
            <w:tcW w:w="593" w:type="pct"/>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HAFTA</w:t>
            </w:r>
          </w:p>
        </w:tc>
        <w:tc>
          <w:tcPr>
            <w:tcW w:w="4407" w:type="pct"/>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İŞLENEN KONULAR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w:t>
            </w:r>
          </w:p>
        </w:tc>
        <w:tc>
          <w:tcPr>
            <w:tcW w:w="4407" w:type="pct"/>
          </w:tcPr>
          <w:p w:rsidR="006A53B9" w:rsidRPr="00816E7E" w:rsidRDefault="006A53B9" w:rsidP="00674949">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Müzakere kavramına genel bakış</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2</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türleri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3</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Müzakerede taraflar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4</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Müzakerede dikkat gedilmesi gereken hususlar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5</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süreci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6</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süreci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7</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Ara Sınav</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8</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stratejileri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9</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Müzakerelerde manevralar ve oyunlar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10</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taktikleri ve becerileri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11</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Müzakere taktikleri ve becerileri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12</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Alternatif müzakere şekilleri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13</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İdari ve ticari müzakereler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14</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Müzakerelerde yasal ve etik konular</w:t>
            </w:r>
          </w:p>
        </w:tc>
      </w:tr>
      <w:tr w:rsidR="006A53B9" w:rsidRPr="00816E7E" w:rsidTr="00674949">
        <w:trPr>
          <w:trHeight w:val="322"/>
          <w:jc w:val="center"/>
        </w:trPr>
        <w:tc>
          <w:tcPr>
            <w:tcW w:w="593" w:type="pct"/>
            <w:tcBorders>
              <w:bottom w:val="single" w:sz="12" w:space="0" w:color="auto"/>
            </w:tcBorders>
            <w:shd w:val="clear" w:color="auto" w:fill="E6E6E6"/>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15,16</w:t>
            </w:r>
          </w:p>
        </w:tc>
        <w:tc>
          <w:tcPr>
            <w:tcW w:w="4407" w:type="pct"/>
            <w:tcBorders>
              <w:bottom w:val="single" w:sz="12" w:space="0" w:color="auto"/>
            </w:tcBorders>
            <w:shd w:val="clear" w:color="auto" w:fill="E6E6E6"/>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A53B9" w:rsidRPr="00816E7E" w:rsidRDefault="006A53B9" w:rsidP="006A53B9">
      <w:pPr>
        <w:jc w:val="left"/>
        <w:rPr>
          <w:rFonts w:ascii="Times New Roman" w:hAnsi="Times New Roman" w:cs="Times New Roman"/>
          <w:sz w:val="16"/>
          <w:szCs w:val="16"/>
        </w:rPr>
      </w:pPr>
    </w:p>
    <w:p w:rsidR="006A53B9" w:rsidRPr="00816E7E" w:rsidRDefault="006A53B9" w:rsidP="006A53B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A53B9" w:rsidRPr="00816E7E" w:rsidTr="00674949">
        <w:tc>
          <w:tcPr>
            <w:tcW w:w="603" w:type="dxa"/>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585" w:type="dxa"/>
            <w:tcBorders>
              <w:top w:val="single" w:sz="12" w:space="0" w:color="auto"/>
            </w:tcBorders>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tcPr>
          <w:p w:rsidR="006A53B9" w:rsidRPr="00816E7E" w:rsidRDefault="006A53B9" w:rsidP="00674949">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3</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2</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1</w:t>
            </w: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2</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3</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4</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5</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6</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7</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8</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9</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10</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11</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567" w:type="dxa"/>
            <w:tcBorders>
              <w:bottom w:val="single" w:sz="12" w:space="0" w:color="auto"/>
            </w:tcBorders>
          </w:tcPr>
          <w:p w:rsidR="006A53B9" w:rsidRPr="00816E7E" w:rsidRDefault="006A53B9" w:rsidP="00674949">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b/>
                <w:bCs/>
                <w:sz w:val="20"/>
                <w:szCs w:val="20"/>
              </w:rPr>
              <w:t>1</w:t>
            </w:r>
            <w:r w:rsidRPr="00816E7E">
              <w:rPr>
                <w:rFonts w:ascii="Times New Roman" w:hAnsi="Times New Roman" w:cs="Times New Roman"/>
                <w:sz w:val="20"/>
                <w:szCs w:val="20"/>
              </w:rPr>
              <w:t xml:space="preserve">:Hiç Katkısı Yok. </w:t>
            </w:r>
            <w:r w:rsidRPr="00816E7E">
              <w:rPr>
                <w:rFonts w:ascii="Times New Roman" w:hAnsi="Times New Roman" w:cs="Times New Roman"/>
                <w:b/>
                <w:bCs/>
                <w:sz w:val="20"/>
                <w:szCs w:val="20"/>
              </w:rPr>
              <w:t>2</w:t>
            </w:r>
            <w:r w:rsidRPr="00816E7E">
              <w:rPr>
                <w:rFonts w:ascii="Times New Roman" w:hAnsi="Times New Roman" w:cs="Times New Roman"/>
                <w:sz w:val="20"/>
                <w:szCs w:val="20"/>
              </w:rPr>
              <w:t xml:space="preserve">:Kısmen Katkısı Var. </w:t>
            </w:r>
            <w:r w:rsidRPr="00816E7E">
              <w:rPr>
                <w:rFonts w:ascii="Times New Roman" w:hAnsi="Times New Roman" w:cs="Times New Roman"/>
                <w:b/>
                <w:bCs/>
                <w:sz w:val="20"/>
                <w:szCs w:val="20"/>
              </w:rPr>
              <w:t>3</w:t>
            </w:r>
            <w:r w:rsidRPr="00816E7E">
              <w:rPr>
                <w:rFonts w:ascii="Times New Roman" w:hAnsi="Times New Roman" w:cs="Times New Roman"/>
                <w:sz w:val="20"/>
                <w:szCs w:val="20"/>
              </w:rPr>
              <w:t>:Tam Katkısı Var.</w:t>
            </w:r>
          </w:p>
        </w:tc>
      </w:tr>
    </w:tbl>
    <w:p w:rsidR="006A53B9" w:rsidRPr="00816E7E" w:rsidRDefault="006A53B9" w:rsidP="006A53B9">
      <w:pPr>
        <w:jc w:val="left"/>
        <w:rPr>
          <w:rFonts w:ascii="Times New Roman" w:hAnsi="Times New Roman" w:cs="Times New Roman"/>
          <w:sz w:val="16"/>
          <w:szCs w:val="16"/>
        </w:rPr>
      </w:pPr>
    </w:p>
    <w:p w:rsidR="006A53B9" w:rsidRPr="00816E7E" w:rsidRDefault="006A53B9" w:rsidP="006A53B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i/>
          <w:lang w:val="en-GB"/>
        </w:rPr>
        <w:t>Dr. Öğr. Üyesi H. Murat ÖZCAN</w:t>
      </w:r>
    </w:p>
    <w:p w:rsidR="006A53B9" w:rsidRDefault="006A53B9" w:rsidP="006A53B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16E7E">
        <w:rPr>
          <w:rFonts w:ascii="Times New Roman" w:hAnsi="Times New Roman" w:cs="Times New Roman"/>
          <w:b/>
          <w:bCs/>
        </w:rPr>
        <w:t>Tarih:</w:t>
      </w:r>
      <w:r w:rsidRPr="00816E7E">
        <w:rPr>
          <w:rFonts w:ascii="Times New Roman" w:hAnsi="Times New Roman" w:cs="Times New Roman"/>
        </w:rPr>
        <w:t xml:space="preserve"> </w:t>
      </w:r>
    </w:p>
    <w:p w:rsidR="006A53B9" w:rsidRDefault="006A53B9" w:rsidP="004A742A">
      <w:pPr>
        <w:jc w:val="left"/>
      </w:pPr>
    </w:p>
    <w:p w:rsidR="006A53B9" w:rsidRDefault="006A53B9" w:rsidP="004A742A">
      <w:pPr>
        <w:jc w:val="left"/>
      </w:pPr>
    </w:p>
    <w:p w:rsidR="006A53B9" w:rsidRDefault="006A53B9" w:rsidP="004A742A">
      <w:pPr>
        <w:jc w:val="left"/>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Pr="001C4D78" w:rsidRDefault="006A53B9" w:rsidP="006A53B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A53B9" w:rsidRPr="001C4D78" w:rsidTr="00674949">
        <w:tc>
          <w:tcPr>
            <w:tcW w:w="1668" w:type="dxa"/>
            <w:vAlign w:val="center"/>
          </w:tcPr>
          <w:p w:rsidR="006A53B9" w:rsidRPr="001C4D78" w:rsidRDefault="006A53B9" w:rsidP="00674949">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lastRenderedPageBreak/>
              <w:t>DERSİN KODU</w:t>
            </w:r>
          </w:p>
        </w:tc>
        <w:tc>
          <w:tcPr>
            <w:tcW w:w="2760" w:type="dxa"/>
            <w:vAlign w:val="center"/>
          </w:tcPr>
          <w:p w:rsidR="006A53B9" w:rsidRPr="001C4D78" w:rsidRDefault="006A53B9" w:rsidP="00674949">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color w:val="000000"/>
                <w:sz w:val="20"/>
                <w:szCs w:val="20"/>
              </w:rPr>
              <w:t>131216340</w:t>
            </w:r>
          </w:p>
        </w:tc>
        <w:tc>
          <w:tcPr>
            <w:tcW w:w="1560" w:type="dxa"/>
            <w:vAlign w:val="center"/>
          </w:tcPr>
          <w:p w:rsidR="006A53B9" w:rsidRPr="001C4D78" w:rsidRDefault="006A53B9" w:rsidP="00674949">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tcPr>
          <w:p w:rsidR="006A53B9" w:rsidRPr="001C4D78" w:rsidRDefault="006A53B9" w:rsidP="00674949">
            <w:pPr>
              <w:jc w:val="left"/>
              <w:outlineLvl w:val="0"/>
              <w:rPr>
                <w:rFonts w:ascii="Times New Roman" w:hAnsi="Times New Roman" w:cs="Times New Roman"/>
              </w:rPr>
            </w:pPr>
            <w:r w:rsidRPr="001C4D78">
              <w:rPr>
                <w:rFonts w:ascii="Times New Roman" w:hAnsi="Times New Roman" w:cs="Times New Roman"/>
                <w:sz w:val="20"/>
                <w:szCs w:val="20"/>
              </w:rPr>
              <w:t xml:space="preserve"> Kariy</w:t>
            </w:r>
            <w:bookmarkStart w:id="127" w:name="kariyeryön"/>
            <w:bookmarkEnd w:id="127"/>
            <w:r w:rsidRPr="001C4D78">
              <w:rPr>
                <w:rFonts w:ascii="Times New Roman" w:hAnsi="Times New Roman" w:cs="Times New Roman"/>
                <w:sz w:val="20"/>
                <w:szCs w:val="20"/>
              </w:rPr>
              <w:t>er Yönetimi</w:t>
            </w:r>
          </w:p>
          <w:p w:rsidR="006A53B9" w:rsidRPr="001C4D78" w:rsidRDefault="006A53B9" w:rsidP="00674949">
            <w:pPr>
              <w:jc w:val="left"/>
              <w:outlineLvl w:val="0"/>
              <w:rPr>
                <w:rFonts w:ascii="Times New Roman" w:hAnsi="Times New Roman" w:cs="Times New Roman"/>
                <w:sz w:val="20"/>
                <w:szCs w:val="20"/>
              </w:rPr>
            </w:pPr>
          </w:p>
        </w:tc>
      </w:tr>
    </w:tbl>
    <w:p w:rsidR="006A53B9" w:rsidRPr="001C4D78" w:rsidRDefault="006A53B9" w:rsidP="006A53B9">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A53B9" w:rsidRPr="001C4D78" w:rsidTr="00674949">
        <w:trPr>
          <w:trHeight w:val="383"/>
        </w:trPr>
        <w:tc>
          <w:tcPr>
            <w:tcW w:w="525" w:type="pct"/>
            <w:vMerge w:val="restart"/>
            <w:tcBorders>
              <w:top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6A53B9" w:rsidRPr="001C4D78" w:rsidRDefault="006A53B9" w:rsidP="00674949">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6A53B9" w:rsidRPr="001C4D78" w:rsidTr="00674949">
        <w:trPr>
          <w:trHeight w:val="382"/>
        </w:trPr>
        <w:tc>
          <w:tcPr>
            <w:tcW w:w="525" w:type="pct"/>
            <w:vMerge/>
            <w:tcBorders>
              <w:right w:val="single" w:sz="12" w:space="0" w:color="auto"/>
            </w:tcBorders>
          </w:tcPr>
          <w:p w:rsidR="006A53B9" w:rsidRPr="001C4D78" w:rsidRDefault="006A53B9" w:rsidP="00674949">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A53B9" w:rsidRPr="001C4D78" w:rsidRDefault="006A53B9" w:rsidP="00674949">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6A53B9" w:rsidRPr="001C4D78" w:rsidRDefault="006A53B9" w:rsidP="00674949">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6A53B9" w:rsidRPr="001C4D78" w:rsidTr="00674949">
        <w:trPr>
          <w:trHeight w:val="367"/>
        </w:trPr>
        <w:tc>
          <w:tcPr>
            <w:tcW w:w="525" w:type="pct"/>
            <w:tcBorders>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VI</w:t>
            </w:r>
          </w:p>
        </w:tc>
        <w:tc>
          <w:tcPr>
            <w:tcW w:w="390" w:type="pct"/>
            <w:gridSpan w:val="2"/>
            <w:tcBorders>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2 </w:t>
            </w:r>
          </w:p>
        </w:tc>
        <w:tc>
          <w:tcPr>
            <w:tcW w:w="538" w:type="pct"/>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2 </w:t>
            </w:r>
          </w:p>
        </w:tc>
        <w:tc>
          <w:tcPr>
            <w:tcW w:w="326" w:type="pct"/>
            <w:gridSpan w:val="2"/>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3 </w:t>
            </w:r>
          </w:p>
        </w:tc>
        <w:tc>
          <w:tcPr>
            <w:tcW w:w="1309" w:type="pct"/>
            <w:gridSpan w:val="3"/>
            <w:tcBorders>
              <w:bottom w:val="single" w:sz="12" w:space="0" w:color="auto"/>
            </w:tcBorders>
            <w:vAlign w:val="center"/>
          </w:tcPr>
          <w:p w:rsidR="006A53B9" w:rsidRPr="001C4D78" w:rsidRDefault="006A53B9" w:rsidP="00674949">
            <w:pPr>
              <w:jc w:val="left"/>
              <w:rPr>
                <w:rFonts w:ascii="Times New Roman" w:hAnsi="Times New Roman" w:cs="Times New Roman"/>
                <w:vertAlign w:val="superscript"/>
              </w:rPr>
            </w:pPr>
            <w:r w:rsidRPr="001C4D78">
              <w:rPr>
                <w:rFonts w:ascii="Times New Roman" w:hAnsi="Times New Roman" w:cs="Times New Roman"/>
                <w:vertAlign w:val="superscript"/>
              </w:rPr>
              <w:t>ZORUNLU ( )  SEÇMELİ ( * )</w:t>
            </w:r>
          </w:p>
        </w:tc>
        <w:tc>
          <w:tcPr>
            <w:tcW w:w="768" w:type="pct"/>
            <w:tcBorders>
              <w:bottom w:val="single" w:sz="12" w:space="0" w:color="auto"/>
            </w:tcBorders>
          </w:tcPr>
          <w:p w:rsidR="006A53B9" w:rsidRPr="001C4D78" w:rsidRDefault="006A53B9" w:rsidP="00674949">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6A53B9" w:rsidRPr="001C4D78" w:rsidTr="0067494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6A53B9" w:rsidRPr="001C4D78" w:rsidTr="00674949">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6A53B9" w:rsidRPr="001C4D78" w:rsidTr="00674949">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A53B9" w:rsidRPr="001C4D78" w:rsidRDefault="006A53B9" w:rsidP="00674949">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A53B9" w:rsidRPr="001C4D78" w:rsidRDefault="006A53B9" w:rsidP="0067494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p>
        </w:tc>
      </w:tr>
      <w:tr w:rsidR="006A53B9" w:rsidRPr="001C4D78" w:rsidTr="00674949">
        <w:trPr>
          <w:trHeight w:val="324"/>
        </w:trPr>
        <w:tc>
          <w:tcPr>
            <w:tcW w:w="5000" w:type="pct"/>
            <w:gridSpan w:val="14"/>
            <w:tcBorders>
              <w:top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6A53B9" w:rsidRPr="001C4D78" w:rsidTr="00674949">
        <w:tc>
          <w:tcPr>
            <w:tcW w:w="1835" w:type="pct"/>
            <w:gridSpan w:val="5"/>
            <w:vMerge w:val="restart"/>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6A53B9" w:rsidRPr="001C4D78" w:rsidRDefault="006A53B9" w:rsidP="00674949">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30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6A53B9" w:rsidRPr="001C4D78" w:rsidRDefault="006A53B9" w:rsidP="00674949">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left w:val="single" w:sz="8"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lef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40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A53B9" w:rsidRPr="001C4D78" w:rsidRDefault="006A53B9" w:rsidP="00674949">
            <w:pPr>
              <w:jc w:val="left"/>
              <w:rPr>
                <w:rFonts w:ascii="Times New Roman" w:hAnsi="Times New Roman" w:cs="Times New Roman"/>
              </w:rPr>
            </w:pP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A53B9" w:rsidRPr="001C4D78" w:rsidRDefault="006A53B9" w:rsidP="00674949">
            <w:pPr>
              <w:jc w:val="left"/>
              <w:rPr>
                <w:rFonts w:ascii="Times New Roman" w:hAnsi="Times New Roman" w:cs="Times New Roman"/>
              </w:rPr>
            </w:pPr>
          </w:p>
        </w:tc>
      </w:tr>
      <w:tr w:rsidR="006A53B9" w:rsidRPr="001C4D78" w:rsidTr="00674949">
        <w:trPr>
          <w:trHeight w:val="392"/>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A53B9" w:rsidRPr="001C4D78" w:rsidRDefault="006A53B9" w:rsidP="0067494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30 </w:t>
            </w:r>
          </w:p>
        </w:tc>
      </w:tr>
      <w:tr w:rsidR="006A53B9" w:rsidRPr="001C4D78"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6A53B9" w:rsidRPr="001C4D78"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Kariyer gelişiminin anlamı ve temel kavramlar, kariyer seçimi, örgütsel kariyer geliştirme, örgütsel kariyer geliştirme sistemi, yönetsel ve örgütsel değişimlerin kariyere etkisi, yeni kariyer yaklaşımları, kişisel kariyer planlaması, meslek araştırması ve iş seçimi, iş arama ve iş başvurusu araçları, iş görüşmesi teknikleri.</w:t>
            </w:r>
          </w:p>
        </w:tc>
      </w:tr>
      <w:tr w:rsidR="006A53B9" w:rsidRPr="001C4D78" w:rsidTr="00674949">
        <w:trPr>
          <w:trHeight w:val="426"/>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lang w:val="en-GB"/>
              </w:rPr>
              <w:t>Dersin temel hedefi, kişisel ve örgütsel kariyer yönetiminin temellerinin öğrencilere aktarılmasıdır.</w:t>
            </w:r>
          </w:p>
        </w:tc>
      </w:tr>
      <w:tr w:rsidR="006A53B9" w:rsidRPr="001C4D78"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bCs/>
                <w:sz w:val="20"/>
                <w:szCs w:val="20"/>
              </w:rPr>
              <w:t>Kariyer yönetimi ile ilgili uzmanlık gerektiren çalışma alanlarında proje yürütebilecek ya da bir projede görev alabilecek, uygulamaya dönük olarak yeni fikirler geliştirip uygulayabilecek ve kariyer yönetiminin diğer alanlarla etkileşimini analiz edebilecek yetenek ve beceri kazandırmak.</w:t>
            </w:r>
          </w:p>
        </w:tc>
      </w:tr>
      <w:tr w:rsidR="006A53B9" w:rsidRPr="001C4D78"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1. Bireysel ve kurumsal anlamda kariyer gelişimi ve yönetiminin tanıtılması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2. Kariyer gelişiminin bireysel, ekonomik, sosyal ve kültürel boyutlarının incelenmesi</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3. Başarılı bir kariyer için gerekli temel yetkinliklerin kavranması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4. İş arama sürecinde gerekli teknik araçların etkin biçimde kullanımı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5. İş başvurusu ve seçim sürecine hazırlık</w:t>
            </w:r>
          </w:p>
        </w:tc>
      </w:tr>
      <w:tr w:rsidR="006A53B9" w:rsidRPr="001C4D78"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pStyle w:val="Balk4"/>
              <w:spacing w:before="0" w:beforeAutospacing="0" w:after="0" w:afterAutospacing="0"/>
              <w:rPr>
                <w:b w:val="0"/>
                <w:bCs w:val="0"/>
                <w:sz w:val="20"/>
                <w:szCs w:val="20"/>
              </w:rPr>
            </w:pPr>
            <w:r w:rsidRPr="001C4D78">
              <w:rPr>
                <w:b w:val="0"/>
                <w:bCs w:val="0"/>
                <w:sz w:val="20"/>
                <w:szCs w:val="20"/>
              </w:rPr>
              <w:t xml:space="preserve"> 1. </w:t>
            </w:r>
            <w:r w:rsidRPr="001C4D78">
              <w:rPr>
                <w:sz w:val="20"/>
                <w:szCs w:val="20"/>
              </w:rPr>
              <w:t>Kariyer Geliştirme, Nihat Erdoğmuş, Nobel Yayınları, 2003.</w:t>
            </w:r>
          </w:p>
        </w:tc>
      </w:tr>
      <w:tr w:rsidR="006A53B9" w:rsidRPr="001C4D78"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b/>
                <w:bCs/>
                <w:color w:val="000000"/>
                <w:sz w:val="20"/>
                <w:szCs w:val="20"/>
              </w:rPr>
              <w:t>1</w:t>
            </w:r>
            <w:r w:rsidRPr="001C4D78">
              <w:rPr>
                <w:rFonts w:ascii="Times New Roman" w:hAnsi="Times New Roman" w:cs="Times New Roman"/>
                <w:sz w:val="20"/>
                <w:szCs w:val="20"/>
              </w:rPr>
              <w:t>. Hamili Kitap Yakınımdır!, Hakan Yaman, Elma Yayınları, 2005.</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2. Eyvah! İş Görüşmesi, Hakan Yaman – Ahmet Şerif İzgören, Epsilon Yayınları, 2004.</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3. Bireysel Kariyer Yönetimi, Mehmet Cemil Özden, Ankara, 2001.</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4. Kariyerimi Şansa Bırakmam, Tufan Sevinçel, Kariyer.net, 2005.</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5. İş Başa Düştü, Mehmet Öner, Hayat Yayınları, 2004.</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6. İnternette İş Bulma Rehberi, Artemiz Güler, Elma Yayınları, 2004.</w:t>
            </w:r>
          </w:p>
        </w:tc>
      </w:tr>
      <w:tr w:rsidR="006A53B9" w:rsidRPr="001C4D78" w:rsidTr="00674949">
        <w:trPr>
          <w:trHeight w:val="52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6A53B9" w:rsidRPr="001C4D78" w:rsidRDefault="006A53B9" w:rsidP="006A53B9">
      <w:pPr>
        <w:jc w:val="left"/>
        <w:rPr>
          <w:rFonts w:ascii="Times New Roman" w:hAnsi="Times New Roman" w:cs="Times New Roman"/>
          <w:sz w:val="18"/>
          <w:szCs w:val="18"/>
        </w:rPr>
        <w:sectPr w:rsidR="006A53B9"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6A53B9" w:rsidRPr="001C4D78" w:rsidTr="00674949">
        <w:trPr>
          <w:trHeight w:val="510"/>
          <w:jc w:val="center"/>
        </w:trPr>
        <w:tc>
          <w:tcPr>
            <w:tcW w:w="5000"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6A53B9" w:rsidRPr="001C4D78" w:rsidTr="00674949">
        <w:trPr>
          <w:jc w:val="center"/>
        </w:trPr>
        <w:tc>
          <w:tcPr>
            <w:tcW w:w="593" w:type="pct"/>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İŞLENEN KONULAR</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Kariyer gelişiminin anlamı ve temel kavramlar</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2</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Kariyer seçimi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3</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kariyer geliştirme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4</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kariyer geliştirme sistemi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5</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değişimlerin kariyere etkisi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6</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Yönetsel değişimlerin kariyere etkisi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7</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Ara sınav</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8</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Yeni kariyer yaklaşımları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9</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Kişisel kariyer planlaması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10</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Meslek araştırması ve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11</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seçimi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12</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arama ve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13</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başvurusu araçları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14</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görüşmesi teknikleri</w:t>
            </w:r>
          </w:p>
        </w:tc>
      </w:tr>
      <w:tr w:rsidR="006A53B9" w:rsidRPr="001C4D78" w:rsidTr="00674949">
        <w:trPr>
          <w:trHeight w:val="322"/>
          <w:jc w:val="center"/>
        </w:trPr>
        <w:tc>
          <w:tcPr>
            <w:tcW w:w="593" w:type="pct"/>
            <w:tcBorders>
              <w:bottom w:val="single" w:sz="12" w:space="0" w:color="auto"/>
            </w:tcBorders>
            <w:shd w:val="clear" w:color="auto" w:fill="E6E6E6"/>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Final sınavı</w:t>
            </w:r>
          </w:p>
        </w:tc>
      </w:tr>
    </w:tbl>
    <w:p w:rsidR="006A53B9" w:rsidRPr="001C4D78" w:rsidRDefault="006A53B9" w:rsidP="006A53B9">
      <w:pPr>
        <w:jc w:val="left"/>
        <w:rPr>
          <w:rFonts w:ascii="Times New Roman" w:hAnsi="Times New Roman" w:cs="Times New Roman"/>
          <w:sz w:val="16"/>
          <w:szCs w:val="16"/>
        </w:rPr>
      </w:pPr>
    </w:p>
    <w:p w:rsidR="006A53B9" w:rsidRPr="001C4D78" w:rsidRDefault="006A53B9" w:rsidP="006A53B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A53B9" w:rsidRPr="001C4D78" w:rsidTr="00674949">
        <w:tc>
          <w:tcPr>
            <w:tcW w:w="603" w:type="dxa"/>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67" w:type="dxa"/>
            <w:tcBorders>
              <w:top w:val="single" w:sz="12" w:space="0" w:color="auto"/>
            </w:tcBorders>
          </w:tcPr>
          <w:p w:rsidR="006A53B9" w:rsidRPr="001C4D78" w:rsidRDefault="006A53B9" w:rsidP="00674949">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3</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2</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1</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Kişiler arası ilişkileri yönetebilir.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567" w:type="dxa"/>
            <w:tcBorders>
              <w:bottom w:val="single" w:sz="12" w:space="0" w:color="auto"/>
            </w:tcBorders>
          </w:tcPr>
          <w:p w:rsidR="006A53B9" w:rsidRPr="001C4D78" w:rsidRDefault="006A53B9" w:rsidP="00674949">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b/>
                <w:bCs/>
                <w:sz w:val="20"/>
                <w:szCs w:val="20"/>
              </w:rPr>
              <w:t>1</w:t>
            </w:r>
            <w:r w:rsidRPr="001C4D78">
              <w:rPr>
                <w:rFonts w:ascii="Times New Roman" w:hAnsi="Times New Roman" w:cs="Times New Roman"/>
                <w:sz w:val="20"/>
                <w:szCs w:val="20"/>
              </w:rPr>
              <w:t xml:space="preserve">:Hiç Katkısı Yok. </w:t>
            </w:r>
            <w:r w:rsidRPr="001C4D78">
              <w:rPr>
                <w:rFonts w:ascii="Times New Roman" w:hAnsi="Times New Roman" w:cs="Times New Roman"/>
                <w:b/>
                <w:bCs/>
                <w:sz w:val="20"/>
                <w:szCs w:val="20"/>
              </w:rPr>
              <w:t>2</w:t>
            </w:r>
            <w:r w:rsidRPr="001C4D78">
              <w:rPr>
                <w:rFonts w:ascii="Times New Roman" w:hAnsi="Times New Roman" w:cs="Times New Roman"/>
                <w:sz w:val="20"/>
                <w:szCs w:val="20"/>
              </w:rPr>
              <w:t xml:space="preserve">:Kısmen Katkısı Var. </w:t>
            </w:r>
            <w:r w:rsidRPr="001C4D78">
              <w:rPr>
                <w:rFonts w:ascii="Times New Roman" w:hAnsi="Times New Roman" w:cs="Times New Roman"/>
                <w:b/>
                <w:bCs/>
                <w:sz w:val="20"/>
                <w:szCs w:val="20"/>
              </w:rPr>
              <w:t>3</w:t>
            </w:r>
            <w:r w:rsidRPr="001C4D78">
              <w:rPr>
                <w:rFonts w:ascii="Times New Roman" w:hAnsi="Times New Roman" w:cs="Times New Roman"/>
                <w:sz w:val="20"/>
                <w:szCs w:val="20"/>
              </w:rPr>
              <w:t>:Tam Katkısı Var.</w:t>
            </w:r>
          </w:p>
        </w:tc>
      </w:tr>
    </w:tbl>
    <w:p w:rsidR="006A53B9" w:rsidRPr="001C4D78" w:rsidRDefault="006A53B9" w:rsidP="006A53B9">
      <w:pPr>
        <w:jc w:val="left"/>
        <w:rPr>
          <w:rFonts w:ascii="Times New Roman" w:hAnsi="Times New Roman" w:cs="Times New Roman"/>
          <w:sz w:val="16"/>
          <w:szCs w:val="16"/>
        </w:rPr>
      </w:pPr>
    </w:p>
    <w:p w:rsidR="006A53B9" w:rsidRPr="001C4D78" w:rsidRDefault="006A53B9" w:rsidP="006A53B9">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w:t>
      </w:r>
      <w:r>
        <w:rPr>
          <w:rFonts w:ascii="Times New Roman" w:hAnsi="Times New Roman" w:cs="Times New Roman"/>
        </w:rPr>
        <w:t>Dr. Öğr. Üyesi H. Murat ÖZCAN</w:t>
      </w:r>
    </w:p>
    <w:p w:rsidR="006A53B9" w:rsidRPr="001C4D78" w:rsidRDefault="006A53B9" w:rsidP="006A53B9">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6A53B9" w:rsidRDefault="006A53B9" w:rsidP="006A53B9"/>
    <w:p w:rsidR="006A53B9" w:rsidRDefault="006A53B9" w:rsidP="004A742A">
      <w:pPr>
        <w:jc w:val="left"/>
      </w:pPr>
    </w:p>
    <w:sectPr w:rsidR="006A53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altName w:val="Corbel"/>
    <w:panose1 w:val="02000503000000020004"/>
    <w:charset w:val="00"/>
    <w:family w:val="auto"/>
    <w:pitch w:val="variable"/>
    <w:sig w:usb0="E50002FF" w:usb1="500079DB" w:usb2="00000010" w:usb3="00000000" w:csb0="00000001" w:csb1="00000000"/>
  </w:font>
  <w:font w:name="TrumpMediaeval-Roman">
    <w:altName w:val="Times New Roman"/>
    <w:panose1 w:val="020B0604020202020204"/>
    <w:charset w:val="00"/>
    <w:family w:val="roman"/>
    <w:notTrueType/>
    <w:pitch w:val="default"/>
  </w:font>
  <w:font w:name="Constantia">
    <w:panose1 w:val="02030602050306030303"/>
    <w:charset w:val="A2"/>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98"/>
    <w:multiLevelType w:val="multilevel"/>
    <w:tmpl w:val="0000091B"/>
    <w:lvl w:ilvl="0">
      <w:start w:val="78"/>
      <w:numFmt w:val="decimal"/>
      <w:lvlText w:val="%1."/>
      <w:lvlJc w:val="left"/>
      <w:pPr>
        <w:ind w:left="853" w:hanging="411"/>
      </w:pPr>
      <w:rPr>
        <w:rFonts w:ascii="Times New Roman" w:hAnsi="Times New Roman" w:cs="Times New Roman"/>
        <w:b w:val="0"/>
        <w:bCs w:val="0"/>
        <w:i w:val="0"/>
        <w:iCs w:val="0"/>
        <w:spacing w:val="0"/>
        <w:w w:val="99"/>
        <w:sz w:val="20"/>
        <w:szCs w:val="20"/>
      </w:rPr>
    </w:lvl>
    <w:lvl w:ilvl="1">
      <w:numFmt w:val="bullet"/>
      <w:lvlText w:val="•"/>
      <w:lvlJc w:val="left"/>
      <w:pPr>
        <w:ind w:left="1396" w:hanging="411"/>
      </w:pPr>
    </w:lvl>
    <w:lvl w:ilvl="2">
      <w:numFmt w:val="bullet"/>
      <w:lvlText w:val="•"/>
      <w:lvlJc w:val="left"/>
      <w:pPr>
        <w:ind w:left="1933" w:hanging="411"/>
      </w:pPr>
    </w:lvl>
    <w:lvl w:ilvl="3">
      <w:numFmt w:val="bullet"/>
      <w:lvlText w:val="•"/>
      <w:lvlJc w:val="left"/>
      <w:pPr>
        <w:ind w:left="2470" w:hanging="411"/>
      </w:pPr>
    </w:lvl>
    <w:lvl w:ilvl="4">
      <w:numFmt w:val="bullet"/>
      <w:lvlText w:val="•"/>
      <w:lvlJc w:val="left"/>
      <w:pPr>
        <w:ind w:left="3007" w:hanging="411"/>
      </w:pPr>
    </w:lvl>
    <w:lvl w:ilvl="5">
      <w:numFmt w:val="bullet"/>
      <w:lvlText w:val="•"/>
      <w:lvlJc w:val="left"/>
      <w:pPr>
        <w:ind w:left="3544" w:hanging="411"/>
      </w:pPr>
    </w:lvl>
    <w:lvl w:ilvl="6">
      <w:numFmt w:val="bullet"/>
      <w:lvlText w:val="•"/>
      <w:lvlJc w:val="left"/>
      <w:pPr>
        <w:ind w:left="4080" w:hanging="411"/>
      </w:pPr>
    </w:lvl>
    <w:lvl w:ilvl="7">
      <w:numFmt w:val="bullet"/>
      <w:lvlText w:val="•"/>
      <w:lvlJc w:val="left"/>
      <w:pPr>
        <w:ind w:left="4617" w:hanging="411"/>
      </w:pPr>
    </w:lvl>
    <w:lvl w:ilvl="8">
      <w:numFmt w:val="bullet"/>
      <w:lvlText w:val="•"/>
      <w:lvlJc w:val="left"/>
      <w:pPr>
        <w:ind w:left="5154" w:hanging="411"/>
      </w:pPr>
    </w:lvl>
  </w:abstractNum>
  <w:abstractNum w:abstractNumId="1" w15:restartNumberingAfterBreak="0">
    <w:nsid w:val="000004AB"/>
    <w:multiLevelType w:val="multilevel"/>
    <w:tmpl w:val="0000092E"/>
    <w:lvl w:ilvl="0">
      <w:start w:val="1"/>
      <w:numFmt w:val="decimal"/>
      <w:lvlText w:val="%1."/>
      <w:lvlJc w:val="left"/>
      <w:pPr>
        <w:ind w:left="803" w:hanging="411"/>
      </w:pPr>
      <w:rPr>
        <w:rFonts w:ascii="Times New Roman" w:hAnsi="Times New Roman" w:cs="Times New Roman"/>
        <w:b w:val="0"/>
        <w:bCs w:val="0"/>
        <w:i w:val="0"/>
        <w:iCs w:val="0"/>
        <w:spacing w:val="0"/>
        <w:w w:val="99"/>
        <w:sz w:val="20"/>
        <w:szCs w:val="20"/>
      </w:rPr>
    </w:lvl>
    <w:lvl w:ilvl="1">
      <w:numFmt w:val="bullet"/>
      <w:lvlText w:val="•"/>
      <w:lvlJc w:val="left"/>
      <w:pPr>
        <w:ind w:left="1342" w:hanging="411"/>
      </w:pPr>
    </w:lvl>
    <w:lvl w:ilvl="2">
      <w:numFmt w:val="bullet"/>
      <w:lvlText w:val="•"/>
      <w:lvlJc w:val="left"/>
      <w:pPr>
        <w:ind w:left="1885" w:hanging="411"/>
      </w:pPr>
    </w:lvl>
    <w:lvl w:ilvl="3">
      <w:numFmt w:val="bullet"/>
      <w:lvlText w:val="•"/>
      <w:lvlJc w:val="left"/>
      <w:pPr>
        <w:ind w:left="2428" w:hanging="411"/>
      </w:pPr>
    </w:lvl>
    <w:lvl w:ilvl="4">
      <w:numFmt w:val="bullet"/>
      <w:lvlText w:val="•"/>
      <w:lvlJc w:val="left"/>
      <w:pPr>
        <w:ind w:left="2971" w:hanging="411"/>
      </w:pPr>
    </w:lvl>
    <w:lvl w:ilvl="5">
      <w:numFmt w:val="bullet"/>
      <w:lvlText w:val="•"/>
      <w:lvlJc w:val="left"/>
      <w:pPr>
        <w:ind w:left="3514" w:hanging="411"/>
      </w:pPr>
    </w:lvl>
    <w:lvl w:ilvl="6">
      <w:numFmt w:val="bullet"/>
      <w:lvlText w:val="•"/>
      <w:lvlJc w:val="left"/>
      <w:pPr>
        <w:ind w:left="4056" w:hanging="411"/>
      </w:pPr>
    </w:lvl>
    <w:lvl w:ilvl="7">
      <w:numFmt w:val="bullet"/>
      <w:lvlText w:val="•"/>
      <w:lvlJc w:val="left"/>
      <w:pPr>
        <w:ind w:left="4599" w:hanging="411"/>
      </w:pPr>
    </w:lvl>
    <w:lvl w:ilvl="8">
      <w:numFmt w:val="bullet"/>
      <w:lvlText w:val="•"/>
      <w:lvlJc w:val="left"/>
      <w:pPr>
        <w:ind w:left="5142" w:hanging="411"/>
      </w:pPr>
    </w:lvl>
  </w:abstractNum>
  <w:abstractNum w:abstractNumId="2" w15:restartNumberingAfterBreak="0">
    <w:nsid w:val="000004C8"/>
    <w:multiLevelType w:val="multilevel"/>
    <w:tmpl w:val="0000094B"/>
    <w:lvl w:ilvl="0">
      <w:start w:val="1"/>
      <w:numFmt w:val="decimal"/>
      <w:lvlText w:val="%1."/>
      <w:lvlJc w:val="left"/>
      <w:pPr>
        <w:ind w:left="442" w:hanging="360"/>
      </w:pPr>
      <w:rPr>
        <w:rFonts w:ascii="Times New Roman" w:hAnsi="Times New Roman" w:cs="Times New Roman"/>
        <w:b w:val="0"/>
        <w:bCs w:val="0"/>
        <w:i w:val="0"/>
        <w:iCs w:val="0"/>
        <w:spacing w:val="0"/>
        <w:w w:val="99"/>
        <w:sz w:val="20"/>
        <w:szCs w:val="20"/>
      </w:rPr>
    </w:lvl>
    <w:lvl w:ilvl="1">
      <w:numFmt w:val="bullet"/>
      <w:lvlText w:val="•"/>
      <w:lvlJc w:val="left"/>
      <w:pPr>
        <w:ind w:left="1018" w:hanging="360"/>
      </w:pPr>
    </w:lvl>
    <w:lvl w:ilvl="2">
      <w:numFmt w:val="bullet"/>
      <w:lvlText w:val="•"/>
      <w:lvlJc w:val="left"/>
      <w:pPr>
        <w:ind w:left="1597" w:hanging="360"/>
      </w:pPr>
    </w:lvl>
    <w:lvl w:ilvl="3">
      <w:numFmt w:val="bullet"/>
      <w:lvlText w:val="•"/>
      <w:lvlJc w:val="left"/>
      <w:pPr>
        <w:ind w:left="2176" w:hanging="360"/>
      </w:pPr>
    </w:lvl>
    <w:lvl w:ilvl="4">
      <w:numFmt w:val="bullet"/>
      <w:lvlText w:val="•"/>
      <w:lvlJc w:val="left"/>
      <w:pPr>
        <w:ind w:left="2755" w:hanging="360"/>
      </w:pPr>
    </w:lvl>
    <w:lvl w:ilvl="5">
      <w:numFmt w:val="bullet"/>
      <w:lvlText w:val="•"/>
      <w:lvlJc w:val="left"/>
      <w:pPr>
        <w:ind w:left="3334" w:hanging="360"/>
      </w:pPr>
    </w:lvl>
    <w:lvl w:ilvl="6">
      <w:numFmt w:val="bullet"/>
      <w:lvlText w:val="•"/>
      <w:lvlJc w:val="left"/>
      <w:pPr>
        <w:ind w:left="3912" w:hanging="360"/>
      </w:pPr>
    </w:lvl>
    <w:lvl w:ilvl="7">
      <w:numFmt w:val="bullet"/>
      <w:lvlText w:val="•"/>
      <w:lvlJc w:val="left"/>
      <w:pPr>
        <w:ind w:left="4491" w:hanging="360"/>
      </w:pPr>
    </w:lvl>
    <w:lvl w:ilvl="8">
      <w:numFmt w:val="bullet"/>
      <w:lvlText w:val="•"/>
      <w:lvlJc w:val="left"/>
      <w:pPr>
        <w:ind w:left="5070" w:hanging="360"/>
      </w:pPr>
    </w:lvl>
  </w:abstractNum>
  <w:abstractNum w:abstractNumId="3" w15:restartNumberingAfterBreak="0">
    <w:nsid w:val="000004C9"/>
    <w:multiLevelType w:val="multilevel"/>
    <w:tmpl w:val="0000094C"/>
    <w:lvl w:ilvl="0">
      <w:start w:val="1"/>
      <w:numFmt w:val="decimal"/>
      <w:lvlText w:val="%1."/>
      <w:lvlJc w:val="left"/>
      <w:pPr>
        <w:ind w:left="442" w:hanging="360"/>
      </w:pPr>
      <w:rPr>
        <w:rFonts w:ascii="Times New Roman" w:hAnsi="Times New Roman" w:cs="Times New Roman"/>
        <w:b w:val="0"/>
        <w:bCs w:val="0"/>
        <w:i w:val="0"/>
        <w:iCs w:val="0"/>
        <w:spacing w:val="0"/>
        <w:w w:val="99"/>
        <w:sz w:val="20"/>
        <w:szCs w:val="20"/>
      </w:rPr>
    </w:lvl>
    <w:lvl w:ilvl="1">
      <w:numFmt w:val="bullet"/>
      <w:lvlText w:val="•"/>
      <w:lvlJc w:val="left"/>
      <w:pPr>
        <w:ind w:left="1018" w:hanging="360"/>
      </w:pPr>
    </w:lvl>
    <w:lvl w:ilvl="2">
      <w:numFmt w:val="bullet"/>
      <w:lvlText w:val="•"/>
      <w:lvlJc w:val="left"/>
      <w:pPr>
        <w:ind w:left="1597" w:hanging="360"/>
      </w:pPr>
    </w:lvl>
    <w:lvl w:ilvl="3">
      <w:numFmt w:val="bullet"/>
      <w:lvlText w:val="•"/>
      <w:lvlJc w:val="left"/>
      <w:pPr>
        <w:ind w:left="2176" w:hanging="360"/>
      </w:pPr>
    </w:lvl>
    <w:lvl w:ilvl="4">
      <w:numFmt w:val="bullet"/>
      <w:lvlText w:val="•"/>
      <w:lvlJc w:val="left"/>
      <w:pPr>
        <w:ind w:left="2755" w:hanging="360"/>
      </w:pPr>
    </w:lvl>
    <w:lvl w:ilvl="5">
      <w:numFmt w:val="bullet"/>
      <w:lvlText w:val="•"/>
      <w:lvlJc w:val="left"/>
      <w:pPr>
        <w:ind w:left="3334" w:hanging="360"/>
      </w:pPr>
    </w:lvl>
    <w:lvl w:ilvl="6">
      <w:numFmt w:val="bullet"/>
      <w:lvlText w:val="•"/>
      <w:lvlJc w:val="left"/>
      <w:pPr>
        <w:ind w:left="3912" w:hanging="360"/>
      </w:pPr>
    </w:lvl>
    <w:lvl w:ilvl="7">
      <w:numFmt w:val="bullet"/>
      <w:lvlText w:val="•"/>
      <w:lvlJc w:val="left"/>
      <w:pPr>
        <w:ind w:left="4491" w:hanging="360"/>
      </w:pPr>
    </w:lvl>
    <w:lvl w:ilvl="8">
      <w:numFmt w:val="bullet"/>
      <w:lvlText w:val="•"/>
      <w:lvlJc w:val="left"/>
      <w:pPr>
        <w:ind w:left="5070" w:hanging="360"/>
      </w:pPr>
    </w:lvl>
  </w:abstractNum>
  <w:abstractNum w:abstractNumId="4" w15:restartNumberingAfterBreak="0">
    <w:nsid w:val="00282D32"/>
    <w:multiLevelType w:val="hybridMultilevel"/>
    <w:tmpl w:val="BC1864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0E32ABB"/>
    <w:multiLevelType w:val="hybridMultilevel"/>
    <w:tmpl w:val="0282A830"/>
    <w:lvl w:ilvl="0" w:tplc="412C86BC">
      <w:start w:val="2"/>
      <w:numFmt w:val="decimal"/>
      <w:lvlText w:val="%1."/>
      <w:lvlJc w:val="left"/>
      <w:pPr>
        <w:tabs>
          <w:tab w:val="num" w:pos="720"/>
        </w:tabs>
        <w:ind w:left="720" w:hanging="360"/>
      </w:pPr>
      <w:rPr>
        <w:rFont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72599D"/>
    <w:multiLevelType w:val="multilevel"/>
    <w:tmpl w:val="2E40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06ED6944"/>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079B7603"/>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0FB0168B"/>
    <w:multiLevelType w:val="hybridMultilevel"/>
    <w:tmpl w:val="E03AC994"/>
    <w:lvl w:ilvl="0" w:tplc="F01CEF16">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2BD0E9C"/>
    <w:multiLevelType w:val="multilevel"/>
    <w:tmpl w:val="3B9E7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7901D8"/>
    <w:multiLevelType w:val="hybridMultilevel"/>
    <w:tmpl w:val="C2748366"/>
    <w:lvl w:ilvl="0" w:tplc="5872A4F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A8661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B4E7A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C2B00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18919E">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526B6A">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CE2D1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0D44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8EC85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70958CB"/>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15:restartNumberingAfterBreak="0">
    <w:nsid w:val="17B829BC"/>
    <w:multiLevelType w:val="hybridMultilevel"/>
    <w:tmpl w:val="8B745C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17BC449B"/>
    <w:multiLevelType w:val="hybridMultilevel"/>
    <w:tmpl w:val="87F66FB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1B320884"/>
    <w:multiLevelType w:val="hybridMultilevel"/>
    <w:tmpl w:val="E6D4F59E"/>
    <w:lvl w:ilvl="0" w:tplc="041F000F">
      <w:start w:val="1"/>
      <w:numFmt w:val="decimal"/>
      <w:lvlText w:val="%1."/>
      <w:lvlJc w:val="left"/>
      <w:pPr>
        <w:tabs>
          <w:tab w:val="num" w:pos="1077"/>
        </w:tabs>
        <w:ind w:left="1077"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207E2820"/>
    <w:multiLevelType w:val="multilevel"/>
    <w:tmpl w:val="127A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3B637B"/>
    <w:multiLevelType w:val="hybridMultilevel"/>
    <w:tmpl w:val="E6D4F59E"/>
    <w:lvl w:ilvl="0" w:tplc="041F000F">
      <w:start w:val="1"/>
      <w:numFmt w:val="decimal"/>
      <w:lvlText w:val="%1."/>
      <w:lvlJc w:val="left"/>
      <w:pPr>
        <w:tabs>
          <w:tab w:val="num" w:pos="1077"/>
        </w:tabs>
        <w:ind w:left="1077"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15:restartNumberingAfterBreak="0">
    <w:nsid w:val="258935AA"/>
    <w:multiLevelType w:val="hybridMultilevel"/>
    <w:tmpl w:val="1256D5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911029"/>
    <w:multiLevelType w:val="multilevel"/>
    <w:tmpl w:val="4128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432F1D"/>
    <w:multiLevelType w:val="multilevel"/>
    <w:tmpl w:val="40D0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760570"/>
    <w:multiLevelType w:val="multilevel"/>
    <w:tmpl w:val="CF5A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ED39C8"/>
    <w:multiLevelType w:val="hybridMultilevel"/>
    <w:tmpl w:val="F27C2D68"/>
    <w:lvl w:ilvl="0" w:tplc="0328919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1F13855"/>
    <w:multiLevelType w:val="hybridMultilevel"/>
    <w:tmpl w:val="EA8E0DCE"/>
    <w:lvl w:ilvl="0" w:tplc="48543F4E">
      <w:start w:val="1"/>
      <w:numFmt w:val="bullet"/>
      <w:lvlText w:val="-"/>
      <w:lvlJc w:val="left"/>
      <w:pPr>
        <w:ind w:left="720" w:hanging="360"/>
      </w:pPr>
      <w:rPr>
        <w:rFonts w:ascii="Times New Roman" w:eastAsiaTheme="minorHAnsi" w:hAnsi="Times New Roman" w:cs="Times New Roman" w:hint="default"/>
        <w:sz w:val="2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2E95AE4"/>
    <w:multiLevelType w:val="hybridMultilevel"/>
    <w:tmpl w:val="8328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B4B89"/>
    <w:multiLevelType w:val="multilevel"/>
    <w:tmpl w:val="028C0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592F86"/>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2975FCF"/>
    <w:multiLevelType w:val="multilevel"/>
    <w:tmpl w:val="1D32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D500E4"/>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15:restartNumberingAfterBreak="0">
    <w:nsid w:val="47751ABC"/>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2" w15:restartNumberingAfterBreak="0">
    <w:nsid w:val="49143CC0"/>
    <w:multiLevelType w:val="hybridMultilevel"/>
    <w:tmpl w:val="FAB0D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9BF7947"/>
    <w:multiLevelType w:val="hybridMultilevel"/>
    <w:tmpl w:val="E474D71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4" w15:restartNumberingAfterBreak="0">
    <w:nsid w:val="4C785301"/>
    <w:multiLevelType w:val="hybridMultilevel"/>
    <w:tmpl w:val="71ECC688"/>
    <w:lvl w:ilvl="0" w:tplc="D3EA6E58">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5" w15:restartNumberingAfterBreak="0">
    <w:nsid w:val="505B0710"/>
    <w:multiLevelType w:val="hybridMultilevel"/>
    <w:tmpl w:val="01F20A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0B27C8B"/>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51D939CE"/>
    <w:multiLevelType w:val="multilevel"/>
    <w:tmpl w:val="8EC81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511428"/>
    <w:multiLevelType w:val="hybridMultilevel"/>
    <w:tmpl w:val="A4FE5860"/>
    <w:lvl w:ilvl="0" w:tplc="39ACCEC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48A6840"/>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57A354C4"/>
    <w:multiLevelType w:val="multilevel"/>
    <w:tmpl w:val="30CEC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09127D"/>
    <w:multiLevelType w:val="hybridMultilevel"/>
    <w:tmpl w:val="07CEDEB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58B026B8"/>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3" w15:restartNumberingAfterBreak="0">
    <w:nsid w:val="5B6E602E"/>
    <w:multiLevelType w:val="hybridMultilevel"/>
    <w:tmpl w:val="1918347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5BC308BE"/>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5"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C73684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7" w15:restartNumberingAfterBreak="0">
    <w:nsid w:val="5C740860"/>
    <w:multiLevelType w:val="hybridMultilevel"/>
    <w:tmpl w:val="E03AC994"/>
    <w:lvl w:ilvl="0" w:tplc="F01CEF16">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5D9901FB"/>
    <w:multiLevelType w:val="hybridMultilevel"/>
    <w:tmpl w:val="31448E6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5E9963AF"/>
    <w:multiLevelType w:val="hybridMultilevel"/>
    <w:tmpl w:val="26A03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45E29"/>
    <w:multiLevelType w:val="hybridMultilevel"/>
    <w:tmpl w:val="1C78A220"/>
    <w:lvl w:ilvl="0" w:tplc="1102C84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6406759B"/>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5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8A37C87"/>
    <w:multiLevelType w:val="hybridMultilevel"/>
    <w:tmpl w:val="5AD03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BE158B"/>
    <w:multiLevelType w:val="hybridMultilevel"/>
    <w:tmpl w:val="71ECC688"/>
    <w:lvl w:ilvl="0" w:tplc="D3EA6E58">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5" w15:restartNumberingAfterBreak="0">
    <w:nsid w:val="6D0933B5"/>
    <w:multiLevelType w:val="multilevel"/>
    <w:tmpl w:val="A772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B25433"/>
    <w:multiLevelType w:val="hybridMultilevel"/>
    <w:tmpl w:val="E474D71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7" w15:restartNumberingAfterBreak="0">
    <w:nsid w:val="70C74501"/>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8" w15:restartNumberingAfterBreak="0">
    <w:nsid w:val="73DC0F3D"/>
    <w:multiLevelType w:val="hybridMultilevel"/>
    <w:tmpl w:val="5478DA84"/>
    <w:lvl w:ilvl="0" w:tplc="AF7E14C0">
      <w:start w:val="1"/>
      <w:numFmt w:val="decimal"/>
      <w:lvlText w:val="%1."/>
      <w:lvlJc w:val="left"/>
      <w:pPr>
        <w:tabs>
          <w:tab w:val="num" w:pos="720"/>
        </w:tabs>
        <w:ind w:left="720" w:hanging="360"/>
      </w:pPr>
      <w:rPr>
        <w:rFonts w:hint="default"/>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9" w15:restartNumberingAfterBreak="0">
    <w:nsid w:val="77A07F30"/>
    <w:multiLevelType w:val="multilevel"/>
    <w:tmpl w:val="4EF44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AE2391"/>
    <w:multiLevelType w:val="hybridMultilevel"/>
    <w:tmpl w:val="8E5C0978"/>
    <w:lvl w:ilvl="0" w:tplc="F5F4310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BEB2D3D"/>
    <w:multiLevelType w:val="hybridMultilevel"/>
    <w:tmpl w:val="4BF0AFBE"/>
    <w:lvl w:ilvl="0" w:tplc="041F000F">
      <w:start w:val="1"/>
      <w:numFmt w:val="decimal"/>
      <w:lvlText w:val="%1."/>
      <w:lvlJc w:val="left"/>
      <w:pPr>
        <w:tabs>
          <w:tab w:val="num" w:pos="720"/>
        </w:tabs>
        <w:ind w:left="720" w:hanging="360"/>
      </w:pPr>
      <w:rPr>
        <w:rFont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16cid:durableId="15835629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69450">
    <w:abstractNumId w:val="13"/>
  </w:num>
  <w:num w:numId="3" w16cid:durableId="1914050754">
    <w:abstractNumId w:val="60"/>
  </w:num>
  <w:num w:numId="4" w16cid:durableId="659122119">
    <w:abstractNumId w:val="23"/>
  </w:num>
  <w:num w:numId="5" w16cid:durableId="2064330710">
    <w:abstractNumId w:val="50"/>
  </w:num>
  <w:num w:numId="6" w16cid:durableId="16247290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3585218">
    <w:abstractNumId w:val="39"/>
  </w:num>
  <w:num w:numId="8" w16cid:durableId="675032564">
    <w:abstractNumId w:val="9"/>
  </w:num>
  <w:num w:numId="9" w16cid:durableId="1627853756">
    <w:abstractNumId w:val="21"/>
  </w:num>
  <w:num w:numId="10" w16cid:durableId="462890720">
    <w:abstractNumId w:val="30"/>
  </w:num>
  <w:num w:numId="11" w16cid:durableId="1102452183">
    <w:abstractNumId w:val="27"/>
  </w:num>
  <w:num w:numId="12" w16cid:durableId="286592723">
    <w:abstractNumId w:val="7"/>
  </w:num>
  <w:num w:numId="13" w16cid:durableId="6889439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13237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7786277">
    <w:abstractNumId w:val="46"/>
  </w:num>
  <w:num w:numId="16" w16cid:durableId="1245410423">
    <w:abstractNumId w:val="61"/>
  </w:num>
  <w:num w:numId="17" w16cid:durableId="392847663">
    <w:abstractNumId w:val="5"/>
  </w:num>
  <w:num w:numId="18" w16cid:durableId="974796324">
    <w:abstractNumId w:val="8"/>
  </w:num>
  <w:num w:numId="19" w16cid:durableId="5579799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7987363">
    <w:abstractNumId w:val="34"/>
  </w:num>
  <w:num w:numId="21" w16cid:durableId="3192322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2323634">
    <w:abstractNumId w:val="18"/>
  </w:num>
  <w:num w:numId="23" w16cid:durableId="1769546756">
    <w:abstractNumId w:val="31"/>
  </w:num>
  <w:num w:numId="24" w16cid:durableId="2032225202">
    <w:abstractNumId w:val="44"/>
  </w:num>
  <w:num w:numId="25" w16cid:durableId="1100222764">
    <w:abstractNumId w:val="11"/>
  </w:num>
  <w:num w:numId="26" w16cid:durableId="1519075288">
    <w:abstractNumId w:val="26"/>
  </w:num>
  <w:num w:numId="27" w16cid:durableId="1847668557">
    <w:abstractNumId w:val="42"/>
  </w:num>
  <w:num w:numId="28" w16cid:durableId="672487833">
    <w:abstractNumId w:val="43"/>
  </w:num>
  <w:num w:numId="29" w16cid:durableId="527835509">
    <w:abstractNumId w:val="55"/>
  </w:num>
  <w:num w:numId="30" w16cid:durableId="498079542">
    <w:abstractNumId w:val="20"/>
  </w:num>
  <w:num w:numId="31" w16cid:durableId="1661730817">
    <w:abstractNumId w:val="41"/>
  </w:num>
  <w:num w:numId="32" w16cid:durableId="1915814839">
    <w:abstractNumId w:val="48"/>
  </w:num>
  <w:num w:numId="33" w16cid:durableId="2055497223">
    <w:abstractNumId w:val="14"/>
  </w:num>
  <w:num w:numId="34" w16cid:durableId="138884779">
    <w:abstractNumId w:val="36"/>
  </w:num>
  <w:num w:numId="35" w16cid:durableId="1024865631">
    <w:abstractNumId w:val="47"/>
  </w:num>
  <w:num w:numId="36" w16cid:durableId="997853793">
    <w:abstractNumId w:val="10"/>
  </w:num>
  <w:num w:numId="37" w16cid:durableId="453209739">
    <w:abstractNumId w:val="22"/>
  </w:num>
  <w:num w:numId="38" w16cid:durableId="2024939791">
    <w:abstractNumId w:val="6"/>
  </w:num>
  <w:num w:numId="39" w16cid:durableId="419957348">
    <w:abstractNumId w:val="40"/>
  </w:num>
  <w:num w:numId="40" w16cid:durableId="2074966048">
    <w:abstractNumId w:val="58"/>
  </w:num>
  <w:num w:numId="41" w16cid:durableId="2119906545">
    <w:abstractNumId w:val="51"/>
  </w:num>
  <w:num w:numId="42" w16cid:durableId="369576991">
    <w:abstractNumId w:val="49"/>
  </w:num>
  <w:num w:numId="43" w16cid:durableId="656299817">
    <w:abstractNumId w:val="12"/>
  </w:num>
  <w:num w:numId="44" w16cid:durableId="112798127">
    <w:abstractNumId w:val="28"/>
  </w:num>
  <w:num w:numId="45" w16cid:durableId="2144076489">
    <w:abstractNumId w:val="52"/>
  </w:num>
  <w:num w:numId="46" w16cid:durableId="1683314608">
    <w:abstractNumId w:val="53"/>
  </w:num>
  <w:num w:numId="47" w16cid:durableId="5149295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212240">
    <w:abstractNumId w:val="24"/>
  </w:num>
  <w:num w:numId="49" w16cid:durableId="553010550">
    <w:abstractNumId w:val="25"/>
  </w:num>
  <w:num w:numId="50" w16cid:durableId="2081442550">
    <w:abstractNumId w:val="59"/>
  </w:num>
  <w:num w:numId="51" w16cid:durableId="1365399120">
    <w:abstractNumId w:val="19"/>
  </w:num>
  <w:num w:numId="52" w16cid:durableId="758604184">
    <w:abstractNumId w:val="4"/>
  </w:num>
  <w:num w:numId="53" w16cid:durableId="923303728">
    <w:abstractNumId w:val="32"/>
  </w:num>
  <w:num w:numId="54" w16cid:durableId="90245347">
    <w:abstractNumId w:val="29"/>
  </w:num>
  <w:num w:numId="55" w16cid:durableId="929267217">
    <w:abstractNumId w:val="3"/>
  </w:num>
  <w:num w:numId="56" w16cid:durableId="966006831">
    <w:abstractNumId w:val="2"/>
  </w:num>
  <w:num w:numId="57" w16cid:durableId="356348483">
    <w:abstractNumId w:val="0"/>
  </w:num>
  <w:num w:numId="58" w16cid:durableId="1444106046">
    <w:abstractNumId w:val="1"/>
  </w:num>
  <w:num w:numId="59" w16cid:durableId="1572957879">
    <w:abstractNumId w:val="35"/>
  </w:num>
  <w:num w:numId="60" w16cid:durableId="1548491936">
    <w:abstractNumId w:val="38"/>
  </w:num>
  <w:num w:numId="61" w16cid:durableId="264579547">
    <w:abstractNumId w:val="45"/>
  </w:num>
  <w:num w:numId="62" w16cid:durableId="10440623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883129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448155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27812869">
    <w:abstractNumId w:val="37"/>
  </w:num>
  <w:num w:numId="66" w16cid:durableId="607006077">
    <w:abstractNumId w:val="17"/>
  </w:num>
  <w:num w:numId="67" w16cid:durableId="637682266">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42A"/>
    <w:rsid w:val="00067CF7"/>
    <w:rsid w:val="0009635B"/>
    <w:rsid w:val="001E580B"/>
    <w:rsid w:val="00245524"/>
    <w:rsid w:val="002B0C81"/>
    <w:rsid w:val="00422D4F"/>
    <w:rsid w:val="00452C19"/>
    <w:rsid w:val="004A742A"/>
    <w:rsid w:val="004B3A56"/>
    <w:rsid w:val="004F6EEB"/>
    <w:rsid w:val="00624B44"/>
    <w:rsid w:val="00652C69"/>
    <w:rsid w:val="006A53B9"/>
    <w:rsid w:val="006D4557"/>
    <w:rsid w:val="0075419C"/>
    <w:rsid w:val="007A5725"/>
    <w:rsid w:val="0081101D"/>
    <w:rsid w:val="00874C4B"/>
    <w:rsid w:val="008D03E8"/>
    <w:rsid w:val="008F4F8E"/>
    <w:rsid w:val="009224D9"/>
    <w:rsid w:val="00931799"/>
    <w:rsid w:val="00953361"/>
    <w:rsid w:val="00996BAB"/>
    <w:rsid w:val="00A035C4"/>
    <w:rsid w:val="00BC10B8"/>
    <w:rsid w:val="00BD0252"/>
    <w:rsid w:val="00C12B1F"/>
    <w:rsid w:val="00C32505"/>
    <w:rsid w:val="00C36B1E"/>
    <w:rsid w:val="00C84552"/>
    <w:rsid w:val="00CF1162"/>
    <w:rsid w:val="00DA2BF2"/>
    <w:rsid w:val="00DC6779"/>
    <w:rsid w:val="00F368F8"/>
    <w:rsid w:val="00FB2D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E51B"/>
  <w15:chartTrackingRefBased/>
  <w15:docId w15:val="{F480FD42-E973-42E9-BE7F-1ACB7BF1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42A"/>
    <w:pPr>
      <w:spacing w:after="0" w:line="240" w:lineRule="auto"/>
      <w:jc w:val="center"/>
    </w:pPr>
    <w:rPr>
      <w:lang w:val="en-US"/>
    </w:rPr>
  </w:style>
  <w:style w:type="paragraph" w:styleId="Balk1">
    <w:name w:val="heading 1"/>
    <w:basedOn w:val="Normal"/>
    <w:next w:val="Normal"/>
    <w:link w:val="Balk1Char"/>
    <w:qFormat/>
    <w:rsid w:val="004A742A"/>
    <w:pPr>
      <w:keepNext/>
      <w:keepLines/>
      <w:spacing w:before="480"/>
      <w:jc w:val="left"/>
      <w:outlineLvl w:val="0"/>
    </w:pPr>
    <w:rPr>
      <w:rFonts w:ascii="Cambria" w:eastAsia="Calibri" w:hAnsi="Cambria" w:cs="Times New Roman"/>
      <w:b/>
      <w:bCs/>
      <w:color w:val="365F91"/>
      <w:sz w:val="28"/>
      <w:szCs w:val="28"/>
      <w:lang w:val="tr-TR" w:eastAsia="tr-TR"/>
    </w:rPr>
  </w:style>
  <w:style w:type="paragraph" w:styleId="Balk4">
    <w:name w:val="heading 4"/>
    <w:basedOn w:val="Normal"/>
    <w:link w:val="Balk4Char"/>
    <w:qFormat/>
    <w:rsid w:val="004A742A"/>
    <w:pPr>
      <w:spacing w:before="100" w:beforeAutospacing="1" w:after="100" w:afterAutospacing="1"/>
      <w:jc w:val="left"/>
      <w:outlineLvl w:val="3"/>
    </w:pPr>
    <w:rPr>
      <w:rFonts w:ascii="Times New Roman" w:eastAsia="Calibri"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A742A"/>
    <w:rPr>
      <w:rFonts w:ascii="Cambria" w:eastAsia="Calibri" w:hAnsi="Cambria" w:cs="Times New Roman"/>
      <w:b/>
      <w:bCs/>
      <w:color w:val="365F91"/>
      <w:sz w:val="28"/>
      <w:szCs w:val="28"/>
      <w:lang w:eastAsia="tr-TR"/>
    </w:rPr>
  </w:style>
  <w:style w:type="character" w:customStyle="1" w:styleId="Balk4Char">
    <w:name w:val="Başlık 4 Char"/>
    <w:basedOn w:val="VarsaylanParagrafYazTipi"/>
    <w:link w:val="Balk4"/>
    <w:rsid w:val="004A742A"/>
    <w:rPr>
      <w:rFonts w:ascii="Times New Roman" w:eastAsia="Calibri" w:hAnsi="Times New Roman" w:cs="Times New Roman"/>
      <w:b/>
      <w:bCs/>
      <w:sz w:val="24"/>
      <w:szCs w:val="24"/>
      <w:lang w:eastAsia="tr-TR"/>
    </w:rPr>
  </w:style>
  <w:style w:type="numbering" w:customStyle="1" w:styleId="ListeYok1">
    <w:name w:val="Liste Yok1"/>
    <w:next w:val="ListeYok"/>
    <w:semiHidden/>
    <w:rsid w:val="004A742A"/>
  </w:style>
  <w:style w:type="paragraph" w:customStyle="1" w:styleId="antet1">
    <w:name w:val="antet1"/>
    <w:rsid w:val="004A742A"/>
    <w:pPr>
      <w:tabs>
        <w:tab w:val="left" w:pos="5374"/>
        <w:tab w:val="left" w:pos="11327"/>
        <w:tab w:val="left" w:pos="11837"/>
        <w:tab w:val="left" w:pos="12234"/>
        <w:tab w:val="left" w:pos="12688"/>
        <w:tab w:val="left" w:pos="13140"/>
      </w:tabs>
      <w:suppressAutoHyphens/>
      <w:spacing w:after="0" w:line="240" w:lineRule="auto"/>
    </w:pPr>
    <w:rPr>
      <w:rFonts w:ascii="Impact" w:eastAsia="Calibri" w:hAnsi="Impact" w:cs="Times New Roman"/>
      <w:b/>
      <w:sz w:val="48"/>
      <w:szCs w:val="20"/>
      <w:lang w:val="en-US"/>
    </w:rPr>
  </w:style>
  <w:style w:type="paragraph" w:styleId="GvdeMetni">
    <w:name w:val="Body Text"/>
    <w:basedOn w:val="Normal"/>
    <w:link w:val="GvdeMetniChar"/>
    <w:rsid w:val="004A742A"/>
    <w:pPr>
      <w:pBdr>
        <w:bottom w:val="single" w:sz="12" w:space="1" w:color="auto"/>
      </w:pBdr>
      <w:jc w:val="both"/>
    </w:pPr>
    <w:rPr>
      <w:rFonts w:ascii="Arial" w:eastAsia="Calibri" w:hAnsi="Arial" w:cs="Times New Roman"/>
      <w:sz w:val="20"/>
      <w:szCs w:val="20"/>
      <w:lang w:val="tr-TR" w:eastAsia="tr-TR"/>
    </w:rPr>
  </w:style>
  <w:style w:type="character" w:customStyle="1" w:styleId="GvdeMetniChar">
    <w:name w:val="Gövde Metni Char"/>
    <w:basedOn w:val="VarsaylanParagrafYazTipi"/>
    <w:link w:val="GvdeMetni"/>
    <w:rsid w:val="004A742A"/>
    <w:rPr>
      <w:rFonts w:ascii="Arial" w:eastAsia="Calibri" w:hAnsi="Arial" w:cs="Times New Roman"/>
      <w:sz w:val="20"/>
      <w:szCs w:val="20"/>
      <w:lang w:eastAsia="tr-TR"/>
    </w:rPr>
  </w:style>
  <w:style w:type="paragraph" w:styleId="stBilgi">
    <w:name w:val="header"/>
    <w:basedOn w:val="Normal"/>
    <w:link w:val="stBilgiChar"/>
    <w:rsid w:val="004A742A"/>
    <w:pPr>
      <w:tabs>
        <w:tab w:val="center" w:pos="4536"/>
        <w:tab w:val="right" w:pos="9072"/>
      </w:tabs>
      <w:jc w:val="left"/>
    </w:pPr>
    <w:rPr>
      <w:rFonts w:ascii="Times New Roman" w:eastAsia="Calibri" w:hAnsi="Times New Roman" w:cs="Times New Roman"/>
      <w:sz w:val="24"/>
      <w:szCs w:val="24"/>
      <w:lang w:val="tr-TR" w:eastAsia="tr-TR"/>
    </w:rPr>
  </w:style>
  <w:style w:type="character" w:customStyle="1" w:styleId="stBilgiChar">
    <w:name w:val="Üst Bilgi Char"/>
    <w:basedOn w:val="VarsaylanParagrafYazTipi"/>
    <w:link w:val="stBilgi"/>
    <w:rsid w:val="004A742A"/>
    <w:rPr>
      <w:rFonts w:ascii="Times New Roman" w:eastAsia="Calibri" w:hAnsi="Times New Roman" w:cs="Times New Roman"/>
      <w:sz w:val="24"/>
      <w:szCs w:val="24"/>
      <w:lang w:eastAsia="tr-TR"/>
    </w:rPr>
  </w:style>
  <w:style w:type="paragraph" w:styleId="AltBilgi">
    <w:name w:val="footer"/>
    <w:basedOn w:val="Normal"/>
    <w:link w:val="AltBilgiChar"/>
    <w:rsid w:val="004A742A"/>
    <w:pPr>
      <w:tabs>
        <w:tab w:val="center" w:pos="4536"/>
        <w:tab w:val="right" w:pos="9072"/>
      </w:tabs>
      <w:jc w:val="left"/>
    </w:pPr>
    <w:rPr>
      <w:rFonts w:ascii="Times New Roman" w:eastAsia="Calibri" w:hAnsi="Times New Roman" w:cs="Times New Roman"/>
      <w:sz w:val="24"/>
      <w:szCs w:val="24"/>
      <w:lang w:val="tr-TR" w:eastAsia="tr-TR"/>
    </w:rPr>
  </w:style>
  <w:style w:type="character" w:customStyle="1" w:styleId="AltBilgiChar">
    <w:name w:val="Alt Bilgi Char"/>
    <w:basedOn w:val="VarsaylanParagrafYazTipi"/>
    <w:link w:val="AltBilgi"/>
    <w:rsid w:val="004A742A"/>
    <w:rPr>
      <w:rFonts w:ascii="Times New Roman" w:eastAsia="Calibri" w:hAnsi="Times New Roman" w:cs="Times New Roman"/>
      <w:sz w:val="24"/>
      <w:szCs w:val="24"/>
      <w:lang w:eastAsia="tr-TR"/>
    </w:rPr>
  </w:style>
  <w:style w:type="paragraph" w:styleId="BalonMetni">
    <w:name w:val="Balloon Text"/>
    <w:basedOn w:val="Normal"/>
    <w:link w:val="BalonMetniChar"/>
    <w:semiHidden/>
    <w:rsid w:val="004A742A"/>
    <w:pPr>
      <w:jc w:val="left"/>
    </w:pPr>
    <w:rPr>
      <w:rFonts w:ascii="Tahoma" w:eastAsia="Calibri" w:hAnsi="Tahoma" w:cs="Tahoma"/>
      <w:sz w:val="16"/>
      <w:szCs w:val="16"/>
      <w:lang w:val="tr-TR" w:eastAsia="tr-TR"/>
    </w:rPr>
  </w:style>
  <w:style w:type="character" w:customStyle="1" w:styleId="BalonMetniChar">
    <w:name w:val="Balon Metni Char"/>
    <w:basedOn w:val="VarsaylanParagrafYazTipi"/>
    <w:link w:val="BalonMetni"/>
    <w:semiHidden/>
    <w:rsid w:val="004A742A"/>
    <w:rPr>
      <w:rFonts w:ascii="Tahoma" w:eastAsia="Calibri" w:hAnsi="Tahoma" w:cs="Tahoma"/>
      <w:sz w:val="16"/>
      <w:szCs w:val="16"/>
      <w:lang w:eastAsia="tr-TR"/>
    </w:rPr>
  </w:style>
  <w:style w:type="character" w:styleId="Kpr">
    <w:name w:val="Hyperlink"/>
    <w:rsid w:val="004A742A"/>
    <w:rPr>
      <w:color w:val="0000FF"/>
      <w:u w:val="single"/>
    </w:rPr>
  </w:style>
  <w:style w:type="character" w:styleId="zlenenKpr">
    <w:name w:val="FollowedHyperlink"/>
    <w:rsid w:val="004A742A"/>
    <w:rPr>
      <w:color w:val="800080"/>
      <w:u w:val="single"/>
    </w:rPr>
  </w:style>
  <w:style w:type="paragraph" w:styleId="ListeParagraf">
    <w:name w:val="List Paragraph"/>
    <w:basedOn w:val="Normal"/>
    <w:uiPriority w:val="34"/>
    <w:qFormat/>
    <w:rsid w:val="004A742A"/>
    <w:pPr>
      <w:ind w:left="720"/>
      <w:contextualSpacing/>
    </w:pPr>
  </w:style>
  <w:style w:type="paragraph" w:styleId="GvdeMetniGirintisi">
    <w:name w:val="Body Text Indent"/>
    <w:basedOn w:val="Normal"/>
    <w:link w:val="GvdeMetniGirintisiChar"/>
    <w:uiPriority w:val="99"/>
    <w:semiHidden/>
    <w:unhideWhenUsed/>
    <w:rsid w:val="004A742A"/>
    <w:pPr>
      <w:spacing w:after="120"/>
      <w:ind w:left="283"/>
    </w:pPr>
  </w:style>
  <w:style w:type="character" w:customStyle="1" w:styleId="GvdeMetniGirintisiChar">
    <w:name w:val="Gövde Metni Girintisi Char"/>
    <w:basedOn w:val="VarsaylanParagrafYazTipi"/>
    <w:link w:val="GvdeMetniGirintisi"/>
    <w:uiPriority w:val="99"/>
    <w:semiHidden/>
    <w:rsid w:val="004A742A"/>
    <w:rPr>
      <w:lang w:val="en-US"/>
    </w:rPr>
  </w:style>
  <w:style w:type="character" w:customStyle="1" w:styleId="apple-style-span">
    <w:name w:val="apple-style-span"/>
    <w:basedOn w:val="VarsaylanParagrafYazTipi"/>
    <w:rsid w:val="004A742A"/>
  </w:style>
  <w:style w:type="character" w:customStyle="1" w:styleId="apple-converted-space">
    <w:name w:val="apple-converted-space"/>
    <w:basedOn w:val="VarsaylanParagrafYazTipi"/>
    <w:rsid w:val="004A742A"/>
  </w:style>
  <w:style w:type="paragraph" w:styleId="NormalWeb">
    <w:name w:val="Normal (Web)"/>
    <w:basedOn w:val="Normal"/>
    <w:uiPriority w:val="99"/>
    <w:rsid w:val="004A742A"/>
    <w:pPr>
      <w:spacing w:before="100" w:beforeAutospacing="1" w:after="100" w:afterAutospacing="1"/>
      <w:jc w:val="left"/>
    </w:pPr>
    <w:rPr>
      <w:rFonts w:ascii="Times New Roman" w:eastAsia="Times New Roman" w:hAnsi="Times New Roman" w:cs="Times New Roman"/>
      <w:sz w:val="24"/>
      <w:szCs w:val="24"/>
      <w:lang w:val="tr-TR" w:eastAsia="tr-TR"/>
    </w:rPr>
  </w:style>
  <w:style w:type="table" w:styleId="TabloKlavuzu">
    <w:name w:val="Table Grid"/>
    <w:basedOn w:val="NormalTablo"/>
    <w:rsid w:val="004A742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742A"/>
    <w:pPr>
      <w:widowControl w:val="0"/>
      <w:autoSpaceDE w:val="0"/>
      <w:autoSpaceDN w:val="0"/>
      <w:adjustRightInd w:val="0"/>
      <w:jc w:val="left"/>
    </w:pPr>
    <w:rPr>
      <w:rFonts w:ascii="Times New Roman" w:eastAsiaTheme="minorEastAsia" w:hAnsi="Times New Roman" w:cs="Times New Roman"/>
      <w:sz w:val="24"/>
      <w:szCs w:val="24"/>
      <w:lang w:val="tr-TR" w:eastAsia="tr-TR"/>
    </w:rPr>
  </w:style>
  <w:style w:type="paragraph" w:customStyle="1" w:styleId="Default">
    <w:name w:val="Default"/>
    <w:rsid w:val="00953361"/>
    <w:pPr>
      <w:autoSpaceDE w:val="0"/>
      <w:autoSpaceDN w:val="0"/>
      <w:adjustRightInd w:val="0"/>
      <w:spacing w:after="0" w:line="240" w:lineRule="auto"/>
    </w:pPr>
    <w:rPr>
      <w:rFonts w:ascii="Calibri" w:eastAsia="Calibri" w:hAnsi="Calibri" w:cs="Calibri"/>
      <w:color w:val="000000"/>
      <w:sz w:val="24"/>
      <w:szCs w:val="24"/>
      <w:lang w:eastAsia="tr-TR"/>
    </w:rPr>
  </w:style>
  <w:style w:type="paragraph" w:styleId="AralkYok">
    <w:name w:val="No Spacing"/>
    <w:uiPriority w:val="1"/>
    <w:qFormat/>
    <w:rsid w:val="00953361"/>
    <w:pPr>
      <w:spacing w:after="0" w:line="240" w:lineRule="auto"/>
      <w:jc w:val="center"/>
    </w:pPr>
    <w:rPr>
      <w:lang w:val="en-US"/>
    </w:rPr>
  </w:style>
  <w:style w:type="paragraph" w:styleId="Kaynaka">
    <w:name w:val="Bibliography"/>
    <w:basedOn w:val="Normal"/>
    <w:next w:val="Normal"/>
    <w:uiPriority w:val="37"/>
    <w:unhideWhenUsed/>
    <w:rsid w:val="00953361"/>
  </w:style>
  <w:style w:type="paragraph" w:styleId="a">
    <w:basedOn w:val="Normal"/>
    <w:next w:val="stBilgi"/>
    <w:link w:val="stbilgiChar0"/>
    <w:rsid w:val="0081101D"/>
    <w:pPr>
      <w:tabs>
        <w:tab w:val="center" w:pos="4536"/>
        <w:tab w:val="right" w:pos="9072"/>
      </w:tabs>
      <w:jc w:val="left"/>
    </w:pPr>
    <w:rPr>
      <w:rFonts w:ascii="Times New Roman" w:eastAsia="Times New Roman" w:hAnsi="Times New Roman" w:cs="Times New Roman"/>
      <w:sz w:val="24"/>
      <w:szCs w:val="24"/>
      <w:lang w:val="tr-TR" w:eastAsia="tr-TR"/>
    </w:rPr>
  </w:style>
  <w:style w:type="character" w:customStyle="1" w:styleId="stbilgiChar0">
    <w:name w:val="Üstbilgi Char"/>
    <w:link w:val="a"/>
    <w:rsid w:val="0081101D"/>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36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kitapyurdu.com/yayinevi/dora-yayinlari/3924.html" TargetMode="External"/><Relationship Id="rId26" Type="http://schemas.openxmlformats.org/officeDocument/2006/relationships/customXml" Target="ink/ink2.xml"/><Relationship Id="rId39" Type="http://schemas.openxmlformats.org/officeDocument/2006/relationships/image" Target="media/image16.emf"/><Relationship Id="rId21" Type="http://schemas.openxmlformats.org/officeDocument/2006/relationships/hyperlink" Target="https://www.kitapyurdu.com/yazar/richard-b-robinson/189731.html" TargetMode="External"/><Relationship Id="rId34" Type="http://schemas.openxmlformats.org/officeDocument/2006/relationships/customXml" Target="ink/ink5.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https://www.kitapyurdu.com/yazar/john-a-pearce/189730.html" TargetMode="External"/><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kitapyurdu.com/yayinevi/dora-yayinlari/3924.html" TargetMode="External"/><Relationship Id="rId24" Type="http://schemas.openxmlformats.org/officeDocument/2006/relationships/image" Target="media/image9.png"/><Relationship Id="rId32" Type="http://schemas.openxmlformats.org/officeDocument/2006/relationships/customXml" Target="ink/ink4.xml"/><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customXml" Target="ink/ink3.xml"/><Relationship Id="rId36" Type="http://schemas.openxmlformats.org/officeDocument/2006/relationships/customXml" Target="ink/ink6.xml"/><Relationship Id="rId10" Type="http://schemas.openxmlformats.org/officeDocument/2006/relationships/hyperlink" Target="http://ects.ogu.edu.tr/ects/dersler.aspx?ID=1076" TargetMode="External"/><Relationship Id="rId19" Type="http://schemas.openxmlformats.org/officeDocument/2006/relationships/hyperlink" Target="https://www.kitapyurdu.com/yazar/mcgraw-hill/7590.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sosyalhizmetuzmani.org/" TargetMode="Externa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emf"/><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0.jpeg"/><Relationship Id="rId33" Type="http://schemas.openxmlformats.org/officeDocument/2006/relationships/image" Target="media/image13.emf"/><Relationship Id="rId38" Type="http://schemas.openxmlformats.org/officeDocument/2006/relationships/customXml" Target="ink/ink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3T12:10:07.533"/>
    </inkml:context>
    <inkml:brush xml:id="br0">
      <inkml:brushProperty name="width" value="0.05" units="cm"/>
      <inkml:brushProperty name="height" value="0.05" units="cm"/>
    </inkml:brush>
  </inkml:definitions>
  <inkml:trace contextRef="#ctx0" brushRef="#br0">125 779 8706,'6'3'1423,"-6"-8"-180,2-13-674,29-36-498,-20 35-27,0-1 1,11-27-1,46-139 326,-66 180-349,0 0 1,0 0 0,-1-1-1,0 1 1,0-9 0,-2 11-16,1 0 1,1 0-1,-1 1 0,0-1 1,1 0-1,0 0 1,0 1-1,0-1 1,0 1-1,1-1 1,0 1-1,-1-1 1,1 1-1,0 0 1,1 0-1,2-4 1,6-3-8,-1-1-1,0 0 1,0-1 0,-2 0 0,1 0 0,-1-1 0,7-16-1,-4 12 3,-9 15 1,-1 0 1,1 0-1,0-1 0,-1 1 0,0 0 1,1-1-1,-1 1 0,0-1 0,0 0 1,1-4-1,-2 7 3,-1 0 0,1 0 0,0 0 0,0 0 0,0 0 0,0-1 0,0 1 0,0 0-1,0 0 1,0 0 0,0 0 0,0 0 0,0 0 0,0 0 0,0 0 0,0-1 0,-1 1 0,1 0 0,0 0 0,0 0 0,0 0 0,0 0 0,0 0 0,0 0 0,0 0 0,-1 0 0,1 0 0,0 0 0,0 0 0,0 0 0,0 0 0,0 0 0,0 0 0,0 0 0,-1 0 0,1 0 0,0 0 0,0 0 0,0 0 0,0 0 0,0 0 0,0 0 0,-1 0 0,1 0-1,0 0 1,0 0 0,0 0 0,0 0 0,0 0 0,0 1 0,0-1 0,0 0 0,-1 0 0,1 0 0,0 0 0,0 0 0,0 0 0,0 0 0,0 0 0,0 1 0,0-1 0,0 0 0,0 0 0,0 0 0,0 0 0,0 0 0,0 0 0,0 1 0,0-1 0,-31 55-9,3 2-1,-22 61 1,-3 7-151,43-104 97,-12 25-21,2 0 1,-21 75-1,39-115 74,1-6 1,1 1 0,0-1 0,0 0 0,-1 1 0,1-1 0,0 1 0,0-1 0,0 0 0,0 1 0,0-1 0,-1 1 0,1-1 0,0 1 0,0-1 0,0 0 0,0 1 0,0-1-1,0 1 1,0-1 0,0 1 0,0-1 0,1 0 0,-1 1 0,0-1 0,0 1 0,0-1 0,0 0 0,1 1 0,-1-1 0,0 1 0,0-1 0,1 0 0,-1 1 0,1-1-66,0-1-91,15-11 143,-2 0 1,0 0 0,0-1-1,17-23 1,-8 10 15,209-199 12,-217 212 18,35-34-8,-45 42 54,-1 0 0,0 0-1,1-1 1,-2 0 0,1 0-1,-1 0 1,4-9 0,-10 12 430,-5 9-379,-95 117-342,92-110 197,-10 12-132,1 1 0,1 0 1,-26 51-1,44-76 131,1 1 0,-1 0 0,0-1-1,1 1 1,-1 0 0,1 0 0,0 0 0,-1-1 0,1 1 0,0 3-1,0-4-7,0-1 0,0 1-1,1-1 1,-1 1 0,0-1 0,0 1-1,0-1 1,1 1 0,-1-1-1,0 0 1,0 1 0,1-1-1,-1 1 1,0-1 0,1 0-1,-1 1 1,1-1 0,-1 0-1,0 1 1,1-1 0,-1 0-1,1 1 1,-1-1 0,2 0-1,0 1-108,1-1-1,-1 0 1,1 0-1,-1 0 1,1 0-1,-1-1 1,1 1-1,-1-1 1,1 1-1,-1-1 1,0 0-1,1 0 1,2-1-1,20-11-406</inkml:trace>
  <inkml:trace contextRef="#ctx0" brushRef="#br0" timeOffset="612.94">899 235 7562,'-3'-3'484,"-1"1"0,0 0 1,1 0-1,-1 0 0,0 1 1,0 0-1,-1-1 1,-5 0-1,8 2-494,-1 0 0,1 0 0,-1 1 0,1-1 0,0 1 0,-1-1 1,1 1-1,0 0 0,-1-1 0,1 1 0,0 0 0,0 1 0,0-1 0,0 0 0,0 1 0,0-1 0,-2 3 1,-14 14-9,0 2 1,1 0 0,2 1 0,0 1-1,-13 25 1,-17 23-25,22-41 34,-35 37 0,35-42 6,1 1 1,-21 30-1,43-54 1,-1-1 0,1 1-1,-1 0 1,1-1 0,-1 1 0,1 0 0,0 0 0,-1-1-1,1 1 1,0 0 0,-1 0 0,1 0 0,0-1 0,0 1 0,0 0-1,0 0 1,0 0 0,0 0 0,0 0 0,0-1 0,0 1-1,0 0 1,1 0 0,-1 1 0,1-2-2,-1 1-1,1-1 1,0 1-1,-1 0 1,1-1-1,0 0 1,0 1-1,0-1 1,-1 1-1,1-1 1,0 0-1,0 1 1,0-1-1,0 0 1,-1 0-1,1 0 1,0 0-1,1 0 1,4 0-15,-1 0 0,0-1 0,0 1 0,0-1 0,1-1 1,5-1-1,1-3 7,0-1 0,-1 0-1,0-1 1,0 0 0,-1-1 0,0 0 0,-1-1 0,11-13 0,-7 8 64,0 1 0,29-22 1,-33 32 143,-7 10-4,-10 17 131,7-20-263,-19 43 101,-30 50 0,-3 6-1189,50-91 535,9-14-713,1-7 640</inkml:trace>
  <inkml:trace contextRef="#ctx0" brushRef="#br0" timeOffset="1039">1002 465 8370,'12'19'4011,"1"4"-4248,37 45 192,-50-67 47,1 0 0,-1 0 1,1 0-1,-1-1 0,1 1 1,0 0-1,-1-1 0,1 1 1,0 0-1,-1-1 0,1 1 1,0-1-1,0 1 0,-1-1 1,1 1-1,0-1 0,0 0 1,0 0-1,0 1 0,0-1 1,0 0-1,0 0 0,-1 0 1,3 0-1,-2 0 5,1 0 0,-1-1 0,1 0 0,-1 1 0,1-1 0,-1 0 0,0 1 0,1-1 0,-1 0 0,0 0 0,0 0-1,1 0 1,0-2 0,4-4 15,-1 0-1,0 0 1,-1 0-1,5-9 0,-3 4-83,-1-1-1,-1 1 1,0-1-1,0 0 1,-1 0-1,2-22 1,-5 35 44,-1-1 0,1 0-1,0 1 1,0-1 0,-1 0 0,1 1 0,0-1 0,-1 0 0,1 1-1,0-1 1,-1 1 0,1-1 0,-1 0 0,1 1 0,-1-1 0,1 1-1,-1 0 1,0-1 0,1 1 0,-1-1 0,0 1 0,1 0 0,-1 0-1,0-1 1,1 1 0,-1 0 0,0 0 0,1 0 0,-1 0-1,0-1 1,0 1 0,1 0 0,-1 0 0,-1 1 0,-30-1-441,26 0 470,-3 2-42,-8-1 720,17-1-696,-1 0 0,1 0 1,0 0-1,-1-1 0,1 1 1,-1 0-1,1 0 0,0 0 1,-1 0-1,1 0 0,0-1 1,-1 1-1,1 0 0,0 0 1,-1-1-1,1 1 0,0 0 1,0 0-1,-1-1 0,1 1 1,0 0-1,0-1 0,0 1 1,-1 0-1,1-1 0,0 1 0,0 0 1,0-1-1,0 1 0,0-1 1,0 1-1,0 0 0,-1-1 1,1 1-1,1-1 0,-1 0-153</inkml:trace>
  <inkml:trace contextRef="#ctx0" brushRef="#br0" timeOffset="2489.67">1295 371 4937,'-1'2'450,"-1"0"0,1 0 0,1 0 0,-1 0 0,0 0-1,0 0 1,1 0 0,-1 0 0,0 3 0,-1 36-751,2-28 659,-3 4-121,2-11-76,0-1 0,1 1 0,-1 0 0,1 10 0,0-15-132,0 0-1,1 0 1,-1 0 0,0 0 0,0 0 0,1 0 0,-1-1 0,0 1 0,1 0 0,-1 0 0,1 0 0,-1-1 0,1 1 0,-1 0-1,1-1 1,-1 1 0,1 0 0,0-1 0,0 1 0,-1-1 0,1 1 0,0-1 0,0 1 0,-1-1 0,1 0 0,0 1 0,0-1-1,0 0 1,0 1 0,0-1 0,-1 0 0,1 0 0,0 0 0,0 0 0,1 0 0,19-18 322,-15 12-333,46-56 6,17-18 16,-61 72-38,0 0 0,1 1 1,0 0-1,0 1 0,0 0 0,1 0 0,13-5 0,-20 9-1,0 1 0,1 0 0,-1 0 0,1 0 0,0 0 0,-1 1-1,1-1 1,0 1 0,-1 0 0,1 0 0,0 0 0,-1 1 0,1-1 0,0 1 0,-1 0-1,1 0 1,-1 0 0,0 1 0,1-1 0,-1 1 0,0 0 0,0 0 0,0 0-1,0 0 1,5 5 0,4 6-15,19 25-1,-24-27-10,2 0 1,-1-1-1,2 0 1,13 12-1,-20-20 22,0-1-1,0 1 1,0-1-1,0 0 1,1 0-1,-1 0 1,0-1-1,1 1 1,-1-1-1,0 0 1,1 1 0,-1-1-1,0-1 1,1 1-1,-1 0 1,0-1-1,1 1 1,-1 0-1,0-1 1,0-1-1,1 1 1,-1 0-1,0-1 1,0 0-1,2-1 1,8-5 23,0-1 0,-1 0 0,0-1 0,11-12 0,-1 0 5,-2-1 0,-1-1 0,0-1 0,25-48 0,-32 52 94,-2 0-1,-1-1 1,-1-1-1,0 1 1,-2-1-1,6-43 0,-12 66-105,0 0 0,0 0 0,0 0 0,0 0 1,0-1-1,0 1 0,0 0 0,1 0 0,-1 0 0,0 0 0,0 0 0,0 0 0,0-1 0,0 1 0,0 0 0,0 0 0,0 0 0,-1 0 0,1 0 0,0 0 0,0-1 0,0 1 0,0 0 0,0 0 0,0 0 0,0 0 0,0 0 0,0 0 0,0 0 0,0 0 0,0-1 0,0 1 0,-1 0 0,1 0 0,0 0 0,0 0 0,0 0 0,0 0 0,0 0 0,0 0 0,0 0 0,-1 0 0,1 0 0,0 0 0,0 0 0,0 0 0,0 0 0,0 0 0,0 0 0,-1 0 0,1 0 0,0 0 0,0 0 0,0 0 0,0 0 0,0 0 0,0 0 0,-1 0 0,1 0 0,0 0 0,0 0 0,0 0 0,0 0 1,0 0-1,0 0 0,0 1 0,-12 9 269,-17 24-329,2 1-1,1 2 1,2 1-1,1 1 0,3 1 1,1 0-1,1 2 0,3 0 1,-18 78-1,31-114 22,1 1 1,0-1-1,1 1 0,0-1 0,0 1 0,0 0 1,0-1-1,3 8 0,-3-12 15,1-1 1,-1 1 0,1 0-1,0-1 1,0 1 0,0 0-1,0-1 1,0 1-1,0-1 1,0 0 0,1 1-1,-1-1 1,0 0-1,1 0 1,-1 0 0,1 0-1,-1 0 1,1 0 0,0 0-1,-1 0 1,1 0-1,0-1 1,0 1 0,-1-1-1,1 0 1,0 1-1,0-1 1,0 0 0,-1 0-1,1 0 1,0 0 0,0 0-1,2-1 1,5-1 4,0 0 1,0 0-1,-1 0 0,1-1 1,-1-1-1,0 0 0,0 0 1,0 0-1,0-1 1,-1 0-1,0-1 0,0 1 1,0-1-1,11-14 0,-11 13 40,-1-1-1,0 1 0,-1-1 0,0-1 0,0 1 0,-1-1 0,0 2 0,0-2 0,-1 0 0,0-1 0,-1 1 0,0 0 0,2-20 1,-4 28-23,0 0 1,0 0 0,0 0-1,0 0 1,0 0 0,0 0-1,-1 0 1,1-1 0,0 1-1,-1 0 1,1 0 0,0 1-1,-1-1 1,1 0 0,-1 0-1,1 0 1,-1 0 0,0 0 0,1 0-1,-1 1 1,0-1 0,0 0-1,0 0 1,1 1 0,-1-1-1,0 1 1,0-1 0,0 1-1,0-1 1,0 1 0,0-1-1,0 1 1,0 0 0,0 0 0,0 0-1,0-1 1,0 1 0,0 0-1,0 0 1,0 0 0,0 1-1,0-1 1,-1 0 0,1 0-1,-1 1 1,-1 0-30,0-1 0,0 1 0,1 0 0,-1 0-1,0 1 1,1-1 0,-1 0 0,1 1 0,0 0 0,-1-1 0,1 1 0,0 0-1,0 0 1,0 0 0,0 1 0,-2 3 0,3-4 4,0 0 0,0-1 0,1 1 0,-1 0 0,1 0 0,-1 0 0,1 0 0,0-1 0,-1 1 0,1 0 0,0 0 0,0 0 0,1 0 0,-1 0 0,0 0 0,1-1 0,-1 1 0,1 0 0,1 3 0,-1-2-6,1 0 0,0-1 0,0 1 0,0-1 0,1 1 0,-1-1 0,1 0 0,-1 1 0,1-1 0,4 2 0,2 0-17,1 1 1,0-1-1,0 0 1,1 0 0,20 3-1,-17-5 19,1 0 0,-1-1 0,0-1 1,1-1-1,19-3 0,71-18 44,-47 8 184,-45 14-81,-10 7-381,-3-4 236,1-1 1,-1-1 0,1 1-1,0 1 1,0-1-1,-1 0 1,1 0-1,3 3 1,-2-1 20,1 0-1,0-1 1,0 0 0,0 0 0,0 0 0,1 0-1,-1 0 1,1 0 0,-1-1 0,1 0 0,0 0 0,0 0-1,0 0 1,1 0 0,-1-1 0,0 0 0,0 0 0,1 0-1,-1-1 1,5 1 0,-3 0 34,24 1 244,39 0-1,-61-2-224,-1 0 1,1-1-1,0 0 1,-1-1-1,1 0 1,-1 0-1,0 0 1,0-1-1,0 0 1,12-7-1,-18 10-48,-1-1 0,0 1-1,0 0 1,0 0 0,1 0 0,-1-1-1,0 1 1,0 0 0,0 0 0,1-1-1,-1 1 1,0 0 0,0-1 0,0 1-1,0 0 1,0-1 0,0 1 0,0 0-1,0 0 1,1-1 0,-1 1 0,0 0-1,0-1 1,-1 1 0,1 0 0,0-1-1,0 1 1,0 0 0,0-1 0,0 1-1,0 0 1,0-1 0,0 1 0,-1 0-1,1 0 1,0-1 0,0 1 0,0 0-1,-1 0 1,1-1 0,0 1-1,0 0 1,0 0 0,-1 0 0,1-1-1,0 1 1,-1 0 0,1 0 0,-20-11 283,-6 1-267,-1 1 0,0 1 1,-51-8-1,-96-2-355,52 13 248,-1 6 0,-221 30-1,-241 81-61,-376 162 726,803-220-178,133-44-397,25-7-68,5-2-26,49-2-230,-54 1 314,521-71-571,-431 56 389,529-121-1327,-394 76 1255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14:04.838"/>
    </inkml:context>
    <inkml:brush xml:id="br0">
      <inkml:brushProperty name="width" value="0.05" units="cm"/>
      <inkml:brushProperty name="height" value="0.05" units="cm"/>
    </inkml:brush>
  </inkml:definitions>
  <inkml:trace contextRef="#ctx0" brushRef="#br0">1 745 3665,'1'11'605,"1"6"-81,-1-29 4399,2 37-4595,-3-24-313,0 0 0,0-1 0,0 1 0,0-1 0,1 1 0,-1-1 0,0 1 0,0-1 0,1 1 0,-1-1 0,0 1-1,1-1 1,-1 1 0,1-1 0,-1 0 0,1 1 0,-1-1 0,0 1 0,1-1 0,0 0 0,-1 0 0,1 1 0,-1-1 0,1 0 0,-1 0 0,1 0 0,-1 1 0,2-1 0,19-4 175,14-14-30,-21 8-92,-1-1-1,-1 0 1,21-24 0,5-6-18,88-68 9,-75 68-45,-2-3 0,68-76-1,-75 65-6,-21 26 3,2 2-1,40-41 0,-45 54 23,-18 14-29,0 0 0,0 0 0,0-1 0,0 1 0,1 0 1,-1 0-1,0 0 0,0 0 0,0 0 0,0 0 0,1 0 0,-1 0 0,0 0 0,0 0 0,0 0 0,0 0 0,1 0 0,-1 0 0,0 0 1,0 0-1,0 0 0,0 0 0,1 0 0,-1 0 0,0 0 0,0 0 0,0 0 0,0 0 0,1 0 0,-1 0 0,0 0 0,0 1 0,0-1 1,0 0-1,0 0 0,0 0 0,1 0 0,-1 0 0,0 0 0,0 0 0,0 1 0,0-1 0,0 0 0,0 0 0,0 0 0,0 0 0,0 1 1,0-1-1,0 0 0,0 0 0,0 0 0,1 0 0,-1 1 0,0-1 0,0 0 0,-1 0 0,1 0 0,0 0 0,0 1 0,0-1 0,-2 13 141,-18 48 114,-3-2 1,-40 74-1,33-74-238,3-5-15,4-9 1,2 1 0,-24 77-1,45-122-6,-1 0 1,1 0-1,-1 0 0,1 0 0,0 0 0,0 0 0,0 0 0,-1 0 0,1 0 0,0 0 1,0 0-1,0 0 0,0 0 0,1 0 0,-1 0 0,0 0 0,0 0 0,1 0 0,-1 0 1,0-1-1,1 2 0,0-1-1,0-1 0,-1 0 0,1 0 1,-1 0-1,1 0 0,0 0 0,-1 0 0,1 0 1,0 0-1,-1 0 0,1 0 0,0 0 0,-1 0 1,1 0-1,0 0 0,-1-1 0,1 1 0,-1 0 1,1 0-1,-1-1 0,1 1 0,0-1 0,34-27-57,63-77 20,77-74-8,-156 164 47,98-95 8,-99 90 1,0-1 0,-1 0 0,26-43 0,-22 32 571,-25 43-339,-1-1 1,-11 17-1,3-4-154,-7 12-46,-2 0 0,-36 42 0,-62 55-150,42-42-94,66-74-47,0 0-1,2 0 0,0 1 1,-8 19-1,18-36 220,0 0 0,1 0 1,-1 0-1,0-1 0,0 1 0,0 0 1,0 0-1,0 0 0,1 0 0,-1 0 1,0 0-1,0 0 0,0 0 0,0 0 1,1 0-1,-1 0 0,0 0 0,0 0 1,0 0-1,0 0 0,1 0 0,-1 0 1,0 0-1,0 0 0,0 0 1,0 0-1,1 0 0,-1 0 0,0 0 1,0 0-1,0 1 0,0-1 0,0 0 1,1 0-1,-1 0 0,0 0 0,0 0 1,0 0-1,0 0 0,0 1 0,0-1 1,0 0-1,0 0 0,1 0 0,-1 0 1,0 1-1,0-1 0,0 0 0,0 0 1,0 0-1,0 0 0,0 1 0,0-1 1,0 0-1,0 0 0,0 0 0,0 0 1,0 1-1,13-10-1628,4-7 594</inkml:trace>
  <inkml:trace contextRef="#ctx0" brushRef="#br0" timeOffset="1">1218 214 2481,'8'-7'8640,"-14"1"-7042,2 8-1561,-21 18-34,-13 27-30,-53 85 1,31-43 27,-35 43 13,94-131-15,0 0 0,0 0 0,1 0-1,-1 1 1,0-1 0,1 0 0,-1 0-1,1 0 1,-1 1 0,1-1 0,0 0-1,-1 0 1,1 3 0,0-4 0,0 0-1,0 0 1,0 1 0,1-1 0,-1 0 0,0 0-1,0 1 1,0-1 0,0 0 0,1 0-1,-1 1 1,0-1 0,0 0 0,0 0-1,1 0 1,-1 0 0,0 1 0,0-1-1,1 0 1,-1 0 0,0 0 0,1 0-1,-1 0 1,0 0 0,0 0 0,1 0-1,-1 0 1,0 0 0,1 0 0,-1 0-1,0 0 1,1 0 0,-1 0 0,0 0-1,4-1-7,0 1 0,-1-1 0,1 0 0,-1-1 0,1 1 0,-1-1 0,6-3 0,36-28-43,-36 25 48,0 1 0,1 0 0,0 0 0,0 1 0,1 0 0,11-5 0,-21 11 4,0 0 0,0-1 0,0 1 0,0 0 0,0-1-1,0 1 1,-1 0 0,1 0 0,0 0 0,0 0 0,0 0 0,0 0 0,0 0 0,0 0 0,0 0 0,0 1-1,0-1 1,0 0 0,0 0 0,0 1 0,0-1 0,-1 1 0,1-1 0,0 1 0,1 0 0,-1 0 0,-1 0 0,1 1 0,0-1 0,-1 0 0,1 0 0,-1 1 0,0-1-1,1 0 1,-1 1 0,0-1 0,0 0 0,1 1 0,-1-1 0,0 1 0,-1 1 0,0 5 8,0 1-1,-1 0 0,0-1 0,-4 11 0,-7 17 41,-2-1 0,-23 40-1,31-62-41,-1-1 0,0 0 0,-1 0 0,0-1 0,-1 0 0,0 0 0,-1-1 0,0-1 0,-13 9 0,17-15-131,7-7-461,11-14-1066,-7 11 1046,13-20-439</inkml:trace>
  <inkml:trace contextRef="#ctx0" brushRef="#br0" timeOffset="2">1360 465 5601,'-1'1'213,"-14"8"2635,-26 20 0,36-24-2804,0 0-1,0 1 0,0 0 1,1-1-1,-1 1 0,1 1 1,-4 8-1,0 2 14,3-10-44,2 0 1,-1 0-1,1 1 0,0-1 0,0 1 1,1-1-1,0 1 0,-1 12 0,3-19-14,0-1 0,0 1 0,0 0 0,0-1 0,0 1 0,0 0 0,0-1 0,1 1 0,-1-1 1,0 1-1,0 0 0,0-1 0,1 1 0,-1-1 0,0 1 0,1-1 0,-1 1 0,0-1 0,1 1 0,-1-1 0,1 1 0,-1-1 0,1 0 0,-1 1 0,1-1 0,-1 1 0,1-1 0,-1 0 0,1 0 0,-1 1 0,1-1 0,0 0 0,-1 0 0,1 0 0,-1 0 0,1 0 0,0 0 0,-1 1 0,1-2 0,0 1 0,-1 0 0,1 0 0,-1 0 1,1 0-1,0 0 0,33-12-46,-28 10 48,13-7-3,-1 0 1,1 0 0,-1-2 0,21-16 0,-32 21 12,0 0 0,-1 0 0,1-1 0,-1 1 0,-1-1 0,1-1 1,-1 1-1,0-1 0,-1 0 0,0 0 0,0-1 0,3-12 0,-6 20 12,-1 0 0,1 0 0,-1-1 0,1 1-1,-1-1 1,0 1 0,0 0 0,0-1 0,0 1 0,0-1-1,0 1 1,0 0 0,0-1 0,0 1 0,-1-1 0,1 1-1,-1 0 1,1-1 0,-1 1 0,1 0 0,-1 0 0,0 0-1,0-1 1,-1 0 0,0 1 42,-1-1-1,0 1 1,1-1-1,-1 1 1,0-1-1,0 1 1,0 0-1,-5 0 1,-14-7-219,21 7 101,1 1 1,0-1 0,0 1-1,-1-1 1,1 1 0,0 0-1,0-1 1,0 1 0,0-1-1,-1 1 1,1-1-1,0 1 1,0-1 0,0 1-1,0-1 1,0 0 0,0 1-1,0-1 1,1 1 0,-1-1-1,0 1 1,0 0-1,0-1 1,0 1 0,1-1-1,-1 1 1,0-1 0,0 1-1,1-1 1,-1 1 0,0 0-1,1-1 1,-1 1-1,0 0 1,1-1 0,-1 1-1,1-1 1,9-7-507</inkml:trace>
  <inkml:trace contextRef="#ctx0" brushRef="#br0" timeOffset="3">1638 430 3017,'-20'52'4221,"10"-17"-3469,-8 60 1,17-87 194,3-7 151,5-15 409,-1 2-1826,-4 9 326,108-188 106,-107 186-112,1 0 0,-1 0 0,1 1 0,0-1 0,1 1 1,-1 0-1,1 0 0,9-6 0,-12 9-1,0 0-1,0 0 1,0 1 0,0-1-1,0 0 1,0 1 0,0-1-1,0 1 1,0 0 0,0 0 0,0 0-1,0 0 1,0 0 0,0 0-1,0 0 1,0 1 0,0-1-1,0 1 1,0-1 0,0 1-1,0 0 1,0 0 0,0 0-1,-1 0 1,1 0 0,0 0 0,1 2-1,34 36-36,-33-34 35,0 1 0,1-1 0,-1 0 0,1 0 0,1 0 0,-1-1 0,0 0 0,1 0 0,0 0 0,0-1 0,9 3 0,-12-5 2,0-1 0,0 0 0,-1 0 0,1 0 0,0 0 0,0 0 0,0-1 0,0 1 0,0-1 0,0 0 0,-1 1 0,1-1 0,0-1 0,-1 2 0,1-1 0,-1-1 0,1 1 0,-1-1 0,1 0 1,-1 0-1,0 0 0,0 0 0,3-4 0,6-7 4,-1 0 1,16-28 0,-19 29-3,71-141 30,-6 10-17,-68 137-2,-1 0-1,1-1 1,-1 1 0,0-1 0,-1 1 0,3-11-1,-9 30 40,0 1 0,-1-1 0,-12 22 0,6-11-30,-174 461-5,176-450-57,9-34 40,0-1-1,0 0 1,0 0-1,0 0 1,0 0-1,0 0 1,0 1 0,0-1-1,0 0 1,0 0-1,0 0 1,0 0-1,0 1 1,0-1-1,0 0 1,0 0 0,0 0-1,0 0 1,1 0-1,-1 1 1,0-1-1,0 0 1,0 0 0,0 0-1,0 0 1,0 0-1,0 0 1,0 0-1,1 1 1,-1-1-1,0 0 1,0 0 0,0 0-1,0 0 1,0 0-1,1 0 1,-1 0-1,0 0 1,0 0 0,0 0-1,0 0 1,0 0-1,1 0 1,-1 0-1,0 0 1,0 0-1,0 0 1,0 0 0,1 0-1,-1 0 1,15-13-14,9-15 8,-3-1 1,0 0-1,-2-1 1,-1-2-1,-1 2 1,15-46-1,-31 76 9,-1 0 0,0-1 0,0 1-1,0 0 1,1 0 0,-1-1 0,0 1-1,0 0 1,0-1 0,0 1 0,0 0 0,1-1-1,-1 1 1,0 0 0,0-1 0,0 1-1,0 0 1,0-1 0,0 1 0,0 0 0,0-1-1,0 1 1,0 0 0,0-1 0,0 1-1,-1 0 1,1 0 0,0-1 0,0 1-1,0 0 1,0-1 0,0 1 0,-1 0 0,1 0-1,0-1 1,0 1 0,-1 0 0,1 0-1,0-1 1,0 1 0,-1 0 0,1 0 0,0 0-1,0-1 1,-1 1 0,0 0-4,1 0 0,-1 1 0,1-1 0,-1 0 1,1 0-1,-1 1 0,1-1 0,-1 0 0,1 0 0,-1 1 0,1-1 0,0 1 1,-1-1-1,1 0 0,-1 1 0,1-1 0,0 1 0,0-1 0,-1 1 0,1-1 1,0 1-1,0-1 0,-1 1 0,1-1 0,0 1 0,0 0 0,0 2 0,0 0 0,0-1-1,0 1 1,1 0-1,-1-1 1,1 1 0,0 0-1,0-1 1,0 1-1,0 0 1,0-1 0,0 0-1,1 1 1,-1-1-1,1 0 1,0 0 0,0 1-1,2 1 1,-2-1-1,3 2 2,0 1 0,1-1-1,-1 0 1,1-1 0,0 1-1,0-1 1,1-1 0,-1 1-1,13 3 1,-6-2 0,1-1 0,-1-1 0,27 3 1,-1-5 2,-30-1-2,0 0 0,0 0 0,0 1 0,11 2 0,-20-3-2,1 0 1,-1 0 0,0 1-1,0-1 1,1 0-1,-1 0 1,0 0 0,0 0-1,0 0 1,1 1-1,-1-1 1,0 0 0,0 0-1,0 0 1,1 1 0,-1-1-1,0 0 1,0 0-1,0 0 1,0 1 0,0-1-1,0 0 1,0 0 0,0 1-1,1-1 1,-1 0-1,0 0 1,0 1 0,0-1-1,0 0 1,0 1-1,0-1 1,0 0 0,0 0-1,-1 1 1,1-1 0,0 0-1,0 0 1,0 1-1,0-1 1,0 0 0,0 1-1,-9 13-13,3-3-5,35-19 13,-22 4 6,1-1 1,-1 1 0,0-2-1,0 1 1,-1-1 0,0 0-1,0 0 1,0-1 0,-1 0-1,0 1 1,8-14 0,1-11 6,-10 21-6,0 1 0,0 0 1,1 0-1,0 0 0,1 1 0,6-8 1,-12 15-3,0 1 0,0 0 1,0 0-1,0 0 1,1 0-1,-1 0 1,0 0-1,0-1 0,0 1 1,0 0-1,0 0 1,0 0-1,0 0 1,0 0-1,1 0 0,-1 0 1,0 0-1,0 0 1,0 0-1,0 0 0,0 0 1,0 0-1,1-1 1,-1 1-1,0 0 1,0 0-1,0 0 0,0 0 1,0 0-1,1 0 1,-1 0-1,0 1 1,0-1-1,0 0 0,0 0 1,0 0-1,0 0 1,1 0-1,-1 0 0,0 0 1,0 0-1,0 0 1,0 0-1,0 0 1,2 9-32,-4 13-17,2-20 46,-1 5-1,0-1 0,1 1 0,-1-1 0,2 1 0,-1-1 0,1 1 0,0-1 0,3 12-1,-3-14 2,1-1 0,-1 0 0,1 0 0,0 0-1,0 0 1,0-1 0,0 1 0,1-1 0,-1 0 0,1 1-1,-1-1 1,1 0 0,0 0 0,0 0 0,0 0-1,0-1 1,0 1 0,5 1 0,1 0-12,1-1 1,0 0 0,0 0-1,0-1 1,0 0-1,19-1 1,0-2 8,33-6 0,-46 5 22,1-1 0,-1 0 0,1-1 0,-1-1 0,-1 1 0,1-2 1,-1-1-1,-1 0 0,26-19 0,-40 26-5,1 1 0,-1 0 1,0-1-1,0 1 0,0 0 0,0-1 0,0 1 1,0-1-1,0 1 0,0 0 0,0-1 1,0 1-1,0 0 0,0-1 0,0 1 1,0-1-1,0 1 0,0 0 0,0-1 0,0 1 1,0 0-1,0-1 0,-1 1 0,1 0 1,0-1-1,0 1 0,0 0 0,-1 0 0,1-1 1,0 1-1,0 0 0,-1-1 0,1 1 1,0 0-1,-1 0 0,1 0 0,0-1 0,-1 1 1,1 0-1,0 0 0,-1 0 0,1 0 1,0 0-1,-1 0 0,1 0 0,0 0 0,-1 0 1,-20-8 253,-2 3-211,1 1-1,-1 0 1,-38 1 0,-72 7-60,105-2 27,-314 37 106,4 24-12,-908 256 0,1113-278-97,-91 32 21,265-78-167,42-16-123,132-49 0,-126 38 98,684-218-653,-692 226 770,508-152-754,-237 61 483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14:15.324"/>
    </inkml:context>
    <inkml:brush xml:id="br0">
      <inkml:brushProperty name="width" value="0.05" units="cm"/>
      <inkml:brushProperty name="height" value="0.05" units="cm"/>
    </inkml:brush>
  </inkml:definitions>
  <inkml:trace contextRef="#ctx0" brushRef="#br0">15 801 7354,'3'-2'1141,"-10"-5"1098,-2 4-1302,8 3-889,4-2-135,6-2 131,14-8-35,-1-2-1,-1-1 1,0 0 0,-1-2 0,28-29-1,21-15 27,37-20-8,-59 47-23,-2-2 0,71-73 1,-32 9 16,28-31 162,-109 128 87,-4 7-107,-10 16-17,1-2-49,-57 118 73,28-54-139,-3-2 0,-70 100-1,67-124-22,28-36-7,0 0-1,2 2 1,0 0-1,-13 28 1,27-49-1,1 1 0,-1-1 0,0 0 0,1 0 0,0 0 1,-1 1-1,1-1 0,0 0 0,-1 1 0,1-1 0,0 0 0,0 0 0,0 1 0,0-1 0,0 0 0,1 1 0,-1-1 1,0 0-1,1 2 0,0-2-3,-1-1 1,1 1 0,-1 0 0,1-1-1,0 1 1,-1-1 0,1 0 0,0 1-1,0-1 1,-1 1 0,1-1 0,0 0-1,0 0 1,0 1 0,0-1 0,-1 0-1,1 0 1,0 0 0,0 0 0,0 0-1,1 0 1,5-1-21,0 0 0,-1-1 0,1 1 0,0-1 1,10-5-1,4-3-20,0-2 0,-1 0 1,0-1-1,19-17 1,72-69 20,-18 15 98,-57 54-31,44-27 0,-62 46-31,1 0 0,0 2-1,0 0 1,35-10 0,-54 19-14,0 0 0,0 0 0,-1 0 0,1 0 0,0 0 0,0 0 0,0 0 0,0 0 0,0 0 0,0 0 0,0 1 0,0-1 0,0 0 0,0 0 0,0 0 0,0 0 0,0 0 0,0 0 0,0 0 0,0 0 0,0 0 0,0 1 0,0-1 0,0 0 0,0 0 0,0 0 0,0 0 0,0 0 0,0 0 0,0 0 0,0 0 0,0 1 0,0-1 0,0 0 0,1 0 0,-1 0 0,0 0 0,0 0 0,0 0 0,0 0 0,0 0 0,0 0 0,0 0 0,0 0 0,0 0 0,0 0 0,0 0 0,1 0 0,-1 0 0,0 0 0,0 0 0,0 1 0,0-1 0,0 0 0,0 0 0,0 0 0,0 0 0,1 0 0,-1-1 0,0 1 0,0 0 0,0 0 0,0 0 0,0 0 0,0 0 0,0 0 0,0 0 0,0 0 0,1 0 0,-7 9-2,-94 99 28,37-44 12,-163 213-314,215-257-458,14-19-609,9-7-207,7-8 526</inkml:trace>
  <inkml:trace contextRef="#ctx0" brushRef="#br0" timeOffset="1">1320 279 6753,'0'-2'209,"1"1"-1,-1 0 0,1-1 0,-1 1 0,0-1 0,1 1 0,-1-1 0,0 1 0,0-1 0,0 1 1,0-1-1,0 1 0,0-1 0,-1 1 0,1-1 0,-1 1 0,1-1 0,-1 1 0,1 0 0,-1-1 0,1 1 1,-1 0-1,-1-2 0,1 3-198,1-1 0,-1 1 0,1 0 0,-1 0 1,1-1-1,-1 1 0,1 0 0,-1 0 0,0 0 1,1 0-1,-1 0 0,1 0 0,-1 0 0,1 0 1,-1 0-1,0 0 0,1 0 0,-1 0 0,1 0 0,-1 1 1,0-1-1,0 0 0,-1 2 11,-1-1-1,1 0 1,0 1-1,0-1 1,0 1-1,0 0 1,-3 3 0,-30 39 22,2 2-1,-36 64 1,32-49-15,-7 5-16,-2-3 1,-104 108-1,149-169-12,-6 4 4,1 0-1,1 0 0,-1 0 1,1 1-1,0 0 1,-4 9-1,8-15-4,1-1-1,0 1 1,0-1 0,0 0-1,0 1 1,-1-1 0,1 0-1,0 1 1,0-1 0,0 1-1,0-1 1,0 0 0,0 1-1,0-1 1,0 1 0,0-1-1,0 0 1,0 1 0,1-1-1,-1 1 1,0-1 0,0 0-1,0 1 1,0-1-1,1 0 1,-1 1 0,0-1-1,0 0 1,1 1 0,-1-1-1,1 1 1,13 1-55,15-7-53,-16 0 73,0 0 1,0-1-1,0 0 1,-1-1-1,15-10 1,52-48-13,-21 15 68,-30 33 18,-28 17-35,0 0 0,1 0 0,-1-1 0,1 1 0,-1 0 0,1 0 0,-1 0 0,1 0 0,-1 0 0,1 0 0,-1 0 0,1 0 0,-1 0 0,1 0 0,-1 0 0,1 0 0,-1 0 0,0 0 0,1 1 0,-1-1 0,1 0 0,0 1 0,-1-1 2,0 1 1,1-1-1,-1 1 0,0 0 0,1-1 0,-1 1 1,0 0-1,0-1 0,1 1 0,-1 0 1,0 0-1,0-1 0,0 1 0,0 0 0,0-1 1,0 1-1,0 0 0,0 0 0,-1 1 1,-3 14 34,-1 0 1,-1-1 0,0 1 0,-1-1-1,-1 0 1,0-1 0,-1 0 0,-18 22-1,10-17-260,-1-1 0,0-1-1,-1 0 1,-1-2 0,-1 0-1,0-1 1,-1-1 0,-1-1 0,-34 13-1,48-22-1631,8-7 768</inkml:trace>
  <inkml:trace contextRef="#ctx0" brushRef="#br0" timeOffset="2">1196 692 8578,'-27'39'3142,"23"-33"-3115,1 1 1,0-1-1,0 0 0,1 1 0,0-1 0,0 1 0,1 0 1,0-1-1,0 1 0,0 0 0,1 0 0,0 0 1,0 0-1,2 10 0,-2-16-38,1 0 0,-1 0 0,0 0 0,1 0 0,-1 0 0,0 0 0,1 0 1,-1 0-1,1 0 0,-1 0 0,1 0 0,0 0 0,-1 0 0,1 0 0,0-1 0,0 1 0,0 0 0,-1 0 0,1-1 1,0 1-1,0-1 0,0 1 0,0-1 0,0 1 0,0-1 0,0 0 0,1 1 0,1-1-8,0 0-1,-1 0 0,1 0 1,0 0-1,0-1 0,-1 1 1,1-1-1,-1 0 1,1 0-1,4-2 0,3-1 0,-1-2 0,0 1 0,0-1-1,14-13 1,-15 12 78,-1-1-1,0 0 1,0 0 0,-1-1-1,0 0 1,0 0 0,-1 0-1,0 0 1,-1-1 0,0 0-1,-1 0 1,0 0 0,0-1-1,-1 1 1,0 0 0,-1-1-1,0 1 1,-1 0 0,0-1-1,-4-20 1,2 18-198,1 8-83,0 1 0,1 0 0,-1 0 1,1 0-1,0-1 0,0 1 0,0 0 0,0 0 0,1 0 0,-1-1 0,1 1 0,0 0 1,1 0-1,-1 0 0,4-6 0,4-2-841</inkml:trace>
  <inkml:trace contextRef="#ctx0" brushRef="#br0" timeOffset="3">1427 536 1648,'79'48'921,"-77"-47"-857,0 0 0,0 0 0,-1 0 0,1 0 0,-1 0 1,1 0-1,-1 1 0,1-1 0,-1 1 0,0-1 1,0 1-1,1-1 0,-1 1 0,0 0 0,-1-1 0,1 1 1,0 0-1,0 0 0,-1 0 0,1 0 0,-1 0 1,0 0-1,1 0 0,-1-1 0,0 1 0,0 0 0,0 0 1,-1 3-1,1 2 254,0 15 574,0 1 1,-2-1-1,0 1 1,-9 31-1,4-38 233,5-23-219,3 2-848,0 0 0,-1 0 1,2-1-1,-1 1 0,4-10 0,61-112 21,-4 14-29,-52 97-43,1 1 0,1 0 0,0 1 0,24-23 1,-33 35-7,-1 0 0,0 0 1,1 0-1,-1 0 1,1 0-1,0 1 1,0-1-1,0 1 1,-1 0-1,1 0 1,0 0-1,5-1 1,-7 3-2,1-1 1,-1 0 0,1 0-1,0 1 1,-1-1 0,1 1-1,-1-1 1,1 1-1,-1 0 1,0 0 0,1-1-1,-1 1 1,0 0-1,1 0 1,-1 0 0,0 1-1,0-1 1,0 0 0,0 0-1,0 1 1,0-1-1,0 0 1,-1 1 0,2 2-1,7 13 3,-4-8 3,0 0 1,0-1-1,8 11 1,-10-16-7,1 0 0,-1 0 1,0 0-1,1 0 0,0-1 1,-1 1-1,1-1 0,0 0 1,0 0-1,8 2 0,-5-1 3,1-1-1,0 0 1,1 0-1,-1-1 1,0 0-1,0 0 1,1-1-1,-1 0 1,0-1-1,0 0 1,0 0-1,1 0 1,-1-1-1,0-1 1,-1 1-1,1-1 1,0-1-1,-1 1 1,1-1-1,-1 0 1,0-1-1,-1 0 1,9-7-1,13-15 62,0-1-1,-2-2 0,25-36 1,10-10-16,-4 14-28,-36 41-14,0-1 1,-2-1-1,0-1 0,22-39 1,-40 62-4,0 0 1,-1 0 0,1 0-1,0 0 1,-1 0 0,1 0-1,-1 0 1,0 0 0,1 0-1,-1 0 1,0 0 0,1 0-1,-1 0 1,0 0 0,0 0-1,0 0 1,0 0 0,0 0-1,0 0 1,0-1 0,-1 1-1,1 0 1,0 0 0,0 0-1,-1-1 1,-1 2 3,1-1 1,0 1-1,-1 0 0,1 0 0,0 0 0,-1 0 1,1 0-1,0 0 0,-1 0 0,1 0 0,0 1 1,0-1-1,-1 0 0,1 1 0,0-1 0,0 1 1,-1-1-1,1 1 0,0 0 0,-2 1 0,-14 8 11,0 2 0,1 0-1,0 0 1,1 2-1,1 0 1,0 0 0,0 2-1,-11 17 1,-3 8-11,2 1-1,-23 50 1,1 18 14,42-95-16,2 1 1,0-1 0,0 1-1,2 0 1,-2 22 0,4-34-6,0 0 0,0 0 0,1 0 0,-1 0 0,1 0 0,0 0 0,0 0 1,0 0-1,0-1 0,1 1 0,-1 0 0,1-1 0,0 1 0,0-1 0,4 5 0,-4-6-2,0 0-1,0-1 0,0 1 1,0-1-1,1 1 1,-1-1-1,0 0 0,1 0 1,-1 0-1,1 0 0,-1-1 1,1 1-1,0-1 1,-1 1-1,1-1 0,-1 0 1,1 0-1,0 0 0,-1 0 1,1 0-1,0-1 1,-1 1-1,1-1 0,3-1 1,7-2-3,-1-1 0,0 0 1,0-1-1,-1 0 0,1-1 0,-1 0 1,0-1-1,-1 0 0,0-1 0,17-19 1,-25 26 8,-1 1 1,1-1 0,-1 0-1,0 0 1,0 0 0,0 0-1,0 0 1,0 0 0,-1 0-1,1 0 1,-1 0 0,1-1-1,-1 1 1,0 0 0,1-3-1,-2 4 3,1 0-1,0-1 1,-1 1-1,1 0 1,-1 0-1,1 0 1,-1 0 0,1-1-1,-1 1 1,0 0-1,1 0 1,-1 0-1,0 0 1,0 1-1,0-1 1,0 0-1,0 0 1,0 0-1,-2 0 1,-1-1 1,0 0 0,-1 0 1,1 1-1,-1 0 0,1 0 0,-1 0 0,1 0 1,-1 1-1,0 0 0,1 0 0,-1 0 1,-7 2-1,3-1-13,0 1 1,0 1-1,0 0 1,0 0 0,1 0-1,-1 1 1,1 1-1,0-1 1,0 1-1,0 1 1,-10 9-1,17-14 1,1-1 0,-1 0 0,1 1 0,-1-1 0,1 1 0,0-1 0,-1 1 0,1-1 0,0 1 0,-1-1 0,1 1 0,0-1 0,-1 1 0,1 0 0,0-1 0,0 1 0,0-1 0,0 1 0,0 0 0,-1-1 0,1 1 0,0 0 0,0-1-1,1 1 1,-1-1 0,0 1 0,0 0 0,0-1 0,0 1 0,0-1 0,1 1 0,-1 0 0,0-1 0,1 1 0,-1-1 0,0 1 0,1-1 0,-1 1 0,0-1 0,1 1 0,-1-1 0,1 0 0,-1 1 0,1-1 0,-1 0 0,1 1 0,0-1 0,-1 0 0,1 1-1,0-1 1,4 2-26,0 0 0,1-1 0,-1 1-1,10 0 1,48 5 0,123-3 0,68-22 413,-222 16-307,21-3-27,0-2 0,0-2 0,-1-2 0,0-3 1,-1-1-1,53-26 0,-90 32 99,-14 9-139,0 0-1,0 0 0,0 0 0,1 0 0,-1 0 1,0-1-1,0 1 0,0 0 0,0 0 0,0 0 1,0 0-1,0-1 0,0 1 0,0 0 0,0 0 1,0 0-1,0 0 0,0-1 0,0 1 0,0 0 1,0 0-1,0 0 0,0 0 0,0-1 0,0 1 0,0 0 1,0 0-1,0 0 0,0 0 0,0-1 0,-1 1 1,1 0-1,0 0 0,0 0 0,0 0 0,0 0 1,0 0-1,0-1 0,-1 1 0,1 0 0,0 0 1,-32-9 655,8 5-553,0 2-1,0 0 1,-30 2-1,-78 12-80,125-11-21,-193 27 23,1 9 0,1 8 0,-291 107 0,-289 144-103,354-133 2,283-107 39,-131 46-798,266-102 136,10-4 394,17-10-84,43-17-11,73-26 1,76-14 648,-148 50-229,239-79 211,569-181-97,-324 128-406,-169 50-1881,-184 43 1251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38:31.804"/>
    </inkml:context>
    <inkml:brush xml:id="br0">
      <inkml:brushProperty name="width" value="0.05" units="cm"/>
      <inkml:brushProperty name="height" value="0.05" units="cm"/>
    </inkml:brush>
  </inkml:definitions>
  <inkml:trace contextRef="#ctx0" brushRef="#br0">0 828 5329,'9'-17'4609,"-2"7"-4468,0 2-1,0 0 1,10-10 0,16-18 34,-3 4-118,1 0 1,56-41-1,-50 43-47,0-1 0,32-38 0,-11 0 250,60-89 0,-109 143-197,-6 9-27,0 1 0,0 0 0,1 0 0,0 0-1,-1 0 1,2 0 0,-1 1 0,0 0 0,1 0 0,5-4 0,-21 24 557,-130 224-87,56-86-502,54-102-11,-56 90-37,77-129 39,9-12 3,-1 1-1,1 0 1,0-1-1,0 1 0,-1 0 1,1-1-1,0 1 1,0 0-1,1 0 1,-1 0-1,0 0 1,1 0-1,-1 0 1,1 4-1,0-6 0,0 1 0,0-1-1,0 1 1,0-1 0,0 0-1,0 1 1,1-1-1,-1 1 1,0-1 0,0 0-1,0 1 1,1-1 0,-1 1-1,0-1 1,1 0 0,-1 0-1,0 1 1,1-1-1,-1 0 1,0 1 0,1-1-1,-1 0 1,1 0 0,-1 0-1,0 1 1,1-1 0,-1 0-1,1 0 1,-1 0-1,1 0 1,-1 0 0,0 0-1,1 0 1,-1 0 0,1 0-1,-1 0 1,1 0 0,-1 0-1,0 0 1,1 0-1,0-1 1,22-4-117,-14 1 93,-1 0 0,0-1 0,0 1 1,0-2-1,0 2 0,-1-2 0,8-8 0,46-53-37,-40 41 51,63-70 103,158-140 0,-222 217-28,-13 13 9,-1-1-1,1 2 1,11-8-1,-13 13 125,-6 7-110,-4 7-14,-6 6-44,-1-2-1,0 1 1,-1-2 0,-1 0-1,-18 18 1,-2 2-14,-45 58-708,-92 139-1,170-229 23,6-9-58,7-8 232</inkml:trace>
  <inkml:trace contextRef="#ctx0" brushRef="#br0" timeOffset="1">1082 257 3929,'60'10'1868,"-48"-9"1198,-14-3-1329,-1 0-1017,2 2-638,0-1 1,0 0 0,0 0-1,0 1 1,1-1 0,-1 0-1,0 1 1,0-1 0,0 0-1,0 1 1,-1-1-1,1 1 1,0 0 0,0-1-1,0 1 1,-2 0 0,1 0-83,0 0 0,0 1 0,0-1 0,0 1 0,1 0 0,-1 0 1,0 0-1,0 0 0,0 0 0,1 0 0,-1 0 0,1-1 0,-1 1 1,-1 2-1,-17 17-3,1 1 1,-20 27-1,-42 65 4,45-62-8,9-14-46,-57 76-159,83-108 147,9-7 12,13-8-29,-6-1 47,24-23 0,-30 24 42,2 1-1,-1 0 0,1 1 0,0 0 1,19-10-1,-29 18-7,-1-1 1,1 1-1,0 0 1,-1-1-1,1 1 1,0 0-1,-1-1 1,1 1-1,0 0 1,-1 0-1,1 0 1,0 0-1,-1-1 1,1 1-1,0 0 1,0 0-1,-1 0 1,1 0-1,0 1 1,0-1-1,-1 0 1,1 0-1,0 0 1,-1 1-1,1-1 1,0 0-1,-1 0 1,1 1-1,0-1 1,-1 1-1,1-1 1,-1 1-1,1-1 1,-1 1-1,1-1 1,-1 1-1,1-1 0,-1 1 1,0-1-1,1 1 1,-1 0-1,0-1 1,1 1-1,-1 0 1,0-1-1,0 1 1,0 0-1,1 0 1,-1-1-1,0 1 1,0 0-1,0 0 1,0-1-1,0 1 1,0 0-1,-1-1 1,1 1-1,0 1 1,-1 7 4,-1 0 1,0 1 0,-4 12 0,5-19 2,-6 22 7,-1-1 1,-1-1-1,-1 1 0,-1-2 0,-1 1 1,-1-2-1,-1 0 0,-1-1 1,-1 0-1,-32 31 0,3-13-36,28-26-64,1 1 0,1 0 0,0 2 1,1-1-1,-17 25 0,30-39 68,1 0-1,0 1 1,0-1 0,0 0 0,-1 0 0,1 0-1,0 0 1,0 1 0,0-1 0,0 0-1,0 0 1,0 1 0,-1-1 0,1 0-1,0 0 1,0 1 0,0-1 0,0 0 0,0 0-1,0 1 1,0-1 0,0 0 0,0 0-1,0 1 1,0-1 0,0 0 0,0 0 0,0 1-1,0-1 1,1 0 0,-1 0 0,0 1-1,0-1 1,0 0 0,0 1 0,10-2-748,11-8-846,13-12-766,7-11 959</inkml:trace>
  <inkml:trace contextRef="#ctx0" brushRef="#br0" timeOffset="2">1153 533 6089,'-6'5'316,"0"0"-1,1 0 1,-1 0 0,1 1-1,0-1 1,1 1-1,0 1 1,0-1 0,0 0-1,0 1 1,1 0-1,0 0 1,-2 9-1,4-11-272,-1 0-1,1 0 0,0 1 1,1-1-1,-1 0 0,1 0 0,0 1 1,1-1-1,-1 0 0,1 0 1,0 0-1,0 1 0,1-1 0,-1 0 1,1 0-1,0-1 0,1 1 1,-1 0-1,6 7 0,-7-11-33,1 1 1,-1-1-1,0 0 0,0 0 1,1 0-1,-1 0 0,1 0 0,-1 0 1,1 0-1,-1 0 0,1 0 1,-1-1-1,1 1 0,0-1 1,0 1-1,-1-1 0,1 0 0,0 1 1,1-1-1,1 0-1,1-1 0,-1 1 0,0-1 0,0 0 0,0 0-1,-1 0 1,9-3 0,1-3-3,0-1 0,0 0-1,15-13 1,-18 14 13,-1-1 0,0 0 0,-1-1 1,0 1-1,0-2 0,-1 1 0,11-21 0,-14 23 14,-1 0-1,0 0 1,-1 0-1,1-1 1,-2 1-1,1-1 1,-1 0 0,0 1-1,0-1 1,-1 0-1,0 0 1,-1 0-1,-1-8 1,1 9-227,1-1 1,0 0 0,0 1-1,0-1 1,1 0-1,0 1 1,4-14-1,-1 3-3661,-4 14 2493</inkml:trace>
  <inkml:trace contextRef="#ctx0" brushRef="#br0" timeOffset="3">1394 471 3585,'-3'129'2324,"1"-100"-701,-10 44-1,11-71-205,1-10-1129,4-18-349,6-9 101,2 1 0,1 0-1,1 1 1,2 0-1,1 1 1,31-43 0,-44 69-31,0 1 0,1 1 1,-1-1-1,1 1 1,0-1-1,0 2 0,9-7 1,-12 9-2,0 0 0,1 0 0,-1 0 1,1 1-1,-1-1 0,1 1 0,-1-1 1,1 1-1,-1 0 0,1 0 0,0 0 0,-1 0 1,1 0-1,-1 1 0,1-1 0,-1 1 1,1-1-1,-1 1 0,1 0 0,-1 0 1,4 3-1,20 10 115,-9-4-79,1 0-1,-1-1 1,2-1-1,27 8 0,-40-14-34,-1-1-1,1 0 0,0-1 1,-1 1-1,1-1 0,-1 0 1,1-1-1,0 1 1,-1-1-1,1 0 0,-1-1 1,1 1-1,-1-1 0,0 0 1,1 0-1,-1-1 0,0 1 1,-1-1-1,1 0 1,7-6-1,4-8 14,-1-1 0,0 0 1,-1 0-1,-1-2 0,20-37 0,-21 36-10,24-44 50,32-78 0,-65 129 15,-3 14-72,0-1-1,0 1 1,0 0-1,0 0 1,0 0-1,0 0 1,0 0-1,0-1 1,0 1-1,0 0 1,0 0-1,0 0 1,0 0-1,0 0 1,-1 0-1,1-1 1,0 1-1,0 0 1,0 0-1,0 0 1,0 0-1,0 0 1,0 0-1,-1 0 1,1 0-1,0 0 1,0 0-1,0 0 1,0 0-1,0 0 1,-1-1-1,1 1 1,0 0-1,0 0 1,0 0-1,0 0 1,-1 0-1,1 1 1,0-1 0,0 0-1,0 0 1,-2 0 14,0 1 1,0 0-1,0 0 1,0 1 0,1-1-1,-1 0 1,1 0 0,-1 1-1,-2 2 1,-17 23-7,2 0 1,1 2-1,1 0 0,-16 37 0,14-27 0,-5 7-4,-6 9 1,3 2 0,-39 118 1,63-164-12,1 0 1,0 1-1,-1 19 1,3-28-1,0-1-1,0 0 1,1 1-1,-1-1 1,0 0-1,1 1 1,0-1-1,-1 0 1,1 1-1,3 3 1,-4-5-1,1 0 0,0-1 1,-1 1-1,1 0 0,0 0 1,0 0-1,0-1 0,0 1 1,0-1-1,0 1 0,0-1 0,0 1 1,0-1-1,0 1 0,0-1 1,0 0-1,0 0 0,1 0 1,-1 1-1,0-1 0,0 0 0,0 0 1,2-1-1,2 0-4,0 0 1,0-1-1,0 0 1,-1 0-1,1 0 0,-1 0 1,1-1-1,-1 1 0,0-1 1,0 0-1,0-1 1,-1 1-1,5-5 0,9-11-5,18-26 0,-28 36 9,8-12 3,25-43-1,-37 59 8,0-1 0,-1 1 0,1 0 0,-1-1 0,-1 0 0,1 1 0,-1-1 0,0 0 0,0 0 0,-1 0 1,1 0-1,-1 1 0,0-1 0,-3-11 0,3 16-6,0 0 0,0 0 0,-1 0 0,1 0 0,0 0 1,-1 0-1,1 0 0,-1 0 0,1 0 0,-1 1 0,0-1 0,1 0 1,-1 0-1,0 1 0,0-1 0,1 0 0,-1 1 0,0-1 0,0 0 1,0 1-1,0 0 0,0-1 0,0 1 0,0-1 0,0 1 0,0 0 1,0 0-1,0-1 0,0 1 0,0 0 0,0 0 0,0 0 0,0 0 1,0 0-1,0 1 0,0-1 0,0 0 0,0 0 0,0 1 0,0-1 1,-1 1-1,-1 0-9,-1 1 0,1 0 1,-1 0-1,1 0 1,0 0-1,0 0 0,0 1 1,0-1-1,-4 7 1,4-6-3,1 1 0,0 0 1,0-1-1,0 1 0,0 0 1,0 0-1,1 0 0,0 1 0,0-1 1,0 0-1,0 0 0,1 1 1,0 7-1,0-10 0,0 0 1,0 0-1,1 0 1,-1 0-1,1 0 1,-1 0-1,1 0 1,0-1-1,0 1 1,0 0-1,0-1 0,0 1 1,0 0-1,0-1 1,1 1-1,-1-1 1,0 0-1,1 1 1,-1-1-1,1 0 1,0 0-1,-1 0 1,1 0-1,0 0 0,-1-1 1,1 1-1,0 0 1,0-1-1,0 1 1,0-1-1,0 0 1,0 1-1,2-1 1,7 0-3,0 0 1,0-1 0,-1 0-1,1 0 1,17-6 0,54-20-42,-39 12 42,117-41 18,-160 56-9,0 0 0,0 0 0,1 0 0,-1-1 0,0 1 0,0 0 0,0 0 0,1 0 0,-1 0 0,0 0 0,0 0 0,1 0 0,-1 0 0,0 0 0,0 0 0,1 0 0,-1 0 0,0 0 0,1 0 0,-1 0 0,0 0 0,0 0 0,1 0 0,-1 0 0,0 0 0,0 0 0,0 0 0,1 1 0,-1-1 0,0 0 0,0 0 0,1 0 0,-1 0 0,0 0 0,0 1 0,0-1 0,0 0 0,1 0 0,-1 0 0,0 1 0,0-1 0,0 0 0,0 0 0,0 1 0,0-1 0,0 0 0,0 0 0,1 1 0,-1-1 0,0 0-1,0 0 1,0 1 0,0-1 0,-5 21-120,1 4-29,5-22 139,-1-1 0,1 0 0,0 0 0,1 1 0,-1-1 0,0 0 0,0 0 0,1 0 0,-1-1 0,1 1 0,0 0 0,0-1 0,-1 1 0,1-1 0,0 1 0,0-1 0,1 0 0,-1 0 0,0 0 0,0 0 1,0 0-1,4 0 0,7 3-55,0 0 1,22 2-1,-31-5 64,42 3 141,1-1 0,-1-3 0,1-1 0,89-15 0,-134 15-127,10 0 124,0-1 1,0-1-1,0 0 1,0 0-1,0-2 1,11-5-1,-22 10-130,-1 0 1,0 0-1,0 0 0,0 0 1,0 0-1,1 0 0,-1-1 1,0 1-1,0 0 0,0 0 1,0 0-1,1 0 0,-1 0 1,0-1-1,0 1 0,0 0 1,0 0-1,0 0 1,0 0-1,0-1 0,0 1 1,0 0-1,0 0 0,1 0 1,-1-1-1,0 1 0,0 0 1,0 0-1,0 0 0,0-1 1,0 1-1,0 0 0,-1 0 1,1 0-1,0-1 0,0 1 1,0 0-1,0 0 0,0 0 1,0-1-1,0 1 0,0 0 1,0 0-1,-1 0 0,1 0 1,0-1-1,0 1 0,0 0 1,0 0-1,0 0 0,-1 0 1,1 0-1,0-1 0,-12-5 140,11 6-138,-16-6 9,0 1-1,-1 1 1,1 1 0,-1 0-1,1 1 1,-1 1-1,-19 1 1,19 0-39,-98 1-433,-175 25-1,-114 46-203,-303 114 403,15 42 835,643-211-344,47-16-38,6-3-75,12-6-37,30-12-73,494-173-2,248-75-50,5 23-1544,-566 179-514,-2 6 945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43:38.415"/>
    </inkml:context>
    <inkml:brush xml:id="br0">
      <inkml:brushProperty name="width" value="0.05" units="cm"/>
      <inkml:brushProperty name="height" value="0.05" units="cm"/>
    </inkml:brush>
  </inkml:definitions>
  <inkml:trace contextRef="#ctx0" brushRef="#br0">1 555 4665,'0'-1'6492,"0"1"-6494,-1 0 1,1 0 0,0-1-1,0 1 1,0 0 0,0 0 0,0 0-1,0-1 1,0 1 0,0 0 0,0 0-1,0 0 1,0-1 0,0 1 0,0 0-1,0 0 1,0 0 0,0-1 0,0 1-1,1 0 1,-1 0 0,0 0-1,0 0 1,0-1 0,0 1 0,0 0-1,0 0 1,1 0 0,-1 0 0,0-1-1,0 1 1,0 0 0,0 0 0,0 0-1,1 0 1,-1 0 0,0 0-1,0 0 1,0 0 0,1 0 0,-1 0-1,0-1 1,0 1 0,0 0 0,1 0-1,6-3 20,1-1-1,-1 0 0,0 0 0,-1-1 0,1 0 0,-1 0 0,0 0 1,8-9-1,23-21 82,22-12 17,-22 19-84,-1-1 0,-1-2 0,55-65 0,27-68 143,-121 168 21,-7 10 70,0 0 0,-17 31 0,-2 13-251,-1 6-2,-3-2 0,-81 111 0,109-165-13,-1 0 0,0 1 0,0-1 0,1 2 0,1-1 0,-6 11 0,11-20-2,1 0 1,-1 0-1,0 0 1,0 0-1,0 0 1,1 0 0,-1 0-1,0 0 1,0-1-1,1 1 1,-1 0-1,0 0 1,0 0-1,0 0 1,1 1-1,-1-1 1,0 0 0,0 0-1,1 0 1,-1 0-1,0 0 1,0 0-1,0 0 1,1 0-1,-1 0 1,0 0-1,0 1 1,0-1 0,1 0-1,-1 0 1,0 0-1,0 0 1,0 1-1,0-1 1,0 0-1,1 0 1,-1 0-1,0 1 1,0-1 0,0 0-1,0 0 1,0 1-1,0-1 1,0 0-1,0 0 1,0 0-1,0 1 1,0-1-1,0 0 1,0 0 0,0 1-1,0-1 1,0 0-1,0 0 1,0 0-1,0 1 1,0-1-1,0 0 1,0 0-1,-1 1 1,1-1 0,0 0-1,0 0 1,0 0-1,0 0 1,0 1-1,-1-1 1,1 0-1,0 0 1,18-9-115,-16 8 110,19-12-12,0-1 0,0-1 0,-2-1 1,0-1-1,-1-1 0,0 0 0,-2-1 0,0-1 1,-1-1-1,-1 0 0,17-34 0,-14 20 28,-1 0 35,2 2 0,1 0 1,36-47-1,-52 77-40,-1 0 0,1 0 1,0 0-1,0 0 0,0 0 0,0 0 1,1 1-1,-1-1 0,1 1 0,0 0 1,-1 0-1,7-2 0,-5 7-2,-7 6-1,-8 10 3,9-17-3,-208 407 125,206-402-133,0 0 0,0 0 0,1 0 1,-3 14-1,5-20-13,-1 0 1,1 0-1,0 0 0,0 0 1,0 0-1,-1-1 0,1 1 1,0 0-1,0 0 1,1 0-1,-1 0 0,0 0 1,0 0-1,0 0 0,0-1 1,1 1-1,-1 0 1,1 0-1,-1 0 0,0-1 1,1 1-1,-1 0 0,1 0 1,-1-1-1,1 1 1,0 0-1,-1-1 0,1 1 1,0-1-1,-1 1 0,1-1 1,0 1-1,0-1 0,0 1 1,-1-1-1,1 0 1,0 1-1,0-1 0,0 0 1,0 0-1,0 0 0,0 0 1,-1 0-1,1 0 1,0 0-1,0 0 0,0 0 1,0 0-1,0 0 0,0 0 1,0-1-1,1 0 1,2 0-249,-1 0 1,1-1 0,-1 1 0,0-1-1,1 0 1,-1 0 0,0 0 0,0-1-1,0 1 1,4-6 0,18-17-846</inkml:trace>
  <inkml:trace contextRef="#ctx0" brushRef="#br0" timeOffset="1">1047 70 4377,'0'0'310,"0"-1"1,0 0-1,0 1 0,0-1 1,0 0-1,-1 1 0,1-1 1,0 0-1,0 1 0,-1-1 1,1 0-1,0 1 0,-1-1 1,1 1-1,0-1 0,-1 0 1,1 1-1,-1-1 0,0 1 1,-14-6 1116,13 6-1442,-1 0 0,1 0 0,-1 0 0,1 0 0,0 0 0,-1 1-1,1 0 1,0-1 0,-1 1 0,1 0 0,0 0 0,0 0 0,0 0 0,-4 3 0,-9 9 28,2 0 0,-1 2 0,2-1-1,-20 30 1,-27 39 13,-113 122 1,126-153-9,35-39-14,2-4 3,0 1 0,1 0 1,1 0-1,-11 18 0,18-27-8,-1-1 1,1 0-1,0 1 0,0-1 1,0 0-1,-1 1 1,1-1-1,0 0 0,0 1 1,0-1-1,0 0 1,-1 1-1,1-1 0,0 1 1,0-1-1,0 0 0,0 1 1,0-1-1,0 1 1,0-1-1,0 0 0,0 1 1,0-1-1,0 1 1,1-1-1,-1 0 0,0 1 1,0-1-1,0 0 0,0 1 1,1-1-1,-1 0 1,0 1-1,0-1 0,1 0 1,-1 1-1,0-1 1,1 0-1,-1 0 0,0 1 1,0-1-1,1 0 0,-1 0 1,1 0-1,-1 1 1,0-1-1,1 0 0,-1 0 1,0 0-1,1 0 1,-1 0-1,1 0 0,-1 0 1,0 0-1,1 0 0,-1 0 1,1 0-1,-1 0 1,0 0-1,1 0 0,0 0 1,26-8-86,153-80 19,-159 79 78,-13 4 11,1 2 0,-1-1 0,14-2 0,-22 5-18,0 1 0,0 0 0,0 0 1,1 0-1,-1 0 0,0 0 0,0 0 0,0 0 1,0 0-1,1 0 0,-1 0 0,0 0 0,0 0 0,0 0 1,0 0-1,1 0 0,-1 1 0,0-1 0,0 0 1,0 0-1,0 0 0,1 0 0,-1 0 0,0 0 1,0 0-1,0 0 0,0 1 0,0-1 0,0 0 0,0 0 1,1 0-1,-1 0 0,0 0 0,0 1 0,0-1 1,0 0-1,0 0 0,0 0 0,0 0 0,0 1 1,-1 9 108,-7 9 41,-3-4-97,0 0 0,-1-1 1,-1-1-1,0 0 0,-1 0 1,-23 15-1,-4 6-21,0 2-76,1 2-1,-42 53 1,160-163-4187,-39 36 3369</inkml:trace>
  <inkml:trace contextRef="#ctx0" brushRef="#br0" timeOffset="2">992 441 3321,'4'-3'4355,"-9"9"-376,2 2-4682,1-3 718,1 0 0,0 0 0,0 0 1,0 0-1,1 0 0,0 0 0,0 0 0,0 0 1,0 1-1,1-1 0,2 9 0,-2-12-6,0 1 0,0-1 0,0 0 0,1 1 0,-1-1 0,0 0-1,1 0 1,0 0 0,-1 0 0,1-1 0,0 1 0,0 0 0,0-1 0,0 1-1,1-1 1,-1 0 0,0 1 0,1-1 0,-1 0 0,0-1 0,1 1 0,-1 0-1,1-1 1,-1 1 0,5-1 0,2 1 37,-1-1 0,1 0 0,-1-1-1,0 0 1,1 0 0,-1-1 0,0 0 0,0 0 0,0-1 0,0 0-1,-1 0 1,1-1 0,-1 0 0,1 0 0,11-10 0,-18 12-34,1 0 0,-1 0 1,0 0-1,1 0 0,-1 0 1,0 0-1,0 0 1,0 0-1,-1-1 0,1 1 1,0 0-1,-1-1 0,0 1 1,1-3-1,0-38 2,-1 32 1,-1-5 5,-6-30-1,5 34-79,0 0 0,1 0 0,0 0 0,1-17 0,0 28-73,0 0 0,1 0 0,-1 0 0,1 0 0,-1 0 0,1 0 0,-1 0 0,1 0 0,-1 0 0,1 0-1,0 1 1,0-1 0,-1 0 0,1 0 0,0 1 0,0-1 0,0 0 0,0 1 0,0-1 0,0 1 0,0-1 0,0 1 0,0 0 0,0-1 0,0 1 0,0 0 0,0 0 0,0 0 0,0-1 0,0 1 0,0 0 0,2 1 0,8-1-1072</inkml:trace>
  <inkml:trace contextRef="#ctx0" brushRef="#br0" timeOffset="3">1393 380 5777,'-5'12'3447,"4"-11"-3376,0 0 1,1 0 0,-1 0-1,0 1 1,1-1 0,0 0 0,-1 0-1,1 0 1,-1 0 0,1 1 0,0-1-1,0 0 1,0 0 0,0 2 0,0-2 94,0 1-136,1 6-19,-2 0 0,1 0 0,-1 0 0,-2 9 0,2-10 2,0 1 0,0-1 0,0 0 0,1 0 0,1 9 0,1-6 254,0-8-53,4-16 47,3-11-256,1 7 1,9-15 16,19-49-1,-26 45-6,-3 9 20,14-29 1,-20 51-26,0-1 1,1 1-1,0 0 1,0 0-1,1 0 1,-1 0-1,1 1 1,0-1-1,9-6 1,-12 11-6,-1 0 0,1 0 0,-1 0 0,1 0-1,-1 0 1,1 0 0,0 1 0,-1-1 0,1 1 0,0-1 0,0 1 0,-1-1 0,1 1 0,0 0 0,0 0 0,0 0 0,0 0 0,-1 0-1,1 1 1,0-1 0,0 0 0,-1 1 0,1-1 0,0 1 0,-1 0 0,1-1 0,0 1 0,-1 0 0,3 2 0,2 2 32,0 1 0,0 0 1,-1 0-1,1 1 0,5 10 1,16 16 6,-17-22-42,1-1 1,1 0-1,-1-1 0,2-1 1,20 12-1,-30-18-4,0-1 0,1 1 0,-1-1 0,1 0 0,-1 0 0,1 0 0,0 0 0,-1-1 0,1 1 0,0-1 0,-1 0 0,1 0 0,0-1 0,-1 1 0,1-1 0,0 1 0,-1-1 0,1 0 0,-1-1 0,1 1-1,-1-1 1,0 1 0,1-1 0,-1 0 0,0 0 0,0 0 0,3-4 0,14-13 1,0-1 0,-2-1 0,26-37 1,-39 51 23,-1 1 0,0-1 0,0 0 1,-1 0-1,0-1 0,0 1 0,-1-1 1,0 1-1,0-1 0,-1 0 0,0 1 1,0-1-1,-1 0 0,0 0 0,0 0 0,-1 0 1,-2-12-1,3 17 2,-1 1-1,0 0 1,1 0 0,-1 0 0,0-1-1,0 1 1,-1 0 0,1 0 0,0 0-1,0 1 1,-1-1 0,0 0 0,1 0-1,-1 1 1,-2-3 0,3 4-18,1 0-1,-1 0 1,0-1-1,1 1 1,-1 0 0,0 0-1,0 0 1,1 0-1,-1 0 1,0 0 0,1 0-1,-1 0 1,0 0-1,1 0 1,-1 0 0,0 1-1,1-1 1,-1 0-1,0 0 1,0 1 0,-1 0-5,0 0 0,1 1 1,-1-1-1,1 0 1,-1 1-1,1-1 1,-1 1-1,1 0 0,-2 2 1,-17 32 12,1 1 1,2 1-1,-21 65 0,14-34-12,12-37-4,-34 102 3,41-118-4,2 0 1,0 0-1,1 0 1,0 1-1,2-1 1,1 23-1,-1-36-1,0 0 0,1 0-1,-1 0 1,1 0-1,0-1 1,0 1-1,0 0 1,0-1 0,0 1-1,1 0 1,-1-1-1,4 5 1,-3-6-3,-1 0-1,1 1 1,-1-1 0,1 0 0,-1 0 0,1 0-1,0 0 1,-1 0 0,1-1 0,0 1 0,0 0-1,0-1 1,0 0 0,-1 1 0,4-1 0,0 0-3,0 0 0,0-1 1,-1 0-1,1 0 0,-1 0 1,1 0-1,-1-1 1,1 0-1,-1 0 0,0 0 1,0 0-1,0-1 0,0 1 1,6-6-1,12-13 4,-2-1 0,0 0 0,-1-1 0,-1-1 1,-2-1-1,0-1 0,-2 0 0,16-38 0,-25 51 14,0 0 0,0 0-1,-2-1 1,1 0 0,-2 0 0,0 0-1,0 0 1,-1-18 0,-1 31 0,0 0 1,0 0 0,0 0-1,0 0 1,-1 0 0,1 1-1,0-1 1,0 0 0,-1 0-1,1 0 1,-1 0-1,1 0 1,-1 0 0,1 0-1,-1 0 1,1 1 0,-1-1-1,0 0 1,-1-1 0,2 2-4,-1 0 0,1 0 0,-1 0 1,0-1-1,1 1 0,-1 0 0,0 0 0,1 0 1,-1 0-1,0 0 0,1 0 0,-1 0 0,0 1 1,1-1-1,-1 0 0,1 0 0,-1 0 1,0 1-1,1-1 0,-1 0 0,0 1 0,-2 1 0,1 0 0,0-1 0,0 1 0,0 0 0,0 0 0,0 0-1,0 0 1,1 1 0,-1-1 0,1 0 0,-3 5 0,-2 16 4,0 1 1,2-1-1,0 1 1,2 0-1,1 30 0,0-51-14,1-1-1,0 1 1,0-1-1,0 0 0,1 1 1,-1-1-1,1 1 1,-1-1-1,1 0 0,0 1 1,0-1-1,0 0 1,0 0-1,0 0 0,0 0 1,0 0-1,1 0 1,-1 0-1,1 0 0,0 0 1,-1-1-1,1 1 1,0-1-1,0 1 0,0-1 1,0 0-1,0 1 1,1-1-1,-1 0 0,0 0 1,0-1-1,1 1 1,-1-1-1,0 1 0,1-1 1,-1 1-1,1-1 1,-1 0-1,5-1 0,3 0-6,1 0-1,0-1 0,-1-1 1,1 0-1,-1 0 0,0-1 1,16-8-1,-12 5 10,0-1 0,0-1 0,0-1 0,-1 0 0,0 0 0,-1-1 0,-1-1 0,0 0 0,0 0 0,-1-1 0,14-23 0,-24 35 5,0 1-1,0 0 1,0 0 0,1-1-1,-1 1 1,0 0-1,0 0 1,0-1 0,1 1-1,-1 0 1,0-1-1,0 1 1,0 0 0,0-1-1,0 1 1,0 0 0,0-1-1,0 1 1,0 0-1,0-1 1,0 1 0,0-1-1,0 1 1,0 0-1,0-1 1,0 1 0,0 0-1,0-1 1,0 1 0,-1 0-1,1-1 1,-1 1 3,1 1 0,-1-1 0,1 1 0,-1-1 0,1 0 0,-1 1-1,1-1 1,-1 1 0,1 0 0,-1-1 0,1 1 0,-1-1 0,1 1 0,0 0 0,-1-1 0,1 1 0,0 0 0,0-1 0,-1 2 0,-15 36-1,8-22-20,2-1 1,-5 20-1,10-35 10,1 1 0,0-1 0,0 1 0,0-1 0,0 1 0,0 0 0,0-1 0,0 1 0,1-1 0,-1 1 0,0-1 0,0 1-1,0-1 1,0 1 0,1-1 0,-1 1 0,0-1 0,0 1 0,1-1 0,-1 0 0,0 1 0,1-1 0,-1 1 0,1-1 0,-1 0 0,0 1 0,1-1 0,-1 0 0,1 0 0,-1 1 0,1-1 0,-1 0-1,1 0 1,-1 0 0,1 1 0,-1-1 0,1 0 0,-1 0 0,1 0 0,-1 0 0,1 0 0,-1 0 0,1 0 0,0 0 0,-1 0 0,1-1 0,27-3-109,-14-2 112,-1 0-1,0-1 0,-1-1 0,15-11 0,11-7 9,-16 13 25,1 1-1,0 2 1,0 0-1,38-10 0,-57 19-20,33-12 5,-35 13-14,-1-1 0,1 1 1,0-1-1,-1 0 1,1 0-1,0 0 0,-1 0 1,1 0-1,-1 0 1,0 0-1,1-1 0,-1 1 1,0 0-1,0-1 1,0 1-1,2-3 0,-3 3 3,0 0 0,0 0 0,0 0 0,0 0 0,0 1 0,0-1-1,0 0 1,-1 0 0,1 0 0,0 1 0,0-1 0,-1 0-1,1 0 1,-1 1 0,1-1 0,-1 0 0,1 1 0,-1-1 0,1 0-1,-1 1 1,1-1 0,-1 1 0,0-1 0,1 1 0,-1-1-1,0 1 1,-1-1 0,-23-9 64,3 5-49,0 1-1,0 1 1,0 1-1,0 1 1,-27 3-1,-113 16-4,124-12 2,-720 149 152,571-111-168,-101 24 10,-338 73 342,622-140-346,-25 5 87,0-1-1,0-1 0,-1-1 1,-44-2-1,72-1-86,1 0 1,-1-1-1,0 1 0,1 0 0,-1 0 0,1-1 0,-1 1 0,1-1 0,-1 0 1,1 1-1,-1-1 0,-1-1 0,3 1-5,0 1 0,-1 0 0,1-1 0,0 1 0,0 0 0,0-1 1,-1 1-1,1 0 0,0-1 0,0 1 0,0-1 0,0 1 0,0 0 0,0-1 0,0 1 0,0-1 0,0 1 0,0 0 1,0-1-1,0 1 0,0-1 0,0 1 0,0 0 0,0-1 0,0 1 0,0-1 0,0 1 0,1 0 0,-1-1 1,2-2-5,0 1 0,1-1 1,-1 1-1,0-1 1,1 1-1,0 0 1,-1 0-1,7-3 1,26-14-16,1 1-1,1 2 1,68-19 0,126-15 71,375-21 243,-179 28-540,-180 7-212,-2-7 181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7:41:10.079"/>
    </inkml:context>
    <inkml:brush xml:id="br0">
      <inkml:brushProperty name="width" value="0.05" units="cm"/>
      <inkml:brushProperty name="height" value="0.05" units="cm"/>
    </inkml:brush>
  </inkml:definitions>
  <inkml:trace contextRef="#ctx0" brushRef="#br0">0 668 6009,'21'-2'23,"0"0"24,-16 2 190,-8 3 246,-21-3 3757,15-1-3910,17-1-321,1 0-1,-1-1 0,0 1 1,0-2-1,0 1 1,0-1-1,0-1 1,12-8-1,58-53 73,-22 17-55,15-5-10,-26 22-7,-1-3-1,53-54 0,96-128 27,-186 207 87,-12 19 699,-17 32-802,-92 187 32,89-170-68,2 0-1,-16 67 0,39-123 14,-1 0 0,1 0 0,0 0 1,0 0-1,0 0 0,0 0 0,0-1 0,0 1 0,0 0 1,0 0-1,1 0 0,0 3 0,0-5-3,-1 1 1,0-1-1,1 1 1,-1 0-1,1-1 0,-1 1 1,1-1-1,-1 0 0,1 1 1,-1-1-1,1 1 1,-1-1-1,1 0 0,0 1 1,-1-1-1,1 0 1,0 0-1,-1 1 0,1-1 1,-1 0-1,1 0 0,0 0 1,0 0-1,-1 0 1,1 0-1,0 0 0,-1 0 1,1 0-1,0 0 1,-1 0-1,1-1 0,0 1 1,-1 0-1,1 0 0,-1-1 1,1 1-1,0 0 1,0-2-1,8-3-14,0-2 0,-1 1 0,1-1 0,-1 0 0,-1-1 0,0 0 0,7-9 0,8-9 9,57-52 8,145-110 1,-207 175 6,60-59 16,-55 48-16,32-23 0,-54 46-3,1 0-1,-1 1 1,1-1-1,0 1 0,-1-1 1,1 1-1,0-1 1,0 1-1,-1-1 1,1 1-1,0 0 0,0 0 1,0-1-1,-1 1 1,1 0-1,0 0 1,0 0-1,0 0 0,0 0 1,1 0-1,-2 0 1,0 0-1,1 1 1,-1-1 0,0 1-1,1-1 1,-1 0-1,0 1 1,1-1-1,-1 1 1,0-1-1,0 1 1,0-1-1,1 1 1,-1-1-1,0 1 1,0-1 0,0 1-1,0-1 1,0 1-1,0-1 1,0 1-1,0-1 1,0 2-1,-9 34-5,-1-13 30,-2 1 0,0-1 0,-1-1 0,-19 24 0,-70 77 88,64-80-97,-58 84 1,86-112-23,7-11-12,0 0 0,1 0-1,-1 0 1,1 0 0,0 0-1,0 0 1,0 1-1,0-1 1,-1 10 0,3-13 1,0-1 1,0 1 0,0-1 0,0 1 0,0-1 0,1 1 0,-1-1 0,0 1 0,0-1 0,0 0-1,1 1 1,-1-1 0,0 1 0,1-1 0,-1 1 0,0-1 0,1 0 0,-1 1 0,0-1 0,1 0-1,-1 1 1,1-1 0,-1 0 0,0 1 0,1-1 0,-1 0 0,1 0 0,-1 0 0,1 0 0,-1 1-1,1-1 1,-1 0 0,1 0 0,-1 0 0,2 0 0,20-2-1017,8-9-852,3-4 837</inkml:trace>
  <inkml:trace contextRef="#ctx0" brushRef="#br0" timeOffset="1">1483 155 4585,'-11'9'4434,"11"-9"-4416,-1 1 0,1-1 0,-1 0 0,0 0 0,1 0 0,-1 0 0,0 1 0,1-1-1,-1 0 1,1 0 0,-1 0 0,0 0 0,1 0 0,-1-1 0,0 1 0,1 0 0,-1 0 0,0 0 0,1-1 0,-1 1-1,1 0 1,-1 0 0,1-1 0,-1 1 0,1-1 0,-1 1 0,1 0 0,-1-1 0,0 0 0,0 0 21,0-1 1,1 1 0,-2 0-1,1-1 1,0 1-1,0 0 1,0 0 0,0 0-1,-1 0 1,1 0-1,-1 0 1,1 0 0,-1 0-1,1 1 1,-1-1 0,1 0-1,-1 1 1,1-1-1,-1 1 1,0 0 0,1 0-1,-1-1 1,0 1-1,1 0 1,-1 0 0,0 1-1,-3 0 1,-1 1 36,1 0-1,-1 1 1,0 0 0,1 0 0,-1 0-1,-5 6 1,-2 0-123,-33 21 117,12-9-34,1 2 0,1 2 0,-30 28 1,35-25-26,2 1 0,0 0 0,2 2 1,2 1-1,0 1 0,-20 47 0,39-77-11,1 1 1,-1-1-1,1 1 0,0-1 0,0 1 0,1-1 0,-1 1 0,1-1 0,-1 1 0,2 6 0,-1-10-2,0 1 1,0-1-1,0 1 0,0 0 0,1-1 0,-1 1 1,0-1-1,0 1 0,1-1 0,-1 1 1,1-1-1,-1 1 0,0-1 0,1 1 1,-1-1-1,1 1 0,-1-1 0,1 0 1,-1 1-1,1-1 0,0 0 0,-1 1 1,2-1-1,0 0-4,-1 1 0,1-1 1,0 0-1,0 0 1,0 0-1,0 0 0,0-1 1,0 1-1,-1 0 0,1-1 1,3-1-1,7-3-10,-2-1 0,1 0 0,0-1 1,-1 0-1,0-1 0,9-10 0,12-7-1,-2 2 15,-19 13 6,1 1 0,0 0 0,1 1 0,0 0 0,1 1 0,-1 1 0,16-6-1,-28 11-1,0 1-1,1 0 0,-1 0 0,0 0 0,1 0 0,-1 0 0,0 0 0,0 0 1,1 0-1,-1-1 0,0 1 0,1 0 0,-1 0 0,0 0 0,0 1 1,1-1-1,-1 0 0,0 0 0,1 0 0,-1 0 0,0 0 0,0 0 0,1 0 1,-1 0-1,0 1 0,0-1 0,1 0 0,-1 0 0,0 0 0,0 0 1,1 1-1,-1-1 0,0 0 0,0 0 0,0 1 0,0-1 0,1 0 0,-1 0 1,0 1-1,-3 15 62,-14 19 44,15-32-100,-16 28 23,-1-2 0,-1 0 0,-33 37 0,45-55 190</inkml:trace>
  <inkml:trace contextRef="#ctx0" brushRef="#br0" timeOffset="2">1487 406 7001,'-5'14'1245,"1"1"0,-4 28 0,7-39-1253,1-1 0,-1 1-1,1-1 1,0 1 0,0-1 0,1 1-1,-1 0 1,1-1 0,-1 1 0,1-1-1,0 1 1,1-1 0,-1 0 0,1 1 0,-1-1-1,1 0 1,0 0 0,3 4 0,-4-7 19,0 1 1,0-1-1,0 1 1,-1-1-1,1 1 0,0-1 1,0 0-1,0 0 1,0 1-1,0-1 1,0 0-1,1 0 1,-1 0-1,0 0 1,0 0-1,0 0 1,0 0-1,0 0 1,0-1-1,0 1 1,0 0-1,0 0 1,0-1-1,0 1 1,-1-1-1,1 1 1,0-1-1,0 1 1,0-1-1,0 0 1,0 1-1,-1-1 0,2-1 1,23-26 642,-11 5-559,-2 0 0,0-1 0,-2 0 0,14-46 0,-24 69-94,1 0 1,-1 0-1,0 0 1,1 0 0,-1 0-1,0 0 1,0 0-1,0 0 1,0 0 0,0 1-1,0-1 1,0 0-1,0 0 1,0 0 0,0 0-1,-1 0 1,1 0 0,-1-1-1,-4-4-2365,4 5 1609</inkml:trace>
  <inkml:trace contextRef="#ctx0" brushRef="#br0" timeOffset="3">1701 354 4641,'-2'86'1371,"2"-83"-1353,0 0-1,-1 1 1,1-1 0,-1 0 0,0 0 0,0 0-1,0 0 1,0 0 0,0-1 0,-1 1-1,1 0 1,-1 0 0,0-1 0,0 1-1,0-1 1,-3 4 0,-4 4-72,-1-1-23,8-8 137,1-1-1,0 1 1,0 0 0,0 0 0,0 0 0,0 0 0,0 0-1,0 0 1,0 0 0,0 0 0,1 0 0,-1 1 0,0-1-1,0 2 1,19-9 2618,7-6-2381,-2-2 1,0 0-1,31-26 0,58-61 32,-102 89-312,-5 7-9,-1 0 0,1 0 0,0 1 1,0-1-1,8-3 0,-12 7-9,0 0 0,1 0 0,-1 1 0,1-1 0,-1 1 0,1-1 0,-1 1 1,1 0-1,-1-1 0,1 1 0,-1 0 0,1 0 0,0 0 0,-1 0 0,1 0 1,-1 1-1,1-1 0,-1 0 0,1 1 0,-1-1 0,1 1 0,-1 0 0,1-1 1,-1 1-1,0 0 0,1 0 0,1 1 0,5 5 0,1 0 6,1 0-1,0 0 1,13 6-1,-19-11-4,1 0-1,0 0 1,0-1-1,0 0 1,0 0 0,0 0-1,0 0 1,0-1-1,0 0 1,9-1-1,4-3-4,0 0 1,0-1-1,-1-1 0,0-1 1,0-1-1,-1 0 0,0-1 1,0-1-1,22-17 0,-30 20 29,0-1 0,0 0 0,-1 0-1,0 0 1,0-1 0,-1 0 0,0 0-1,0 0 1,-1-1 0,6-18-1,-3 2 61,0 0-1,-2 0 1,2-30-1,-6 50-57,-2 6-23,0 0 0,0 0 0,1-1 0,-1 1 1,0 0-1,0 0 0,0 0 0,0-1 0,0 1 0,1 0 0,-1 0 1,0-1-1,0 1 0,0 0 0,0 0 0,0-1 0,0 1 0,0 0 1,0 0-1,0-1 0,0 1 0,0 0 0,0-1 0,0 1 1,0 0-1,0 0 0,0 0 0,-1-1 0,1 1 0,0 0 0,0 0 1,0-1-1,0 1 0,0 0 0,-1 0 0,1 0 0,0-1 0,0 1 1,0 0-1,-1 0 0,-2 12-62,-17 75 24,-3 21 19,20-92 19,1 0 0,1 0-1,0 1 1,4 25 0,-3-39-4,0-1 1,1 1-1,-1 0 0,1 0 0,0 0 1,0 0-1,0-1 0,0 1 1,1 0-1,-1-1 0,1 1 1,-1-1-1,1 0 0,0 1 1,0-1-1,0 0 0,0 0 1,4 3-1,-2-3 0,0 0 1,0-1-1,0 1 1,0-1-1,0 0 1,0 0-1,0 0 1,0 0-1,1-1 1,-1 1 0,7-1-1,8-2 14,0-1 0,-1-1-1,1 0 1,26-10 0,-43 13-10,6-2 6,36-11 64,-1-2-1,48-25 1,-91 41-65,0 0 1,0 0 0,0 0 0,0 0 0,1 0 0,-1 0 0,0 0-1,0 0 1,0 0 0,0-1 0,0 1 0,0 0 0,0 0 0,0 0-1,1 0 1,-1 0 0,0 0 0,0 0 0,0 0 0,0 0-1,0 0 1,0-1 0,0 1 0,0 0 0,0 0 0,0 0 0,0 0-1,0 0 1,0 0 0,0 0 0,0-1 0,0 1 0,0 0-1,0 0 1,0 0 0,0 0 0,0 0 0,0 0 0,0-1 0,0 1-1,0 0 1,0 0 0,0 0 0,0 0 0,0 0 0,0 0 0,0 0-1,0-1 1,0 1 0,0 0 0,0 0 0,0 0 0,-1 0-1,1 0 1,0 0 0,0 0 0,-11-5 299,-22-1-17,30 5-266,-42-5-46,0 2 0,-57 2 0,-97 14-332,88-5 219,-112 13 151,1 9 0,2 9-1,-359 112 1,472-117 57,-175 62 13,278-93-86,-4 0-2,0 2 0,-1-1 1,1 1-1,0 0 0,1 1 0,-1 0 1,1 0-1,0 0 0,0 1 0,-10 12 0,16-17 1,1 0-1,-1 0 1,1 0-1,-1 0 1,1 0-1,0-1 1,-1 1-1,1 0 1,0 0-1,0 0 1,-1 0-1,1 0 0,0 0 1,0 0-1,0 0 1,0 0-1,1 0 1,-1 0-1,0 0 1,0 0-1,1 0 1,-1 0-1,0 0 1,1 0-1,-1 0 0,1 0 1,-1 0-1,1-1 1,-1 1-1,1 0 1,0 0-1,0-1 1,-1 1-1,1 0 1,0-1-1,0 1 1,0-1-1,-1 1 0,1-1 1,0 1-1,2 0 1,3 2-6,0-1 1,1 1 0,-1-1-1,14 3 1,7-1 8,0-1-1,0-2 1,0 0-1,43-6 1,114-24 55,-125 18-36,761-165 388,-365 73-251,-103 31-137,334-79-1189,-514 102 837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7:41:19.483"/>
    </inkml:context>
    <inkml:brush xml:id="br0">
      <inkml:brushProperty name="width" value="0.05" units="cm"/>
      <inkml:brushProperty name="height" value="0.05" units="cm"/>
    </inkml:brush>
  </inkml:definitions>
  <inkml:trace contextRef="#ctx0" brushRef="#br0">59 559 1984,'-5'3'435,"-1"1"0,0 0 0,1 0 0,0 1 0,0 0 0,0 0 0,1 0 0,0 0-1,-6 10 1,9-15-333,1 1 0,0-1 0,-1 1 0,1-1-1,0 1 1,0-1 0,-1 1 0,1-1 0,0 1 0,0 0-1,0-1 1,0 1 0,0-1 0,0 1 0,0 0 0,0-1-1,0 1 1,0-1 0,0 1 0,0 0 0,0-1 0,0 1-1,1-1 1,-1 1 0,0-1 0,0 1 0,1-1 0,-1 1-1,0-1 1,1 1 0,-1-1 0,0 1 0,1-1 0,-1 1-1,1-1 1,28 11-135,-23-9 65,0-1-1,0-1 0,0 1 1,0-1-1,0 0 0,0 0 1,0 0-1,0-1 1,0 0-1,7-2 0,-2-1 32,-1 1-1,1-2 1,-1 1-1,0-2 1,12-7-1,3-4 7,-1-2 0,-1-1 0,29-30 1,53-74 23,1 0-79,-85 103-4,0 0-1,1 2 0,37-25 1,-53 40 43,4-3 114,0 0 0,1 1 0,12-5 0,-29 21-149,0 1 1,0-1-1,-1 0 0,0 0 0,-17 16 1,-19 24 1,-137 228 40,175-270-56,1-3-1,1 1-1,-1-1 1,1 1-1,1 0 1,-1 0-1,1 0 1,0 0-1,0 0 0,-1 11 1,4-13-19,6-5-44,31-14 57,-2-2-1,0-2 1,-1-1 0,-1-2-1,-1-1 1,-1-2 0,-1 0-1,-1-3 1,46-54 0,39-45 33,-99 108 121,-27 37 348,-52 109-359,35-68-186,-44 71 1,68-124-168,0 1 0,-1-1 0,1 0 0,-1 0 0,-1-1 0,1 0 0,-1 0 0,0 0 0,-9 5 0,17-11-1244,-1 0 618</inkml:trace>
  <inkml:trace contextRef="#ctx0" brushRef="#br0" timeOffset="1">1198 153 7554,'-5'0'390,"0"1"0,-1 0 0,1 0 0,0 0 1,0 1-1,0 0 0,0 0 0,-8 5 0,-37 25-637,31-16 252,1 0-1,0 1 0,1 1 1,0 1-1,-24 37 0,-58 113-98,74-123-16,24-45 91,1 0 0,-1 0 0,1-1 0,-1 1 0,1 0 1,-1 0-1,1 0 0,0 0 0,-1 0 0,1 0 1,0 0-1,0 0 0,0 0 0,0 0 0,-1 0 0,1-1 1,1 1-1,-1 0 0,0 0 0,0 0 0,0 0 0,1 1 1,-1-1 3,1-1 1,0 1-1,-1-1 1,1 0-1,-1 1 1,1-1-1,0 0 1,0 1-1,-1-1 1,1 0-1,0 0 1,0 1-1,-1-1 1,1 0-1,0 0 1,0 0-1,-1 0 1,1 0-1,0 0 1,0 0-1,0-1 1,8 0-39,0-2 0,0 1 1,11-6-1,-15 7 77,-3 0-23,8-3 6,1 0 1,-1 1-1,1 1 0,12-3 1,-21 5-6,0 0 0,1 0 0,-1 0 0,0 0 0,0 0-1,0 1 1,0-1 0,0 0 0,0 1 0,0 0 0,-1-1 0,1 1 0,2 1 0,-3-1-1,0 0 0,0 0 0,0 0 1,0 0-1,0 0 0,-1 0 0,1 0 0,0 0 0,0 0 1,-1 1-1,1-1 0,-1 0 0,1 0 0,-1 1 0,0-1 1,0 0-1,1 0 0,-1 1 0,0-1 0,0 0 0,0 1 1,-1 1-1,1 2 2,-1 1-1,-1-1 1,1 0 0,-1 1 0,0-1 0,0 0-1,-1 0 1,1 0 0,-1-1 0,0 1 0,0-1 0,-5 5-1,3-3-1,1 0-1,0 1 0,0-1 1,0 1-1,-3 9 0,7-16-217,0 4 123,13-6-6441</inkml:trace>
  <inkml:trace contextRef="#ctx0" brushRef="#br0" timeOffset="2">1242 463 5441,'-3'2'356,"1"1"0,0 1-1,0-1 1,0 0 0,1 0-1,-1 1 1,1-1 0,-1 1-1,1-1 1,-1 8 0,-4 42-638,4-32 553,-15 47-228,17-67-39,0-1 0,0 1 1,0-1-1,0 0 0,1 1 0,-1-1 1,0 0-1,0 1 0,1-1 0,-1 0 1,0 1-1,0-1 0,1 0 0,-1 1 1,0-1-1,1 0 0,-1 0 0,1 1 1,-1-1-1,0 0 0,1 0 0,-1 0 0,1 0 1,-1 0-1,0 1 0,1-1 0,-1 0 1,1 0-1,-1 0 0,1 0 0,-1 0 1,0 0-1,1 0 0,-1-1 0,1 1 1,-1 0-1,0 0 0,1 0 0,-1 0 0,1 0 1,0-1-1,21-5 246,-7-1-176,0 0 0,-1-1-1,1-1 1,-2-1 0,1 0 0,-1 0 0,-1-1-1,21-24 1,-31 32-19,-1 1-1,1-1 1,-1 1-1,1-1 1,-1 0-1,0 1 1,0-1-1,0 0 1,0 0-1,0 0 0,-1 0 1,1 0-1,-1 0 1,0 0-1,0-5 1,-2-6 40,1 0 1,-6-16-1,3 10-358,3 9-580</inkml:trace>
  <inkml:trace contextRef="#ctx0" brushRef="#br0" timeOffset="3">1601 572 1536,'1'0'166,"-1"0"-1,1 1 0,-1-1 1,1 0-1,-1 1 0,1-1 1,-1 1-1,1-1 0,-1 1 1,0-1-1,1 1 0,-1-1 1,1 1-1,-1-1 0,0 1 1,0-1-1,1 1 0,-1 0 1,0-1-1,0 1 0,0-1 1,1 1-1,-1 0 0,0-1 1,0 1-1,0 1 0,-17-1 4536,10-1-4510,8-8 427,50-119-411,-16 44-177,-32 76-27,0-1 1,0 1 0,1 0 0,0 0 0,0 0 0,1 1 0,-1 0 0,1 0 0,1 0-1,-1 0 1,7-5 0,-11 11-4,-1 0-1,1 0 1,-1-1-1,1 1 1,-1 0-1,1 0 1,-1-1-1,1 1 1,-1 0-1,1 0 1,0 0-1,-1 0 1,1 0-1,-1 0 1,1 0-1,0 0 1,-1 0-1,1 0 1,-1 0-1,1 1 1,0-1-1,-1 0 1,1 0-1,-1 0 1,1 1-1,-1-1 1,1 0-1,-1 1 1,1-1-1,-1 0 1,0 1-1,1-1 1,-1 1-1,1-1 1,-1 1-1,0-1 1,1 1-1,-1-1 1,0 1-1,0-1 1,1 1-1,-1-1 1,0 2-1,10 29-27,-8-24 26,4 21 0,-5-20 0,1 0 0,0 1 0,0-1 0,1 0 0,0-1 0,0 1 0,8 13 0,-10-21 1,0 1 0,0 0 1,0 0-1,0 0 0,0-1 1,0 1-1,0-1 0,0 1 1,0-1-1,0 1 0,0-1 1,0 1-1,0-1 0,1 0 1,-1 0-1,0 0 0,0 0 1,0 0-1,1 0 0,-1 0 1,0 0-1,0 0 0,0 0 1,1-1-1,-1 1 0,0 0 1,0-1-1,0 1 0,0-1 1,0 1-1,0-1 0,0 0 1,0 1-1,0-1 0,1-1 1,4-2-2,0-1 1,0 0 0,0 0-1,5-7 1,80-107 0,2-4 18,-75 103 6,34-41-6,-48 55 18,0 0 0,0 0 0,-1 0 0,0-1 0,0 1 0,0-1 0,-1 0 0,3-12 0,-8 8 230,3 11-260,0-1 0,0 1 0,0 0-1,0 0 1,0 0 0,0 0 0,-1 0 0,1-1 0,0 1 0,0 0 0,0 0-1,0 0 1,0 0 0,-1 0 0,1 0 0,0-1 0,0 1 0,0 0 0,0 0-1,-1 0 1,1 0 0,0 0 0,0 0 0,0 0 0,-1 0 0,1 0-1,0 0 1,0 0 0,0 0 0,-1 0 0,1 0 0,0 0 0,0 0 0,0 0-1,-1 0 1,1 0 0,0 0 0,0 1 0,0-1 0,0 0 0,-1 0 0,1 0-1,0 0 1,0 0 0,0 0 0,0 1 0,0-1 0,-1 0 0,1 0-1,0 0 1,0 0 0,0 1 0,0-1 0,0 0 0,0 0 0,0 0 0,0 0-1,0 1 1,0-1 0,0 0 0,0 0 0,0 0 0,0 1 0,0-1 0,0 0-1,-29 57-9,4 0 0,-36 117-1,55-150-2,-1-3-13,1 1 0,1 0 0,2-1 0,0 2 0,1-1 1,1 35-1,1-56 19,1 1 0,-1-1-1,1 1 1,-1 0 0,1-1 0,0 1 0,-1-1 0,1 0 0,0 1 0,0-1 0,0 0 0,0 1 0,0-1 0,0 0 0,1 0-1,-1 0 1,0 0 0,1 0 0,-1 0 0,0 0 0,1-1 0,-1 1 0,1 0 0,0-1 0,-1 1 0,1-1 0,-1 0 0,1 1-1,0-1 1,-1 0 0,1 0 0,-1 0 0,1 0 0,0 0 0,1-1 0,4 1-6,0-1-1,0 0 1,0 0-1,0-1 1,0 0 0,11-5-1,-10 3 8,0 0 0,-1 0 0,0-1 0,0 0 0,0 0 0,-1 0 0,0-1 0,0 0-1,0-1 1,-1 1 0,0-1 0,0 0 0,0 0 0,-1-1 0,0 1 0,-1-1 0,0 0 0,0 0-1,-1 0 1,1 0 0,-2-1 0,1 1 0,-1 0 0,-1-1 0,1 1 0,-2-1 0,-1-15 0,2 21 4,-1-1 1,0 1 0,0 0 0,-1-1 0,1 1-1,-1 0 1,1 0 0,-1 0 0,0 0-1,0 0 1,0 0 0,-1 0 0,1 1 0,-1-1-1,1 1 1,-4-3 0,4 4-6,1 0 1,-1 0 0,1 1-1,-1-1 1,0 0-1,1 1 1,-1-1-1,0 1 1,1 0-1,-1-1 1,0 1-1,1 0 1,-1 0 0,0 0-1,0 0 1,1 1-1,-1-1 1,0 0-1,1 1 1,-1-1-1,1 1 1,-1 0-1,0-1 1,1 1 0,-1 0-1,1 0 1,0 0-1,-1 0 1,1 0-1,0 0 1,-1 0-1,1 1 1,0-1-1,-2 3 1,3-3-11,-1 0 0,0 1-1,1-1 1,0 0 0,-1 1 0,1-1 0,0 1 0,-1-1 0,1 0-1,0 1 1,0-1 0,0 1 0,0-1 0,0 0 0,1 1-1,-1-1 1,0 1 0,1-1 0,-1 0 0,1 1 0,-1-1 0,1 0-1,0 0 1,-1 1 0,1-1 0,0 0 0,0 0 0,0 0-1,0 0 1,0 0 0,2 1 0,5 6-35,0 0 0,16 10-1,-23-16 48,4 1 0,1 1-1,-1-1 1,0 0-1,1 0 0,0 0 1,0-1-1,0 0 1,0 0-1,0-1 1,9 2-1,-5-2 5,0-1 1,1-1-1,-1 0 1,0 0-1,16-5 0,188-34 6,-209 38-11,-8 2-20,-16 9 12,11-3 11,5-3 0,-1-1-1,1 1 1,0 0 0,0 0 0,0 0-1,0 0 1,0 1 0,1-1 0,-1 1-1,-2 7 1,4-10-1,1 0 0,0 0-1,-1 0 1,1 0 0,0 0-1,0 0 1,0 0 0,0 0-1,0 0 1,0 0 0,0 0-1,0 0 1,0 0 0,1 0-1,-1 0 1,0 0 0,1 0-1,-1 0 1,0 0 0,1 0-1,-1 0 1,1 0 0,0 0-1,-1 0 1,1-1 0,0 1-1,0 0 1,-1 0 0,1-1-1,0 1 1,0-1 0,0 1-1,0 0 1,2 0 0,3 2 0,1 1 0,0-1 0,12 3 0,-17-5-1,13 2 32,0 1-1,0-2 1,0 0 0,0-1-1,0 0 1,1-2 0,-1 1-1,0-2 1,0 0 0,28-8-1,-14 1 139,-1-1-1,-1-1 0,0-2 1,43-26-1,-70 39-153,1 0-1,-1 0 1,1-1-1,-1 1 1,0 0-1,1 0 1,-1-1-1,1 1 1,-1 0 0,0-1-1,1 1 1,-1 0-1,0-1 1,1 1-1,-1-1 1,0 1-1,0 0 1,1-1-1,-1 1 1,0-1-1,0 1 1,0-1 0,0 1-1,1-1 1,-1 1-1,0-1 1,0 1-1,0-1 1,0 1-1,0-1 1,0 1-1,0-1 1,-1 0-1,0 0 16,1-1 0,-1 1 0,0 0-1,0 0 1,0 0 0,0 0-1,-1 0 1,1 0 0,0 0-1,0 0 1,-3-1 0,-42-16 326,20 11-350,0 1-1,0 2 1,-1 0 0,1 2 0,-49 1 0,-134 23-44,184-18 39,-478 86-84,333-57 59,-896 203 90,965-209 10,-125 39 122,203-57-206,23-9 3,0 0 1,0 0-1,0 0 1,0 0-1,-1 0 0,1 0 1,0 0-1,0 0 0,0 0 1,0 0-1,-1 1 0,1-1 1,0 0-1,0 0 0,0 0 1,0 0-1,0 0 1,-1 0-1,1 1 0,0-1 1,0 0-1,0 0 0,0 0 1,0 0-1,0 1 0,0-1 1,0 0-1,0 0 1,0 0-1,-1 1 0,1-1 1,0 0-1,0 0 0,0 0 1,0 0-1,0 1 0,1-1 1,-1 0-1,7 5-80,13 1-11,4-2 57,0-1 0,0-1 0,1 0 1,37-5-1,101-17 22,-148 17 9,904-189-1354,-899 187 1263,204-50-1803,1-8 841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Gir20</b:Tag>
    <b:SourceType>Book</b:SourceType>
    <b:Guid>{381A0D36-D755-C548-BEC5-92F15BAE7DDE}</b:Guid>
    <b:Title>Doğrusal Programlama Yöneylem Araştırmasının Kalbi</b:Title>
    <b:City>Ankars</b:City>
    <b:Publisher>Gece Kitaplığı</b:Publisher>
    <b:Year>2020</b:Year>
    <b:Author>
      <b:Author>
        <b:NameList>
          <b:Person>
            <b:Last>Girginer</b:Last>
            <b:First>Nuray</b:First>
          </b:Person>
        </b:NameList>
      </b:Author>
    </b:Author>
    <b:RefOrder>1</b:RefOrder>
  </b:Source>
</b:Sources>
</file>

<file path=customXml/itemProps1.xml><?xml version="1.0" encoding="utf-8"?>
<ds:datastoreItem xmlns:ds="http://schemas.openxmlformats.org/officeDocument/2006/customXml" ds:itemID="{99FE34D2-8A05-4FDC-A359-7BE20969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213</Pages>
  <Words>73135</Words>
  <Characters>416875</Characters>
  <Application>Microsoft Office Word</Application>
  <DocSecurity>0</DocSecurity>
  <Lines>3473</Lines>
  <Paragraphs>978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489032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Yücel Türker</cp:lastModifiedBy>
  <cp:revision>31</cp:revision>
  <dcterms:created xsi:type="dcterms:W3CDTF">2023-01-12T14:58:00Z</dcterms:created>
  <dcterms:modified xsi:type="dcterms:W3CDTF">2023-12-22T13:17:00Z</dcterms:modified>
</cp:coreProperties>
</file>